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FFC" w:rsidRDefault="00F1297E" w:rsidP="005E1FFC">
      <w:pPr>
        <w:ind w:left="3540" w:firstLine="708"/>
        <w:rPr>
          <w:sz w:val="28"/>
          <w:szCs w:val="28"/>
        </w:rPr>
      </w:pPr>
      <w:r>
        <w:rPr>
          <w:noProof/>
          <w:sz w:val="28"/>
          <w:szCs w:val="28"/>
        </w:rPr>
        <w:drawing>
          <wp:inline distT="0" distB="0" distL="0" distR="0">
            <wp:extent cx="636270" cy="797560"/>
            <wp:effectExtent l="19050" t="0" r="0"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8" cstate="print"/>
                    <a:srcRect/>
                    <a:stretch>
                      <a:fillRect/>
                    </a:stretch>
                  </pic:blipFill>
                  <pic:spPr bwMode="auto">
                    <a:xfrm>
                      <a:off x="0" y="0"/>
                      <a:ext cx="636270" cy="797560"/>
                    </a:xfrm>
                    <a:prstGeom prst="rect">
                      <a:avLst/>
                    </a:prstGeom>
                    <a:noFill/>
                    <a:ln w="9525">
                      <a:noFill/>
                      <a:miter lim="800000"/>
                      <a:headEnd/>
                      <a:tailEnd/>
                    </a:ln>
                  </pic:spPr>
                </pic:pic>
              </a:graphicData>
            </a:graphic>
          </wp:inline>
        </w:drawing>
      </w:r>
      <w:r w:rsidR="005E1FFC">
        <w:rPr>
          <w:sz w:val="28"/>
          <w:szCs w:val="28"/>
        </w:rPr>
        <w:tab/>
      </w:r>
      <w:r w:rsidR="005E1FFC">
        <w:rPr>
          <w:sz w:val="28"/>
          <w:szCs w:val="28"/>
        </w:rPr>
        <w:tab/>
      </w:r>
      <w:r w:rsidR="005E1FFC">
        <w:rPr>
          <w:sz w:val="28"/>
          <w:szCs w:val="28"/>
        </w:rPr>
        <w:tab/>
      </w:r>
      <w:r w:rsidR="005E1FFC">
        <w:rPr>
          <w:sz w:val="28"/>
          <w:szCs w:val="28"/>
        </w:rPr>
        <w:tab/>
      </w:r>
      <w:r w:rsidR="005E1FFC">
        <w:rPr>
          <w:sz w:val="28"/>
          <w:szCs w:val="28"/>
        </w:rPr>
        <w:tab/>
      </w:r>
    </w:p>
    <w:p w:rsidR="005E1FFC" w:rsidRDefault="005E1FFC" w:rsidP="005E1FFC">
      <w:pPr>
        <w:pStyle w:val="11"/>
        <w:jc w:val="center"/>
        <w:rPr>
          <w:sz w:val="28"/>
          <w:szCs w:val="28"/>
        </w:rPr>
      </w:pPr>
    </w:p>
    <w:p w:rsidR="001D5617" w:rsidRPr="00064CEA" w:rsidRDefault="001D5617" w:rsidP="001D5617">
      <w:pPr>
        <w:pStyle w:val="11"/>
        <w:jc w:val="center"/>
        <w:rPr>
          <w:sz w:val="28"/>
          <w:szCs w:val="28"/>
        </w:rPr>
      </w:pPr>
      <w:r w:rsidRPr="00064CEA">
        <w:rPr>
          <w:sz w:val="28"/>
          <w:szCs w:val="28"/>
        </w:rPr>
        <w:t>КЕЖЕМСКИЙ МУНИЦИПАЛЬНЫЙ ОКРУГ</w:t>
      </w:r>
    </w:p>
    <w:p w:rsidR="001D5617" w:rsidRDefault="001D5617" w:rsidP="001D5617">
      <w:pPr>
        <w:jc w:val="center"/>
        <w:rPr>
          <w:b/>
          <w:sz w:val="28"/>
          <w:szCs w:val="28"/>
        </w:rPr>
      </w:pPr>
      <w:r w:rsidRPr="00064CEA">
        <w:rPr>
          <w:b/>
          <w:sz w:val="28"/>
          <w:szCs w:val="28"/>
        </w:rPr>
        <w:t>КРАСНОЯРСКОГО КРАЯ</w:t>
      </w:r>
    </w:p>
    <w:p w:rsidR="001D5617" w:rsidRDefault="001D5617" w:rsidP="005E1FFC">
      <w:pPr>
        <w:pStyle w:val="11"/>
        <w:jc w:val="center"/>
        <w:rPr>
          <w:sz w:val="28"/>
          <w:szCs w:val="28"/>
        </w:rPr>
      </w:pPr>
    </w:p>
    <w:p w:rsidR="005E1FFC" w:rsidRDefault="005E1FFC" w:rsidP="005E1FFC">
      <w:pPr>
        <w:pStyle w:val="11"/>
        <w:jc w:val="center"/>
        <w:rPr>
          <w:sz w:val="28"/>
          <w:szCs w:val="28"/>
        </w:rPr>
      </w:pPr>
      <w:r>
        <w:rPr>
          <w:sz w:val="28"/>
          <w:szCs w:val="28"/>
        </w:rPr>
        <w:t>КЕЖЕМСКИЙ ОКРУЖНОЙ СОВЕТ ДЕПУТАТОВ</w:t>
      </w:r>
    </w:p>
    <w:p w:rsidR="005E1FFC" w:rsidRDefault="005E1FFC" w:rsidP="005E1FFC">
      <w:pPr>
        <w:jc w:val="center"/>
        <w:rPr>
          <w:b/>
          <w:sz w:val="28"/>
          <w:szCs w:val="28"/>
        </w:rPr>
      </w:pPr>
    </w:p>
    <w:p w:rsidR="005E1FFC" w:rsidRDefault="005E1FFC" w:rsidP="005E1FFC">
      <w:pPr>
        <w:pStyle w:val="21"/>
        <w:jc w:val="center"/>
        <w:rPr>
          <w:sz w:val="28"/>
          <w:szCs w:val="28"/>
        </w:rPr>
      </w:pPr>
      <w:r>
        <w:rPr>
          <w:sz w:val="28"/>
          <w:szCs w:val="28"/>
        </w:rPr>
        <w:t>РЕШЕНИЕ</w:t>
      </w:r>
    </w:p>
    <w:tbl>
      <w:tblPr>
        <w:tblW w:w="0" w:type="auto"/>
        <w:tblLook w:val="04A0"/>
      </w:tblPr>
      <w:tblGrid>
        <w:gridCol w:w="9570"/>
      </w:tblGrid>
      <w:tr w:rsidR="005E1FFC" w:rsidRPr="00375FB3" w:rsidTr="00B76D4D">
        <w:tc>
          <w:tcPr>
            <w:tcW w:w="9570" w:type="dxa"/>
          </w:tcPr>
          <w:p w:rsidR="005E1FFC" w:rsidRPr="000F0813" w:rsidRDefault="001D5617" w:rsidP="00D220E3">
            <w:pPr>
              <w:widowControl w:val="0"/>
              <w:jc w:val="center"/>
              <w:outlineLvl w:val="0"/>
              <w:rPr>
                <w:b/>
                <w:sz w:val="28"/>
                <w:szCs w:val="28"/>
                <w:lang w:eastAsia="en-US"/>
              </w:rPr>
            </w:pPr>
            <w:r>
              <w:rPr>
                <w:b/>
                <w:sz w:val="28"/>
                <w:szCs w:val="28"/>
                <w:lang w:eastAsia="en-US"/>
              </w:rPr>
              <w:t xml:space="preserve">от </w:t>
            </w:r>
            <w:r w:rsidR="00A618E3">
              <w:rPr>
                <w:b/>
                <w:sz w:val="28"/>
                <w:szCs w:val="28"/>
                <w:lang w:eastAsia="en-US"/>
              </w:rPr>
              <w:t>13.11</w:t>
            </w:r>
            <w:r w:rsidR="005E1FFC">
              <w:rPr>
                <w:b/>
                <w:sz w:val="28"/>
                <w:szCs w:val="28"/>
                <w:lang w:eastAsia="en-US"/>
              </w:rPr>
              <w:t>.2025</w:t>
            </w:r>
            <w:r w:rsidR="005E1FFC" w:rsidRPr="000F0813">
              <w:rPr>
                <w:b/>
                <w:sz w:val="28"/>
                <w:szCs w:val="28"/>
                <w:lang w:eastAsia="en-US"/>
              </w:rPr>
              <w:t xml:space="preserve"> № </w:t>
            </w:r>
            <w:r w:rsidR="00D220E3">
              <w:rPr>
                <w:b/>
                <w:sz w:val="28"/>
                <w:szCs w:val="28"/>
                <w:lang w:eastAsia="en-US"/>
              </w:rPr>
              <w:t>4-20</w:t>
            </w:r>
          </w:p>
        </w:tc>
      </w:tr>
    </w:tbl>
    <w:p w:rsidR="005E1FFC" w:rsidRDefault="005E1FFC" w:rsidP="00D0463B">
      <w:pPr>
        <w:jc w:val="center"/>
        <w:rPr>
          <w:b/>
          <w:sz w:val="28"/>
          <w:szCs w:val="28"/>
        </w:rPr>
      </w:pPr>
    </w:p>
    <w:p w:rsidR="00A618E3" w:rsidRPr="00A607ED" w:rsidRDefault="00A618E3" w:rsidP="00A618E3">
      <w:pPr>
        <w:pStyle w:val="a8"/>
        <w:jc w:val="center"/>
        <w:rPr>
          <w:rFonts w:ascii="Times New Roman" w:hAnsi="Times New Roman"/>
          <w:b/>
          <w:bCs/>
          <w:sz w:val="28"/>
          <w:szCs w:val="28"/>
        </w:rPr>
      </w:pPr>
      <w:r w:rsidRPr="00A607ED">
        <w:rPr>
          <w:rFonts w:ascii="Times New Roman" w:hAnsi="Times New Roman"/>
          <w:b/>
          <w:bCs/>
          <w:sz w:val="28"/>
          <w:szCs w:val="28"/>
        </w:rPr>
        <w:t>О</w:t>
      </w:r>
      <w:r w:rsidR="00C01283">
        <w:rPr>
          <w:rFonts w:ascii="Times New Roman" w:hAnsi="Times New Roman"/>
          <w:b/>
          <w:bCs/>
          <w:sz w:val="28"/>
          <w:szCs w:val="28"/>
        </w:rPr>
        <w:t xml:space="preserve">б утверждении </w:t>
      </w:r>
      <w:r>
        <w:rPr>
          <w:rFonts w:ascii="Times New Roman" w:hAnsi="Times New Roman"/>
          <w:b/>
          <w:bCs/>
          <w:sz w:val="28"/>
          <w:szCs w:val="28"/>
        </w:rPr>
        <w:t>Устава</w:t>
      </w:r>
      <w:r w:rsidRPr="00A607ED">
        <w:rPr>
          <w:rFonts w:ascii="Times New Roman" w:hAnsi="Times New Roman"/>
          <w:b/>
          <w:bCs/>
          <w:sz w:val="28"/>
          <w:szCs w:val="28"/>
        </w:rPr>
        <w:t xml:space="preserve"> Кежемского </w:t>
      </w:r>
      <w:r>
        <w:rPr>
          <w:rFonts w:ascii="Times New Roman" w:hAnsi="Times New Roman"/>
          <w:b/>
          <w:bCs/>
          <w:sz w:val="28"/>
          <w:szCs w:val="28"/>
        </w:rPr>
        <w:t>муниц</w:t>
      </w:r>
      <w:r w:rsidR="00C66278">
        <w:rPr>
          <w:rFonts w:ascii="Times New Roman" w:hAnsi="Times New Roman"/>
          <w:b/>
          <w:bCs/>
          <w:sz w:val="28"/>
          <w:szCs w:val="28"/>
        </w:rPr>
        <w:t>ипального округа Красноярского к</w:t>
      </w:r>
      <w:r>
        <w:rPr>
          <w:rFonts w:ascii="Times New Roman" w:hAnsi="Times New Roman"/>
          <w:b/>
          <w:bCs/>
          <w:sz w:val="28"/>
          <w:szCs w:val="28"/>
        </w:rPr>
        <w:t>рая</w:t>
      </w:r>
    </w:p>
    <w:p w:rsidR="00A618E3" w:rsidRPr="00A607ED" w:rsidRDefault="00A618E3" w:rsidP="00A618E3">
      <w:pPr>
        <w:pStyle w:val="a5"/>
        <w:ind w:firstLine="567"/>
        <w:rPr>
          <w:sz w:val="28"/>
          <w:szCs w:val="28"/>
        </w:rPr>
      </w:pPr>
    </w:p>
    <w:p w:rsidR="00A618E3" w:rsidRDefault="00A618E3" w:rsidP="00A618E3">
      <w:pPr>
        <w:ind w:firstLine="709"/>
        <w:jc w:val="both"/>
      </w:pPr>
      <w:r w:rsidRPr="007A3CC1">
        <w:rPr>
          <w:sz w:val="28"/>
          <w:szCs w:val="28"/>
        </w:rPr>
        <w:t xml:space="preserve">В соответствии </w:t>
      </w:r>
      <w:r>
        <w:rPr>
          <w:sz w:val="28"/>
          <w:szCs w:val="28"/>
        </w:rPr>
        <w:t>со статьей 47</w:t>
      </w:r>
      <w:r w:rsidRPr="007A3CC1">
        <w:rPr>
          <w:sz w:val="28"/>
          <w:szCs w:val="28"/>
        </w:rPr>
        <w:t xml:space="preserve"> Федерального закона от </w:t>
      </w:r>
      <w:r>
        <w:rPr>
          <w:sz w:val="28"/>
          <w:szCs w:val="28"/>
        </w:rPr>
        <w:t>20.</w:t>
      </w:r>
      <w:r w:rsidR="00334127">
        <w:rPr>
          <w:sz w:val="28"/>
          <w:szCs w:val="28"/>
        </w:rPr>
        <w:t>03.202</w:t>
      </w:r>
      <w:r>
        <w:rPr>
          <w:sz w:val="28"/>
          <w:szCs w:val="28"/>
        </w:rPr>
        <w:t>5</w:t>
      </w:r>
      <w:r w:rsidRPr="007A3CC1">
        <w:rPr>
          <w:sz w:val="28"/>
          <w:szCs w:val="28"/>
        </w:rPr>
        <w:t xml:space="preserve"> №</w:t>
      </w:r>
      <w:r>
        <w:rPr>
          <w:sz w:val="28"/>
          <w:szCs w:val="28"/>
        </w:rPr>
        <w:t xml:space="preserve"> 33</w:t>
      </w:r>
      <w:r w:rsidRPr="007A3CC1">
        <w:rPr>
          <w:sz w:val="28"/>
          <w:szCs w:val="28"/>
        </w:rPr>
        <w:t>-ФЗ «</w:t>
      </w:r>
      <w:r>
        <w:rPr>
          <w:sz w:val="28"/>
          <w:szCs w:val="28"/>
        </w:rPr>
        <w:t>Об общих принципах организации местного самоуправления в единой системе публичной власти</w:t>
      </w:r>
      <w:r w:rsidRPr="007A3CC1">
        <w:rPr>
          <w:sz w:val="28"/>
          <w:szCs w:val="28"/>
        </w:rPr>
        <w:t>»</w:t>
      </w:r>
      <w:r>
        <w:rPr>
          <w:sz w:val="28"/>
          <w:szCs w:val="28"/>
        </w:rPr>
        <w:t xml:space="preserve">, </w:t>
      </w:r>
      <w:r w:rsidRPr="00FB1E9D">
        <w:rPr>
          <w:color w:val="000000"/>
          <w:sz w:val="28"/>
          <w:szCs w:val="28"/>
        </w:rPr>
        <w:t xml:space="preserve">Законом Красноярского края от </w:t>
      </w:r>
      <w:r w:rsidR="00334127">
        <w:rPr>
          <w:color w:val="000000"/>
          <w:sz w:val="28"/>
          <w:szCs w:val="28"/>
        </w:rPr>
        <w:t>20.03.2025</w:t>
      </w:r>
      <w:r w:rsidRPr="00FB1E9D">
        <w:rPr>
          <w:color w:val="000000"/>
          <w:sz w:val="28"/>
          <w:szCs w:val="28"/>
        </w:rPr>
        <w:t xml:space="preserve"> № 9-3733 «Об объединении всех поселений, входящих в состав Кежемского муниципального района Красноярского края, и наделении вновь образованного муниципального образования статусом муниципального округа»</w:t>
      </w:r>
      <w:r>
        <w:rPr>
          <w:sz w:val="28"/>
          <w:szCs w:val="28"/>
        </w:rPr>
        <w:t>, принимая во внимание результаты публичных слушаний, состоявшихся 06</w:t>
      </w:r>
      <w:r w:rsidRPr="001D5617">
        <w:rPr>
          <w:sz w:val="28"/>
          <w:szCs w:val="28"/>
        </w:rPr>
        <w:t>.11.2025</w:t>
      </w:r>
      <w:r>
        <w:rPr>
          <w:sz w:val="28"/>
          <w:szCs w:val="28"/>
        </w:rPr>
        <w:t>, Кежемский окружной Совет депутатов решил:</w:t>
      </w:r>
    </w:p>
    <w:p w:rsidR="00A618E3" w:rsidRDefault="00A618E3" w:rsidP="00A618E3">
      <w:pPr>
        <w:ind w:firstLine="709"/>
        <w:jc w:val="both"/>
      </w:pPr>
      <w:r>
        <w:rPr>
          <w:sz w:val="28"/>
          <w:szCs w:val="28"/>
        </w:rPr>
        <w:t xml:space="preserve">1. Принять Устав Кежемского </w:t>
      </w:r>
      <w:r w:rsidRPr="003C7AB8">
        <w:rPr>
          <w:sz w:val="28"/>
          <w:szCs w:val="28"/>
        </w:rPr>
        <w:t>муниципального округа</w:t>
      </w:r>
      <w:r>
        <w:rPr>
          <w:i/>
          <w:sz w:val="28"/>
          <w:szCs w:val="28"/>
        </w:rPr>
        <w:t xml:space="preserve"> </w:t>
      </w:r>
      <w:r>
        <w:rPr>
          <w:sz w:val="28"/>
          <w:szCs w:val="28"/>
        </w:rPr>
        <w:t>Красноярского края.</w:t>
      </w:r>
    </w:p>
    <w:p w:rsidR="00A618E3" w:rsidRPr="001674A8" w:rsidRDefault="00A618E3" w:rsidP="00A618E3">
      <w:pPr>
        <w:ind w:firstLine="709"/>
        <w:jc w:val="both"/>
        <w:rPr>
          <w:sz w:val="28"/>
          <w:szCs w:val="28"/>
        </w:rPr>
      </w:pPr>
      <w:r>
        <w:rPr>
          <w:sz w:val="28"/>
          <w:szCs w:val="28"/>
        </w:rPr>
        <w:t xml:space="preserve">2. </w:t>
      </w:r>
      <w:r w:rsidRPr="001674A8">
        <w:rPr>
          <w:sz w:val="28"/>
          <w:szCs w:val="28"/>
        </w:rPr>
        <w:t xml:space="preserve">Главе Кежемского </w:t>
      </w:r>
      <w:r>
        <w:rPr>
          <w:sz w:val="28"/>
          <w:szCs w:val="28"/>
        </w:rPr>
        <w:t>муниципального округа</w:t>
      </w:r>
      <w:r w:rsidRPr="001674A8">
        <w:rPr>
          <w:sz w:val="28"/>
          <w:szCs w:val="28"/>
        </w:rPr>
        <w:t>:</w:t>
      </w:r>
    </w:p>
    <w:p w:rsidR="00A618E3" w:rsidRPr="001674A8" w:rsidRDefault="00A618E3" w:rsidP="003770B7">
      <w:pPr>
        <w:pStyle w:val="a7"/>
        <w:numPr>
          <w:ilvl w:val="1"/>
          <w:numId w:val="42"/>
        </w:numPr>
        <w:ind w:left="0" w:firstLine="709"/>
        <w:rPr>
          <w:sz w:val="28"/>
          <w:szCs w:val="28"/>
        </w:rPr>
      </w:pPr>
      <w:r>
        <w:rPr>
          <w:sz w:val="28"/>
          <w:szCs w:val="28"/>
        </w:rPr>
        <w:t>направить настоящее решение для государственной регистрации</w:t>
      </w:r>
      <w:r w:rsidRPr="001674A8">
        <w:rPr>
          <w:sz w:val="28"/>
          <w:szCs w:val="28"/>
        </w:rPr>
        <w:t xml:space="preserve"> в Управление Министерства юстиции Российской Федерации по Красноярскому краю в течение 15 дней со дня его принятия;</w:t>
      </w:r>
    </w:p>
    <w:p w:rsidR="00A618E3" w:rsidRPr="005A343A" w:rsidRDefault="00A618E3" w:rsidP="003770B7">
      <w:pPr>
        <w:pStyle w:val="a7"/>
        <w:numPr>
          <w:ilvl w:val="1"/>
          <w:numId w:val="42"/>
        </w:numPr>
        <w:ind w:left="0" w:firstLine="709"/>
        <w:rPr>
          <w:sz w:val="28"/>
          <w:szCs w:val="28"/>
        </w:rPr>
      </w:pPr>
      <w:r w:rsidRPr="001674A8">
        <w:rPr>
          <w:sz w:val="28"/>
          <w:szCs w:val="28"/>
        </w:rPr>
        <w:t>опубликов</w:t>
      </w:r>
      <w:r>
        <w:rPr>
          <w:sz w:val="28"/>
          <w:szCs w:val="28"/>
        </w:rPr>
        <w:t xml:space="preserve">ать зарегистрированное настоящее решение в течение 7 дней </w:t>
      </w:r>
      <w:r w:rsidRPr="001674A8">
        <w:rPr>
          <w:rFonts w:eastAsia="Calibri"/>
          <w:sz w:val="28"/>
          <w:szCs w:val="28"/>
          <w:lang w:eastAsia="en-US" w:bidi="ar-SA"/>
        </w:rPr>
        <w:t>со дня поступления из Управления Министерства юстиции</w:t>
      </w:r>
      <w:r>
        <w:rPr>
          <w:rFonts w:eastAsia="Calibri"/>
          <w:sz w:val="28"/>
          <w:szCs w:val="28"/>
          <w:lang w:eastAsia="en-US" w:bidi="ar-SA"/>
        </w:rPr>
        <w:t xml:space="preserve"> Российской Федерации </w:t>
      </w:r>
      <w:r w:rsidRPr="001674A8">
        <w:rPr>
          <w:rFonts w:eastAsia="Calibri"/>
          <w:sz w:val="28"/>
          <w:szCs w:val="28"/>
          <w:lang w:eastAsia="en-US" w:bidi="ar-SA"/>
        </w:rPr>
        <w:t>по Красноярскому краю уведомления о включении с</w:t>
      </w:r>
      <w:r>
        <w:rPr>
          <w:rFonts w:eastAsia="Calibri"/>
          <w:sz w:val="28"/>
          <w:szCs w:val="28"/>
          <w:lang w:eastAsia="en-US" w:bidi="ar-SA"/>
        </w:rPr>
        <w:t>ведений о настоящем решении</w:t>
      </w:r>
      <w:r w:rsidRPr="001674A8">
        <w:rPr>
          <w:rFonts w:eastAsia="Calibri"/>
          <w:sz w:val="28"/>
          <w:szCs w:val="28"/>
          <w:lang w:eastAsia="en-US" w:bidi="ar-SA"/>
        </w:rPr>
        <w:t xml:space="preserve"> в государственный реестр уставов муниципальных образован</w:t>
      </w:r>
      <w:r>
        <w:rPr>
          <w:rFonts w:eastAsia="Calibri"/>
          <w:sz w:val="28"/>
          <w:szCs w:val="28"/>
          <w:lang w:eastAsia="en-US" w:bidi="ar-SA"/>
        </w:rPr>
        <w:t>ий Красноярского края</w:t>
      </w:r>
      <w:r>
        <w:rPr>
          <w:sz w:val="28"/>
          <w:szCs w:val="28"/>
        </w:rPr>
        <w:t>;</w:t>
      </w:r>
    </w:p>
    <w:p w:rsidR="00A618E3" w:rsidRPr="002E15F7" w:rsidRDefault="00A618E3" w:rsidP="003770B7">
      <w:pPr>
        <w:pStyle w:val="a7"/>
        <w:numPr>
          <w:ilvl w:val="1"/>
          <w:numId w:val="42"/>
        </w:numPr>
        <w:ind w:left="0" w:firstLine="709"/>
        <w:rPr>
          <w:sz w:val="28"/>
          <w:szCs w:val="28"/>
        </w:rPr>
      </w:pPr>
      <w:r w:rsidRPr="001674A8">
        <w:rPr>
          <w:sz w:val="28"/>
          <w:szCs w:val="28"/>
        </w:rPr>
        <w:t xml:space="preserve">направить сведения об источнике и дате официального </w:t>
      </w:r>
      <w:r w:rsidRPr="002E15F7">
        <w:rPr>
          <w:sz w:val="28"/>
          <w:szCs w:val="28"/>
        </w:rPr>
        <w:t>опубликования настоящего решения в Управление Министерства юстиции Российской Федерации по Красноярскому краю в течение 10 дней со дня официального опубликования</w:t>
      </w:r>
      <w:r w:rsidR="00334127" w:rsidRPr="002E15F7">
        <w:rPr>
          <w:sz w:val="28"/>
          <w:szCs w:val="28"/>
        </w:rPr>
        <w:t xml:space="preserve"> настоящего решения</w:t>
      </w:r>
      <w:r w:rsidRPr="002E15F7">
        <w:rPr>
          <w:sz w:val="28"/>
          <w:szCs w:val="28"/>
        </w:rPr>
        <w:t>.</w:t>
      </w:r>
    </w:p>
    <w:p w:rsidR="00A618E3" w:rsidRPr="002E15F7" w:rsidRDefault="00A618E3" w:rsidP="00A618E3">
      <w:pPr>
        <w:adjustRightInd w:val="0"/>
        <w:ind w:firstLine="709"/>
        <w:jc w:val="both"/>
        <w:rPr>
          <w:rFonts w:eastAsia="Calibri"/>
          <w:sz w:val="28"/>
          <w:szCs w:val="28"/>
        </w:rPr>
      </w:pPr>
      <w:r w:rsidRPr="002E15F7">
        <w:rPr>
          <w:sz w:val="28"/>
          <w:szCs w:val="28"/>
        </w:rPr>
        <w:t xml:space="preserve">3. Настоящее решение вступает в силу в день, следующий за днем официального опубликования, осуществляемого при наличии его государственной регистрации. </w:t>
      </w:r>
      <w:r w:rsidRPr="002E15F7">
        <w:rPr>
          <w:rFonts w:eastAsia="Calibri"/>
          <w:sz w:val="28"/>
          <w:szCs w:val="28"/>
        </w:rPr>
        <w:t xml:space="preserve"> </w:t>
      </w:r>
    </w:p>
    <w:p w:rsidR="00CE6FC7" w:rsidRDefault="00CE6FC7" w:rsidP="00A618E3">
      <w:pPr>
        <w:ind w:firstLine="567"/>
        <w:jc w:val="both"/>
        <w:rPr>
          <w:rFonts w:eastAsia="Calibri"/>
          <w:sz w:val="28"/>
          <w:szCs w:val="28"/>
        </w:rPr>
      </w:pPr>
    </w:p>
    <w:tbl>
      <w:tblPr>
        <w:tblW w:w="9857" w:type="dxa"/>
        <w:tblLook w:val="04A0"/>
      </w:tblPr>
      <w:tblGrid>
        <w:gridCol w:w="5070"/>
        <w:gridCol w:w="4787"/>
      </w:tblGrid>
      <w:tr w:rsidR="00CE6FC7" w:rsidRPr="002E15F7" w:rsidTr="00700E8C">
        <w:tc>
          <w:tcPr>
            <w:tcW w:w="5070" w:type="dxa"/>
            <w:shd w:val="clear" w:color="auto" w:fill="auto"/>
          </w:tcPr>
          <w:p w:rsidR="00CE6FC7" w:rsidRPr="002E15F7" w:rsidRDefault="00CE6FC7" w:rsidP="007A66B1">
            <w:pPr>
              <w:jc w:val="both"/>
              <w:rPr>
                <w:sz w:val="28"/>
                <w:szCs w:val="28"/>
              </w:rPr>
            </w:pPr>
            <w:r w:rsidRPr="002E15F7">
              <w:rPr>
                <w:sz w:val="28"/>
                <w:szCs w:val="28"/>
              </w:rPr>
              <w:t xml:space="preserve">Председатель Кежемского </w:t>
            </w:r>
          </w:p>
          <w:p w:rsidR="00CE6FC7" w:rsidRPr="002E15F7" w:rsidRDefault="00CE6FC7" w:rsidP="007A66B1">
            <w:pPr>
              <w:jc w:val="both"/>
              <w:rPr>
                <w:rFonts w:eastAsia="Calibri"/>
                <w:sz w:val="28"/>
                <w:szCs w:val="28"/>
              </w:rPr>
            </w:pPr>
            <w:r w:rsidRPr="002E15F7">
              <w:rPr>
                <w:sz w:val="28"/>
                <w:szCs w:val="28"/>
              </w:rPr>
              <w:t>окружного Совета депутатов</w:t>
            </w:r>
          </w:p>
        </w:tc>
        <w:tc>
          <w:tcPr>
            <w:tcW w:w="4787" w:type="dxa"/>
            <w:shd w:val="clear" w:color="auto" w:fill="auto"/>
          </w:tcPr>
          <w:p w:rsidR="00700E8C" w:rsidRDefault="00700E8C" w:rsidP="00700E8C">
            <w:pPr>
              <w:ind w:left="175"/>
              <w:rPr>
                <w:sz w:val="28"/>
                <w:szCs w:val="28"/>
              </w:rPr>
            </w:pPr>
            <w:r>
              <w:rPr>
                <w:sz w:val="28"/>
                <w:szCs w:val="28"/>
              </w:rPr>
              <w:t xml:space="preserve"> </w:t>
            </w:r>
            <w:r w:rsidR="00CE6FC7" w:rsidRPr="002E15F7">
              <w:rPr>
                <w:sz w:val="28"/>
                <w:szCs w:val="28"/>
              </w:rPr>
              <w:t xml:space="preserve">Глава Кежемского муниципального </w:t>
            </w:r>
            <w:r>
              <w:rPr>
                <w:sz w:val="28"/>
                <w:szCs w:val="28"/>
              </w:rPr>
              <w:t xml:space="preserve">  </w:t>
            </w:r>
          </w:p>
          <w:p w:rsidR="00CE6FC7" w:rsidRPr="002E15F7" w:rsidRDefault="00700E8C" w:rsidP="00700E8C">
            <w:pPr>
              <w:rPr>
                <w:rFonts w:eastAsia="Calibri"/>
                <w:sz w:val="28"/>
                <w:szCs w:val="28"/>
              </w:rPr>
            </w:pPr>
            <w:r>
              <w:rPr>
                <w:sz w:val="28"/>
                <w:szCs w:val="28"/>
              </w:rPr>
              <w:t xml:space="preserve">    </w:t>
            </w:r>
            <w:r w:rsidR="00CE6FC7" w:rsidRPr="002E15F7">
              <w:rPr>
                <w:sz w:val="28"/>
                <w:szCs w:val="28"/>
              </w:rPr>
              <w:t>округа</w:t>
            </w:r>
          </w:p>
        </w:tc>
      </w:tr>
      <w:tr w:rsidR="00CE6FC7" w:rsidRPr="002E15F7" w:rsidTr="00700E8C">
        <w:tc>
          <w:tcPr>
            <w:tcW w:w="5070" w:type="dxa"/>
            <w:shd w:val="clear" w:color="auto" w:fill="auto"/>
          </w:tcPr>
          <w:p w:rsidR="00CE6FC7" w:rsidRPr="002E15F7" w:rsidRDefault="00CE6FC7" w:rsidP="00117EAA">
            <w:pPr>
              <w:jc w:val="center"/>
              <w:rPr>
                <w:sz w:val="28"/>
                <w:szCs w:val="28"/>
              </w:rPr>
            </w:pPr>
          </w:p>
          <w:p w:rsidR="00CE6FC7" w:rsidRPr="002E15F7" w:rsidRDefault="00CE6FC7" w:rsidP="007A66B1">
            <w:pPr>
              <w:jc w:val="right"/>
              <w:rPr>
                <w:rFonts w:eastAsia="Calibri"/>
                <w:sz w:val="28"/>
                <w:szCs w:val="28"/>
              </w:rPr>
            </w:pPr>
            <w:r w:rsidRPr="002E15F7">
              <w:rPr>
                <w:sz w:val="28"/>
                <w:szCs w:val="28"/>
              </w:rPr>
              <w:t xml:space="preserve">                                      А.Р. Шнайдер</w:t>
            </w:r>
          </w:p>
        </w:tc>
        <w:tc>
          <w:tcPr>
            <w:tcW w:w="4787" w:type="dxa"/>
            <w:shd w:val="clear" w:color="auto" w:fill="auto"/>
          </w:tcPr>
          <w:p w:rsidR="00CE6FC7" w:rsidRPr="002E15F7" w:rsidRDefault="00CE6FC7" w:rsidP="007A66B1">
            <w:pPr>
              <w:jc w:val="right"/>
              <w:rPr>
                <w:sz w:val="28"/>
                <w:szCs w:val="28"/>
              </w:rPr>
            </w:pPr>
          </w:p>
          <w:p w:rsidR="00CE6FC7" w:rsidRPr="002E15F7" w:rsidRDefault="00700E8C" w:rsidP="007A66B1">
            <w:pPr>
              <w:jc w:val="right"/>
              <w:rPr>
                <w:rFonts w:eastAsia="Calibri"/>
                <w:sz w:val="28"/>
                <w:szCs w:val="28"/>
              </w:rPr>
            </w:pPr>
            <w:r>
              <w:rPr>
                <w:sz w:val="28"/>
                <w:szCs w:val="28"/>
              </w:rPr>
              <w:t>О.В. Желябин</w:t>
            </w:r>
          </w:p>
        </w:tc>
      </w:tr>
    </w:tbl>
    <w:p w:rsidR="00CE6FC7" w:rsidRDefault="00CE6FC7" w:rsidP="00A618E3">
      <w:pPr>
        <w:ind w:firstLine="567"/>
        <w:jc w:val="both"/>
        <w:rPr>
          <w:rFonts w:eastAsia="Calibri"/>
          <w:sz w:val="28"/>
          <w:szCs w:val="28"/>
        </w:rPr>
        <w:sectPr w:rsidR="00CE6FC7" w:rsidSect="00CE6FC7">
          <w:pgSz w:w="11907" w:h="16840"/>
          <w:pgMar w:top="1134" w:right="851" w:bottom="284" w:left="1418" w:header="720" w:footer="720" w:gutter="0"/>
          <w:cols w:space="708"/>
          <w:docGrid w:linePitch="78"/>
        </w:sectPr>
      </w:pPr>
    </w:p>
    <w:p w:rsidR="008E1E3F" w:rsidRPr="002E15F7" w:rsidRDefault="008E1E3F" w:rsidP="008E1E3F">
      <w:pPr>
        <w:pStyle w:val="2"/>
        <w:spacing w:before="0"/>
        <w:contextualSpacing/>
        <w:jc w:val="right"/>
        <w:rPr>
          <w:rFonts w:ascii="Times New Roman" w:hAnsi="Times New Roman"/>
          <w:b/>
          <w:color w:val="auto"/>
          <w:sz w:val="28"/>
          <w:szCs w:val="28"/>
        </w:rPr>
      </w:pPr>
      <w:bookmarkStart w:id="0" w:name="_Toc203572133"/>
      <w:r w:rsidRPr="002E15F7">
        <w:rPr>
          <w:rFonts w:ascii="Times New Roman" w:hAnsi="Times New Roman"/>
          <w:b/>
          <w:color w:val="auto"/>
          <w:sz w:val="28"/>
          <w:szCs w:val="28"/>
        </w:rPr>
        <w:lastRenderedPageBreak/>
        <w:t>Принят</w:t>
      </w:r>
      <w:bookmarkEnd w:id="0"/>
    </w:p>
    <w:p w:rsidR="001A1D86" w:rsidRPr="002E15F7" w:rsidRDefault="008E1E3F" w:rsidP="008E1E3F">
      <w:pPr>
        <w:pStyle w:val="2"/>
        <w:spacing w:before="0"/>
        <w:contextualSpacing/>
        <w:jc w:val="right"/>
        <w:rPr>
          <w:rFonts w:ascii="Times New Roman" w:hAnsi="Times New Roman"/>
          <w:b/>
          <w:color w:val="auto"/>
          <w:sz w:val="28"/>
          <w:szCs w:val="28"/>
        </w:rPr>
      </w:pPr>
      <w:bookmarkStart w:id="1" w:name="_Toc203572134"/>
      <w:r w:rsidRPr="002E15F7">
        <w:rPr>
          <w:rFonts w:ascii="Times New Roman" w:hAnsi="Times New Roman"/>
          <w:b/>
          <w:color w:val="auto"/>
          <w:sz w:val="28"/>
          <w:szCs w:val="28"/>
        </w:rPr>
        <w:t xml:space="preserve">решением Кежемского </w:t>
      </w:r>
    </w:p>
    <w:p w:rsidR="008E1E3F" w:rsidRPr="002E15F7" w:rsidRDefault="008E1E3F" w:rsidP="008E1E3F">
      <w:pPr>
        <w:pStyle w:val="2"/>
        <w:spacing w:before="0"/>
        <w:contextualSpacing/>
        <w:jc w:val="right"/>
        <w:rPr>
          <w:rFonts w:ascii="Times New Roman" w:hAnsi="Times New Roman"/>
          <w:b/>
          <w:color w:val="auto"/>
          <w:sz w:val="28"/>
          <w:szCs w:val="28"/>
        </w:rPr>
      </w:pPr>
      <w:r w:rsidRPr="002E15F7">
        <w:rPr>
          <w:rFonts w:ascii="Times New Roman" w:hAnsi="Times New Roman"/>
          <w:b/>
          <w:color w:val="auto"/>
          <w:sz w:val="28"/>
          <w:szCs w:val="28"/>
        </w:rPr>
        <w:t>окружного Совета депутатов</w:t>
      </w:r>
      <w:bookmarkEnd w:id="1"/>
    </w:p>
    <w:p w:rsidR="008E1E3F" w:rsidRPr="00D220E3" w:rsidRDefault="008E1E3F" w:rsidP="008E1E3F">
      <w:pPr>
        <w:pStyle w:val="2"/>
        <w:spacing w:before="0"/>
        <w:contextualSpacing/>
        <w:jc w:val="right"/>
        <w:rPr>
          <w:rFonts w:ascii="Times New Roman" w:hAnsi="Times New Roman"/>
          <w:b/>
          <w:color w:val="auto"/>
          <w:sz w:val="28"/>
          <w:szCs w:val="28"/>
        </w:rPr>
      </w:pPr>
      <w:bookmarkStart w:id="2" w:name="_Toc203572135"/>
      <w:r w:rsidRPr="002E15F7">
        <w:rPr>
          <w:rFonts w:ascii="Times New Roman" w:hAnsi="Times New Roman"/>
          <w:b/>
          <w:color w:val="auto"/>
          <w:sz w:val="28"/>
          <w:szCs w:val="28"/>
        </w:rPr>
        <w:t xml:space="preserve">от </w:t>
      </w:r>
      <w:bookmarkEnd w:id="2"/>
      <w:r w:rsidR="00D220E3">
        <w:rPr>
          <w:rFonts w:ascii="Times New Roman" w:hAnsi="Times New Roman"/>
          <w:b/>
          <w:color w:val="auto"/>
          <w:sz w:val="28"/>
          <w:szCs w:val="28"/>
        </w:rPr>
        <w:t>13.11.2025 № 4-20</w:t>
      </w:r>
    </w:p>
    <w:p w:rsidR="008E1E3F" w:rsidRPr="002E15F7" w:rsidRDefault="008E1E3F" w:rsidP="008E1E3F">
      <w:pPr>
        <w:rPr>
          <w:sz w:val="28"/>
          <w:szCs w:val="28"/>
        </w:rPr>
      </w:pPr>
    </w:p>
    <w:p w:rsidR="008E1E3F" w:rsidRPr="002E15F7" w:rsidRDefault="008E1E3F" w:rsidP="008E1E3F">
      <w:pPr>
        <w:jc w:val="center"/>
        <w:rPr>
          <w:b/>
          <w:sz w:val="28"/>
          <w:szCs w:val="28"/>
        </w:rPr>
      </w:pPr>
      <w:r w:rsidRPr="002E15F7">
        <w:rPr>
          <w:b/>
          <w:sz w:val="28"/>
          <w:szCs w:val="28"/>
        </w:rPr>
        <w:t>УСТАВ</w:t>
      </w:r>
    </w:p>
    <w:p w:rsidR="008E1E3F" w:rsidRPr="002E15F7" w:rsidRDefault="008E1E3F" w:rsidP="008E1E3F">
      <w:pPr>
        <w:jc w:val="center"/>
        <w:rPr>
          <w:b/>
          <w:sz w:val="28"/>
          <w:szCs w:val="28"/>
        </w:rPr>
      </w:pPr>
      <w:r w:rsidRPr="002E15F7">
        <w:rPr>
          <w:b/>
          <w:sz w:val="28"/>
          <w:szCs w:val="28"/>
        </w:rPr>
        <w:t>КЕЖЕМСКОГО МУНИЦИПАЛЬНОГО ОКРУГА</w:t>
      </w:r>
    </w:p>
    <w:p w:rsidR="008E1E3F" w:rsidRPr="002E15F7" w:rsidRDefault="008E1E3F" w:rsidP="008E1E3F">
      <w:pPr>
        <w:jc w:val="center"/>
        <w:rPr>
          <w:b/>
          <w:sz w:val="28"/>
          <w:szCs w:val="28"/>
        </w:rPr>
      </w:pPr>
      <w:r w:rsidRPr="002E15F7">
        <w:rPr>
          <w:b/>
          <w:sz w:val="28"/>
          <w:szCs w:val="28"/>
        </w:rPr>
        <w:t>КРАСНОЯРСКОГО КРАЯ</w:t>
      </w:r>
    </w:p>
    <w:p w:rsidR="008E1E3F" w:rsidRPr="002E15F7" w:rsidRDefault="008E1E3F" w:rsidP="008E1E3F">
      <w:pPr>
        <w:rPr>
          <w:sz w:val="28"/>
          <w:szCs w:val="28"/>
        </w:rPr>
      </w:pPr>
    </w:p>
    <w:p w:rsidR="008E1E3F" w:rsidRPr="002E15F7" w:rsidRDefault="008E1E3F" w:rsidP="00DC4165">
      <w:pPr>
        <w:ind w:firstLine="709"/>
        <w:contextualSpacing/>
        <w:jc w:val="both"/>
        <w:rPr>
          <w:sz w:val="28"/>
          <w:szCs w:val="28"/>
        </w:rPr>
      </w:pPr>
      <w:r w:rsidRPr="002E15F7">
        <w:rPr>
          <w:sz w:val="28"/>
          <w:szCs w:val="28"/>
        </w:rPr>
        <w:t xml:space="preserve">Кежемский окружной Совет депутатов, действуя от имени населения Кежемского муниципального округа Красноярского края, руководствуясь Конституцией Российской Федерации, Федеральным законом от 20.03.2025 </w:t>
      </w:r>
      <w:r w:rsidR="00987BFE" w:rsidRPr="002E15F7">
        <w:rPr>
          <w:sz w:val="28"/>
          <w:szCs w:val="28"/>
        </w:rPr>
        <w:t xml:space="preserve">          </w:t>
      </w:r>
      <w:r w:rsidRPr="002E15F7">
        <w:rPr>
          <w:sz w:val="28"/>
          <w:szCs w:val="28"/>
        </w:rPr>
        <w:t xml:space="preserve">№ 33-ФЗ «Об общих принципах организации местного самоуправления в единой системе публичной власти» (далее </w:t>
      </w:r>
      <w:r w:rsidR="00DA5831" w:rsidRPr="002E15F7">
        <w:rPr>
          <w:sz w:val="28"/>
          <w:szCs w:val="28"/>
        </w:rPr>
        <w:t xml:space="preserve">по тексту </w:t>
      </w:r>
      <w:r w:rsidRPr="002E15F7">
        <w:rPr>
          <w:sz w:val="28"/>
          <w:szCs w:val="28"/>
        </w:rPr>
        <w:t xml:space="preserve">– Федеральный закон </w:t>
      </w:r>
      <w:r w:rsidR="00987BFE" w:rsidRPr="002E15F7">
        <w:rPr>
          <w:sz w:val="28"/>
          <w:szCs w:val="28"/>
        </w:rPr>
        <w:t xml:space="preserve">          </w:t>
      </w:r>
      <w:r w:rsidRPr="002E15F7">
        <w:rPr>
          <w:sz w:val="28"/>
          <w:szCs w:val="28"/>
        </w:rPr>
        <w:t xml:space="preserve">№ 33-ФЗ), Уставом Красноярского края,  </w:t>
      </w:r>
      <w:r w:rsidR="0004363C" w:rsidRPr="002E15F7">
        <w:rPr>
          <w:sz w:val="28"/>
          <w:szCs w:val="28"/>
        </w:rPr>
        <w:t xml:space="preserve">Законом Красноярского края от 20.03.2025 № 9-3733 «Об объединении всех поселений, входящих в состав Кежемского муниципального района Красноярского края, и наделении вновь образованного муниципального образования статусом муниципального округа», </w:t>
      </w:r>
      <w:r w:rsidRPr="002E15F7">
        <w:rPr>
          <w:sz w:val="28"/>
          <w:szCs w:val="28"/>
        </w:rPr>
        <w:t>в целях установления основных норм организации и осуществления местного самоуправления на территории Кежемского муниципального округа Красноярского края, принимает настоящий Устав Кежемского муниципального округа Красноярского края.</w:t>
      </w:r>
    </w:p>
    <w:p w:rsidR="008E1E3F" w:rsidRPr="002E15F7" w:rsidRDefault="008E1E3F" w:rsidP="00DC4165">
      <w:pPr>
        <w:ind w:firstLine="709"/>
        <w:contextualSpacing/>
        <w:jc w:val="both"/>
        <w:rPr>
          <w:b/>
          <w:sz w:val="28"/>
          <w:szCs w:val="28"/>
        </w:rPr>
      </w:pPr>
    </w:p>
    <w:p w:rsidR="008E1E3F" w:rsidRPr="002E15F7" w:rsidRDefault="008E1E3F" w:rsidP="00DC4165">
      <w:pPr>
        <w:pStyle w:val="2"/>
        <w:spacing w:before="0"/>
        <w:contextualSpacing/>
        <w:rPr>
          <w:rFonts w:ascii="Times New Roman" w:hAnsi="Times New Roman"/>
          <w:b/>
          <w:color w:val="auto"/>
          <w:sz w:val="28"/>
          <w:szCs w:val="28"/>
        </w:rPr>
      </w:pPr>
      <w:bookmarkStart w:id="3" w:name="_ГЛАВА_1._ОБЩИЕ"/>
      <w:bookmarkStart w:id="4" w:name="_Toc203572136"/>
      <w:bookmarkEnd w:id="3"/>
      <w:r w:rsidRPr="002E15F7">
        <w:rPr>
          <w:rFonts w:ascii="Times New Roman" w:hAnsi="Times New Roman"/>
          <w:b/>
          <w:color w:val="auto"/>
          <w:sz w:val="28"/>
          <w:szCs w:val="28"/>
        </w:rPr>
        <w:t>ГЛАВА 1. ОБЩИЕ ПОЛОЖЕНИЯ</w:t>
      </w:r>
      <w:bookmarkEnd w:id="4"/>
    </w:p>
    <w:p w:rsidR="008E1E3F" w:rsidRPr="002E15F7" w:rsidRDefault="008E1E3F" w:rsidP="00DC4165">
      <w:pPr>
        <w:ind w:firstLine="709"/>
        <w:contextualSpacing/>
        <w:jc w:val="both"/>
        <w:rPr>
          <w:sz w:val="28"/>
          <w:szCs w:val="28"/>
        </w:rPr>
      </w:pPr>
    </w:p>
    <w:p w:rsidR="008E1E3F" w:rsidRPr="002E15F7" w:rsidRDefault="008E1E3F" w:rsidP="00DC4165">
      <w:pPr>
        <w:ind w:firstLine="709"/>
        <w:contextualSpacing/>
        <w:jc w:val="both"/>
        <w:rPr>
          <w:b/>
          <w:bCs/>
          <w:sz w:val="28"/>
          <w:szCs w:val="28"/>
        </w:rPr>
      </w:pPr>
      <w:r w:rsidRPr="002E15F7">
        <w:rPr>
          <w:b/>
          <w:bCs/>
          <w:sz w:val="28"/>
          <w:szCs w:val="28"/>
        </w:rPr>
        <w:t>Статья 1. Устав Кежемского муниципального округа Красноярского края</w:t>
      </w:r>
    </w:p>
    <w:p w:rsidR="008E1E3F" w:rsidRPr="00DC4165" w:rsidRDefault="008E1E3F" w:rsidP="003770B7">
      <w:pPr>
        <w:pStyle w:val="a7"/>
        <w:numPr>
          <w:ilvl w:val="0"/>
          <w:numId w:val="46"/>
        </w:numPr>
        <w:ind w:left="0" w:firstLine="709"/>
        <w:contextualSpacing/>
        <w:rPr>
          <w:bCs/>
          <w:sz w:val="28"/>
          <w:szCs w:val="28"/>
        </w:rPr>
      </w:pPr>
      <w:r w:rsidRPr="00DC4165">
        <w:rPr>
          <w:bCs/>
          <w:sz w:val="28"/>
          <w:szCs w:val="28"/>
        </w:rPr>
        <w:t xml:space="preserve">Устав Кежемского муниципального округа Красноярского края, равнозначное сокращенное официальное наименование - Устав Кежемского округа </w:t>
      </w:r>
      <w:r w:rsidRPr="00DC4165">
        <w:rPr>
          <w:sz w:val="28"/>
          <w:szCs w:val="28"/>
        </w:rPr>
        <w:t>(далее по тексту – Устав)</w:t>
      </w:r>
      <w:r w:rsidRPr="00DC4165">
        <w:rPr>
          <w:bCs/>
          <w:sz w:val="28"/>
          <w:szCs w:val="28"/>
        </w:rPr>
        <w:t>, является актом высшей юридической силы в системе муниципальных правовых актов, имеет прямое действие и применяются на всей территории муниципального образования</w:t>
      </w:r>
      <w:r w:rsidR="00334127" w:rsidRPr="00DC4165">
        <w:rPr>
          <w:bCs/>
          <w:sz w:val="28"/>
          <w:szCs w:val="28"/>
        </w:rPr>
        <w:t xml:space="preserve"> Кежемский муниципальный округ Красноярского края</w:t>
      </w:r>
      <w:r w:rsidRPr="00DC4165">
        <w:rPr>
          <w:bCs/>
          <w:sz w:val="28"/>
          <w:szCs w:val="28"/>
        </w:rPr>
        <w:t>.</w:t>
      </w:r>
    </w:p>
    <w:p w:rsidR="008E1E3F" w:rsidRPr="00DC4165" w:rsidRDefault="008E1E3F" w:rsidP="003770B7">
      <w:pPr>
        <w:pStyle w:val="a7"/>
        <w:numPr>
          <w:ilvl w:val="0"/>
          <w:numId w:val="46"/>
        </w:numPr>
        <w:ind w:left="0" w:firstLine="709"/>
        <w:contextualSpacing/>
        <w:rPr>
          <w:bCs/>
          <w:sz w:val="28"/>
          <w:szCs w:val="28"/>
        </w:rPr>
      </w:pPr>
      <w:r w:rsidRPr="00DC4165">
        <w:rPr>
          <w:bCs/>
          <w:sz w:val="28"/>
          <w:szCs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8E1E3F" w:rsidRPr="002E15F7" w:rsidRDefault="008E1E3F" w:rsidP="003770B7">
      <w:pPr>
        <w:pStyle w:val="a9"/>
        <w:numPr>
          <w:ilvl w:val="0"/>
          <w:numId w:val="46"/>
        </w:numPr>
        <w:spacing w:before="0" w:beforeAutospacing="0" w:after="0" w:afterAutospacing="0"/>
        <w:ind w:left="0" w:firstLine="709"/>
        <w:contextualSpacing/>
        <w:jc w:val="both"/>
        <w:rPr>
          <w:sz w:val="28"/>
          <w:szCs w:val="28"/>
        </w:rPr>
      </w:pPr>
      <w:r w:rsidRPr="002E15F7">
        <w:rPr>
          <w:sz w:val="28"/>
          <w:szCs w:val="28"/>
        </w:rPr>
        <w:t>В случае если в связи с изменением законодательства отдельные положения настоящего Устава не будут соответствовать федеральным законам, Уставу Красноярского края и (или) законам Красноярского края, иным нормативным правовым актам Российской Федерации или Красноярского края, то указанные положения настоящего Устава не применяются, а применению подлежат соответствующие законы или иные нормативные правовые акты Российской Федерации и (или) Красноярского края.</w:t>
      </w:r>
    </w:p>
    <w:p w:rsidR="00117EAA" w:rsidRDefault="00117EAA" w:rsidP="00DC4165">
      <w:pPr>
        <w:pStyle w:val="a9"/>
        <w:ind w:firstLine="709"/>
      </w:pPr>
    </w:p>
    <w:p w:rsidR="008E1E3F" w:rsidRPr="0037747C" w:rsidRDefault="008E1E3F" w:rsidP="00DC4165">
      <w:pPr>
        <w:ind w:firstLine="709"/>
        <w:contextualSpacing/>
        <w:jc w:val="both"/>
        <w:rPr>
          <w:b/>
          <w:bCs/>
          <w:sz w:val="28"/>
          <w:szCs w:val="28"/>
        </w:rPr>
      </w:pPr>
      <w:r w:rsidRPr="002E15F7">
        <w:rPr>
          <w:b/>
          <w:bCs/>
          <w:sz w:val="28"/>
          <w:szCs w:val="28"/>
        </w:rPr>
        <w:lastRenderedPageBreak/>
        <w:t>Статья 2. Муниципальное образование Кежемский муниципальный округ Красноярского края</w:t>
      </w:r>
    </w:p>
    <w:p w:rsidR="008E1E3F" w:rsidRPr="0037747C" w:rsidRDefault="008E1E3F" w:rsidP="00DC4165">
      <w:pPr>
        <w:ind w:firstLine="709"/>
        <w:contextualSpacing/>
        <w:jc w:val="both"/>
        <w:rPr>
          <w:sz w:val="28"/>
          <w:szCs w:val="28"/>
        </w:rPr>
      </w:pPr>
    </w:p>
    <w:p w:rsidR="008E1E3F" w:rsidRPr="0037747C" w:rsidRDefault="008E1E3F" w:rsidP="00DC4165">
      <w:pPr>
        <w:pStyle w:val="a7"/>
        <w:widowControl/>
        <w:numPr>
          <w:ilvl w:val="0"/>
          <w:numId w:val="14"/>
        </w:numPr>
        <w:suppressAutoHyphens/>
        <w:autoSpaceDE/>
        <w:autoSpaceDN/>
        <w:ind w:left="0" w:firstLine="709"/>
        <w:contextualSpacing/>
        <w:rPr>
          <w:sz w:val="28"/>
          <w:szCs w:val="28"/>
        </w:rPr>
      </w:pPr>
      <w:r w:rsidRPr="0037747C">
        <w:rPr>
          <w:sz w:val="28"/>
          <w:szCs w:val="28"/>
        </w:rPr>
        <w:t>Кежемский муниципальный округ Красноярского края (далее по тексту</w:t>
      </w:r>
      <w:r w:rsidR="00DA5831">
        <w:rPr>
          <w:sz w:val="28"/>
          <w:szCs w:val="28"/>
        </w:rPr>
        <w:t xml:space="preserve"> </w:t>
      </w:r>
      <w:r w:rsidRPr="0037747C">
        <w:rPr>
          <w:sz w:val="28"/>
          <w:szCs w:val="28"/>
        </w:rPr>
        <w:t xml:space="preserve">– Кежемский муниципальный округ, Кежемский округ, </w:t>
      </w:r>
      <w:r w:rsidRPr="0037747C">
        <w:rPr>
          <w:iCs/>
          <w:sz w:val="28"/>
          <w:szCs w:val="28"/>
        </w:rPr>
        <w:t>округ, муниципальное образование</w:t>
      </w:r>
      <w:r w:rsidRPr="0037747C">
        <w:rPr>
          <w:sz w:val="28"/>
          <w:szCs w:val="28"/>
        </w:rPr>
        <w:t xml:space="preserve">) образован и наделен статусом Кежемского муниципального округа в соответствии с </w:t>
      </w:r>
      <w:r w:rsidRPr="0037747C">
        <w:rPr>
          <w:color w:val="000000"/>
          <w:sz w:val="28"/>
          <w:szCs w:val="28"/>
        </w:rPr>
        <w:t>Законом Красноярского края от 20.03.2025 № 9-3733 «Об объединении всех поселений, входящих в состав Кежемского муниципального района Красноярского края, и наделении вновь образованного муниципального образования статусом муниципального округа»</w:t>
      </w:r>
      <w:r w:rsidRPr="0037747C">
        <w:rPr>
          <w:sz w:val="28"/>
          <w:szCs w:val="28"/>
        </w:rPr>
        <w:t>.</w:t>
      </w:r>
    </w:p>
    <w:p w:rsidR="008E1E3F" w:rsidRPr="0037747C" w:rsidRDefault="008E1E3F" w:rsidP="00DC4165">
      <w:pPr>
        <w:pStyle w:val="a7"/>
        <w:widowControl/>
        <w:numPr>
          <w:ilvl w:val="0"/>
          <w:numId w:val="14"/>
        </w:numPr>
        <w:adjustRightInd w:val="0"/>
        <w:ind w:left="0" w:firstLine="709"/>
        <w:contextualSpacing/>
        <w:rPr>
          <w:sz w:val="28"/>
          <w:szCs w:val="28"/>
        </w:rPr>
      </w:pPr>
      <w:r w:rsidRPr="0037747C">
        <w:rPr>
          <w:sz w:val="28"/>
          <w:szCs w:val="28"/>
        </w:rPr>
        <w:t xml:space="preserve">В связи с образованием Кежемского муниципального округа путем объединения </w:t>
      </w:r>
      <w:r w:rsidRPr="0037747C">
        <w:rPr>
          <w:color w:val="000000"/>
          <w:sz w:val="28"/>
          <w:szCs w:val="28"/>
        </w:rPr>
        <w:t>всех поселений, входящих в состав Кежемского муниципального района Красноярского края</w:t>
      </w:r>
      <w:r w:rsidRPr="0037747C">
        <w:rPr>
          <w:sz w:val="28"/>
          <w:szCs w:val="28"/>
        </w:rPr>
        <w:t xml:space="preserve"> датой образования муниципального образования является дата образования Кежемского района - 04.07.1927.</w:t>
      </w:r>
    </w:p>
    <w:p w:rsidR="008E1E3F" w:rsidRPr="0037747C" w:rsidRDefault="008E1E3F" w:rsidP="00DC4165">
      <w:pPr>
        <w:numPr>
          <w:ilvl w:val="0"/>
          <w:numId w:val="14"/>
        </w:numPr>
        <w:tabs>
          <w:tab w:val="left" w:pos="1134"/>
        </w:tabs>
        <w:ind w:left="0" w:firstLine="709"/>
        <w:contextualSpacing/>
        <w:jc w:val="both"/>
        <w:rPr>
          <w:sz w:val="28"/>
          <w:szCs w:val="28"/>
        </w:rPr>
      </w:pPr>
      <w:r w:rsidRPr="0037747C">
        <w:rPr>
          <w:sz w:val="28"/>
          <w:szCs w:val="28"/>
        </w:rPr>
        <w:t>Муниципальное образование, на территории которого осуществляется местное самоуправление в соответствии с настоящим Уставом, именуется:</w:t>
      </w:r>
    </w:p>
    <w:p w:rsidR="008E1E3F" w:rsidRPr="0037747C" w:rsidRDefault="008E1E3F" w:rsidP="003770B7">
      <w:pPr>
        <w:numPr>
          <w:ilvl w:val="1"/>
          <w:numId w:val="41"/>
        </w:numPr>
        <w:ind w:left="0" w:firstLine="709"/>
        <w:contextualSpacing/>
        <w:jc w:val="both"/>
        <w:rPr>
          <w:sz w:val="28"/>
          <w:szCs w:val="28"/>
        </w:rPr>
      </w:pPr>
      <w:r w:rsidRPr="0037747C">
        <w:rPr>
          <w:sz w:val="28"/>
          <w:szCs w:val="28"/>
        </w:rPr>
        <w:t>полное наименование – Кежемский муниципальный округ Красноярского края;</w:t>
      </w:r>
    </w:p>
    <w:p w:rsidR="008E1E3F" w:rsidRPr="0037747C" w:rsidRDefault="008E1E3F" w:rsidP="003770B7">
      <w:pPr>
        <w:numPr>
          <w:ilvl w:val="1"/>
          <w:numId w:val="41"/>
        </w:numPr>
        <w:ind w:left="0" w:firstLine="709"/>
        <w:contextualSpacing/>
        <w:jc w:val="both"/>
        <w:rPr>
          <w:i/>
          <w:iCs/>
          <w:sz w:val="28"/>
          <w:szCs w:val="28"/>
        </w:rPr>
      </w:pPr>
      <w:r w:rsidRPr="0037747C">
        <w:rPr>
          <w:sz w:val="28"/>
          <w:szCs w:val="28"/>
        </w:rPr>
        <w:t>сокращенное наименование – Кежемский муниципальный округ, Кежемский округ.</w:t>
      </w:r>
    </w:p>
    <w:p w:rsidR="008E1E3F" w:rsidRPr="0037747C" w:rsidRDefault="00174355" w:rsidP="00DC4165">
      <w:pPr>
        <w:pStyle w:val="a7"/>
        <w:widowControl/>
        <w:numPr>
          <w:ilvl w:val="0"/>
          <w:numId w:val="14"/>
        </w:numPr>
        <w:tabs>
          <w:tab w:val="left" w:pos="0"/>
        </w:tabs>
        <w:adjustRightInd w:val="0"/>
        <w:ind w:left="0" w:firstLine="709"/>
        <w:contextualSpacing/>
        <w:rPr>
          <w:sz w:val="28"/>
          <w:szCs w:val="28"/>
        </w:rPr>
      </w:pPr>
      <w:r>
        <w:rPr>
          <w:sz w:val="28"/>
          <w:szCs w:val="28"/>
        </w:rPr>
        <w:t xml:space="preserve">Установленные в пункте </w:t>
      </w:r>
      <w:r w:rsidR="008E1E3F" w:rsidRPr="0037747C">
        <w:rPr>
          <w:sz w:val="28"/>
          <w:szCs w:val="28"/>
        </w:rPr>
        <w:t>3 настоящей статьи сокращенные наименования используются наравне с полным наименованием в настоящем Уставе, иных муниципальных правовых актах Кежемского  округа, в официальных символах Кежемского округа, наименованиях органов местного самоуправления Кежемского округа, выборных и иных должностных лиц местного самоуправления Кежемского округа, в наименованиях, уставах, локальных актах муниципальных учреждений и муниципальных унитарных предприятиях Кежемского округа, документах бюджетного, бухгалтерского учета и отчетности, муниципальных контрактах, договорах, соглашениях, трудовых книжках, в удостоверениях, выдаваемых органами местного самоуправления Кежемского округа, а также на оттисках печатей, штампов, используемых в органах местного самоуправления Кежемского округа, их структурных подразделениях, муниципальных учреждениях и муниципальных унитарных предприятиях Кежемского округа, а также в других случаях, требующих указания наименования муниципального образования.</w:t>
      </w:r>
    </w:p>
    <w:p w:rsidR="008E1E3F" w:rsidRPr="0037747C" w:rsidRDefault="008E1E3F" w:rsidP="00DC4165">
      <w:pPr>
        <w:numPr>
          <w:ilvl w:val="0"/>
          <w:numId w:val="14"/>
        </w:numPr>
        <w:tabs>
          <w:tab w:val="left" w:pos="0"/>
        </w:tabs>
        <w:ind w:left="0" w:firstLine="709"/>
        <w:contextualSpacing/>
        <w:jc w:val="both"/>
        <w:rPr>
          <w:sz w:val="28"/>
          <w:szCs w:val="28"/>
        </w:rPr>
      </w:pPr>
      <w:r w:rsidRPr="0037747C">
        <w:rPr>
          <w:sz w:val="28"/>
          <w:szCs w:val="28"/>
        </w:rPr>
        <w:t>Административным центром округа является город Кодинск.</w:t>
      </w:r>
    </w:p>
    <w:p w:rsidR="008E1E3F" w:rsidRPr="0037747C" w:rsidRDefault="008E1E3F" w:rsidP="00DC4165">
      <w:pPr>
        <w:ind w:firstLine="709"/>
        <w:contextualSpacing/>
        <w:jc w:val="both"/>
        <w:rPr>
          <w:b/>
          <w:sz w:val="28"/>
          <w:szCs w:val="28"/>
        </w:rPr>
      </w:pPr>
    </w:p>
    <w:p w:rsidR="008E1E3F" w:rsidRPr="0037747C" w:rsidRDefault="008E1E3F" w:rsidP="00DC4165">
      <w:pPr>
        <w:ind w:firstLine="709"/>
        <w:contextualSpacing/>
        <w:jc w:val="both"/>
        <w:rPr>
          <w:sz w:val="28"/>
          <w:szCs w:val="28"/>
        </w:rPr>
      </w:pPr>
      <w:r w:rsidRPr="0037747C">
        <w:rPr>
          <w:b/>
          <w:sz w:val="28"/>
          <w:szCs w:val="28"/>
        </w:rPr>
        <w:t>Статья 3. Территория и границы округа</w:t>
      </w:r>
    </w:p>
    <w:p w:rsidR="008E1E3F" w:rsidRPr="0037747C" w:rsidRDefault="008E1E3F" w:rsidP="00DC4165">
      <w:pPr>
        <w:ind w:firstLine="709"/>
        <w:contextualSpacing/>
        <w:jc w:val="both"/>
        <w:rPr>
          <w:sz w:val="28"/>
          <w:szCs w:val="28"/>
        </w:rPr>
      </w:pPr>
    </w:p>
    <w:p w:rsidR="008E1E3F" w:rsidRPr="00DC4165" w:rsidRDefault="008E1E3F" w:rsidP="003770B7">
      <w:pPr>
        <w:pStyle w:val="a7"/>
        <w:numPr>
          <w:ilvl w:val="0"/>
          <w:numId w:val="45"/>
        </w:numPr>
        <w:suppressAutoHyphens/>
        <w:ind w:left="0" w:firstLine="709"/>
        <w:contextualSpacing/>
        <w:rPr>
          <w:sz w:val="28"/>
          <w:szCs w:val="28"/>
        </w:rPr>
      </w:pPr>
      <w:r w:rsidRPr="00DC4165">
        <w:rPr>
          <w:sz w:val="28"/>
          <w:szCs w:val="28"/>
        </w:rPr>
        <w:t xml:space="preserve">Территорию </w:t>
      </w:r>
      <w:r w:rsidRPr="00DC4165">
        <w:rPr>
          <w:iCs/>
          <w:sz w:val="28"/>
          <w:szCs w:val="28"/>
        </w:rPr>
        <w:t>муниципального образования</w:t>
      </w:r>
      <w:r w:rsidRPr="00DC4165">
        <w:rPr>
          <w:sz w:val="28"/>
          <w:szCs w:val="28"/>
        </w:rPr>
        <w:t xml:space="preserve"> составляют </w:t>
      </w:r>
      <w:r w:rsidRPr="00DC4165">
        <w:rPr>
          <w:iCs/>
          <w:sz w:val="28"/>
          <w:szCs w:val="28"/>
        </w:rPr>
        <w:t>населенные пункты</w:t>
      </w:r>
      <w:r w:rsidRPr="00DC4165">
        <w:rPr>
          <w:sz w:val="28"/>
          <w:szCs w:val="28"/>
        </w:rPr>
        <w:t xml:space="preserve"> и их земли независимо от форм собственности и целевого назначения.</w:t>
      </w:r>
    </w:p>
    <w:p w:rsidR="008E1E3F" w:rsidRPr="00DC4165" w:rsidRDefault="008E1E3F" w:rsidP="003770B7">
      <w:pPr>
        <w:pStyle w:val="a7"/>
        <w:numPr>
          <w:ilvl w:val="0"/>
          <w:numId w:val="45"/>
        </w:numPr>
        <w:suppressAutoHyphens/>
        <w:ind w:left="0" w:firstLine="709"/>
        <w:contextualSpacing/>
        <w:rPr>
          <w:sz w:val="28"/>
          <w:szCs w:val="28"/>
        </w:rPr>
      </w:pPr>
      <w:r w:rsidRPr="00DC4165">
        <w:rPr>
          <w:sz w:val="28"/>
          <w:szCs w:val="28"/>
        </w:rPr>
        <w:t>В</w:t>
      </w:r>
      <w:r w:rsidRPr="00DC4165">
        <w:rPr>
          <w:rFonts w:eastAsia="Calibri"/>
          <w:sz w:val="28"/>
          <w:szCs w:val="28"/>
        </w:rPr>
        <w:t xml:space="preserve"> состав муниципального образования Кежемский муниципальный округ входят городской населенный пункт город Кодинск (административный центр) и следующие сельские населенные пункты: деревня Аксеново, деревня </w:t>
      </w:r>
      <w:r w:rsidRPr="00DC4165">
        <w:rPr>
          <w:rFonts w:eastAsia="Calibri"/>
          <w:sz w:val="28"/>
          <w:szCs w:val="28"/>
        </w:rPr>
        <w:lastRenderedPageBreak/>
        <w:t>Бидея, поселок Болтурино, село Заледеево, поселок Имбинский, село Ирба, деревня Климино, поселок Недокура, деревня Сыромолотово, деревня Тагара, поселок Таежный, деревня Чадобец, село Яркино</w:t>
      </w:r>
      <w:r w:rsidRPr="00DC4165">
        <w:rPr>
          <w:sz w:val="28"/>
          <w:szCs w:val="28"/>
        </w:rPr>
        <w:t>.</w:t>
      </w:r>
    </w:p>
    <w:p w:rsidR="008E1E3F" w:rsidRPr="00DC4165" w:rsidRDefault="008E1E3F" w:rsidP="003770B7">
      <w:pPr>
        <w:pStyle w:val="a7"/>
        <w:numPr>
          <w:ilvl w:val="0"/>
          <w:numId w:val="45"/>
        </w:numPr>
        <w:suppressAutoHyphens/>
        <w:ind w:left="0" w:firstLine="709"/>
        <w:contextualSpacing/>
        <w:rPr>
          <w:sz w:val="28"/>
          <w:szCs w:val="28"/>
        </w:rPr>
      </w:pPr>
      <w:r w:rsidRPr="00DC4165">
        <w:rPr>
          <w:sz w:val="28"/>
          <w:szCs w:val="28"/>
        </w:rPr>
        <w:t>Границы территории округа устанавливаются Законом Красноярского края.</w:t>
      </w:r>
    </w:p>
    <w:p w:rsidR="008E1E3F" w:rsidRPr="00DC4165" w:rsidRDefault="008E1E3F" w:rsidP="003770B7">
      <w:pPr>
        <w:pStyle w:val="a7"/>
        <w:numPr>
          <w:ilvl w:val="0"/>
          <w:numId w:val="45"/>
        </w:numPr>
        <w:suppressAutoHyphens/>
        <w:ind w:left="0" w:firstLine="709"/>
        <w:contextualSpacing/>
        <w:rPr>
          <w:sz w:val="28"/>
          <w:szCs w:val="28"/>
        </w:rPr>
      </w:pPr>
      <w:r w:rsidRPr="00DC4165">
        <w:rPr>
          <w:sz w:val="28"/>
          <w:szCs w:val="28"/>
        </w:rPr>
        <w:t xml:space="preserve">Изменение границ </w:t>
      </w:r>
      <w:r w:rsidRPr="00DC4165">
        <w:rPr>
          <w:iCs/>
          <w:sz w:val="28"/>
          <w:szCs w:val="28"/>
        </w:rPr>
        <w:t>муниципального образования</w:t>
      </w:r>
      <w:r w:rsidRPr="00DC4165">
        <w:rPr>
          <w:sz w:val="28"/>
          <w:szCs w:val="28"/>
        </w:rPr>
        <w:t xml:space="preserve"> осуществляется законом Красноярского края по инициативе населения, органов местного самоуправления, органов государственной власти Красноярского края, федеральных органов государственной власти в соответствии с Федеральным законом № 33-ФЗ.</w:t>
      </w:r>
    </w:p>
    <w:p w:rsidR="008E1E3F" w:rsidRPr="0037747C" w:rsidRDefault="008E1E3F" w:rsidP="00DC4165">
      <w:pPr>
        <w:ind w:firstLine="709"/>
        <w:contextualSpacing/>
        <w:jc w:val="both"/>
        <w:rPr>
          <w:sz w:val="28"/>
          <w:szCs w:val="28"/>
          <w:highlight w:val="yellow"/>
        </w:rPr>
      </w:pPr>
    </w:p>
    <w:p w:rsidR="008E1E3F" w:rsidRPr="0037747C" w:rsidRDefault="008E1E3F" w:rsidP="00DC4165">
      <w:pPr>
        <w:ind w:firstLine="709"/>
        <w:contextualSpacing/>
        <w:jc w:val="both"/>
        <w:rPr>
          <w:b/>
          <w:sz w:val="28"/>
          <w:szCs w:val="28"/>
        </w:rPr>
      </w:pPr>
      <w:r w:rsidRPr="0037747C">
        <w:rPr>
          <w:b/>
          <w:sz w:val="28"/>
          <w:szCs w:val="28"/>
        </w:rPr>
        <w:t>Статья 4. Официальные символы округа</w:t>
      </w:r>
    </w:p>
    <w:p w:rsidR="008E1E3F" w:rsidRPr="0037747C" w:rsidRDefault="008E1E3F" w:rsidP="00DC4165">
      <w:pPr>
        <w:ind w:firstLine="709"/>
        <w:contextualSpacing/>
        <w:jc w:val="both"/>
        <w:rPr>
          <w:i/>
          <w:sz w:val="28"/>
          <w:szCs w:val="28"/>
        </w:rPr>
      </w:pPr>
    </w:p>
    <w:p w:rsidR="008E1E3F" w:rsidRPr="00DC4165" w:rsidRDefault="008E1E3F" w:rsidP="00DC4165">
      <w:pPr>
        <w:pStyle w:val="a7"/>
        <w:numPr>
          <w:ilvl w:val="3"/>
          <w:numId w:val="14"/>
        </w:numPr>
        <w:ind w:left="0" w:firstLine="709"/>
        <w:contextualSpacing/>
        <w:rPr>
          <w:sz w:val="28"/>
          <w:szCs w:val="28"/>
        </w:rPr>
      </w:pPr>
      <w:r w:rsidRPr="00DC4165">
        <w:rPr>
          <w:iCs/>
          <w:sz w:val="28"/>
          <w:szCs w:val="28"/>
        </w:rPr>
        <w:t>О</w:t>
      </w:r>
      <w:r w:rsidRPr="00DC4165">
        <w:rPr>
          <w:sz w:val="28"/>
          <w:szCs w:val="28"/>
        </w:rPr>
        <w:t>круг имеет официальные символы, отражающие исторические, культурные, национальные и иные местные традиции и особенности.</w:t>
      </w:r>
    </w:p>
    <w:p w:rsidR="008E1E3F" w:rsidRPr="00DC4165" w:rsidRDefault="008E1E3F" w:rsidP="00DC4165">
      <w:pPr>
        <w:pStyle w:val="a7"/>
        <w:numPr>
          <w:ilvl w:val="3"/>
          <w:numId w:val="14"/>
        </w:numPr>
        <w:ind w:left="0" w:firstLine="709"/>
        <w:contextualSpacing/>
        <w:rPr>
          <w:sz w:val="28"/>
          <w:szCs w:val="28"/>
        </w:rPr>
      </w:pPr>
      <w:r w:rsidRPr="00DC4165">
        <w:rPr>
          <w:sz w:val="28"/>
          <w:szCs w:val="28"/>
        </w:rPr>
        <w:t>К официальным символам округа относятся флаг и герб.</w:t>
      </w:r>
    </w:p>
    <w:p w:rsidR="008E1E3F" w:rsidRPr="00DC4165" w:rsidRDefault="008E1E3F" w:rsidP="00DC4165">
      <w:pPr>
        <w:pStyle w:val="a7"/>
        <w:numPr>
          <w:ilvl w:val="3"/>
          <w:numId w:val="14"/>
        </w:numPr>
        <w:ind w:left="0" w:firstLine="709"/>
        <w:contextualSpacing/>
        <w:rPr>
          <w:sz w:val="28"/>
          <w:szCs w:val="28"/>
        </w:rPr>
      </w:pPr>
      <w:r w:rsidRPr="00DC4165">
        <w:rPr>
          <w:sz w:val="28"/>
          <w:szCs w:val="28"/>
        </w:rPr>
        <w:t xml:space="preserve">Официальные символы округа и порядок официального использования указанных символов устанавливаются </w:t>
      </w:r>
      <w:r w:rsidRPr="00DC4165">
        <w:rPr>
          <w:iCs/>
          <w:sz w:val="28"/>
          <w:szCs w:val="28"/>
        </w:rPr>
        <w:t xml:space="preserve">нормативным правовым актом </w:t>
      </w:r>
      <w:r w:rsidR="00466CDB" w:rsidRPr="00DC4165">
        <w:rPr>
          <w:iCs/>
          <w:sz w:val="28"/>
          <w:szCs w:val="28"/>
        </w:rPr>
        <w:t xml:space="preserve">Кежемского окружного </w:t>
      </w:r>
      <w:r w:rsidRPr="00DC4165">
        <w:rPr>
          <w:iCs/>
          <w:sz w:val="28"/>
          <w:szCs w:val="28"/>
        </w:rPr>
        <w:t>Совета депутатов</w:t>
      </w:r>
      <w:r w:rsidR="00466CDB" w:rsidRPr="00DC4165">
        <w:rPr>
          <w:iCs/>
          <w:sz w:val="28"/>
          <w:szCs w:val="28"/>
        </w:rPr>
        <w:t>.</w:t>
      </w:r>
    </w:p>
    <w:p w:rsidR="008E1E3F" w:rsidRPr="0037747C" w:rsidRDefault="008E1E3F" w:rsidP="00DC4165">
      <w:pPr>
        <w:pStyle w:val="2"/>
        <w:spacing w:before="0"/>
        <w:contextualSpacing/>
        <w:rPr>
          <w:rFonts w:ascii="Times New Roman" w:hAnsi="Times New Roman"/>
          <w:b/>
          <w:color w:val="auto"/>
          <w:sz w:val="28"/>
          <w:szCs w:val="28"/>
          <w:highlight w:val="yellow"/>
        </w:rPr>
      </w:pPr>
    </w:p>
    <w:p w:rsidR="008E1E3F" w:rsidRPr="0037747C" w:rsidRDefault="008E1E3F" w:rsidP="00DC4165">
      <w:pPr>
        <w:autoSpaceDE w:val="0"/>
        <w:autoSpaceDN w:val="0"/>
        <w:adjustRightInd w:val="0"/>
        <w:ind w:firstLine="709"/>
        <w:jc w:val="both"/>
        <w:outlineLvl w:val="0"/>
        <w:rPr>
          <w:b/>
          <w:bCs/>
          <w:sz w:val="28"/>
          <w:szCs w:val="28"/>
        </w:rPr>
      </w:pPr>
      <w:r w:rsidRPr="0037747C">
        <w:rPr>
          <w:b/>
          <w:bCs/>
          <w:sz w:val="28"/>
          <w:szCs w:val="28"/>
        </w:rPr>
        <w:t>Статья 5. Почетные звания, знаки отличия, награды и поощрения Кежемского муниципального округа</w:t>
      </w:r>
    </w:p>
    <w:p w:rsidR="008E1E3F" w:rsidRPr="0037747C" w:rsidRDefault="008E1E3F" w:rsidP="00DC4165">
      <w:pPr>
        <w:autoSpaceDE w:val="0"/>
        <w:autoSpaceDN w:val="0"/>
        <w:adjustRightInd w:val="0"/>
        <w:ind w:firstLine="709"/>
        <w:jc w:val="both"/>
        <w:rPr>
          <w:sz w:val="28"/>
          <w:szCs w:val="28"/>
        </w:rPr>
      </w:pPr>
    </w:p>
    <w:p w:rsidR="008E1E3F" w:rsidRPr="00DC4165" w:rsidRDefault="008E1E3F" w:rsidP="003770B7">
      <w:pPr>
        <w:pStyle w:val="a7"/>
        <w:numPr>
          <w:ilvl w:val="0"/>
          <w:numId w:val="47"/>
        </w:numPr>
        <w:adjustRightInd w:val="0"/>
        <w:ind w:left="0" w:firstLine="709"/>
        <w:rPr>
          <w:sz w:val="28"/>
          <w:szCs w:val="28"/>
        </w:rPr>
      </w:pPr>
      <w:r w:rsidRPr="00DC4165">
        <w:rPr>
          <w:sz w:val="28"/>
          <w:szCs w:val="28"/>
        </w:rPr>
        <w:t>За большой вклад в экономическое, социальное и культурное развитие округа жителям округа и лицам, имеющим выдающиеся заслуги перед округом, может быть присвоено почетное звание «Почетный гражданин Кежемского муниципального округа». Статус Почетного гражданина Кежемского муниципального округа, порядок присвоения этого звания определяется нормативно правовым актом Совета депутатов.</w:t>
      </w:r>
    </w:p>
    <w:p w:rsidR="008E1E3F" w:rsidRPr="00DC4165" w:rsidRDefault="008E1E3F" w:rsidP="003770B7">
      <w:pPr>
        <w:pStyle w:val="a7"/>
        <w:numPr>
          <w:ilvl w:val="0"/>
          <w:numId w:val="47"/>
        </w:numPr>
        <w:adjustRightInd w:val="0"/>
        <w:ind w:left="0" w:firstLine="709"/>
        <w:rPr>
          <w:sz w:val="28"/>
          <w:szCs w:val="28"/>
        </w:rPr>
      </w:pPr>
      <w:r w:rsidRPr="00DC4165">
        <w:rPr>
          <w:sz w:val="28"/>
          <w:szCs w:val="28"/>
        </w:rPr>
        <w:t xml:space="preserve">По решению органов местного самоуправления в округе </w:t>
      </w:r>
      <w:r w:rsidR="00EC2206" w:rsidRPr="00DC4165">
        <w:rPr>
          <w:sz w:val="28"/>
          <w:szCs w:val="28"/>
        </w:rPr>
        <w:t xml:space="preserve">могут быть </w:t>
      </w:r>
      <w:r w:rsidRPr="00DC4165">
        <w:rPr>
          <w:sz w:val="28"/>
          <w:szCs w:val="28"/>
        </w:rPr>
        <w:t>учрежд</w:t>
      </w:r>
      <w:r w:rsidR="00EC2206" w:rsidRPr="00DC4165">
        <w:rPr>
          <w:sz w:val="28"/>
          <w:szCs w:val="28"/>
        </w:rPr>
        <w:t>ены</w:t>
      </w:r>
      <w:r w:rsidRPr="00DC4165">
        <w:rPr>
          <w:sz w:val="28"/>
          <w:szCs w:val="28"/>
        </w:rPr>
        <w:t xml:space="preserve"> иные награды, знаки отличия и поощрения.</w:t>
      </w:r>
    </w:p>
    <w:p w:rsidR="008E1E3F" w:rsidRPr="00DC4165" w:rsidRDefault="008E1E3F" w:rsidP="003770B7">
      <w:pPr>
        <w:pStyle w:val="a7"/>
        <w:numPr>
          <w:ilvl w:val="0"/>
          <w:numId w:val="47"/>
        </w:numPr>
        <w:adjustRightInd w:val="0"/>
        <w:ind w:left="0" w:firstLine="709"/>
        <w:rPr>
          <w:sz w:val="28"/>
          <w:szCs w:val="28"/>
        </w:rPr>
      </w:pPr>
      <w:r w:rsidRPr="00DC4165">
        <w:rPr>
          <w:sz w:val="28"/>
          <w:szCs w:val="28"/>
        </w:rPr>
        <w:t>Присвоенные (врученные) почетные звания, знаки отличия, награды и поощрения Кежемского района признаются почетными званиями, знаками отличия, наградами и поощрениями Кежемского муниципального округа, а лица, удостоенные их, сохраняют права на все дополнительные меры социальной поддержки, связанные с награждением (поощрением).</w:t>
      </w:r>
    </w:p>
    <w:p w:rsidR="008E1E3F" w:rsidRPr="0037747C" w:rsidRDefault="008E1E3F" w:rsidP="00DC4165">
      <w:pPr>
        <w:ind w:firstLine="709"/>
        <w:jc w:val="both"/>
        <w:rPr>
          <w:sz w:val="28"/>
          <w:szCs w:val="28"/>
        </w:rPr>
      </w:pPr>
    </w:p>
    <w:p w:rsidR="008E1E3F" w:rsidRPr="0037747C" w:rsidRDefault="008E1E3F" w:rsidP="00DC4165">
      <w:pPr>
        <w:pStyle w:val="2"/>
        <w:spacing w:before="0"/>
        <w:contextualSpacing/>
        <w:rPr>
          <w:rFonts w:ascii="Times New Roman" w:hAnsi="Times New Roman"/>
          <w:b/>
          <w:color w:val="auto"/>
          <w:sz w:val="28"/>
          <w:szCs w:val="28"/>
        </w:rPr>
      </w:pPr>
      <w:bookmarkStart w:id="5" w:name="_ГЛАВА_2._СТРУКТУРА"/>
      <w:bookmarkStart w:id="6" w:name="_Toc203572137"/>
      <w:bookmarkEnd w:id="5"/>
      <w:r w:rsidRPr="0037747C">
        <w:rPr>
          <w:rFonts w:ascii="Times New Roman" w:hAnsi="Times New Roman"/>
          <w:b/>
          <w:color w:val="auto"/>
          <w:sz w:val="28"/>
          <w:szCs w:val="28"/>
        </w:rPr>
        <w:t>ГЛАВА 2. СТРУКТУРА И ПОРЯДОК ФОРМИРОВАНИЯ ОРГАНОВ МЕСТНОГО САМОУПРАВЛЕНИЯ</w:t>
      </w:r>
      <w:bookmarkEnd w:id="6"/>
      <w:r w:rsidR="00EC2206">
        <w:rPr>
          <w:rFonts w:ascii="Times New Roman" w:hAnsi="Times New Roman"/>
          <w:b/>
          <w:color w:val="auto"/>
          <w:sz w:val="28"/>
          <w:szCs w:val="28"/>
        </w:rPr>
        <w:t xml:space="preserve"> ОКРУГА</w:t>
      </w:r>
    </w:p>
    <w:p w:rsidR="008E1E3F" w:rsidRPr="0037747C" w:rsidRDefault="008E1E3F" w:rsidP="00DC4165">
      <w:pPr>
        <w:ind w:firstLine="709"/>
        <w:contextualSpacing/>
        <w:jc w:val="both"/>
        <w:rPr>
          <w:sz w:val="28"/>
          <w:szCs w:val="28"/>
          <w:highlight w:val="yellow"/>
        </w:rPr>
      </w:pPr>
    </w:p>
    <w:p w:rsidR="008E1E3F" w:rsidRPr="0037747C" w:rsidRDefault="008E1E3F" w:rsidP="00DC4165">
      <w:pPr>
        <w:ind w:firstLine="709"/>
        <w:contextualSpacing/>
        <w:jc w:val="both"/>
        <w:rPr>
          <w:sz w:val="28"/>
          <w:szCs w:val="28"/>
        </w:rPr>
      </w:pPr>
      <w:r w:rsidRPr="0037747C">
        <w:rPr>
          <w:b/>
          <w:sz w:val="28"/>
          <w:szCs w:val="28"/>
        </w:rPr>
        <w:t xml:space="preserve">Статья 6. Органы местного самоуправления </w:t>
      </w:r>
      <w:r w:rsidR="00EC2206">
        <w:rPr>
          <w:b/>
          <w:sz w:val="28"/>
          <w:szCs w:val="28"/>
        </w:rPr>
        <w:t>округа</w:t>
      </w:r>
    </w:p>
    <w:p w:rsidR="008E1E3F" w:rsidRPr="00DC4165" w:rsidRDefault="008E1E3F" w:rsidP="00DC4165">
      <w:pPr>
        <w:pStyle w:val="a7"/>
        <w:numPr>
          <w:ilvl w:val="3"/>
          <w:numId w:val="15"/>
        </w:numPr>
        <w:ind w:left="0" w:firstLine="709"/>
        <w:contextualSpacing/>
        <w:rPr>
          <w:sz w:val="28"/>
          <w:szCs w:val="28"/>
        </w:rPr>
      </w:pPr>
      <w:r w:rsidRPr="00DC4165">
        <w:rPr>
          <w:sz w:val="28"/>
          <w:szCs w:val="28"/>
        </w:rPr>
        <w:t>Структуру органов местного самоуправления составляют:</w:t>
      </w:r>
    </w:p>
    <w:p w:rsidR="008E1E3F" w:rsidRPr="002E15F7" w:rsidRDefault="008E1E3F" w:rsidP="003770B7">
      <w:pPr>
        <w:pStyle w:val="a7"/>
        <w:widowControl/>
        <w:numPr>
          <w:ilvl w:val="0"/>
          <w:numId w:val="48"/>
        </w:numPr>
        <w:tabs>
          <w:tab w:val="left" w:pos="0"/>
        </w:tabs>
        <w:suppressAutoHyphens/>
        <w:autoSpaceDE/>
        <w:autoSpaceDN/>
        <w:ind w:left="0" w:firstLine="709"/>
        <w:contextualSpacing/>
        <w:rPr>
          <w:sz w:val="28"/>
          <w:szCs w:val="28"/>
        </w:rPr>
      </w:pPr>
      <w:r w:rsidRPr="002E15F7">
        <w:rPr>
          <w:iCs/>
          <w:sz w:val="28"/>
          <w:szCs w:val="28"/>
        </w:rPr>
        <w:t>Кежемский окружной Совет депутатов</w:t>
      </w:r>
      <w:r w:rsidR="002E15F7" w:rsidRPr="002E15F7">
        <w:rPr>
          <w:color w:val="000000"/>
          <w:sz w:val="28"/>
          <w:szCs w:val="28"/>
        </w:rPr>
        <w:t xml:space="preserve"> </w:t>
      </w:r>
      <w:r w:rsidRPr="002E15F7">
        <w:rPr>
          <w:sz w:val="28"/>
          <w:szCs w:val="28"/>
        </w:rPr>
        <w:t xml:space="preserve">(далее по тексту – </w:t>
      </w:r>
      <w:r w:rsidRPr="002E15F7">
        <w:rPr>
          <w:iCs/>
          <w:sz w:val="28"/>
          <w:szCs w:val="28"/>
        </w:rPr>
        <w:t>Совет, Совет депутатов, Совет депутатов округа</w:t>
      </w:r>
      <w:r w:rsidRPr="002E15F7">
        <w:rPr>
          <w:sz w:val="28"/>
          <w:szCs w:val="28"/>
        </w:rPr>
        <w:t>);</w:t>
      </w:r>
    </w:p>
    <w:p w:rsidR="008E1E3F" w:rsidRPr="002E15F7" w:rsidRDefault="008E1E3F" w:rsidP="003770B7">
      <w:pPr>
        <w:pStyle w:val="a7"/>
        <w:widowControl/>
        <w:numPr>
          <w:ilvl w:val="0"/>
          <w:numId w:val="48"/>
        </w:numPr>
        <w:tabs>
          <w:tab w:val="left" w:pos="0"/>
        </w:tabs>
        <w:suppressAutoHyphens/>
        <w:autoSpaceDE/>
        <w:autoSpaceDN/>
        <w:ind w:left="0" w:firstLine="709"/>
        <w:contextualSpacing/>
        <w:rPr>
          <w:sz w:val="28"/>
          <w:szCs w:val="28"/>
        </w:rPr>
      </w:pPr>
      <w:r w:rsidRPr="002E15F7">
        <w:rPr>
          <w:iCs/>
          <w:sz w:val="28"/>
          <w:szCs w:val="28"/>
        </w:rPr>
        <w:lastRenderedPageBreak/>
        <w:t xml:space="preserve">Глава Кежемского муниципального </w:t>
      </w:r>
      <w:r w:rsidRPr="002E15F7">
        <w:rPr>
          <w:sz w:val="28"/>
          <w:szCs w:val="28"/>
        </w:rPr>
        <w:t>округа</w:t>
      </w:r>
      <w:r w:rsidR="002E15F7" w:rsidRPr="002E15F7">
        <w:rPr>
          <w:sz w:val="28"/>
          <w:szCs w:val="28"/>
        </w:rPr>
        <w:t xml:space="preserve"> </w:t>
      </w:r>
      <w:r w:rsidRPr="002E15F7">
        <w:rPr>
          <w:sz w:val="28"/>
          <w:szCs w:val="28"/>
        </w:rPr>
        <w:t xml:space="preserve">(далее по тексту – </w:t>
      </w:r>
      <w:r w:rsidRPr="002E15F7">
        <w:rPr>
          <w:iCs/>
          <w:sz w:val="28"/>
          <w:szCs w:val="28"/>
        </w:rPr>
        <w:t>Глава округа</w:t>
      </w:r>
      <w:r w:rsidRPr="002E15F7">
        <w:rPr>
          <w:sz w:val="28"/>
          <w:szCs w:val="28"/>
        </w:rPr>
        <w:t>);</w:t>
      </w:r>
    </w:p>
    <w:p w:rsidR="008E1E3F" w:rsidRPr="002E15F7" w:rsidRDefault="008E1E3F" w:rsidP="003770B7">
      <w:pPr>
        <w:pStyle w:val="a7"/>
        <w:widowControl/>
        <w:numPr>
          <w:ilvl w:val="0"/>
          <w:numId w:val="48"/>
        </w:numPr>
        <w:tabs>
          <w:tab w:val="left" w:pos="0"/>
        </w:tabs>
        <w:suppressAutoHyphens/>
        <w:autoSpaceDE/>
        <w:autoSpaceDN/>
        <w:ind w:left="0" w:firstLine="709"/>
        <w:contextualSpacing/>
        <w:rPr>
          <w:sz w:val="28"/>
          <w:szCs w:val="28"/>
        </w:rPr>
      </w:pPr>
      <w:r w:rsidRPr="002E15F7">
        <w:rPr>
          <w:sz w:val="28"/>
          <w:szCs w:val="28"/>
        </w:rPr>
        <w:t>Администрация Кежемского муниципального округа (далее по тексту –</w:t>
      </w:r>
      <w:r w:rsidR="00FA7B33" w:rsidRPr="002E15F7">
        <w:rPr>
          <w:sz w:val="28"/>
          <w:szCs w:val="28"/>
        </w:rPr>
        <w:t xml:space="preserve"> </w:t>
      </w:r>
      <w:r w:rsidR="00FA7B33" w:rsidRPr="002E15F7">
        <w:rPr>
          <w:iCs/>
          <w:sz w:val="28"/>
          <w:szCs w:val="28"/>
        </w:rPr>
        <w:t>А</w:t>
      </w:r>
      <w:r w:rsidRPr="002E15F7">
        <w:rPr>
          <w:iCs/>
          <w:sz w:val="28"/>
          <w:szCs w:val="28"/>
        </w:rPr>
        <w:t>дминистрация округа</w:t>
      </w:r>
      <w:r w:rsidRPr="002E15F7">
        <w:rPr>
          <w:sz w:val="28"/>
          <w:szCs w:val="28"/>
        </w:rPr>
        <w:t>);</w:t>
      </w:r>
    </w:p>
    <w:p w:rsidR="008E1E3F" w:rsidRPr="002E15F7" w:rsidRDefault="008E1E3F" w:rsidP="003770B7">
      <w:pPr>
        <w:pStyle w:val="a7"/>
        <w:widowControl/>
        <w:numPr>
          <w:ilvl w:val="0"/>
          <w:numId w:val="48"/>
        </w:numPr>
        <w:tabs>
          <w:tab w:val="left" w:pos="0"/>
        </w:tabs>
        <w:suppressAutoHyphens/>
        <w:autoSpaceDE/>
        <w:autoSpaceDN/>
        <w:ind w:left="0" w:firstLine="709"/>
        <w:contextualSpacing/>
        <w:rPr>
          <w:sz w:val="28"/>
          <w:szCs w:val="28"/>
        </w:rPr>
      </w:pPr>
      <w:r w:rsidRPr="002E15F7">
        <w:rPr>
          <w:i/>
          <w:sz w:val="28"/>
          <w:szCs w:val="28"/>
        </w:rPr>
        <w:t xml:space="preserve"> </w:t>
      </w:r>
      <w:r w:rsidRPr="002E15F7">
        <w:rPr>
          <w:sz w:val="28"/>
          <w:szCs w:val="28"/>
        </w:rPr>
        <w:t>Контрольно-счетный орган Кежемского муниципального округа</w:t>
      </w:r>
      <w:r w:rsidR="002E15F7" w:rsidRPr="002E15F7">
        <w:rPr>
          <w:sz w:val="28"/>
          <w:szCs w:val="28"/>
        </w:rPr>
        <w:t xml:space="preserve"> </w:t>
      </w:r>
      <w:r w:rsidRPr="002E15F7">
        <w:rPr>
          <w:sz w:val="28"/>
          <w:szCs w:val="28"/>
        </w:rPr>
        <w:t>(далее по тексту – контрольно-счетный орган, контрольно-счетный орган округа).</w:t>
      </w:r>
    </w:p>
    <w:p w:rsidR="008E1E3F" w:rsidRPr="00DC4165" w:rsidRDefault="008E1E3F" w:rsidP="00DC4165">
      <w:pPr>
        <w:pStyle w:val="a7"/>
        <w:numPr>
          <w:ilvl w:val="3"/>
          <w:numId w:val="15"/>
        </w:numPr>
        <w:ind w:left="0" w:firstLine="709"/>
        <w:contextualSpacing/>
        <w:rPr>
          <w:sz w:val="28"/>
          <w:szCs w:val="28"/>
        </w:rPr>
      </w:pPr>
      <w:r w:rsidRPr="00DC4165">
        <w:rPr>
          <w:sz w:val="28"/>
          <w:szCs w:val="28"/>
        </w:rPr>
        <w:t>Изменение структуры органов местного самоуправления округа осуществляется не иначе как путем внесения изменений в настоящий Устав.</w:t>
      </w:r>
    </w:p>
    <w:p w:rsidR="008E1E3F" w:rsidRPr="00DC4165" w:rsidRDefault="008E1E3F" w:rsidP="00DC4165">
      <w:pPr>
        <w:pStyle w:val="a7"/>
        <w:numPr>
          <w:ilvl w:val="3"/>
          <w:numId w:val="15"/>
        </w:numPr>
        <w:ind w:left="0" w:firstLine="709"/>
        <w:contextualSpacing/>
        <w:rPr>
          <w:sz w:val="28"/>
          <w:szCs w:val="28"/>
        </w:rPr>
      </w:pPr>
      <w:r w:rsidRPr="00DC4165">
        <w:rPr>
          <w:sz w:val="28"/>
          <w:szCs w:val="28"/>
        </w:rPr>
        <w:t>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округа, за исключением случаев, предусмотренных Федеральным законом № 33-ФЗ.</w:t>
      </w:r>
    </w:p>
    <w:p w:rsidR="008E1E3F" w:rsidRPr="0037747C" w:rsidRDefault="008E1E3F" w:rsidP="00DC4165">
      <w:pPr>
        <w:ind w:firstLine="709"/>
        <w:contextualSpacing/>
        <w:jc w:val="both"/>
        <w:rPr>
          <w:b/>
          <w:sz w:val="28"/>
          <w:szCs w:val="28"/>
          <w:highlight w:val="yellow"/>
        </w:rPr>
      </w:pPr>
    </w:p>
    <w:p w:rsidR="008E1E3F" w:rsidRPr="0037747C" w:rsidRDefault="008E1E3F" w:rsidP="00DC4165">
      <w:pPr>
        <w:pStyle w:val="2"/>
        <w:spacing w:before="0"/>
        <w:contextualSpacing/>
        <w:rPr>
          <w:rFonts w:ascii="Times New Roman" w:hAnsi="Times New Roman"/>
          <w:b/>
          <w:i/>
          <w:color w:val="auto"/>
          <w:sz w:val="28"/>
          <w:szCs w:val="28"/>
        </w:rPr>
      </w:pPr>
      <w:bookmarkStart w:id="7" w:name="_ГЛАВА_3._ПРЕДСТАВИТЕЛЬНЫЙ"/>
      <w:bookmarkStart w:id="8" w:name="_Toc203572138"/>
      <w:bookmarkEnd w:id="7"/>
      <w:r w:rsidRPr="0037747C">
        <w:rPr>
          <w:rFonts w:ascii="Times New Roman" w:hAnsi="Times New Roman"/>
          <w:b/>
          <w:color w:val="auto"/>
          <w:sz w:val="28"/>
          <w:szCs w:val="28"/>
        </w:rPr>
        <w:t>ГЛАВА 3. ПРЕДСТАВИТЕЛЬНЫЙ ОРГАН ОКРУГА</w:t>
      </w:r>
      <w:bookmarkEnd w:id="8"/>
    </w:p>
    <w:p w:rsidR="008E1E3F" w:rsidRPr="0037747C" w:rsidRDefault="008E1E3F" w:rsidP="00DC4165">
      <w:pPr>
        <w:ind w:firstLine="709"/>
        <w:contextualSpacing/>
        <w:jc w:val="both"/>
        <w:rPr>
          <w:sz w:val="28"/>
          <w:szCs w:val="28"/>
        </w:rPr>
      </w:pPr>
    </w:p>
    <w:p w:rsidR="008E1E3F" w:rsidRPr="0037747C" w:rsidRDefault="008E1E3F" w:rsidP="00DC4165">
      <w:pPr>
        <w:ind w:firstLine="709"/>
        <w:contextualSpacing/>
        <w:jc w:val="both"/>
        <w:rPr>
          <w:b/>
          <w:sz w:val="28"/>
          <w:szCs w:val="28"/>
        </w:rPr>
      </w:pPr>
      <w:r w:rsidRPr="0037747C">
        <w:rPr>
          <w:b/>
          <w:sz w:val="28"/>
          <w:szCs w:val="28"/>
        </w:rPr>
        <w:t>Статья 7. Кежемский окружной Совет депутатов</w:t>
      </w:r>
    </w:p>
    <w:p w:rsidR="008E1E3F" w:rsidRPr="0037747C" w:rsidRDefault="008E1E3F" w:rsidP="00DC4165">
      <w:pPr>
        <w:ind w:firstLine="709"/>
        <w:contextualSpacing/>
        <w:jc w:val="both"/>
        <w:rPr>
          <w:sz w:val="28"/>
          <w:szCs w:val="28"/>
        </w:rPr>
      </w:pPr>
    </w:p>
    <w:p w:rsidR="008E1E3F" w:rsidRPr="00DC4165" w:rsidRDefault="008E1E3F" w:rsidP="003770B7">
      <w:pPr>
        <w:pStyle w:val="a7"/>
        <w:numPr>
          <w:ilvl w:val="6"/>
          <w:numId w:val="49"/>
        </w:numPr>
        <w:ind w:left="0" w:firstLine="709"/>
        <w:contextualSpacing/>
        <w:rPr>
          <w:i/>
          <w:sz w:val="28"/>
          <w:szCs w:val="28"/>
        </w:rPr>
      </w:pPr>
      <w:r w:rsidRPr="00DC4165">
        <w:rPr>
          <w:sz w:val="28"/>
          <w:szCs w:val="28"/>
        </w:rPr>
        <w:t>Кежемский окружной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округа</w:t>
      </w:r>
      <w:r w:rsidRPr="00DC4165">
        <w:rPr>
          <w:i/>
          <w:sz w:val="28"/>
          <w:szCs w:val="28"/>
        </w:rPr>
        <w:t>.</w:t>
      </w:r>
    </w:p>
    <w:p w:rsidR="00DC4165" w:rsidRDefault="008E1E3F" w:rsidP="003770B7">
      <w:pPr>
        <w:pStyle w:val="a7"/>
        <w:numPr>
          <w:ilvl w:val="6"/>
          <w:numId w:val="49"/>
        </w:numPr>
        <w:ind w:left="0" w:firstLine="709"/>
        <w:rPr>
          <w:sz w:val="28"/>
          <w:szCs w:val="28"/>
        </w:rPr>
      </w:pPr>
      <w:r w:rsidRPr="00DC4165">
        <w:rPr>
          <w:sz w:val="28"/>
          <w:szCs w:val="28"/>
        </w:rPr>
        <w:t>Совет депутатов в соответствии с Федеральным законом № 33-ФЗ и настоящим Уставом наделяются правами юридического лица, является муниципальным казенным учреждением, образуемым для осуществления управленческих функций, действует в соответствии с положениями Гражданского кодекса Российской Федерации о казенных учреждениях.</w:t>
      </w:r>
    </w:p>
    <w:p w:rsidR="008E1E3F" w:rsidRPr="00DC4165" w:rsidRDefault="008E1E3F" w:rsidP="003770B7">
      <w:pPr>
        <w:pStyle w:val="a7"/>
        <w:numPr>
          <w:ilvl w:val="6"/>
          <w:numId w:val="49"/>
        </w:numPr>
        <w:ind w:left="0" w:firstLine="709"/>
        <w:rPr>
          <w:sz w:val="28"/>
          <w:szCs w:val="28"/>
        </w:rPr>
      </w:pPr>
      <w:r w:rsidRPr="00DC4165">
        <w:rPr>
          <w:sz w:val="28"/>
          <w:szCs w:val="28"/>
        </w:rPr>
        <w:t>Расходы на обеспечение деятельности Совета предусматриваются в местном бюджете отдельно от других расходов в соответствии с классификацией расходов бюджетов Российской Федерации.</w:t>
      </w:r>
    </w:p>
    <w:p w:rsidR="008E1E3F" w:rsidRPr="0037747C" w:rsidRDefault="008E1E3F" w:rsidP="00DC4165">
      <w:pPr>
        <w:ind w:firstLine="709"/>
        <w:contextualSpacing/>
        <w:jc w:val="both"/>
        <w:rPr>
          <w:b/>
          <w:sz w:val="28"/>
          <w:szCs w:val="28"/>
          <w:highlight w:val="yellow"/>
        </w:rPr>
      </w:pPr>
    </w:p>
    <w:p w:rsidR="008E1E3F" w:rsidRPr="0037747C" w:rsidRDefault="008E1E3F" w:rsidP="00DC4165">
      <w:pPr>
        <w:ind w:firstLine="709"/>
        <w:contextualSpacing/>
        <w:jc w:val="both"/>
        <w:rPr>
          <w:b/>
          <w:sz w:val="28"/>
          <w:szCs w:val="28"/>
        </w:rPr>
      </w:pPr>
      <w:r w:rsidRPr="0037747C">
        <w:rPr>
          <w:b/>
          <w:sz w:val="28"/>
          <w:szCs w:val="28"/>
        </w:rPr>
        <w:t>Статья 8. Порядок формирования и структура Совета депутатов</w:t>
      </w:r>
    </w:p>
    <w:p w:rsidR="008E1E3F" w:rsidRPr="0037747C" w:rsidRDefault="008E1E3F" w:rsidP="00DC4165">
      <w:pPr>
        <w:ind w:firstLine="709"/>
        <w:contextualSpacing/>
        <w:jc w:val="both"/>
        <w:rPr>
          <w:sz w:val="28"/>
          <w:szCs w:val="28"/>
        </w:rPr>
      </w:pPr>
    </w:p>
    <w:p w:rsidR="008E1E3F" w:rsidRPr="00DC4165" w:rsidRDefault="008E1E3F" w:rsidP="00DC4165">
      <w:pPr>
        <w:pStyle w:val="a7"/>
        <w:numPr>
          <w:ilvl w:val="6"/>
          <w:numId w:val="15"/>
        </w:numPr>
        <w:tabs>
          <w:tab w:val="left" w:pos="0"/>
        </w:tabs>
        <w:ind w:left="0" w:firstLine="709"/>
        <w:contextualSpacing/>
        <w:rPr>
          <w:sz w:val="28"/>
          <w:szCs w:val="28"/>
        </w:rPr>
      </w:pPr>
      <w:r w:rsidRPr="00DC4165">
        <w:rPr>
          <w:sz w:val="28"/>
          <w:szCs w:val="28"/>
        </w:rPr>
        <w:t>Совет депутатов состоит из 30 депутатов, избираемых на муниципальных выборах на основе всеобщего равного и прямого избирательного права при тайном голосовании по пропорционально-мажоритарной избирательной системе, при которой 12 депутатов избираются по единому избирательному округу пропорционально числу голосов избирателей, поданных за общетерриториальные списки кандидатов в депутаты, выдвинутые избирательными объединениями, а 18 депутатов - по одномандатным избирательным округам в соответствии с федеральными и краевыми законами сроком на 5 лет.</w:t>
      </w:r>
    </w:p>
    <w:p w:rsidR="00DC4165" w:rsidRDefault="008E1E3F" w:rsidP="00DC4165">
      <w:pPr>
        <w:pStyle w:val="a7"/>
        <w:numPr>
          <w:ilvl w:val="6"/>
          <w:numId w:val="15"/>
        </w:numPr>
        <w:tabs>
          <w:tab w:val="left" w:pos="0"/>
        </w:tabs>
        <w:ind w:left="0" w:firstLine="709"/>
        <w:contextualSpacing/>
        <w:rPr>
          <w:sz w:val="28"/>
          <w:szCs w:val="28"/>
        </w:rPr>
      </w:pPr>
      <w:r w:rsidRPr="00DC4165">
        <w:rPr>
          <w:sz w:val="28"/>
          <w:szCs w:val="28"/>
        </w:rPr>
        <w:t>Совет депутатов округа считается избранным в правомочном составе в случае избрания не менее двух третей от установленной численности депутатов.</w:t>
      </w:r>
    </w:p>
    <w:p w:rsidR="008E1E3F" w:rsidRPr="00DC4165" w:rsidRDefault="008E1E3F" w:rsidP="00DC4165">
      <w:pPr>
        <w:pStyle w:val="a7"/>
        <w:numPr>
          <w:ilvl w:val="6"/>
          <w:numId w:val="15"/>
        </w:numPr>
        <w:tabs>
          <w:tab w:val="left" w:pos="0"/>
        </w:tabs>
        <w:ind w:left="0" w:firstLine="709"/>
        <w:contextualSpacing/>
        <w:rPr>
          <w:sz w:val="28"/>
          <w:szCs w:val="28"/>
        </w:rPr>
      </w:pPr>
      <w:r w:rsidRPr="00DC4165">
        <w:rPr>
          <w:sz w:val="28"/>
          <w:szCs w:val="28"/>
        </w:rPr>
        <w:lastRenderedPageBreak/>
        <w:t>Депутаты Совета осуществляют свои полномочия, как правило, на непостоянной основе.</w:t>
      </w:r>
    </w:p>
    <w:p w:rsidR="008E1E3F" w:rsidRPr="00DC4165" w:rsidRDefault="008E1E3F" w:rsidP="00DC4165">
      <w:pPr>
        <w:pStyle w:val="a7"/>
        <w:tabs>
          <w:tab w:val="left" w:pos="0"/>
        </w:tabs>
        <w:ind w:left="0" w:firstLine="709"/>
        <w:contextualSpacing/>
        <w:rPr>
          <w:i/>
          <w:sz w:val="28"/>
          <w:szCs w:val="28"/>
        </w:rPr>
      </w:pPr>
      <w:r w:rsidRPr="00DC4165">
        <w:rPr>
          <w:sz w:val="28"/>
          <w:szCs w:val="28"/>
        </w:rPr>
        <w:t xml:space="preserve">Председатель </w:t>
      </w:r>
      <w:r w:rsidRPr="00DC4165">
        <w:rPr>
          <w:iCs/>
          <w:sz w:val="28"/>
          <w:szCs w:val="28"/>
        </w:rPr>
        <w:t>Совета депутатов</w:t>
      </w:r>
      <w:r w:rsidRPr="00DC4165">
        <w:rPr>
          <w:sz w:val="28"/>
          <w:szCs w:val="28"/>
        </w:rPr>
        <w:t xml:space="preserve">, заместитель председателя </w:t>
      </w:r>
      <w:r w:rsidRPr="00DC4165">
        <w:rPr>
          <w:iCs/>
          <w:sz w:val="28"/>
          <w:szCs w:val="28"/>
        </w:rPr>
        <w:t>Совета депутатов</w:t>
      </w:r>
      <w:r w:rsidRPr="00DC4165">
        <w:rPr>
          <w:sz w:val="28"/>
          <w:szCs w:val="28"/>
        </w:rPr>
        <w:t xml:space="preserve"> по решению </w:t>
      </w:r>
      <w:r w:rsidRPr="00DC4165">
        <w:rPr>
          <w:iCs/>
          <w:sz w:val="28"/>
          <w:szCs w:val="28"/>
        </w:rPr>
        <w:t>Совета</w:t>
      </w:r>
      <w:r w:rsidRPr="00DC4165">
        <w:rPr>
          <w:sz w:val="28"/>
          <w:szCs w:val="28"/>
        </w:rPr>
        <w:t xml:space="preserve"> могут осуществлять свои полномочия как на постоянной основе, так и на непостоянной основе. </w:t>
      </w:r>
    </w:p>
    <w:p w:rsidR="008E1E3F" w:rsidRPr="00DC4165" w:rsidRDefault="008E1E3F" w:rsidP="00DC4165">
      <w:pPr>
        <w:pStyle w:val="a7"/>
        <w:tabs>
          <w:tab w:val="left" w:pos="0"/>
        </w:tabs>
        <w:ind w:left="0" w:firstLine="709"/>
        <w:contextualSpacing/>
        <w:rPr>
          <w:sz w:val="28"/>
          <w:szCs w:val="28"/>
        </w:rPr>
      </w:pPr>
      <w:r w:rsidRPr="00DC4165">
        <w:rPr>
          <w:sz w:val="28"/>
          <w:szCs w:val="28"/>
        </w:rPr>
        <w:t>На постоянной основе по решению Совета могут осуществлять свои полномочия не более 10 процентов депутатов от установленной численности.</w:t>
      </w:r>
    </w:p>
    <w:p w:rsidR="008E1E3F" w:rsidRPr="00DC4165" w:rsidRDefault="008E1E3F" w:rsidP="00DC4165">
      <w:pPr>
        <w:pStyle w:val="a7"/>
        <w:numPr>
          <w:ilvl w:val="3"/>
          <w:numId w:val="15"/>
        </w:numPr>
        <w:tabs>
          <w:tab w:val="left" w:pos="0"/>
        </w:tabs>
        <w:ind w:left="0" w:firstLine="709"/>
        <w:contextualSpacing/>
        <w:rPr>
          <w:sz w:val="28"/>
          <w:szCs w:val="28"/>
        </w:rPr>
      </w:pPr>
      <w:r w:rsidRPr="00DC4165">
        <w:rPr>
          <w:sz w:val="28"/>
          <w:szCs w:val="28"/>
        </w:rPr>
        <w:t xml:space="preserve">Структура Совета включает в себя председателя, заместителя председателя, </w:t>
      </w:r>
      <w:r w:rsidRPr="00DC4165">
        <w:rPr>
          <w:iCs/>
          <w:sz w:val="28"/>
          <w:szCs w:val="28"/>
        </w:rPr>
        <w:t>постоянные комиссии</w:t>
      </w:r>
      <w:r w:rsidRPr="00DC4165">
        <w:rPr>
          <w:sz w:val="28"/>
          <w:szCs w:val="28"/>
        </w:rPr>
        <w:t xml:space="preserve">, </w:t>
      </w:r>
      <w:r w:rsidRPr="00DC4165">
        <w:rPr>
          <w:iCs/>
          <w:sz w:val="28"/>
          <w:szCs w:val="28"/>
        </w:rPr>
        <w:t>временные комиссии</w:t>
      </w:r>
      <w:r w:rsidRPr="00DC4165">
        <w:rPr>
          <w:sz w:val="28"/>
          <w:szCs w:val="28"/>
        </w:rPr>
        <w:t xml:space="preserve">, </w:t>
      </w:r>
      <w:r w:rsidRPr="00DC4165">
        <w:rPr>
          <w:iCs/>
          <w:sz w:val="28"/>
          <w:szCs w:val="28"/>
        </w:rPr>
        <w:t>аппарат</w:t>
      </w:r>
      <w:r w:rsidRPr="00DC4165">
        <w:rPr>
          <w:sz w:val="28"/>
          <w:szCs w:val="28"/>
        </w:rPr>
        <w:t>.</w:t>
      </w:r>
    </w:p>
    <w:p w:rsidR="008E1E3F" w:rsidRPr="0037747C" w:rsidRDefault="008E1E3F" w:rsidP="00DC4165">
      <w:pPr>
        <w:ind w:firstLine="709"/>
        <w:contextualSpacing/>
        <w:jc w:val="both"/>
        <w:rPr>
          <w:sz w:val="28"/>
          <w:szCs w:val="28"/>
        </w:rPr>
      </w:pPr>
    </w:p>
    <w:p w:rsidR="008E1E3F" w:rsidRPr="0037747C" w:rsidRDefault="008E1E3F" w:rsidP="00DC4165">
      <w:pPr>
        <w:ind w:firstLine="709"/>
        <w:contextualSpacing/>
        <w:jc w:val="both"/>
        <w:rPr>
          <w:b/>
          <w:sz w:val="28"/>
          <w:szCs w:val="28"/>
        </w:rPr>
      </w:pPr>
      <w:r w:rsidRPr="0037747C">
        <w:rPr>
          <w:b/>
          <w:sz w:val="28"/>
          <w:szCs w:val="28"/>
        </w:rPr>
        <w:t>Статья 9. Полномочия Совета депутатов</w:t>
      </w:r>
    </w:p>
    <w:p w:rsidR="008E1E3F" w:rsidRPr="0037747C" w:rsidRDefault="008E1E3F" w:rsidP="00DC4165">
      <w:pPr>
        <w:ind w:firstLine="709"/>
        <w:contextualSpacing/>
        <w:jc w:val="both"/>
        <w:rPr>
          <w:b/>
          <w:sz w:val="28"/>
          <w:szCs w:val="28"/>
        </w:rPr>
      </w:pPr>
    </w:p>
    <w:p w:rsidR="008E1E3F" w:rsidRPr="0037747C" w:rsidRDefault="008E1E3F" w:rsidP="003770B7">
      <w:pPr>
        <w:pStyle w:val="a7"/>
        <w:widowControl/>
        <w:numPr>
          <w:ilvl w:val="3"/>
          <w:numId w:val="50"/>
        </w:numPr>
        <w:suppressAutoHyphens/>
        <w:autoSpaceDE/>
        <w:autoSpaceDN/>
        <w:ind w:left="0" w:firstLine="709"/>
        <w:contextualSpacing/>
        <w:rPr>
          <w:sz w:val="28"/>
          <w:szCs w:val="28"/>
        </w:rPr>
      </w:pPr>
      <w:r w:rsidRPr="0037747C">
        <w:rPr>
          <w:sz w:val="28"/>
          <w:szCs w:val="28"/>
        </w:rPr>
        <w:t>В исключительной компетенции Совета депутатов округа находятся:</w:t>
      </w:r>
    </w:p>
    <w:p w:rsidR="008E1E3F" w:rsidRPr="0037747C" w:rsidRDefault="008E1E3F" w:rsidP="00DC4165">
      <w:pPr>
        <w:ind w:firstLine="709"/>
        <w:contextualSpacing/>
        <w:jc w:val="both"/>
        <w:rPr>
          <w:sz w:val="28"/>
          <w:szCs w:val="28"/>
        </w:rPr>
      </w:pPr>
      <w:r w:rsidRPr="0037747C">
        <w:rPr>
          <w:sz w:val="28"/>
          <w:szCs w:val="28"/>
        </w:rPr>
        <w:t>1) принятие Устава округа и внесение в него изменений и дополнений;</w:t>
      </w:r>
    </w:p>
    <w:p w:rsidR="008E1E3F" w:rsidRPr="0037747C" w:rsidRDefault="008E1E3F" w:rsidP="00DC4165">
      <w:pPr>
        <w:ind w:firstLine="709"/>
        <w:contextualSpacing/>
        <w:jc w:val="both"/>
        <w:rPr>
          <w:sz w:val="28"/>
          <w:szCs w:val="28"/>
        </w:rPr>
      </w:pPr>
      <w:r w:rsidRPr="0037747C">
        <w:rPr>
          <w:sz w:val="28"/>
          <w:szCs w:val="28"/>
        </w:rPr>
        <w:t>2) утверждение местного бюджета и отчета о его исполнении;</w:t>
      </w:r>
    </w:p>
    <w:p w:rsidR="008E1E3F" w:rsidRPr="0037747C" w:rsidRDefault="008E1E3F" w:rsidP="00DC4165">
      <w:pPr>
        <w:ind w:firstLine="709"/>
        <w:contextualSpacing/>
        <w:jc w:val="both"/>
        <w:rPr>
          <w:sz w:val="28"/>
          <w:szCs w:val="28"/>
        </w:rPr>
      </w:pPr>
      <w:r w:rsidRPr="0037747C">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8E1E3F" w:rsidRPr="0037747C" w:rsidRDefault="008E1E3F" w:rsidP="00DC4165">
      <w:pPr>
        <w:ind w:firstLine="709"/>
        <w:contextualSpacing/>
        <w:jc w:val="both"/>
        <w:rPr>
          <w:sz w:val="28"/>
          <w:szCs w:val="28"/>
        </w:rPr>
      </w:pPr>
      <w:r w:rsidRPr="0037747C">
        <w:rPr>
          <w:sz w:val="28"/>
          <w:szCs w:val="28"/>
        </w:rPr>
        <w:t>4) утверждение стратегии социально-экономического развития округа;</w:t>
      </w:r>
    </w:p>
    <w:p w:rsidR="008E1E3F" w:rsidRPr="0037747C" w:rsidRDefault="008E1E3F" w:rsidP="00DC4165">
      <w:pPr>
        <w:ind w:firstLine="709"/>
        <w:contextualSpacing/>
        <w:jc w:val="both"/>
        <w:rPr>
          <w:sz w:val="28"/>
          <w:szCs w:val="28"/>
        </w:rPr>
      </w:pPr>
      <w:r w:rsidRPr="0037747C">
        <w:rPr>
          <w:sz w:val="28"/>
          <w:szCs w:val="28"/>
        </w:rPr>
        <w:t>5) определение порядка управления и распоряжения имуществом, находящимся в муниципальной собственности;</w:t>
      </w:r>
    </w:p>
    <w:p w:rsidR="008E1E3F" w:rsidRPr="0037747C" w:rsidRDefault="008E1E3F" w:rsidP="00DC4165">
      <w:pPr>
        <w:ind w:firstLine="709"/>
        <w:contextualSpacing/>
        <w:jc w:val="both"/>
        <w:rPr>
          <w:sz w:val="28"/>
          <w:szCs w:val="28"/>
        </w:rPr>
      </w:pPr>
      <w:r w:rsidRPr="0037747C">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E1E3F" w:rsidRPr="0037747C" w:rsidRDefault="008E1E3F" w:rsidP="00DC4165">
      <w:pPr>
        <w:ind w:firstLine="709"/>
        <w:contextualSpacing/>
        <w:jc w:val="both"/>
        <w:rPr>
          <w:sz w:val="28"/>
          <w:szCs w:val="28"/>
        </w:rPr>
      </w:pPr>
      <w:r w:rsidRPr="0037747C">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8E1E3F" w:rsidRPr="0037747C" w:rsidRDefault="008E1E3F" w:rsidP="00DC4165">
      <w:pPr>
        <w:ind w:firstLine="709"/>
        <w:contextualSpacing/>
        <w:jc w:val="both"/>
        <w:rPr>
          <w:sz w:val="28"/>
          <w:szCs w:val="28"/>
        </w:rPr>
      </w:pPr>
      <w:r w:rsidRPr="0037747C">
        <w:rPr>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 (далее по тексту - вопросы непосредственного обеспечения жизнедеятельности населения);</w:t>
      </w:r>
    </w:p>
    <w:p w:rsidR="008E1E3F" w:rsidRPr="0037747C" w:rsidRDefault="008E1E3F" w:rsidP="00DC4165">
      <w:pPr>
        <w:ind w:firstLine="709"/>
        <w:contextualSpacing/>
        <w:jc w:val="both"/>
        <w:rPr>
          <w:sz w:val="28"/>
          <w:szCs w:val="28"/>
        </w:rPr>
      </w:pPr>
      <w:r w:rsidRPr="0037747C">
        <w:rPr>
          <w:sz w:val="28"/>
          <w:szCs w:val="28"/>
        </w:rPr>
        <w:t>9) принятие решения об удалении Главы округа в отставку в предусмотренных Федеральным законом № 33-ФЗ случаях;</w:t>
      </w:r>
    </w:p>
    <w:p w:rsidR="008E1E3F" w:rsidRPr="0037747C" w:rsidRDefault="008E1E3F" w:rsidP="00DC4165">
      <w:pPr>
        <w:ind w:firstLine="709"/>
        <w:contextualSpacing/>
        <w:jc w:val="both"/>
        <w:rPr>
          <w:sz w:val="28"/>
          <w:szCs w:val="28"/>
        </w:rPr>
      </w:pPr>
      <w:r w:rsidRPr="0037747C">
        <w:rPr>
          <w:sz w:val="28"/>
          <w:szCs w:val="28"/>
        </w:rPr>
        <w:t xml:space="preserve">10) утверждение правил благоустройства территории округа; </w:t>
      </w:r>
    </w:p>
    <w:p w:rsidR="008E1E3F" w:rsidRPr="0037747C" w:rsidRDefault="008E1E3F" w:rsidP="00DC4165">
      <w:pPr>
        <w:ind w:firstLine="709"/>
        <w:contextualSpacing/>
        <w:jc w:val="both"/>
        <w:rPr>
          <w:sz w:val="28"/>
          <w:szCs w:val="28"/>
        </w:rPr>
      </w:pPr>
      <w:r w:rsidRPr="0037747C">
        <w:rPr>
          <w:sz w:val="28"/>
          <w:szCs w:val="28"/>
        </w:rPr>
        <w:t xml:space="preserve">11) заслушивание ежегодных отчетов Главы округа о результатах </w:t>
      </w:r>
      <w:r w:rsidR="00DB4938">
        <w:rPr>
          <w:sz w:val="28"/>
          <w:szCs w:val="28"/>
        </w:rPr>
        <w:t>его</w:t>
      </w:r>
      <w:r w:rsidRPr="0037747C">
        <w:rPr>
          <w:sz w:val="28"/>
          <w:szCs w:val="28"/>
        </w:rPr>
        <w:t xml:space="preserve"> деятельности, деятельности </w:t>
      </w:r>
      <w:r w:rsidR="00FA7B33">
        <w:rPr>
          <w:sz w:val="28"/>
          <w:szCs w:val="28"/>
        </w:rPr>
        <w:t>Администрации округа</w:t>
      </w:r>
      <w:r w:rsidRPr="0037747C">
        <w:rPr>
          <w:sz w:val="28"/>
          <w:szCs w:val="28"/>
        </w:rPr>
        <w:t>, в том числе о решен</w:t>
      </w:r>
      <w:r w:rsidR="00DB4938">
        <w:rPr>
          <w:sz w:val="28"/>
          <w:szCs w:val="28"/>
        </w:rPr>
        <w:t>ии вопросов, поставленных Советом</w:t>
      </w:r>
      <w:r w:rsidRPr="0037747C">
        <w:rPr>
          <w:sz w:val="28"/>
          <w:szCs w:val="28"/>
        </w:rPr>
        <w:t xml:space="preserve"> депутатов округа.</w:t>
      </w:r>
    </w:p>
    <w:p w:rsidR="008E1E3F" w:rsidRPr="00D13F27" w:rsidRDefault="008E1E3F" w:rsidP="003770B7">
      <w:pPr>
        <w:pStyle w:val="a7"/>
        <w:numPr>
          <w:ilvl w:val="0"/>
          <w:numId w:val="51"/>
        </w:numPr>
        <w:adjustRightInd w:val="0"/>
        <w:ind w:left="0" w:firstLine="709"/>
        <w:rPr>
          <w:sz w:val="28"/>
          <w:szCs w:val="28"/>
        </w:rPr>
      </w:pPr>
      <w:r w:rsidRPr="00D13F27">
        <w:rPr>
          <w:sz w:val="28"/>
          <w:szCs w:val="28"/>
        </w:rPr>
        <w:t>К компетенции Совета депутатов округа также относится:</w:t>
      </w:r>
    </w:p>
    <w:p w:rsidR="008E1E3F" w:rsidRPr="0037747C" w:rsidRDefault="008E1E3F" w:rsidP="003770B7">
      <w:pPr>
        <w:pStyle w:val="a7"/>
        <w:widowControl/>
        <w:numPr>
          <w:ilvl w:val="0"/>
          <w:numId w:val="16"/>
        </w:numPr>
        <w:suppressAutoHyphens/>
        <w:adjustRightInd w:val="0"/>
        <w:ind w:left="0" w:firstLine="709"/>
        <w:contextualSpacing/>
        <w:rPr>
          <w:sz w:val="28"/>
          <w:szCs w:val="28"/>
        </w:rPr>
      </w:pPr>
      <w:r w:rsidRPr="0037747C">
        <w:rPr>
          <w:sz w:val="28"/>
          <w:szCs w:val="28"/>
        </w:rPr>
        <w:t>принятие решений, устанавливающих правила, обязательные для исполнения на территории округа;</w:t>
      </w:r>
    </w:p>
    <w:p w:rsidR="008E1E3F" w:rsidRPr="0037747C" w:rsidRDefault="008E1E3F" w:rsidP="003770B7">
      <w:pPr>
        <w:pStyle w:val="a7"/>
        <w:widowControl/>
        <w:numPr>
          <w:ilvl w:val="0"/>
          <w:numId w:val="16"/>
        </w:numPr>
        <w:suppressAutoHyphens/>
        <w:adjustRightInd w:val="0"/>
        <w:ind w:left="0" w:firstLine="709"/>
        <w:contextualSpacing/>
        <w:rPr>
          <w:sz w:val="28"/>
          <w:szCs w:val="28"/>
        </w:rPr>
      </w:pPr>
      <w:r w:rsidRPr="0037747C">
        <w:rPr>
          <w:sz w:val="28"/>
          <w:szCs w:val="28"/>
        </w:rPr>
        <w:t>установление официальных символов округа, их описания и порядка использования;</w:t>
      </w:r>
    </w:p>
    <w:p w:rsidR="008E1E3F" w:rsidRPr="0037747C" w:rsidRDefault="008E1E3F" w:rsidP="003770B7">
      <w:pPr>
        <w:pStyle w:val="a7"/>
        <w:widowControl/>
        <w:numPr>
          <w:ilvl w:val="0"/>
          <w:numId w:val="16"/>
        </w:numPr>
        <w:suppressAutoHyphens/>
        <w:adjustRightInd w:val="0"/>
        <w:ind w:left="0" w:firstLine="709"/>
        <w:contextualSpacing/>
        <w:rPr>
          <w:sz w:val="28"/>
          <w:szCs w:val="28"/>
        </w:rPr>
      </w:pPr>
      <w:r w:rsidRPr="0037747C">
        <w:rPr>
          <w:sz w:val="28"/>
          <w:szCs w:val="28"/>
        </w:rPr>
        <w:lastRenderedPageBreak/>
        <w:t>назначение м</w:t>
      </w:r>
      <w:r w:rsidR="007E77B7">
        <w:rPr>
          <w:sz w:val="28"/>
          <w:szCs w:val="28"/>
        </w:rPr>
        <w:t xml:space="preserve">униципальных выборов в </w:t>
      </w:r>
      <w:r w:rsidRPr="0037747C">
        <w:rPr>
          <w:sz w:val="28"/>
          <w:szCs w:val="28"/>
        </w:rPr>
        <w:t>соответствии с действующим законодательством;</w:t>
      </w:r>
    </w:p>
    <w:p w:rsidR="008E1E3F" w:rsidRPr="0037747C" w:rsidRDefault="008E1E3F" w:rsidP="003770B7">
      <w:pPr>
        <w:pStyle w:val="a7"/>
        <w:widowControl/>
        <w:numPr>
          <w:ilvl w:val="0"/>
          <w:numId w:val="16"/>
        </w:numPr>
        <w:suppressAutoHyphens/>
        <w:adjustRightInd w:val="0"/>
        <w:ind w:left="0" w:firstLine="709"/>
        <w:contextualSpacing/>
        <w:rPr>
          <w:sz w:val="28"/>
          <w:szCs w:val="28"/>
        </w:rPr>
      </w:pPr>
      <w:r w:rsidRPr="0037747C">
        <w:rPr>
          <w:sz w:val="28"/>
          <w:szCs w:val="28"/>
        </w:rPr>
        <w:t>назначение местного референдума;</w:t>
      </w:r>
    </w:p>
    <w:p w:rsidR="008E1E3F" w:rsidRPr="007E77B7" w:rsidRDefault="008E1E3F" w:rsidP="003770B7">
      <w:pPr>
        <w:pStyle w:val="a7"/>
        <w:widowControl/>
        <w:numPr>
          <w:ilvl w:val="0"/>
          <w:numId w:val="16"/>
        </w:numPr>
        <w:adjustRightInd w:val="0"/>
        <w:ind w:left="0" w:firstLine="709"/>
        <w:contextualSpacing/>
        <w:rPr>
          <w:sz w:val="28"/>
          <w:szCs w:val="28"/>
        </w:rPr>
      </w:pPr>
      <w:r w:rsidRPr="0037747C">
        <w:rPr>
          <w:sz w:val="28"/>
          <w:szCs w:val="28"/>
        </w:rPr>
        <w:t>осуществление законодательной инициативы в Законодательном Со</w:t>
      </w:r>
      <w:r w:rsidRPr="007E77B7">
        <w:rPr>
          <w:sz w:val="28"/>
          <w:szCs w:val="28"/>
        </w:rPr>
        <w:t>брании Красноярского края;</w:t>
      </w:r>
    </w:p>
    <w:p w:rsidR="008E1E3F" w:rsidRPr="007E77B7" w:rsidRDefault="008E1E3F" w:rsidP="003770B7">
      <w:pPr>
        <w:pStyle w:val="a7"/>
        <w:widowControl/>
        <w:numPr>
          <w:ilvl w:val="0"/>
          <w:numId w:val="16"/>
        </w:numPr>
        <w:suppressAutoHyphens/>
        <w:adjustRightInd w:val="0"/>
        <w:ind w:left="0" w:firstLine="709"/>
        <w:contextualSpacing/>
        <w:rPr>
          <w:sz w:val="28"/>
          <w:szCs w:val="28"/>
        </w:rPr>
      </w:pPr>
      <w:r w:rsidRPr="007E77B7">
        <w:rPr>
          <w:sz w:val="28"/>
          <w:szCs w:val="28"/>
        </w:rPr>
        <w:t>принятие решения о досрочном прекращении полномочий депутата Совета депутатов;</w:t>
      </w:r>
    </w:p>
    <w:p w:rsidR="008E1E3F" w:rsidRPr="007E77B7" w:rsidRDefault="008E1E3F" w:rsidP="003770B7">
      <w:pPr>
        <w:pStyle w:val="a7"/>
        <w:widowControl/>
        <w:numPr>
          <w:ilvl w:val="0"/>
          <w:numId w:val="16"/>
        </w:numPr>
        <w:suppressAutoHyphens/>
        <w:adjustRightInd w:val="0"/>
        <w:ind w:left="0" w:firstLine="709"/>
        <w:contextualSpacing/>
        <w:rPr>
          <w:sz w:val="28"/>
          <w:szCs w:val="28"/>
        </w:rPr>
      </w:pPr>
      <w:r w:rsidRPr="007E77B7">
        <w:rPr>
          <w:sz w:val="28"/>
          <w:szCs w:val="28"/>
        </w:rPr>
        <w:t>избрание Главы округа из числа кандидатов, представленных Губернатором Красноярского края;</w:t>
      </w:r>
    </w:p>
    <w:p w:rsidR="008E1E3F" w:rsidRPr="007E77B7" w:rsidRDefault="008E1E3F" w:rsidP="003770B7">
      <w:pPr>
        <w:pStyle w:val="a7"/>
        <w:widowControl/>
        <w:numPr>
          <w:ilvl w:val="0"/>
          <w:numId w:val="16"/>
        </w:numPr>
        <w:suppressAutoHyphens/>
        <w:adjustRightInd w:val="0"/>
        <w:ind w:left="0" w:firstLine="709"/>
        <w:contextualSpacing/>
        <w:rPr>
          <w:sz w:val="28"/>
          <w:szCs w:val="28"/>
        </w:rPr>
      </w:pPr>
      <w:r w:rsidRPr="007E77B7">
        <w:rPr>
          <w:sz w:val="28"/>
          <w:szCs w:val="28"/>
        </w:rPr>
        <w:t xml:space="preserve">утверждение структуры Администрации округа по представлению Главы округа; </w:t>
      </w:r>
    </w:p>
    <w:p w:rsidR="008E1E3F" w:rsidRPr="007E77B7" w:rsidRDefault="008E1E3F" w:rsidP="003770B7">
      <w:pPr>
        <w:pStyle w:val="a7"/>
        <w:widowControl/>
        <w:numPr>
          <w:ilvl w:val="0"/>
          <w:numId w:val="16"/>
        </w:numPr>
        <w:adjustRightInd w:val="0"/>
        <w:ind w:left="0" w:firstLine="709"/>
        <w:contextualSpacing/>
        <w:rPr>
          <w:color w:val="FF0000"/>
          <w:sz w:val="28"/>
          <w:szCs w:val="28"/>
        </w:rPr>
      </w:pPr>
      <w:r w:rsidRPr="007E77B7">
        <w:rPr>
          <w:sz w:val="28"/>
          <w:szCs w:val="28"/>
        </w:rPr>
        <w:t xml:space="preserve">участие в формировании </w:t>
      </w:r>
      <w:r w:rsidR="00FA7B33">
        <w:rPr>
          <w:sz w:val="28"/>
          <w:szCs w:val="28"/>
        </w:rPr>
        <w:t>А</w:t>
      </w:r>
      <w:r w:rsidRPr="007E77B7">
        <w:rPr>
          <w:sz w:val="28"/>
          <w:szCs w:val="28"/>
        </w:rPr>
        <w:t>дминистрации</w:t>
      </w:r>
      <w:r w:rsidR="00FA7B33">
        <w:rPr>
          <w:sz w:val="28"/>
          <w:szCs w:val="28"/>
        </w:rPr>
        <w:t xml:space="preserve"> округа</w:t>
      </w:r>
      <w:r w:rsidRPr="007E77B7">
        <w:rPr>
          <w:sz w:val="28"/>
          <w:szCs w:val="28"/>
        </w:rPr>
        <w:t>, в том числе согласование руководителей отраслевых (функциональ</w:t>
      </w:r>
      <w:r w:rsidR="00E7148A">
        <w:rPr>
          <w:sz w:val="28"/>
          <w:szCs w:val="28"/>
        </w:rPr>
        <w:t xml:space="preserve">ных) и территориальных </w:t>
      </w:r>
      <w:r w:rsidR="00E7148A" w:rsidRPr="00DC4165">
        <w:rPr>
          <w:sz w:val="28"/>
          <w:szCs w:val="28"/>
        </w:rPr>
        <w:t>органов А</w:t>
      </w:r>
      <w:r w:rsidRPr="00DC4165">
        <w:rPr>
          <w:sz w:val="28"/>
          <w:szCs w:val="28"/>
        </w:rPr>
        <w:t>дминистрации округа, определение формы и порядка такого участия</w:t>
      </w:r>
      <w:r w:rsidR="002F2AD3" w:rsidRPr="00DC4165">
        <w:rPr>
          <w:sz w:val="28"/>
          <w:szCs w:val="28"/>
        </w:rPr>
        <w:t>,</w:t>
      </w:r>
      <w:r w:rsidR="000F5539" w:rsidRPr="00DC4165">
        <w:rPr>
          <w:sz w:val="28"/>
          <w:szCs w:val="28"/>
        </w:rPr>
        <w:t xml:space="preserve"> </w:t>
      </w:r>
      <w:r w:rsidR="00F1297E" w:rsidRPr="00DC4165">
        <w:rPr>
          <w:sz w:val="28"/>
          <w:szCs w:val="28"/>
        </w:rPr>
        <w:t>в соответствии с Законом Красноярского края</w:t>
      </w:r>
      <w:r w:rsidRPr="00DC4165">
        <w:rPr>
          <w:sz w:val="28"/>
          <w:szCs w:val="28"/>
        </w:rPr>
        <w:t>;</w:t>
      </w:r>
    </w:p>
    <w:p w:rsidR="008E1E3F" w:rsidRPr="0037747C" w:rsidRDefault="008E1E3F" w:rsidP="003770B7">
      <w:pPr>
        <w:pStyle w:val="a7"/>
        <w:widowControl/>
        <w:numPr>
          <w:ilvl w:val="0"/>
          <w:numId w:val="16"/>
        </w:numPr>
        <w:suppressAutoHyphens/>
        <w:adjustRightInd w:val="0"/>
        <w:ind w:left="0" w:firstLine="709"/>
        <w:contextualSpacing/>
        <w:rPr>
          <w:sz w:val="28"/>
          <w:szCs w:val="28"/>
        </w:rPr>
      </w:pPr>
      <w:r w:rsidRPr="0037747C">
        <w:rPr>
          <w:sz w:val="28"/>
          <w:szCs w:val="28"/>
        </w:rPr>
        <w:t>образование контрольно-счетного органа округа, назначение на должность председателя, заместителя председателя и аудиторов контрольно-счетного органа округа;</w:t>
      </w:r>
    </w:p>
    <w:p w:rsidR="008E1E3F" w:rsidRPr="0037747C" w:rsidRDefault="008E1E3F" w:rsidP="003770B7">
      <w:pPr>
        <w:pStyle w:val="a7"/>
        <w:widowControl/>
        <w:numPr>
          <w:ilvl w:val="0"/>
          <w:numId w:val="16"/>
        </w:numPr>
        <w:suppressAutoHyphens/>
        <w:adjustRightInd w:val="0"/>
        <w:ind w:left="0" w:firstLine="709"/>
        <w:contextualSpacing/>
        <w:rPr>
          <w:sz w:val="28"/>
          <w:szCs w:val="28"/>
        </w:rPr>
      </w:pPr>
      <w:r w:rsidRPr="0037747C">
        <w:rPr>
          <w:sz w:val="28"/>
          <w:szCs w:val="28"/>
        </w:rPr>
        <w:t>определение размеров и условий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 округа;</w:t>
      </w:r>
    </w:p>
    <w:p w:rsidR="008E1E3F" w:rsidRPr="0037747C" w:rsidRDefault="008E1E3F" w:rsidP="003770B7">
      <w:pPr>
        <w:pStyle w:val="a7"/>
        <w:widowControl/>
        <w:numPr>
          <w:ilvl w:val="0"/>
          <w:numId w:val="16"/>
        </w:numPr>
        <w:adjustRightInd w:val="0"/>
        <w:ind w:left="0" w:firstLine="709"/>
        <w:contextualSpacing/>
        <w:rPr>
          <w:sz w:val="28"/>
          <w:szCs w:val="28"/>
        </w:rPr>
      </w:pPr>
      <w:r w:rsidRPr="0037747C">
        <w:rPr>
          <w:sz w:val="28"/>
          <w:szCs w:val="28"/>
        </w:rPr>
        <w:t>определение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8E1E3F" w:rsidRPr="0037747C" w:rsidRDefault="008E1E3F" w:rsidP="003770B7">
      <w:pPr>
        <w:pStyle w:val="a7"/>
        <w:widowControl/>
        <w:numPr>
          <w:ilvl w:val="0"/>
          <w:numId w:val="16"/>
        </w:numPr>
        <w:adjustRightInd w:val="0"/>
        <w:ind w:left="0" w:firstLine="709"/>
        <w:contextualSpacing/>
        <w:rPr>
          <w:sz w:val="28"/>
          <w:szCs w:val="28"/>
        </w:rPr>
      </w:pPr>
      <w:r w:rsidRPr="0037747C">
        <w:rPr>
          <w:sz w:val="28"/>
          <w:szCs w:val="28"/>
        </w:rPr>
        <w:t>учреждение межмуниципальных хозяйственных обществ в форме непубличных акционерных обществ и обществ с ограниченной ответственностью;</w:t>
      </w:r>
    </w:p>
    <w:p w:rsidR="008E1E3F" w:rsidRPr="0037747C" w:rsidRDefault="008E1E3F" w:rsidP="003770B7">
      <w:pPr>
        <w:pStyle w:val="a7"/>
        <w:widowControl/>
        <w:numPr>
          <w:ilvl w:val="0"/>
          <w:numId w:val="16"/>
        </w:numPr>
        <w:adjustRightInd w:val="0"/>
        <w:ind w:left="0" w:firstLine="709"/>
        <w:contextualSpacing/>
        <w:rPr>
          <w:sz w:val="28"/>
          <w:szCs w:val="28"/>
        </w:rPr>
      </w:pPr>
      <w:r w:rsidRPr="0037747C">
        <w:rPr>
          <w:sz w:val="28"/>
          <w:szCs w:val="28"/>
        </w:rPr>
        <w:t>принятие решений  о создании некоммерческих организации в форме автономных некоммерческих организаций и фондов;</w:t>
      </w:r>
    </w:p>
    <w:p w:rsidR="008E1E3F" w:rsidRPr="0037747C" w:rsidRDefault="008E1E3F" w:rsidP="003770B7">
      <w:pPr>
        <w:pStyle w:val="a7"/>
        <w:widowControl/>
        <w:numPr>
          <w:ilvl w:val="0"/>
          <w:numId w:val="16"/>
        </w:numPr>
        <w:adjustRightInd w:val="0"/>
        <w:ind w:left="0" w:firstLine="709"/>
        <w:contextualSpacing/>
        <w:rPr>
          <w:sz w:val="28"/>
          <w:szCs w:val="28"/>
        </w:rPr>
      </w:pPr>
      <w:r w:rsidRPr="0037747C">
        <w:rPr>
          <w:sz w:val="28"/>
          <w:szCs w:val="28"/>
        </w:rPr>
        <w:t>принятие решения о создании дорожного фонда округа;</w:t>
      </w:r>
    </w:p>
    <w:p w:rsidR="008E1E3F" w:rsidRPr="0037747C" w:rsidRDefault="008E1E3F" w:rsidP="003770B7">
      <w:pPr>
        <w:pStyle w:val="a7"/>
        <w:widowControl/>
        <w:numPr>
          <w:ilvl w:val="0"/>
          <w:numId w:val="16"/>
        </w:numPr>
        <w:suppressAutoHyphens/>
        <w:adjustRightInd w:val="0"/>
        <w:ind w:left="0" w:firstLine="709"/>
        <w:contextualSpacing/>
        <w:rPr>
          <w:sz w:val="28"/>
          <w:szCs w:val="28"/>
        </w:rPr>
      </w:pPr>
      <w:r w:rsidRPr="0037747C">
        <w:rPr>
          <w:sz w:val="28"/>
          <w:szCs w:val="28"/>
        </w:rPr>
        <w:t>утверждение положения о трехсторонней комиссии по регулированию социально-трудовых отношений;</w:t>
      </w:r>
    </w:p>
    <w:p w:rsidR="008E1E3F" w:rsidRPr="0037747C" w:rsidRDefault="008E1E3F" w:rsidP="003770B7">
      <w:pPr>
        <w:pStyle w:val="a7"/>
        <w:widowControl/>
        <w:numPr>
          <w:ilvl w:val="0"/>
          <w:numId w:val="16"/>
        </w:numPr>
        <w:adjustRightInd w:val="0"/>
        <w:ind w:left="0" w:firstLine="709"/>
        <w:contextualSpacing/>
        <w:rPr>
          <w:sz w:val="28"/>
          <w:szCs w:val="28"/>
        </w:rPr>
      </w:pPr>
      <w:r w:rsidRPr="0037747C">
        <w:rPr>
          <w:sz w:val="28"/>
          <w:szCs w:val="28"/>
        </w:rPr>
        <w:t>утверждение положений о видах муниципального контроля и внесение изменений в них;</w:t>
      </w:r>
    </w:p>
    <w:p w:rsidR="008E1E3F" w:rsidRPr="0037747C" w:rsidRDefault="008E1E3F" w:rsidP="003770B7">
      <w:pPr>
        <w:pStyle w:val="a7"/>
        <w:widowControl/>
        <w:numPr>
          <w:ilvl w:val="0"/>
          <w:numId w:val="16"/>
        </w:numPr>
        <w:suppressAutoHyphens/>
        <w:adjustRightInd w:val="0"/>
        <w:ind w:left="0" w:firstLine="709"/>
        <w:contextualSpacing/>
        <w:rPr>
          <w:sz w:val="28"/>
          <w:szCs w:val="28"/>
        </w:rPr>
      </w:pPr>
      <w:r w:rsidRPr="0037747C">
        <w:rPr>
          <w:sz w:val="28"/>
          <w:szCs w:val="28"/>
        </w:rPr>
        <w:t>принятие решений о реализации права на участие органов местного самоуправления в осуществлении государственных полномочий, не пер</w:t>
      </w:r>
      <w:r w:rsidR="00554D1D">
        <w:rPr>
          <w:sz w:val="28"/>
          <w:szCs w:val="28"/>
        </w:rPr>
        <w:t>еданных им в соответствии со статьей</w:t>
      </w:r>
      <w:r w:rsidRPr="0037747C">
        <w:rPr>
          <w:sz w:val="28"/>
          <w:szCs w:val="28"/>
        </w:rPr>
        <w:t xml:space="preserve"> 34 Федерального закона № 33-ФЗ;</w:t>
      </w:r>
    </w:p>
    <w:p w:rsidR="008E1E3F" w:rsidRPr="00D21971" w:rsidRDefault="008E1E3F" w:rsidP="003770B7">
      <w:pPr>
        <w:pStyle w:val="a7"/>
        <w:widowControl/>
        <w:numPr>
          <w:ilvl w:val="0"/>
          <w:numId w:val="16"/>
        </w:numPr>
        <w:suppressAutoHyphens/>
        <w:adjustRightInd w:val="0"/>
        <w:ind w:left="0" w:firstLine="709"/>
        <w:contextualSpacing/>
        <w:rPr>
          <w:sz w:val="28"/>
          <w:szCs w:val="28"/>
        </w:rPr>
      </w:pPr>
      <w:r w:rsidRPr="00D21971">
        <w:rPr>
          <w:sz w:val="28"/>
          <w:szCs w:val="28"/>
        </w:rPr>
        <w:t>определение порядка и условий приватизации муниципального имущества в соответствии с действующим законодательством;</w:t>
      </w:r>
    </w:p>
    <w:p w:rsidR="008E1E3F" w:rsidRPr="006F439B" w:rsidRDefault="008E1E3F" w:rsidP="003770B7">
      <w:pPr>
        <w:pStyle w:val="a7"/>
        <w:widowControl/>
        <w:numPr>
          <w:ilvl w:val="0"/>
          <w:numId w:val="16"/>
        </w:numPr>
        <w:suppressAutoHyphens/>
        <w:adjustRightInd w:val="0"/>
        <w:ind w:left="0" w:firstLine="709"/>
        <w:contextualSpacing/>
        <w:rPr>
          <w:sz w:val="28"/>
          <w:szCs w:val="28"/>
        </w:rPr>
      </w:pPr>
      <w:r w:rsidRPr="006F439B">
        <w:rPr>
          <w:sz w:val="28"/>
          <w:szCs w:val="28"/>
        </w:rPr>
        <w:t xml:space="preserve">утверждение перечня объектов, предлагаемых к передаче из муниципальной собственности и в муниципальную собственность округа </w:t>
      </w:r>
      <w:r w:rsidR="00925D48" w:rsidRPr="006F439B">
        <w:rPr>
          <w:sz w:val="28"/>
          <w:szCs w:val="28"/>
        </w:rPr>
        <w:t>в порядке</w:t>
      </w:r>
      <w:r w:rsidR="003A6693" w:rsidRPr="006F439B">
        <w:rPr>
          <w:sz w:val="28"/>
          <w:szCs w:val="28"/>
        </w:rPr>
        <w:t>,</w:t>
      </w:r>
      <w:r w:rsidR="00925D48" w:rsidRPr="006F439B">
        <w:rPr>
          <w:sz w:val="28"/>
          <w:szCs w:val="28"/>
        </w:rPr>
        <w:t xml:space="preserve"> установленном нормативно-правовым актом Совета депутатов</w:t>
      </w:r>
      <w:r w:rsidRPr="006F439B">
        <w:rPr>
          <w:sz w:val="28"/>
          <w:szCs w:val="28"/>
        </w:rPr>
        <w:t>;</w:t>
      </w:r>
    </w:p>
    <w:p w:rsidR="008E1E3F" w:rsidRPr="00D21971" w:rsidRDefault="008E1E3F" w:rsidP="003770B7">
      <w:pPr>
        <w:pStyle w:val="a7"/>
        <w:widowControl/>
        <w:numPr>
          <w:ilvl w:val="0"/>
          <w:numId w:val="16"/>
        </w:numPr>
        <w:suppressAutoHyphens/>
        <w:adjustRightInd w:val="0"/>
        <w:ind w:left="0" w:firstLine="709"/>
        <w:contextualSpacing/>
        <w:rPr>
          <w:sz w:val="28"/>
          <w:szCs w:val="28"/>
        </w:rPr>
      </w:pPr>
      <w:r w:rsidRPr="00D21971">
        <w:rPr>
          <w:sz w:val="28"/>
          <w:szCs w:val="28"/>
        </w:rPr>
        <w:t xml:space="preserve">принятие решений о дополнительном использовании собственного имущества (материальных ресурсов, финансовых средств) для осуществления </w:t>
      </w:r>
      <w:r w:rsidRPr="00D21971">
        <w:rPr>
          <w:sz w:val="28"/>
          <w:szCs w:val="28"/>
        </w:rPr>
        <w:lastRenderedPageBreak/>
        <w:t>переданных им отдельных государственных полномочий в случаях и порядке, предусмотренных настоящим Уставом;</w:t>
      </w:r>
    </w:p>
    <w:p w:rsidR="008E1E3F" w:rsidRPr="00D21971" w:rsidRDefault="008E1E3F" w:rsidP="003770B7">
      <w:pPr>
        <w:pStyle w:val="a7"/>
        <w:widowControl/>
        <w:numPr>
          <w:ilvl w:val="0"/>
          <w:numId w:val="16"/>
        </w:numPr>
        <w:adjustRightInd w:val="0"/>
        <w:ind w:left="0" w:firstLine="709"/>
        <w:contextualSpacing/>
        <w:rPr>
          <w:sz w:val="28"/>
          <w:szCs w:val="28"/>
        </w:rPr>
      </w:pPr>
      <w:r w:rsidRPr="00D21971">
        <w:rPr>
          <w:sz w:val="28"/>
          <w:szCs w:val="28"/>
        </w:rPr>
        <w:t>установление за счет средств бюджета округа (за исключением финансовых средств, передаваемых бюджету округа на осуществление целевых расходов)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E1E3F" w:rsidRPr="00D21971" w:rsidRDefault="008E1E3F" w:rsidP="003770B7">
      <w:pPr>
        <w:pStyle w:val="a7"/>
        <w:widowControl/>
        <w:numPr>
          <w:ilvl w:val="0"/>
          <w:numId w:val="16"/>
        </w:numPr>
        <w:suppressAutoHyphens/>
        <w:adjustRightInd w:val="0"/>
        <w:ind w:left="0" w:firstLine="709"/>
        <w:contextualSpacing/>
        <w:rPr>
          <w:sz w:val="28"/>
          <w:szCs w:val="28"/>
        </w:rPr>
      </w:pPr>
      <w:r w:rsidRPr="00D21971">
        <w:rPr>
          <w:sz w:val="28"/>
          <w:szCs w:val="28"/>
        </w:rPr>
        <w:t>утверждение муниципальных минимальных стандартов и других нормативов расходов местного бюджета для решения вопросов непосредственного обеспечения жизнедеятельности населения;</w:t>
      </w:r>
    </w:p>
    <w:p w:rsidR="008E1E3F" w:rsidRPr="00D21971" w:rsidRDefault="008E1E3F" w:rsidP="003770B7">
      <w:pPr>
        <w:pStyle w:val="a7"/>
        <w:widowControl/>
        <w:numPr>
          <w:ilvl w:val="0"/>
          <w:numId w:val="16"/>
        </w:numPr>
        <w:suppressAutoHyphens/>
        <w:adjustRightInd w:val="0"/>
        <w:ind w:left="0" w:firstLine="709"/>
        <w:contextualSpacing/>
        <w:rPr>
          <w:sz w:val="28"/>
          <w:szCs w:val="28"/>
        </w:rPr>
      </w:pPr>
      <w:r w:rsidRPr="00D21971">
        <w:rPr>
          <w:sz w:val="28"/>
          <w:szCs w:val="28"/>
        </w:rPr>
        <w:t>принятие решения во исполнение бюджетных полномочий органов местного самоуправления, предусмотренных бюджетным законодательством;</w:t>
      </w:r>
    </w:p>
    <w:p w:rsidR="008E1E3F" w:rsidRPr="00D21971" w:rsidRDefault="008E1E3F" w:rsidP="003770B7">
      <w:pPr>
        <w:pStyle w:val="a7"/>
        <w:widowControl/>
        <w:numPr>
          <w:ilvl w:val="0"/>
          <w:numId w:val="16"/>
        </w:numPr>
        <w:suppressAutoHyphens/>
        <w:adjustRightInd w:val="0"/>
        <w:ind w:left="0" w:firstLine="709"/>
        <w:contextualSpacing/>
        <w:rPr>
          <w:sz w:val="28"/>
          <w:szCs w:val="28"/>
        </w:rPr>
      </w:pPr>
      <w:r w:rsidRPr="00D21971">
        <w:rPr>
          <w:sz w:val="28"/>
          <w:szCs w:val="28"/>
        </w:rPr>
        <w:t>определение порядка управления Администрацией округа муниципальным долгом;</w:t>
      </w:r>
    </w:p>
    <w:p w:rsidR="008E1E3F" w:rsidRPr="00D21971" w:rsidRDefault="008E1E3F" w:rsidP="003770B7">
      <w:pPr>
        <w:pStyle w:val="a7"/>
        <w:widowControl/>
        <w:numPr>
          <w:ilvl w:val="0"/>
          <w:numId w:val="16"/>
        </w:numPr>
        <w:adjustRightInd w:val="0"/>
        <w:ind w:left="0" w:firstLine="709"/>
        <w:contextualSpacing/>
        <w:rPr>
          <w:sz w:val="28"/>
          <w:szCs w:val="28"/>
        </w:rPr>
      </w:pPr>
      <w:r w:rsidRPr="00D21971">
        <w:rPr>
          <w:sz w:val="28"/>
          <w:szCs w:val="28"/>
        </w:rPr>
        <w:t>утверждение документов территориального планирования округа, утверждение генерального плана округа (при необходимости - отдельных населенных пунктов применительно к округу), правил зем</w:t>
      </w:r>
      <w:r w:rsidR="007E77B7" w:rsidRPr="00D21971">
        <w:rPr>
          <w:sz w:val="28"/>
          <w:szCs w:val="28"/>
        </w:rPr>
        <w:t>лепользования и застройки,</w:t>
      </w:r>
      <w:r w:rsidRPr="00D21971">
        <w:rPr>
          <w:sz w:val="28"/>
          <w:szCs w:val="28"/>
        </w:rPr>
        <w:t xml:space="preserve"> местных нормативов градостроительного проектирования и внесение изменений в них.</w:t>
      </w:r>
    </w:p>
    <w:p w:rsidR="00D13F27" w:rsidRDefault="008E1E3F" w:rsidP="003770B7">
      <w:pPr>
        <w:pStyle w:val="a7"/>
        <w:numPr>
          <w:ilvl w:val="0"/>
          <w:numId w:val="52"/>
        </w:numPr>
        <w:ind w:left="0" w:firstLine="709"/>
        <w:contextualSpacing/>
        <w:rPr>
          <w:sz w:val="28"/>
          <w:szCs w:val="28"/>
        </w:rPr>
      </w:pPr>
      <w:bookmarkStart w:id="9" w:name="_GoBack_Копия_1"/>
      <w:bookmarkEnd w:id="9"/>
      <w:r w:rsidRPr="00D13F27">
        <w:rPr>
          <w:sz w:val="28"/>
          <w:szCs w:val="28"/>
        </w:rPr>
        <w:t>Иные полномочия Совета депутатов определяются в соответствии с федеральными законами и принимаемым в соответствии с ними Уставом Красноярского края, законами Красноярского края, настоящим Уставом.</w:t>
      </w:r>
    </w:p>
    <w:p w:rsidR="008E1E3F" w:rsidRPr="00D13F27" w:rsidRDefault="008E1E3F" w:rsidP="003770B7">
      <w:pPr>
        <w:pStyle w:val="a7"/>
        <w:numPr>
          <w:ilvl w:val="0"/>
          <w:numId w:val="52"/>
        </w:numPr>
        <w:ind w:left="0" w:firstLine="709"/>
        <w:contextualSpacing/>
        <w:rPr>
          <w:sz w:val="28"/>
          <w:szCs w:val="28"/>
        </w:rPr>
      </w:pPr>
      <w:r w:rsidRPr="00D13F27">
        <w:rPr>
          <w:color w:val="000000"/>
          <w:sz w:val="28"/>
          <w:szCs w:val="28"/>
        </w:rPr>
        <w:t>Совет депутатов округа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w:t>
      </w:r>
      <w:r w:rsidR="00FA7B33" w:rsidRPr="00D13F27">
        <w:rPr>
          <w:color w:val="000000"/>
          <w:sz w:val="28"/>
          <w:szCs w:val="28"/>
        </w:rPr>
        <w:t>тенции Главы и А</w:t>
      </w:r>
      <w:r w:rsidRPr="00D13F27">
        <w:rPr>
          <w:color w:val="000000"/>
          <w:sz w:val="28"/>
          <w:szCs w:val="28"/>
        </w:rPr>
        <w:t>дминистрации округа.</w:t>
      </w:r>
    </w:p>
    <w:p w:rsidR="008E1E3F" w:rsidRPr="00D21971" w:rsidRDefault="008E1E3F" w:rsidP="00DC4165">
      <w:pPr>
        <w:pStyle w:val="ConsPlusNormal"/>
        <w:ind w:firstLine="709"/>
        <w:jc w:val="both"/>
        <w:rPr>
          <w:rFonts w:ascii="Times New Roman" w:hAnsi="Times New Roman" w:cs="Times New Roman"/>
          <w:sz w:val="28"/>
          <w:szCs w:val="28"/>
        </w:rPr>
      </w:pPr>
    </w:p>
    <w:p w:rsidR="008E1E3F" w:rsidRPr="00D21971" w:rsidRDefault="008E1E3F" w:rsidP="00DC4165">
      <w:pPr>
        <w:ind w:firstLine="709"/>
        <w:contextualSpacing/>
        <w:jc w:val="both"/>
        <w:rPr>
          <w:sz w:val="28"/>
          <w:szCs w:val="28"/>
        </w:rPr>
      </w:pPr>
      <w:r w:rsidRPr="00D21971">
        <w:rPr>
          <w:b/>
          <w:sz w:val="28"/>
          <w:szCs w:val="28"/>
        </w:rPr>
        <w:t>Статья 10. Организация работы Совета депутатов</w:t>
      </w:r>
    </w:p>
    <w:p w:rsidR="00742562" w:rsidRPr="00D21971" w:rsidRDefault="00742562" w:rsidP="00DC4165">
      <w:pPr>
        <w:ind w:firstLine="709"/>
        <w:contextualSpacing/>
        <w:jc w:val="both"/>
        <w:rPr>
          <w:sz w:val="28"/>
          <w:szCs w:val="28"/>
        </w:rPr>
      </w:pPr>
    </w:p>
    <w:p w:rsidR="008E1E3F" w:rsidRPr="00D21971" w:rsidRDefault="008E1E3F" w:rsidP="003770B7">
      <w:pPr>
        <w:pStyle w:val="a5"/>
        <w:numPr>
          <w:ilvl w:val="3"/>
          <w:numId w:val="40"/>
        </w:numPr>
        <w:suppressAutoHyphens/>
        <w:spacing w:after="0"/>
        <w:ind w:left="0" w:firstLine="709"/>
        <w:contextualSpacing/>
        <w:jc w:val="both"/>
        <w:rPr>
          <w:sz w:val="28"/>
          <w:szCs w:val="28"/>
        </w:rPr>
      </w:pPr>
      <w:r w:rsidRPr="00D21971">
        <w:rPr>
          <w:sz w:val="28"/>
          <w:szCs w:val="28"/>
        </w:rPr>
        <w:t>Организационно-правовой формой работы Совета является заседание.</w:t>
      </w:r>
    </w:p>
    <w:p w:rsidR="008E1E3F" w:rsidRPr="00D21971" w:rsidRDefault="008E1E3F" w:rsidP="003770B7">
      <w:pPr>
        <w:pStyle w:val="a5"/>
        <w:numPr>
          <w:ilvl w:val="3"/>
          <w:numId w:val="40"/>
        </w:numPr>
        <w:suppressAutoHyphens/>
        <w:spacing w:after="0"/>
        <w:ind w:left="0" w:firstLine="709"/>
        <w:contextualSpacing/>
        <w:jc w:val="both"/>
        <w:rPr>
          <w:sz w:val="28"/>
          <w:szCs w:val="28"/>
        </w:rPr>
      </w:pPr>
      <w:r w:rsidRPr="00D21971">
        <w:rPr>
          <w:sz w:val="28"/>
          <w:szCs w:val="28"/>
        </w:rPr>
        <w:t xml:space="preserve">Вновь избранный Совет депутатов </w:t>
      </w:r>
      <w:r w:rsidR="00C027BF" w:rsidRPr="00D21971">
        <w:rPr>
          <w:sz w:val="28"/>
          <w:szCs w:val="28"/>
        </w:rPr>
        <w:t xml:space="preserve">собирается </w:t>
      </w:r>
      <w:r w:rsidR="004340F0" w:rsidRPr="00D21971">
        <w:rPr>
          <w:sz w:val="28"/>
          <w:szCs w:val="28"/>
        </w:rPr>
        <w:t xml:space="preserve">на первое заседание по приглашению старейшего по возрасту депутата </w:t>
      </w:r>
      <w:r w:rsidR="00C027BF" w:rsidRPr="00D21971">
        <w:rPr>
          <w:sz w:val="28"/>
          <w:szCs w:val="28"/>
        </w:rPr>
        <w:t xml:space="preserve">в течение </w:t>
      </w:r>
      <w:r w:rsidRPr="00D21971">
        <w:rPr>
          <w:sz w:val="28"/>
          <w:szCs w:val="28"/>
        </w:rPr>
        <w:t>30 дней со дня избрания Совета депутатов в правомочном составе.</w:t>
      </w:r>
    </w:p>
    <w:p w:rsidR="008E1E3F" w:rsidRPr="00D21971" w:rsidRDefault="008E1E3F" w:rsidP="003770B7">
      <w:pPr>
        <w:pStyle w:val="a5"/>
        <w:numPr>
          <w:ilvl w:val="3"/>
          <w:numId w:val="40"/>
        </w:numPr>
        <w:suppressAutoHyphens/>
        <w:spacing w:after="0"/>
        <w:ind w:left="0" w:firstLine="709"/>
        <w:contextualSpacing/>
        <w:jc w:val="both"/>
        <w:rPr>
          <w:sz w:val="28"/>
          <w:szCs w:val="28"/>
        </w:rPr>
      </w:pPr>
      <w:r w:rsidRPr="00D21971">
        <w:rPr>
          <w:sz w:val="28"/>
          <w:szCs w:val="28"/>
        </w:rPr>
        <w:t>Заседания Совета депутатов округа проводятся не реже одного раза в три месяца</w:t>
      </w:r>
      <w:r w:rsidR="00742562" w:rsidRPr="00D21971">
        <w:rPr>
          <w:sz w:val="28"/>
          <w:szCs w:val="28"/>
        </w:rPr>
        <w:t>. З</w:t>
      </w:r>
      <w:r w:rsidR="00C027BF" w:rsidRPr="00D21971">
        <w:rPr>
          <w:sz w:val="28"/>
          <w:szCs w:val="28"/>
        </w:rPr>
        <w:t>аседания</w:t>
      </w:r>
      <w:r w:rsidR="00742562" w:rsidRPr="00D21971">
        <w:rPr>
          <w:sz w:val="28"/>
          <w:szCs w:val="28"/>
        </w:rPr>
        <w:t xml:space="preserve"> Совета депутатов</w:t>
      </w:r>
      <w:r w:rsidR="00C027BF" w:rsidRPr="00D21971">
        <w:rPr>
          <w:sz w:val="28"/>
          <w:szCs w:val="28"/>
        </w:rPr>
        <w:t xml:space="preserve">, в том числе внеочередные, </w:t>
      </w:r>
      <w:r w:rsidR="00742562" w:rsidRPr="00D21971">
        <w:rPr>
          <w:sz w:val="28"/>
          <w:szCs w:val="28"/>
        </w:rPr>
        <w:t xml:space="preserve"> созываются председателем Совета депутатов.</w:t>
      </w:r>
    </w:p>
    <w:p w:rsidR="008E1E3F" w:rsidRPr="00D21971" w:rsidRDefault="008E1E3F" w:rsidP="003770B7">
      <w:pPr>
        <w:pStyle w:val="a5"/>
        <w:numPr>
          <w:ilvl w:val="3"/>
          <w:numId w:val="40"/>
        </w:numPr>
        <w:suppressAutoHyphens/>
        <w:spacing w:after="0"/>
        <w:ind w:left="0" w:firstLine="709"/>
        <w:contextualSpacing/>
        <w:jc w:val="both"/>
        <w:rPr>
          <w:sz w:val="28"/>
          <w:szCs w:val="28"/>
        </w:rPr>
      </w:pPr>
      <w:r w:rsidRPr="00D21971">
        <w:rPr>
          <w:sz w:val="28"/>
          <w:szCs w:val="28"/>
        </w:rPr>
        <w:t xml:space="preserve">В случае если этого требуют не менее </w:t>
      </w:r>
      <w:r w:rsidR="00D37A72" w:rsidRPr="00D21971">
        <w:rPr>
          <w:sz w:val="28"/>
          <w:szCs w:val="28"/>
        </w:rPr>
        <w:t>50</w:t>
      </w:r>
      <w:r w:rsidRPr="00D21971">
        <w:rPr>
          <w:sz w:val="28"/>
          <w:szCs w:val="28"/>
        </w:rPr>
        <w:t xml:space="preserve"> жителей округа, обладающих избирательным прав</w:t>
      </w:r>
      <w:r w:rsidR="004340F0" w:rsidRPr="00D21971">
        <w:rPr>
          <w:sz w:val="28"/>
          <w:szCs w:val="28"/>
        </w:rPr>
        <w:t>ом, или</w:t>
      </w:r>
      <w:r w:rsidR="004340F0" w:rsidRPr="00D21971">
        <w:rPr>
          <w:szCs w:val="26"/>
        </w:rPr>
        <w:t xml:space="preserve"> </w:t>
      </w:r>
      <w:r w:rsidR="004340F0" w:rsidRPr="00D21971">
        <w:rPr>
          <w:sz w:val="28"/>
          <w:szCs w:val="28"/>
        </w:rPr>
        <w:t xml:space="preserve">группа депутатов численностью </w:t>
      </w:r>
      <w:r w:rsidR="004340F0" w:rsidRPr="00D21971">
        <w:rPr>
          <w:iCs/>
          <w:sz w:val="28"/>
          <w:szCs w:val="28"/>
        </w:rPr>
        <w:t>не менее одной трети от установленной численности Совета депутатов</w:t>
      </w:r>
      <w:r w:rsidRPr="00D21971">
        <w:rPr>
          <w:sz w:val="28"/>
          <w:szCs w:val="28"/>
        </w:rPr>
        <w:t>, а также по требованию Главы округа, председатель Совета обязан созвать</w:t>
      </w:r>
      <w:r w:rsidR="00C027BF" w:rsidRPr="00D21971">
        <w:rPr>
          <w:sz w:val="28"/>
          <w:szCs w:val="28"/>
        </w:rPr>
        <w:t xml:space="preserve"> внеочередное</w:t>
      </w:r>
      <w:r w:rsidRPr="00D21971">
        <w:rPr>
          <w:sz w:val="28"/>
          <w:szCs w:val="28"/>
        </w:rPr>
        <w:t xml:space="preserve"> </w:t>
      </w:r>
      <w:r w:rsidR="00C027BF" w:rsidRPr="00D21971">
        <w:rPr>
          <w:sz w:val="28"/>
          <w:szCs w:val="28"/>
        </w:rPr>
        <w:t xml:space="preserve">заседание </w:t>
      </w:r>
      <w:r w:rsidRPr="00D21971">
        <w:rPr>
          <w:sz w:val="28"/>
          <w:szCs w:val="28"/>
        </w:rPr>
        <w:t>в двухнедельный срок со дня поступления соответствующего предложения.</w:t>
      </w:r>
      <w:r w:rsidR="0039535A" w:rsidRPr="00D21971">
        <w:rPr>
          <w:sz w:val="28"/>
          <w:szCs w:val="28"/>
        </w:rPr>
        <w:t xml:space="preserve"> </w:t>
      </w:r>
    </w:p>
    <w:p w:rsidR="008E1E3F" w:rsidRPr="00D21971" w:rsidRDefault="008E1E3F" w:rsidP="003770B7">
      <w:pPr>
        <w:pStyle w:val="a5"/>
        <w:numPr>
          <w:ilvl w:val="3"/>
          <w:numId w:val="40"/>
        </w:numPr>
        <w:suppressAutoHyphens/>
        <w:spacing w:after="0"/>
        <w:ind w:left="0" w:firstLine="709"/>
        <w:contextualSpacing/>
        <w:jc w:val="both"/>
        <w:rPr>
          <w:sz w:val="28"/>
          <w:szCs w:val="28"/>
        </w:rPr>
      </w:pPr>
      <w:r w:rsidRPr="00D21971">
        <w:rPr>
          <w:sz w:val="28"/>
          <w:szCs w:val="28"/>
        </w:rPr>
        <w:lastRenderedPageBreak/>
        <w:t>Заседание Совета депутатов не может считаться правомочным, если на нем присутствует менее 50 процентов от числа избранных депутатов.</w:t>
      </w:r>
    </w:p>
    <w:p w:rsidR="008E1E3F" w:rsidRPr="00771E44" w:rsidRDefault="008E1E3F" w:rsidP="003770B7">
      <w:pPr>
        <w:pStyle w:val="a5"/>
        <w:numPr>
          <w:ilvl w:val="3"/>
          <w:numId w:val="40"/>
        </w:numPr>
        <w:suppressAutoHyphens/>
        <w:spacing w:after="0"/>
        <w:ind w:left="0" w:firstLine="709"/>
        <w:contextualSpacing/>
        <w:jc w:val="both"/>
        <w:rPr>
          <w:sz w:val="28"/>
          <w:szCs w:val="28"/>
        </w:rPr>
      </w:pPr>
      <w:r w:rsidRPr="00D21971">
        <w:rPr>
          <w:sz w:val="28"/>
          <w:szCs w:val="28"/>
        </w:rPr>
        <w:t>Порядок и организация работы Совета депутатов регулируются Регламентом, утверждаемым решением Совета депутатов.</w:t>
      </w:r>
    </w:p>
    <w:p w:rsidR="008E1E3F" w:rsidRPr="0037747C" w:rsidRDefault="008E1E3F" w:rsidP="00DC4165">
      <w:pPr>
        <w:pStyle w:val="a5"/>
        <w:spacing w:after="0"/>
        <w:ind w:firstLine="709"/>
        <w:contextualSpacing/>
        <w:jc w:val="both"/>
        <w:rPr>
          <w:sz w:val="28"/>
          <w:szCs w:val="28"/>
          <w:highlight w:val="yellow"/>
        </w:rPr>
      </w:pPr>
    </w:p>
    <w:p w:rsidR="008E1E3F" w:rsidRPr="0037747C" w:rsidRDefault="008E1E3F" w:rsidP="00DC4165">
      <w:pPr>
        <w:pStyle w:val="a5"/>
        <w:spacing w:after="0"/>
        <w:ind w:firstLine="709"/>
        <w:contextualSpacing/>
        <w:jc w:val="both"/>
        <w:rPr>
          <w:b/>
          <w:bCs/>
          <w:i/>
          <w:sz w:val="28"/>
          <w:szCs w:val="28"/>
        </w:rPr>
      </w:pPr>
      <w:r w:rsidRPr="0037747C">
        <w:rPr>
          <w:b/>
          <w:bCs/>
          <w:sz w:val="28"/>
          <w:szCs w:val="28"/>
        </w:rPr>
        <w:t>Статья 11. Председатель, заместитель председателя Совета депутатов округа</w:t>
      </w:r>
    </w:p>
    <w:p w:rsidR="008E1E3F" w:rsidRPr="0037747C" w:rsidRDefault="008E1E3F" w:rsidP="00DC4165">
      <w:pPr>
        <w:tabs>
          <w:tab w:val="left" w:pos="0"/>
        </w:tabs>
        <w:ind w:firstLine="709"/>
        <w:jc w:val="both"/>
        <w:rPr>
          <w:sz w:val="28"/>
          <w:szCs w:val="28"/>
        </w:rPr>
      </w:pPr>
    </w:p>
    <w:p w:rsidR="008E1E3F" w:rsidRPr="0037747C" w:rsidRDefault="008E1E3F" w:rsidP="003770B7">
      <w:pPr>
        <w:pStyle w:val="a5"/>
        <w:numPr>
          <w:ilvl w:val="6"/>
          <w:numId w:val="40"/>
        </w:numPr>
        <w:spacing w:after="0"/>
        <w:ind w:left="0" w:firstLine="709"/>
        <w:contextualSpacing/>
        <w:jc w:val="both"/>
        <w:rPr>
          <w:sz w:val="28"/>
          <w:szCs w:val="28"/>
        </w:rPr>
      </w:pPr>
      <w:r w:rsidRPr="0037747C">
        <w:rPr>
          <w:sz w:val="28"/>
          <w:szCs w:val="28"/>
        </w:rPr>
        <w:t>Организацию деятельности Совета депутатов округа осуществляет председатель</w:t>
      </w:r>
      <w:r w:rsidR="00533805">
        <w:rPr>
          <w:sz w:val="28"/>
          <w:szCs w:val="28"/>
        </w:rPr>
        <w:t xml:space="preserve"> Совета</w:t>
      </w:r>
      <w:r w:rsidRPr="0037747C">
        <w:rPr>
          <w:sz w:val="28"/>
          <w:szCs w:val="28"/>
        </w:rPr>
        <w:t>, избираемый Советом из числа его депутатов на срок полномочий данного созыва. Председатель Совета избирается открытым голосованием большинством голосов от установленной численности депутатов Совета.</w:t>
      </w:r>
    </w:p>
    <w:p w:rsidR="008E1E3F" w:rsidRPr="0037747C" w:rsidRDefault="008E1E3F" w:rsidP="00D13F27">
      <w:pPr>
        <w:pStyle w:val="a5"/>
        <w:spacing w:after="0"/>
        <w:ind w:firstLine="709"/>
        <w:contextualSpacing/>
        <w:jc w:val="both"/>
        <w:rPr>
          <w:sz w:val="28"/>
          <w:szCs w:val="28"/>
        </w:rPr>
      </w:pPr>
      <w:r w:rsidRPr="0037747C">
        <w:rPr>
          <w:sz w:val="28"/>
          <w:szCs w:val="28"/>
        </w:rPr>
        <w:t>Иные вопросы, связанные с избранием председателя Совета депутатов, определяются Регламентом Совета депутатов.</w:t>
      </w:r>
    </w:p>
    <w:p w:rsidR="008E1E3F" w:rsidRPr="00D13F27" w:rsidRDefault="008E1E3F" w:rsidP="003770B7">
      <w:pPr>
        <w:pStyle w:val="a7"/>
        <w:numPr>
          <w:ilvl w:val="6"/>
          <w:numId w:val="40"/>
        </w:numPr>
        <w:ind w:left="0" w:firstLine="709"/>
        <w:rPr>
          <w:sz w:val="28"/>
          <w:szCs w:val="28"/>
        </w:rPr>
      </w:pPr>
      <w:r w:rsidRPr="00D13F27">
        <w:rPr>
          <w:sz w:val="28"/>
          <w:szCs w:val="28"/>
        </w:rPr>
        <w:t>Председатель Совета депутатов:</w:t>
      </w:r>
    </w:p>
    <w:p w:rsidR="001F19F3" w:rsidRPr="004C0D46" w:rsidRDefault="001F19F3" w:rsidP="003770B7">
      <w:pPr>
        <w:pStyle w:val="a7"/>
        <w:widowControl/>
        <w:numPr>
          <w:ilvl w:val="0"/>
          <w:numId w:val="43"/>
        </w:numPr>
        <w:suppressAutoHyphens/>
        <w:autoSpaceDE/>
        <w:autoSpaceDN/>
        <w:ind w:left="0" w:firstLine="709"/>
        <w:contextualSpacing/>
      </w:pPr>
      <w:r>
        <w:rPr>
          <w:bCs/>
          <w:sz w:val="28"/>
          <w:szCs w:val="28"/>
        </w:rPr>
        <w:t>о</w:t>
      </w:r>
      <w:r w:rsidRPr="004C0D46">
        <w:rPr>
          <w:bCs/>
          <w:sz w:val="28"/>
          <w:szCs w:val="28"/>
        </w:rPr>
        <w:t xml:space="preserve">существляет общее руководство организацией работы Совета депутатов, созывает и ведет заседания Совета депутатов, </w:t>
      </w:r>
      <w:r w:rsidRPr="004C0D46">
        <w:rPr>
          <w:sz w:val="28"/>
          <w:szCs w:val="28"/>
        </w:rPr>
        <w:t>определяет и доводит до сведения Главы округа, депутатов и населения время и место проведения заседаний, а также проект повестки дня</w:t>
      </w:r>
      <w:r w:rsidRPr="004C0D46">
        <w:rPr>
          <w:bCs/>
          <w:sz w:val="28"/>
          <w:szCs w:val="28"/>
        </w:rPr>
        <w:t>, организует всю необходимую подготовку к заседанию, включая подготовку проектов решений;</w:t>
      </w:r>
    </w:p>
    <w:p w:rsidR="001F19F3" w:rsidRPr="004C0D46" w:rsidRDefault="001F19F3" w:rsidP="003770B7">
      <w:pPr>
        <w:numPr>
          <w:ilvl w:val="0"/>
          <w:numId w:val="43"/>
        </w:numPr>
        <w:ind w:left="0" w:firstLine="709"/>
        <w:jc w:val="both"/>
        <w:rPr>
          <w:sz w:val="28"/>
          <w:szCs w:val="28"/>
        </w:rPr>
      </w:pPr>
      <w:r w:rsidRPr="004C0D46">
        <w:rPr>
          <w:sz w:val="28"/>
          <w:szCs w:val="28"/>
        </w:rPr>
        <w:t>координирует работу постоянных и временных комиссий Совета депутатов;</w:t>
      </w:r>
    </w:p>
    <w:p w:rsidR="001F19F3" w:rsidRPr="004C0D46" w:rsidRDefault="001F19F3" w:rsidP="003770B7">
      <w:pPr>
        <w:pStyle w:val="a7"/>
        <w:widowControl/>
        <w:numPr>
          <w:ilvl w:val="0"/>
          <w:numId w:val="43"/>
        </w:numPr>
        <w:suppressAutoHyphens/>
        <w:autoSpaceDE/>
        <w:autoSpaceDN/>
        <w:ind w:left="0" w:firstLine="709"/>
        <w:contextualSpacing/>
      </w:pPr>
      <w:r w:rsidRPr="004C0D46">
        <w:rPr>
          <w:bCs/>
          <w:sz w:val="28"/>
          <w:szCs w:val="28"/>
        </w:rPr>
        <w:t>представляет Совет депутатов</w:t>
      </w:r>
      <w:r w:rsidRPr="004C0D46">
        <w:rPr>
          <w:bCs/>
          <w:i/>
          <w:sz w:val="28"/>
          <w:szCs w:val="28"/>
        </w:rPr>
        <w:t xml:space="preserve"> </w:t>
      </w:r>
      <w:r w:rsidRPr="004C0D46">
        <w:rPr>
          <w:bCs/>
          <w:sz w:val="28"/>
          <w:szCs w:val="28"/>
        </w:rPr>
        <w:t>в отношениях с населением, органами власти, предприятиями, учреждениями, организациями, общественными объединениями, органами территориального общественного самоуправления граждан по месту жительства;</w:t>
      </w:r>
    </w:p>
    <w:p w:rsidR="001F19F3" w:rsidRPr="004C0D46" w:rsidRDefault="001F19F3" w:rsidP="003770B7">
      <w:pPr>
        <w:pStyle w:val="a7"/>
        <w:widowControl/>
        <w:numPr>
          <w:ilvl w:val="0"/>
          <w:numId w:val="43"/>
        </w:numPr>
        <w:suppressAutoHyphens/>
        <w:autoSpaceDE/>
        <w:autoSpaceDN/>
        <w:ind w:left="0" w:firstLine="709"/>
        <w:contextualSpacing/>
      </w:pPr>
      <w:r w:rsidRPr="004C0D46">
        <w:rPr>
          <w:bCs/>
          <w:sz w:val="28"/>
          <w:szCs w:val="28"/>
        </w:rPr>
        <w:t xml:space="preserve">подписывает протоколы заседаний Совета депутатов, решения </w:t>
      </w:r>
      <w:r w:rsidRPr="004C0D46">
        <w:rPr>
          <w:sz w:val="28"/>
          <w:szCs w:val="28"/>
        </w:rPr>
        <w:t>Совета депутатов, а также</w:t>
      </w:r>
      <w:r w:rsidRPr="004C0D46">
        <w:rPr>
          <w:bCs/>
          <w:sz w:val="28"/>
          <w:szCs w:val="28"/>
        </w:rPr>
        <w:t xml:space="preserve"> другие документы Совета депутатов;</w:t>
      </w:r>
    </w:p>
    <w:p w:rsidR="001F19F3" w:rsidRPr="004C0D46" w:rsidRDefault="001F19F3" w:rsidP="003770B7">
      <w:pPr>
        <w:numPr>
          <w:ilvl w:val="0"/>
          <w:numId w:val="43"/>
        </w:numPr>
        <w:ind w:left="0" w:firstLine="709"/>
        <w:jc w:val="both"/>
        <w:rPr>
          <w:sz w:val="28"/>
          <w:szCs w:val="28"/>
        </w:rPr>
      </w:pPr>
      <w:r w:rsidRPr="004C0D46">
        <w:rPr>
          <w:sz w:val="28"/>
          <w:szCs w:val="28"/>
        </w:rPr>
        <w:t>осуществляет полномочия работодателя для сотрудников аппарата Совета депутатов, руководит его работой, в пределах средств, предусмотренных в бюджете на содержание аппарата, утверждает штатное расписание аппарата Совета депутатов;</w:t>
      </w:r>
    </w:p>
    <w:p w:rsidR="001F19F3" w:rsidRPr="004C0D46" w:rsidRDefault="001F19F3" w:rsidP="003770B7">
      <w:pPr>
        <w:pStyle w:val="a7"/>
        <w:widowControl/>
        <w:numPr>
          <w:ilvl w:val="0"/>
          <w:numId w:val="43"/>
        </w:numPr>
        <w:suppressAutoHyphens/>
        <w:autoSpaceDE/>
        <w:autoSpaceDN/>
        <w:ind w:left="0" w:firstLine="709"/>
        <w:contextualSpacing/>
      </w:pPr>
      <w:r w:rsidRPr="004C0D46">
        <w:rPr>
          <w:bCs/>
          <w:sz w:val="28"/>
          <w:szCs w:val="28"/>
        </w:rPr>
        <w:t>оказывает содействие депутатам в осуществлении ими своих полномочий;</w:t>
      </w:r>
    </w:p>
    <w:p w:rsidR="001F19F3" w:rsidRPr="004C0D46" w:rsidRDefault="001F19F3" w:rsidP="003770B7">
      <w:pPr>
        <w:pStyle w:val="a7"/>
        <w:widowControl/>
        <w:numPr>
          <w:ilvl w:val="0"/>
          <w:numId w:val="43"/>
        </w:numPr>
        <w:suppressAutoHyphens/>
        <w:autoSpaceDE/>
        <w:autoSpaceDN/>
        <w:ind w:left="0" w:firstLine="709"/>
        <w:contextualSpacing/>
        <w:rPr>
          <w:sz w:val="28"/>
          <w:szCs w:val="28"/>
        </w:rPr>
      </w:pPr>
      <w:r w:rsidRPr="004C0D46">
        <w:rPr>
          <w:sz w:val="28"/>
          <w:szCs w:val="28"/>
        </w:rPr>
        <w:t xml:space="preserve">издает постановления и распоряжения по вопросам организации деятельности </w:t>
      </w:r>
      <w:r w:rsidRPr="004C0D46">
        <w:rPr>
          <w:iCs/>
          <w:sz w:val="28"/>
          <w:szCs w:val="28"/>
        </w:rPr>
        <w:t>Совета депутатов</w:t>
      </w:r>
      <w:r w:rsidRPr="004C0D46">
        <w:rPr>
          <w:sz w:val="28"/>
          <w:szCs w:val="28"/>
        </w:rPr>
        <w:t>;</w:t>
      </w:r>
    </w:p>
    <w:p w:rsidR="001F19F3" w:rsidRPr="004C0D46" w:rsidRDefault="001F19F3" w:rsidP="003770B7">
      <w:pPr>
        <w:pStyle w:val="a7"/>
        <w:widowControl/>
        <w:numPr>
          <w:ilvl w:val="0"/>
          <w:numId w:val="43"/>
        </w:numPr>
        <w:suppressAutoHyphens/>
        <w:autoSpaceDE/>
        <w:autoSpaceDN/>
        <w:ind w:left="0" w:firstLine="709"/>
        <w:contextualSpacing/>
      </w:pPr>
      <w:r w:rsidRPr="004C0D46">
        <w:rPr>
          <w:bCs/>
          <w:sz w:val="28"/>
          <w:szCs w:val="28"/>
        </w:rPr>
        <w:t xml:space="preserve"> организует правовое и материально-техническое обеспечение деятельности Совета депутатов;</w:t>
      </w:r>
    </w:p>
    <w:p w:rsidR="001F19F3" w:rsidRPr="004C0D46" w:rsidRDefault="001F19F3" w:rsidP="003770B7">
      <w:pPr>
        <w:pStyle w:val="a7"/>
        <w:widowControl/>
        <w:numPr>
          <w:ilvl w:val="0"/>
          <w:numId w:val="43"/>
        </w:numPr>
        <w:suppressAutoHyphens/>
        <w:autoSpaceDE/>
        <w:autoSpaceDN/>
        <w:ind w:left="0" w:firstLine="709"/>
        <w:contextualSpacing/>
      </w:pPr>
      <w:r w:rsidRPr="004C0D46">
        <w:rPr>
          <w:bCs/>
          <w:sz w:val="28"/>
          <w:szCs w:val="28"/>
        </w:rPr>
        <w:t xml:space="preserve"> обеспечивает соблюдение положений настоящего Регламента;</w:t>
      </w:r>
    </w:p>
    <w:p w:rsidR="001F19F3" w:rsidRPr="004C0D46" w:rsidRDefault="001F19F3" w:rsidP="003770B7">
      <w:pPr>
        <w:pStyle w:val="a7"/>
        <w:widowControl/>
        <w:numPr>
          <w:ilvl w:val="0"/>
          <w:numId w:val="43"/>
        </w:numPr>
        <w:suppressAutoHyphens/>
        <w:autoSpaceDE/>
        <w:autoSpaceDN/>
        <w:ind w:left="0" w:firstLine="709"/>
        <w:contextualSpacing/>
      </w:pPr>
      <w:r w:rsidRPr="004C0D46">
        <w:rPr>
          <w:bCs/>
          <w:sz w:val="28"/>
          <w:szCs w:val="28"/>
        </w:rPr>
        <w:t xml:space="preserve"> от имени Совета депутатов подписывает исковые заявления, направляемые в суд или арбитражный суд;</w:t>
      </w:r>
    </w:p>
    <w:p w:rsidR="001F19F3" w:rsidRPr="004C0D46" w:rsidRDefault="001F19F3" w:rsidP="003770B7">
      <w:pPr>
        <w:pStyle w:val="a7"/>
        <w:widowControl/>
        <w:numPr>
          <w:ilvl w:val="0"/>
          <w:numId w:val="43"/>
        </w:numPr>
        <w:tabs>
          <w:tab w:val="left" w:pos="0"/>
        </w:tabs>
        <w:suppressAutoHyphens/>
        <w:autoSpaceDE/>
        <w:autoSpaceDN/>
        <w:ind w:left="0" w:firstLine="709"/>
        <w:contextualSpacing/>
        <w:rPr>
          <w:sz w:val="28"/>
          <w:szCs w:val="28"/>
        </w:rPr>
      </w:pPr>
      <w:r w:rsidRPr="004C0D46">
        <w:rPr>
          <w:sz w:val="28"/>
          <w:szCs w:val="28"/>
        </w:rPr>
        <w:t>открывает и закрывает расчетные и текущие счета Совета депутатов округа в банках и является распорядителем по этим счетам;</w:t>
      </w:r>
    </w:p>
    <w:p w:rsidR="001F19F3" w:rsidRPr="004C0D46" w:rsidRDefault="001F19F3" w:rsidP="003770B7">
      <w:pPr>
        <w:pStyle w:val="a7"/>
        <w:widowControl/>
        <w:numPr>
          <w:ilvl w:val="0"/>
          <w:numId w:val="43"/>
        </w:numPr>
        <w:tabs>
          <w:tab w:val="left" w:pos="0"/>
        </w:tabs>
        <w:suppressAutoHyphens/>
        <w:autoSpaceDE/>
        <w:autoSpaceDN/>
        <w:ind w:left="0" w:firstLine="709"/>
        <w:contextualSpacing/>
        <w:rPr>
          <w:sz w:val="28"/>
          <w:szCs w:val="28"/>
        </w:rPr>
      </w:pPr>
      <w:r w:rsidRPr="004C0D46">
        <w:rPr>
          <w:sz w:val="28"/>
          <w:szCs w:val="28"/>
        </w:rPr>
        <w:lastRenderedPageBreak/>
        <w:t>без доверенности действует от имени районного Совета депутатов, вправе выдавать доверенности на право представления интересов районного Совета депутатов в иных организациях, учреждениях, судах;</w:t>
      </w:r>
    </w:p>
    <w:p w:rsidR="001F19F3" w:rsidRPr="004C0D46" w:rsidRDefault="001F19F3" w:rsidP="003770B7">
      <w:pPr>
        <w:pStyle w:val="a7"/>
        <w:widowControl/>
        <w:numPr>
          <w:ilvl w:val="0"/>
          <w:numId w:val="43"/>
        </w:numPr>
        <w:suppressAutoHyphens/>
        <w:autoSpaceDE/>
        <w:autoSpaceDN/>
        <w:ind w:left="0" w:firstLine="709"/>
        <w:contextualSpacing/>
      </w:pPr>
      <w:r w:rsidRPr="004C0D46">
        <w:rPr>
          <w:bCs/>
          <w:sz w:val="28"/>
          <w:szCs w:val="28"/>
        </w:rPr>
        <w:t xml:space="preserve">  осуществляет иные полномочия, возложенные на него федеральными законами, законами Красноярского края, Уставом муниципального образования, настоящим Регламентом, а также решениями </w:t>
      </w:r>
      <w:r w:rsidRPr="001F19F3">
        <w:rPr>
          <w:bCs/>
          <w:sz w:val="28"/>
          <w:szCs w:val="28"/>
        </w:rPr>
        <w:t>Совета депутатов.</w:t>
      </w:r>
    </w:p>
    <w:p w:rsidR="00D13F27" w:rsidRDefault="00533805" w:rsidP="003770B7">
      <w:pPr>
        <w:pStyle w:val="a7"/>
        <w:numPr>
          <w:ilvl w:val="6"/>
          <w:numId w:val="40"/>
        </w:numPr>
        <w:adjustRightInd w:val="0"/>
        <w:ind w:left="0" w:firstLine="709"/>
        <w:rPr>
          <w:sz w:val="28"/>
          <w:szCs w:val="28"/>
        </w:rPr>
      </w:pPr>
      <w:r w:rsidRPr="00D13F27">
        <w:rPr>
          <w:sz w:val="28"/>
          <w:szCs w:val="28"/>
        </w:rPr>
        <w:t>Заместитель п</w:t>
      </w:r>
      <w:r w:rsidR="008E1E3F" w:rsidRPr="00D13F27">
        <w:rPr>
          <w:sz w:val="28"/>
          <w:szCs w:val="28"/>
        </w:rPr>
        <w:t>редседателя Совета депутатов избирается по предложению председателя Совета депутатов открытым голосованием большинством голосов от установленной численности депутатов Совета.</w:t>
      </w:r>
    </w:p>
    <w:p w:rsidR="00D13F27" w:rsidRDefault="008E1E3F" w:rsidP="00D13F27">
      <w:pPr>
        <w:pStyle w:val="a7"/>
        <w:adjustRightInd w:val="0"/>
        <w:ind w:left="0" w:firstLine="709"/>
        <w:rPr>
          <w:sz w:val="28"/>
          <w:szCs w:val="28"/>
        </w:rPr>
      </w:pPr>
      <w:r w:rsidRPr="00D13F27">
        <w:rPr>
          <w:sz w:val="28"/>
          <w:szCs w:val="28"/>
        </w:rPr>
        <w:t>Заместитель председателя Совета депутатов исполняет по поручению председателя его отдельные полномочия.</w:t>
      </w:r>
    </w:p>
    <w:p w:rsidR="00D13F27" w:rsidRDefault="00D21971" w:rsidP="003770B7">
      <w:pPr>
        <w:pStyle w:val="a7"/>
        <w:numPr>
          <w:ilvl w:val="6"/>
          <w:numId w:val="40"/>
        </w:numPr>
        <w:adjustRightInd w:val="0"/>
        <w:ind w:left="0" w:firstLine="709"/>
        <w:rPr>
          <w:sz w:val="28"/>
          <w:szCs w:val="28"/>
        </w:rPr>
      </w:pPr>
      <w:r w:rsidRPr="00D13F27">
        <w:rPr>
          <w:sz w:val="28"/>
          <w:szCs w:val="28"/>
        </w:rPr>
        <w:t>В случае</w:t>
      </w:r>
      <w:r w:rsidR="008E1E3F" w:rsidRPr="00D13F27">
        <w:rPr>
          <w:sz w:val="28"/>
          <w:szCs w:val="28"/>
        </w:rPr>
        <w:t xml:space="preserve"> если председатель Совета депутатов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заместитель председателя Совета депутатов исполняет его полномочия на непостоянной основе в полном объеме.</w:t>
      </w:r>
    </w:p>
    <w:p w:rsidR="00D13F27" w:rsidRPr="00D13F27" w:rsidRDefault="008E1E3F" w:rsidP="003770B7">
      <w:pPr>
        <w:pStyle w:val="a7"/>
        <w:numPr>
          <w:ilvl w:val="6"/>
          <w:numId w:val="40"/>
        </w:numPr>
        <w:adjustRightInd w:val="0"/>
        <w:ind w:left="0" w:firstLine="709"/>
        <w:rPr>
          <w:sz w:val="28"/>
          <w:szCs w:val="28"/>
        </w:rPr>
      </w:pPr>
      <w:r w:rsidRPr="00D13F27">
        <w:rPr>
          <w:color w:val="000000"/>
          <w:sz w:val="28"/>
          <w:szCs w:val="28"/>
        </w:rPr>
        <w:t>В случае досрочного прекращения полномочий председателя Совета депутатов, заместитель председателя Совета депутатов исполняет полномочия председателя на непостоянной основе в полном объеме до момента избрания нового председателя Совета депутатов.</w:t>
      </w:r>
    </w:p>
    <w:p w:rsidR="008E1E3F" w:rsidRPr="00D13F27" w:rsidRDefault="008E1E3F" w:rsidP="003770B7">
      <w:pPr>
        <w:pStyle w:val="a7"/>
        <w:numPr>
          <w:ilvl w:val="6"/>
          <w:numId w:val="40"/>
        </w:numPr>
        <w:adjustRightInd w:val="0"/>
        <w:ind w:left="0" w:firstLine="709"/>
        <w:rPr>
          <w:sz w:val="28"/>
          <w:szCs w:val="28"/>
        </w:rPr>
      </w:pPr>
      <w:r w:rsidRPr="00D13F27">
        <w:rPr>
          <w:sz w:val="28"/>
          <w:szCs w:val="28"/>
        </w:rPr>
        <w:t>В случае одновременного отсутствия председателя Совета депутатов и заместителя председателя Совета депутатов вопросы временного исполнения полномочий председателя Совета депутатов разрешаются Советом депутатов в порядке, определенном Регламентом Совета депутатов.</w:t>
      </w:r>
    </w:p>
    <w:p w:rsidR="008E1E3F" w:rsidRPr="0037747C" w:rsidRDefault="008E1E3F" w:rsidP="00DC4165">
      <w:pPr>
        <w:ind w:firstLine="709"/>
        <w:contextualSpacing/>
        <w:jc w:val="both"/>
        <w:rPr>
          <w:b/>
          <w:sz w:val="28"/>
          <w:szCs w:val="28"/>
        </w:rPr>
      </w:pPr>
    </w:p>
    <w:p w:rsidR="008E1E3F" w:rsidRPr="0037747C" w:rsidRDefault="008E1E3F" w:rsidP="00DC4165">
      <w:pPr>
        <w:ind w:firstLine="709"/>
        <w:contextualSpacing/>
        <w:jc w:val="both"/>
        <w:rPr>
          <w:i/>
          <w:sz w:val="28"/>
          <w:szCs w:val="28"/>
        </w:rPr>
      </w:pPr>
      <w:r w:rsidRPr="0037747C">
        <w:rPr>
          <w:b/>
          <w:sz w:val="28"/>
          <w:szCs w:val="28"/>
        </w:rPr>
        <w:t>Статья 12. Досрочное прекращение полномочий Совета депутатов округа</w:t>
      </w:r>
    </w:p>
    <w:p w:rsidR="008E1E3F" w:rsidRPr="0037747C" w:rsidRDefault="008E1E3F" w:rsidP="00DC4165">
      <w:pPr>
        <w:ind w:firstLine="709"/>
        <w:contextualSpacing/>
        <w:jc w:val="both"/>
        <w:rPr>
          <w:sz w:val="28"/>
          <w:szCs w:val="28"/>
        </w:rPr>
      </w:pPr>
    </w:p>
    <w:p w:rsidR="008E1E3F" w:rsidRPr="00D13F27" w:rsidRDefault="008E1E3F" w:rsidP="003770B7">
      <w:pPr>
        <w:pStyle w:val="a7"/>
        <w:numPr>
          <w:ilvl w:val="6"/>
          <w:numId w:val="53"/>
        </w:numPr>
        <w:ind w:left="0" w:firstLine="709"/>
        <w:contextualSpacing/>
        <w:rPr>
          <w:sz w:val="28"/>
          <w:szCs w:val="28"/>
        </w:rPr>
      </w:pPr>
      <w:r w:rsidRPr="00D13F27">
        <w:rPr>
          <w:sz w:val="28"/>
          <w:szCs w:val="28"/>
        </w:rPr>
        <w:t>Полномочия Совета депутатов округа прекращаются досрочно в следующих случаях:</w:t>
      </w:r>
    </w:p>
    <w:p w:rsidR="008E1E3F" w:rsidRPr="00D13F27" w:rsidRDefault="008E1E3F" w:rsidP="003770B7">
      <w:pPr>
        <w:pStyle w:val="a7"/>
        <w:numPr>
          <w:ilvl w:val="1"/>
          <w:numId w:val="54"/>
        </w:numPr>
        <w:ind w:left="0" w:firstLine="709"/>
        <w:contextualSpacing/>
        <w:rPr>
          <w:sz w:val="28"/>
          <w:szCs w:val="28"/>
        </w:rPr>
      </w:pPr>
      <w:r w:rsidRPr="00D13F27">
        <w:rPr>
          <w:sz w:val="28"/>
          <w:szCs w:val="28"/>
        </w:rPr>
        <w:t>вступление в силу закона Красноярского края о его роспуске;</w:t>
      </w:r>
    </w:p>
    <w:p w:rsidR="008E1E3F" w:rsidRPr="00D13F27" w:rsidRDefault="008E1E3F" w:rsidP="003770B7">
      <w:pPr>
        <w:pStyle w:val="a7"/>
        <w:numPr>
          <w:ilvl w:val="1"/>
          <w:numId w:val="54"/>
        </w:numPr>
        <w:ind w:left="0" w:firstLine="709"/>
        <w:contextualSpacing/>
        <w:rPr>
          <w:sz w:val="28"/>
          <w:szCs w:val="28"/>
        </w:rPr>
      </w:pPr>
      <w:r w:rsidRPr="00D13F27">
        <w:rPr>
          <w:sz w:val="28"/>
          <w:szCs w:val="28"/>
        </w:rPr>
        <w:t>принятие Советом депутатов решения о самороспуске, за которое проголосовало не менее двух третей депутатов от установленной численности Совета депутатов</w:t>
      </w:r>
      <w:r w:rsidR="004340F0" w:rsidRPr="00D13F27">
        <w:rPr>
          <w:sz w:val="28"/>
          <w:szCs w:val="28"/>
        </w:rPr>
        <w:t>;</w:t>
      </w:r>
    </w:p>
    <w:p w:rsidR="008E1E3F" w:rsidRPr="00D13F27" w:rsidRDefault="008E1E3F" w:rsidP="003770B7">
      <w:pPr>
        <w:pStyle w:val="a7"/>
        <w:numPr>
          <w:ilvl w:val="1"/>
          <w:numId w:val="54"/>
        </w:numPr>
        <w:ind w:left="0" w:firstLine="709"/>
        <w:contextualSpacing/>
        <w:rPr>
          <w:sz w:val="28"/>
          <w:szCs w:val="28"/>
        </w:rPr>
      </w:pPr>
      <w:r w:rsidRPr="00D13F27">
        <w:rPr>
          <w:sz w:val="28"/>
          <w:szCs w:val="28"/>
        </w:rPr>
        <w:t>вступление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8E1E3F" w:rsidRPr="00D13F27" w:rsidRDefault="008E1E3F" w:rsidP="003770B7">
      <w:pPr>
        <w:pStyle w:val="a7"/>
        <w:numPr>
          <w:ilvl w:val="1"/>
          <w:numId w:val="54"/>
        </w:numPr>
        <w:ind w:left="0" w:firstLine="709"/>
        <w:contextualSpacing/>
        <w:rPr>
          <w:sz w:val="28"/>
          <w:szCs w:val="28"/>
        </w:rPr>
      </w:pPr>
      <w:r w:rsidRPr="00D13F27">
        <w:rPr>
          <w:sz w:val="28"/>
          <w:szCs w:val="28"/>
        </w:rPr>
        <w:t>преобразование округа, осуществляемое в соответствии с частями 6 и 7 статьи 12 Федерального закона № 33-ФЗ;</w:t>
      </w:r>
    </w:p>
    <w:p w:rsidR="008E1E3F" w:rsidRPr="00D13F27" w:rsidRDefault="008E1E3F" w:rsidP="003770B7">
      <w:pPr>
        <w:pStyle w:val="a7"/>
        <w:numPr>
          <w:ilvl w:val="1"/>
          <w:numId w:val="54"/>
        </w:numPr>
        <w:ind w:left="0" w:firstLine="709"/>
        <w:contextualSpacing/>
        <w:rPr>
          <w:sz w:val="28"/>
          <w:szCs w:val="28"/>
        </w:rPr>
      </w:pPr>
      <w:r w:rsidRPr="00D13F27">
        <w:rPr>
          <w:sz w:val="28"/>
          <w:szCs w:val="28"/>
        </w:rPr>
        <w:t>увеличение численности избирателей округа более чем на 25 процентов;</w:t>
      </w:r>
    </w:p>
    <w:p w:rsidR="008E1E3F" w:rsidRPr="00D13F27" w:rsidRDefault="008E1E3F" w:rsidP="003770B7">
      <w:pPr>
        <w:pStyle w:val="a7"/>
        <w:numPr>
          <w:ilvl w:val="1"/>
          <w:numId w:val="54"/>
        </w:numPr>
        <w:ind w:left="0" w:firstLine="709"/>
        <w:contextualSpacing/>
        <w:rPr>
          <w:sz w:val="28"/>
          <w:szCs w:val="28"/>
        </w:rPr>
      </w:pPr>
      <w:r w:rsidRPr="00D13F27">
        <w:rPr>
          <w:sz w:val="28"/>
          <w:szCs w:val="28"/>
        </w:rPr>
        <w:t xml:space="preserve">нарушение срока издания муниципального правового акта, необходимого для реализации решения, принятого путем прямого </w:t>
      </w:r>
      <w:r w:rsidRPr="00D13F27">
        <w:rPr>
          <w:sz w:val="28"/>
          <w:szCs w:val="28"/>
        </w:rPr>
        <w:lastRenderedPageBreak/>
        <w:t>волеизъявления населения.</w:t>
      </w:r>
    </w:p>
    <w:p w:rsidR="008E1E3F" w:rsidRPr="00D13F27" w:rsidRDefault="008E1E3F" w:rsidP="003770B7">
      <w:pPr>
        <w:pStyle w:val="a7"/>
        <w:numPr>
          <w:ilvl w:val="3"/>
          <w:numId w:val="53"/>
        </w:numPr>
        <w:ind w:left="0" w:firstLine="709"/>
        <w:contextualSpacing/>
        <w:rPr>
          <w:sz w:val="28"/>
          <w:szCs w:val="28"/>
        </w:rPr>
      </w:pPr>
      <w:r w:rsidRPr="00D13F27">
        <w:rPr>
          <w:sz w:val="28"/>
          <w:szCs w:val="28"/>
        </w:rPr>
        <w:t>В случае вступления в силу закона Красноярского края о роспуске Совета депутатов его полномочия прекращаются досрочно со дня вступления в силу закона Красноярского края о его роспуске.</w:t>
      </w:r>
    </w:p>
    <w:p w:rsidR="008E1E3F" w:rsidRPr="00D13F27" w:rsidRDefault="008E1E3F" w:rsidP="003770B7">
      <w:pPr>
        <w:pStyle w:val="a7"/>
        <w:numPr>
          <w:ilvl w:val="3"/>
          <w:numId w:val="53"/>
        </w:numPr>
        <w:ind w:left="0" w:firstLine="709"/>
        <w:contextualSpacing/>
        <w:rPr>
          <w:sz w:val="28"/>
          <w:szCs w:val="28"/>
        </w:rPr>
      </w:pPr>
      <w:r w:rsidRPr="00D13F27">
        <w:rPr>
          <w:sz w:val="28"/>
          <w:szCs w:val="28"/>
        </w:rPr>
        <w:t>Досрочное прекращение полномочий Совета депутатов влечет за собой досрочное прекращение полномочий его депутатов.</w:t>
      </w:r>
    </w:p>
    <w:p w:rsidR="008E1E3F" w:rsidRPr="00D13F27" w:rsidRDefault="008E1E3F" w:rsidP="003770B7">
      <w:pPr>
        <w:pStyle w:val="a7"/>
        <w:numPr>
          <w:ilvl w:val="3"/>
          <w:numId w:val="53"/>
        </w:numPr>
        <w:ind w:left="0" w:firstLine="709"/>
        <w:contextualSpacing/>
        <w:rPr>
          <w:sz w:val="28"/>
          <w:szCs w:val="28"/>
        </w:rPr>
      </w:pPr>
      <w:r w:rsidRPr="00D13F27">
        <w:rPr>
          <w:sz w:val="28"/>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8E1E3F" w:rsidRPr="0037747C" w:rsidRDefault="008E1E3F" w:rsidP="00DC4165">
      <w:pPr>
        <w:ind w:firstLine="709"/>
        <w:contextualSpacing/>
        <w:jc w:val="both"/>
        <w:rPr>
          <w:sz w:val="28"/>
          <w:szCs w:val="28"/>
          <w:highlight w:val="yellow"/>
        </w:rPr>
      </w:pPr>
    </w:p>
    <w:p w:rsidR="008E1E3F" w:rsidRDefault="008E1E3F" w:rsidP="00DC4165">
      <w:pPr>
        <w:ind w:firstLine="709"/>
        <w:jc w:val="both"/>
        <w:rPr>
          <w:b/>
          <w:bCs/>
          <w:sz w:val="28"/>
          <w:szCs w:val="28"/>
        </w:rPr>
      </w:pPr>
      <w:r w:rsidRPr="0037747C">
        <w:rPr>
          <w:b/>
          <w:bCs/>
          <w:sz w:val="28"/>
          <w:szCs w:val="28"/>
        </w:rPr>
        <w:t>Статья 13. Депутат Совета депутатов округа</w:t>
      </w:r>
    </w:p>
    <w:p w:rsidR="00077DED" w:rsidRPr="0037747C" w:rsidRDefault="00077DED" w:rsidP="00DC4165">
      <w:pPr>
        <w:ind w:firstLine="709"/>
        <w:jc w:val="both"/>
        <w:rPr>
          <w:b/>
          <w:bCs/>
          <w:sz w:val="28"/>
          <w:szCs w:val="28"/>
        </w:rPr>
      </w:pPr>
    </w:p>
    <w:p w:rsidR="008E1E3F" w:rsidRPr="0037747C" w:rsidRDefault="008E1E3F" w:rsidP="003770B7">
      <w:pPr>
        <w:pStyle w:val="a7"/>
        <w:widowControl/>
        <w:numPr>
          <w:ilvl w:val="0"/>
          <w:numId w:val="17"/>
        </w:numPr>
        <w:adjustRightInd w:val="0"/>
        <w:ind w:left="0" w:firstLine="709"/>
        <w:contextualSpacing/>
        <w:rPr>
          <w:sz w:val="28"/>
          <w:szCs w:val="28"/>
        </w:rPr>
      </w:pPr>
      <w:r w:rsidRPr="0037747C">
        <w:rPr>
          <w:sz w:val="28"/>
          <w:szCs w:val="28"/>
        </w:rPr>
        <w:t>Полномочия депутата Совета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 Депутат обязан принимать участие в деятельности Совета депутатов, присутствовать на его заседаниях, работать в комиссиях, иных органах Совета депутатов, в состав которых он избран.</w:t>
      </w:r>
    </w:p>
    <w:p w:rsidR="008E1E3F" w:rsidRPr="0037747C" w:rsidRDefault="008E1E3F" w:rsidP="003770B7">
      <w:pPr>
        <w:pStyle w:val="ConsPlusNormal"/>
        <w:widowControl/>
        <w:numPr>
          <w:ilvl w:val="0"/>
          <w:numId w:val="17"/>
        </w:numPr>
        <w:suppressAutoHyphens/>
        <w:autoSpaceDE/>
        <w:autoSpaceDN/>
        <w:adjustRightInd/>
        <w:ind w:left="0" w:firstLine="709"/>
        <w:jc w:val="both"/>
        <w:rPr>
          <w:rFonts w:ascii="Times New Roman" w:hAnsi="Times New Roman" w:cs="Times New Roman"/>
          <w:color w:val="000000"/>
          <w:sz w:val="28"/>
          <w:szCs w:val="28"/>
        </w:rPr>
      </w:pPr>
      <w:r w:rsidRPr="0037747C">
        <w:rPr>
          <w:rFonts w:ascii="Times New Roman" w:hAnsi="Times New Roman" w:cs="Times New Roman"/>
          <w:sz w:val="28"/>
          <w:szCs w:val="28"/>
        </w:rPr>
        <w:t>Депутаты, избранные в составе списков кандидатов, выдвинутых политическими партиями (их региональными отделениями или иными структурны</w:t>
      </w:r>
      <w:r w:rsidR="00077DED">
        <w:rPr>
          <w:rFonts w:ascii="Times New Roman" w:hAnsi="Times New Roman" w:cs="Times New Roman"/>
          <w:sz w:val="28"/>
          <w:szCs w:val="28"/>
        </w:rPr>
        <w:t xml:space="preserve">ми подразделениями), избранные </w:t>
      </w:r>
      <w:r w:rsidRPr="0037747C">
        <w:rPr>
          <w:rFonts w:ascii="Times New Roman" w:hAnsi="Times New Roman" w:cs="Times New Roman"/>
          <w:sz w:val="28"/>
          <w:szCs w:val="28"/>
        </w:rPr>
        <w:t>в</w:t>
      </w:r>
      <w:r w:rsidR="00077DED">
        <w:rPr>
          <w:rFonts w:ascii="Times New Roman" w:hAnsi="Times New Roman" w:cs="Times New Roman"/>
          <w:sz w:val="28"/>
          <w:szCs w:val="28"/>
        </w:rPr>
        <w:t xml:space="preserve"> </w:t>
      </w:r>
      <w:r w:rsidRPr="0037747C">
        <w:rPr>
          <w:rFonts w:ascii="Times New Roman" w:hAnsi="Times New Roman" w:cs="Times New Roman"/>
          <w:sz w:val="28"/>
          <w:szCs w:val="28"/>
        </w:rPr>
        <w:t>составе соответствующего списка кандидатов входя</w:t>
      </w:r>
      <w:r w:rsidR="00077DED">
        <w:rPr>
          <w:rFonts w:ascii="Times New Roman" w:hAnsi="Times New Roman" w:cs="Times New Roman"/>
          <w:sz w:val="28"/>
          <w:szCs w:val="28"/>
        </w:rPr>
        <w:t>т в депутатские объединения (</w:t>
      </w:r>
      <w:r w:rsidRPr="0037747C">
        <w:rPr>
          <w:rFonts w:ascii="Times New Roman" w:hAnsi="Times New Roman" w:cs="Times New Roman"/>
          <w:sz w:val="28"/>
          <w:szCs w:val="28"/>
        </w:rPr>
        <w:t>фракции) (далее</w:t>
      </w:r>
      <w:r w:rsidR="00077DED">
        <w:rPr>
          <w:rFonts w:ascii="Times New Roman" w:hAnsi="Times New Roman" w:cs="Times New Roman"/>
          <w:sz w:val="28"/>
          <w:szCs w:val="28"/>
        </w:rPr>
        <w:t xml:space="preserve"> по тексту </w:t>
      </w:r>
      <w:r w:rsidRPr="0037747C">
        <w:rPr>
          <w:rFonts w:ascii="Times New Roman" w:hAnsi="Times New Roman" w:cs="Times New Roman"/>
          <w:sz w:val="28"/>
          <w:szCs w:val="28"/>
        </w:rPr>
        <w:t>- фракция), за исключением случая, предус</w:t>
      </w:r>
      <w:r w:rsidRPr="0037747C">
        <w:rPr>
          <w:rFonts w:ascii="Times New Roman" w:hAnsi="Times New Roman" w:cs="Times New Roman"/>
          <w:color w:val="000000"/>
          <w:sz w:val="28"/>
          <w:szCs w:val="28"/>
        </w:rPr>
        <w:t>мотренного частью 3 статьи 18 Федерального закона № 33-ФЗ.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статьи 18 Федерального закона № 33-ФЗ.</w:t>
      </w:r>
    </w:p>
    <w:p w:rsidR="008E1E3F" w:rsidRPr="0037747C" w:rsidRDefault="008E1E3F" w:rsidP="00DC4165">
      <w:pPr>
        <w:pStyle w:val="ConsPlusNormal"/>
        <w:tabs>
          <w:tab w:val="num" w:pos="0"/>
        </w:tabs>
        <w:ind w:firstLine="709"/>
        <w:jc w:val="both"/>
        <w:rPr>
          <w:rFonts w:ascii="Times New Roman" w:hAnsi="Times New Roman" w:cs="Times New Roman"/>
          <w:color w:val="000000"/>
          <w:sz w:val="28"/>
          <w:szCs w:val="28"/>
        </w:rPr>
      </w:pPr>
      <w:r w:rsidRPr="0037747C">
        <w:rPr>
          <w:rFonts w:ascii="Times New Roman" w:hAnsi="Times New Roman" w:cs="Times New Roman"/>
          <w:sz w:val="28"/>
          <w:szCs w:val="28"/>
        </w:rPr>
        <w:t>Порядок деятельности фракций устанавливается Регламентом Совета депутатов округа.</w:t>
      </w:r>
    </w:p>
    <w:p w:rsidR="008E1E3F" w:rsidRPr="0037747C" w:rsidRDefault="008E1E3F" w:rsidP="003770B7">
      <w:pPr>
        <w:pStyle w:val="ConsPlusNormal"/>
        <w:widowControl/>
        <w:numPr>
          <w:ilvl w:val="0"/>
          <w:numId w:val="17"/>
        </w:numPr>
        <w:suppressAutoHyphens/>
        <w:autoSpaceDE/>
        <w:autoSpaceDN/>
        <w:adjustRightInd/>
        <w:ind w:left="0" w:firstLine="709"/>
        <w:jc w:val="both"/>
        <w:rPr>
          <w:rFonts w:ascii="Times New Roman" w:hAnsi="Times New Roman" w:cs="Times New Roman"/>
          <w:color w:val="000000"/>
          <w:sz w:val="28"/>
          <w:szCs w:val="28"/>
        </w:rPr>
      </w:pPr>
      <w:r w:rsidRPr="0037747C">
        <w:rPr>
          <w:rFonts w:ascii="Times New Roman" w:hAnsi="Times New Roman" w:cs="Times New Roman"/>
          <w:sz w:val="28"/>
          <w:szCs w:val="28"/>
        </w:rPr>
        <w:t xml:space="preserve">Депутат </w:t>
      </w:r>
      <w:r w:rsidR="00B527AF">
        <w:rPr>
          <w:rFonts w:ascii="Times New Roman" w:hAnsi="Times New Roman" w:cs="Times New Roman"/>
          <w:sz w:val="28"/>
          <w:szCs w:val="28"/>
        </w:rPr>
        <w:t xml:space="preserve">осуществляет встречи с избирателями, </w:t>
      </w:r>
      <w:r w:rsidRPr="0037747C">
        <w:rPr>
          <w:rFonts w:ascii="Times New Roman" w:hAnsi="Times New Roman" w:cs="Times New Roman"/>
          <w:sz w:val="28"/>
          <w:szCs w:val="28"/>
        </w:rPr>
        <w:t>рассматривает поступившие к нему предложения, заявления и жалобы, принимает меры</w:t>
      </w:r>
      <w:r w:rsidR="00B527AF">
        <w:rPr>
          <w:rFonts w:ascii="Times New Roman" w:hAnsi="Times New Roman" w:cs="Times New Roman"/>
          <w:sz w:val="28"/>
          <w:szCs w:val="28"/>
        </w:rPr>
        <w:t xml:space="preserve"> к их своевременному разрешению</w:t>
      </w:r>
      <w:r w:rsidRPr="0037747C">
        <w:rPr>
          <w:rFonts w:ascii="Times New Roman" w:hAnsi="Times New Roman" w:cs="Times New Roman"/>
          <w:sz w:val="28"/>
          <w:szCs w:val="28"/>
        </w:rPr>
        <w:t>.</w:t>
      </w:r>
    </w:p>
    <w:p w:rsidR="008E1E3F" w:rsidRPr="0037747C" w:rsidRDefault="008E1E3F" w:rsidP="003770B7">
      <w:pPr>
        <w:pStyle w:val="a7"/>
        <w:widowControl/>
        <w:numPr>
          <w:ilvl w:val="0"/>
          <w:numId w:val="17"/>
        </w:numPr>
        <w:suppressAutoHyphens/>
        <w:autoSpaceDE/>
        <w:autoSpaceDN/>
        <w:ind w:left="0" w:firstLine="709"/>
        <w:contextualSpacing/>
        <w:rPr>
          <w:sz w:val="28"/>
          <w:szCs w:val="28"/>
        </w:rPr>
      </w:pPr>
      <w:r w:rsidRPr="0037747C">
        <w:rPr>
          <w:sz w:val="28"/>
          <w:szCs w:val="28"/>
        </w:rPr>
        <w:t>Депутату, в соответствии с законодательством, настоящим Уставом, Регламентом Совета депутатов, гарантируются условия для беспрепятственного и эффективного осуществления полномочий, защита прав, чести и достоинства.</w:t>
      </w:r>
    </w:p>
    <w:p w:rsidR="008E1E3F" w:rsidRPr="0037747C" w:rsidRDefault="008E1E3F" w:rsidP="003770B7">
      <w:pPr>
        <w:pStyle w:val="a7"/>
        <w:widowControl/>
        <w:numPr>
          <w:ilvl w:val="0"/>
          <w:numId w:val="17"/>
        </w:numPr>
        <w:suppressAutoHyphens/>
        <w:autoSpaceDE/>
        <w:autoSpaceDN/>
        <w:ind w:left="0" w:firstLine="709"/>
        <w:contextualSpacing/>
        <w:rPr>
          <w:sz w:val="28"/>
          <w:szCs w:val="28"/>
        </w:rPr>
      </w:pPr>
      <w:r w:rsidRPr="0037747C">
        <w:rPr>
          <w:sz w:val="28"/>
          <w:szCs w:val="28"/>
        </w:rPr>
        <w:t>На депутата Совета распространяются гарантии, установленные законодательством</w:t>
      </w:r>
      <w:r w:rsidR="00B527AF">
        <w:rPr>
          <w:sz w:val="28"/>
          <w:szCs w:val="28"/>
        </w:rPr>
        <w:t xml:space="preserve"> и</w:t>
      </w:r>
      <w:r w:rsidRPr="0037747C">
        <w:rPr>
          <w:sz w:val="28"/>
          <w:szCs w:val="28"/>
        </w:rPr>
        <w:t xml:space="preserve"> настоящим Уставом.</w:t>
      </w:r>
    </w:p>
    <w:p w:rsidR="008E1E3F" w:rsidRPr="00E54875" w:rsidRDefault="008E1E3F" w:rsidP="003770B7">
      <w:pPr>
        <w:pStyle w:val="a7"/>
        <w:widowControl/>
        <w:numPr>
          <w:ilvl w:val="0"/>
          <w:numId w:val="17"/>
        </w:numPr>
        <w:suppressAutoHyphens/>
        <w:autoSpaceDE/>
        <w:autoSpaceDN/>
        <w:ind w:left="0" w:firstLine="709"/>
        <w:contextualSpacing/>
        <w:rPr>
          <w:b/>
          <w:bCs/>
          <w:sz w:val="28"/>
          <w:szCs w:val="28"/>
        </w:rPr>
      </w:pPr>
      <w:r w:rsidRPr="00E54875">
        <w:rPr>
          <w:sz w:val="28"/>
          <w:szCs w:val="28"/>
        </w:rPr>
        <w:t xml:space="preserve">Депутат должен соблюдать ограничения, запреты, исполнять обязанности, которые установлены Федеральным законом от 25.12.2008 </w:t>
      </w:r>
      <w:r w:rsidR="00174355" w:rsidRPr="00E54875">
        <w:rPr>
          <w:sz w:val="28"/>
          <w:szCs w:val="28"/>
        </w:rPr>
        <w:t xml:space="preserve">            </w:t>
      </w:r>
      <w:r w:rsidRPr="00E54875">
        <w:rPr>
          <w:sz w:val="28"/>
          <w:szCs w:val="28"/>
        </w:rPr>
        <w:t xml:space="preserve">№ 273-ФЗ «О противодействии коррупции» </w:t>
      </w:r>
      <w:r w:rsidR="00B527AF" w:rsidRPr="00E54875">
        <w:rPr>
          <w:sz w:val="28"/>
          <w:szCs w:val="28"/>
        </w:rPr>
        <w:t>(далее по тексту –</w:t>
      </w:r>
      <w:r w:rsidR="00DA5831" w:rsidRPr="00E54875">
        <w:rPr>
          <w:sz w:val="28"/>
          <w:szCs w:val="28"/>
        </w:rPr>
        <w:t xml:space="preserve"> Федеральный закон № 273 -  </w:t>
      </w:r>
      <w:r w:rsidR="00B527AF" w:rsidRPr="00E54875">
        <w:rPr>
          <w:sz w:val="28"/>
          <w:szCs w:val="28"/>
        </w:rPr>
        <w:t xml:space="preserve">ФЗ) </w:t>
      </w:r>
      <w:r w:rsidRPr="00E54875">
        <w:rPr>
          <w:sz w:val="28"/>
          <w:szCs w:val="28"/>
        </w:rPr>
        <w:t>и другими федеральными законами.</w:t>
      </w:r>
    </w:p>
    <w:p w:rsidR="008E1E3F" w:rsidRPr="0037747C" w:rsidRDefault="008E1E3F" w:rsidP="003770B7">
      <w:pPr>
        <w:pStyle w:val="a7"/>
        <w:widowControl/>
        <w:numPr>
          <w:ilvl w:val="0"/>
          <w:numId w:val="17"/>
        </w:numPr>
        <w:suppressAutoHyphens/>
        <w:autoSpaceDE/>
        <w:autoSpaceDN/>
        <w:ind w:left="0" w:firstLine="709"/>
        <w:contextualSpacing/>
        <w:rPr>
          <w:sz w:val="28"/>
          <w:szCs w:val="28"/>
        </w:rPr>
      </w:pPr>
      <w:r w:rsidRPr="0037747C">
        <w:rPr>
          <w:sz w:val="28"/>
          <w:szCs w:val="28"/>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B527AF" w:rsidRPr="0037747C">
        <w:rPr>
          <w:sz w:val="28"/>
          <w:szCs w:val="28"/>
        </w:rPr>
        <w:lastRenderedPageBreak/>
        <w:t xml:space="preserve">Федерального закона № 273-ФЗ </w:t>
      </w:r>
      <w:r w:rsidRPr="0037747C">
        <w:rPr>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w:t>
      </w:r>
      <w:r w:rsidR="00827F85">
        <w:rPr>
          <w:sz w:val="28"/>
          <w:szCs w:val="28"/>
        </w:rPr>
        <w:t>него</w:t>
      </w:r>
      <w:r w:rsidRPr="0037747C">
        <w:rPr>
          <w:sz w:val="28"/>
          <w:szCs w:val="28"/>
        </w:rPr>
        <w:t xml:space="preserve"> обстоятельств в порядке, предусмотренном </w:t>
      </w:r>
      <w:hyperlink r:id="rId9" w:history="1">
        <w:r w:rsidRPr="00827F85">
          <w:rPr>
            <w:sz w:val="28"/>
            <w:szCs w:val="28"/>
          </w:rPr>
          <w:t>частями 3</w:t>
        </w:r>
      </w:hyperlink>
      <w:r w:rsidRPr="00827F85">
        <w:rPr>
          <w:sz w:val="28"/>
          <w:szCs w:val="28"/>
        </w:rPr>
        <w:t xml:space="preserve"> - 6 статьи 13</w:t>
      </w:r>
      <w:r w:rsidRPr="0037747C">
        <w:rPr>
          <w:sz w:val="28"/>
          <w:szCs w:val="28"/>
        </w:rPr>
        <w:t xml:space="preserve"> Федерального закона № 273-ФЗ.</w:t>
      </w:r>
    </w:p>
    <w:p w:rsidR="008E1E3F" w:rsidRPr="0037747C" w:rsidRDefault="008E1E3F" w:rsidP="00DC4165">
      <w:pPr>
        <w:ind w:firstLine="709"/>
        <w:jc w:val="both"/>
        <w:rPr>
          <w:sz w:val="28"/>
          <w:szCs w:val="28"/>
        </w:rPr>
      </w:pPr>
    </w:p>
    <w:p w:rsidR="008E1E3F" w:rsidRPr="0037747C" w:rsidRDefault="008E1E3F" w:rsidP="00DC4165">
      <w:pPr>
        <w:ind w:firstLine="709"/>
        <w:contextualSpacing/>
        <w:jc w:val="both"/>
        <w:rPr>
          <w:b/>
          <w:bCs/>
          <w:sz w:val="28"/>
          <w:szCs w:val="28"/>
        </w:rPr>
      </w:pPr>
      <w:r w:rsidRPr="0037747C">
        <w:rPr>
          <w:b/>
          <w:bCs/>
          <w:sz w:val="28"/>
          <w:szCs w:val="28"/>
        </w:rPr>
        <w:t>Статья 14. Досрочное прекращение полномочий депутата Совета депутатов округа</w:t>
      </w:r>
    </w:p>
    <w:p w:rsidR="008E1E3F" w:rsidRPr="0037747C" w:rsidRDefault="008E1E3F" w:rsidP="00DC4165">
      <w:pPr>
        <w:ind w:firstLine="709"/>
        <w:contextualSpacing/>
        <w:jc w:val="both"/>
        <w:rPr>
          <w:sz w:val="28"/>
          <w:szCs w:val="28"/>
        </w:rPr>
      </w:pPr>
    </w:p>
    <w:p w:rsidR="008E1E3F" w:rsidRPr="0037747C" w:rsidRDefault="008E1E3F" w:rsidP="003770B7">
      <w:pPr>
        <w:pStyle w:val="a5"/>
        <w:numPr>
          <w:ilvl w:val="3"/>
          <w:numId w:val="17"/>
        </w:numPr>
        <w:spacing w:after="0"/>
        <w:ind w:left="0" w:firstLine="709"/>
        <w:contextualSpacing/>
        <w:jc w:val="both"/>
        <w:rPr>
          <w:sz w:val="28"/>
          <w:szCs w:val="28"/>
        </w:rPr>
      </w:pPr>
      <w:r w:rsidRPr="0037747C">
        <w:rPr>
          <w:sz w:val="28"/>
          <w:szCs w:val="28"/>
        </w:rPr>
        <w:t>Полномочия депутата прекращаются досрочно в следующих случаях:</w:t>
      </w:r>
    </w:p>
    <w:p w:rsidR="008E1E3F" w:rsidRPr="0037747C" w:rsidRDefault="008E1E3F" w:rsidP="003770B7">
      <w:pPr>
        <w:pStyle w:val="a5"/>
        <w:numPr>
          <w:ilvl w:val="1"/>
          <w:numId w:val="52"/>
        </w:numPr>
        <w:spacing w:after="0"/>
        <w:ind w:left="0" w:firstLine="709"/>
        <w:contextualSpacing/>
        <w:jc w:val="both"/>
        <w:rPr>
          <w:sz w:val="28"/>
          <w:szCs w:val="28"/>
        </w:rPr>
      </w:pPr>
      <w:r w:rsidRPr="0037747C">
        <w:rPr>
          <w:sz w:val="28"/>
          <w:szCs w:val="28"/>
        </w:rPr>
        <w:t>смерть;</w:t>
      </w:r>
    </w:p>
    <w:p w:rsidR="008E1E3F" w:rsidRPr="0037747C" w:rsidRDefault="008E1E3F" w:rsidP="003770B7">
      <w:pPr>
        <w:pStyle w:val="a5"/>
        <w:numPr>
          <w:ilvl w:val="1"/>
          <w:numId w:val="52"/>
        </w:numPr>
        <w:spacing w:after="0"/>
        <w:ind w:left="0" w:firstLine="709"/>
        <w:contextualSpacing/>
        <w:jc w:val="both"/>
        <w:rPr>
          <w:sz w:val="28"/>
          <w:szCs w:val="28"/>
        </w:rPr>
      </w:pPr>
      <w:bookmarkStart w:id="10" w:name="p2"/>
      <w:bookmarkEnd w:id="10"/>
      <w:r w:rsidRPr="0037747C">
        <w:rPr>
          <w:sz w:val="28"/>
          <w:szCs w:val="28"/>
        </w:rPr>
        <w:t xml:space="preserve">отставка по собственному желанию; </w:t>
      </w:r>
    </w:p>
    <w:p w:rsidR="008E1E3F" w:rsidRPr="0037747C" w:rsidRDefault="008E1E3F" w:rsidP="003770B7">
      <w:pPr>
        <w:pStyle w:val="a5"/>
        <w:numPr>
          <w:ilvl w:val="1"/>
          <w:numId w:val="52"/>
        </w:numPr>
        <w:spacing w:after="0"/>
        <w:ind w:left="0" w:firstLine="709"/>
        <w:contextualSpacing/>
        <w:jc w:val="both"/>
        <w:rPr>
          <w:sz w:val="28"/>
          <w:szCs w:val="28"/>
        </w:rPr>
      </w:pPr>
      <w:r w:rsidRPr="0037747C">
        <w:rPr>
          <w:sz w:val="28"/>
          <w:szCs w:val="28"/>
        </w:rPr>
        <w:t>признание судом недееспособным или ограниченно дееспособным;</w:t>
      </w:r>
    </w:p>
    <w:p w:rsidR="008E1E3F" w:rsidRPr="0037747C" w:rsidRDefault="008E1E3F" w:rsidP="003770B7">
      <w:pPr>
        <w:pStyle w:val="a5"/>
        <w:numPr>
          <w:ilvl w:val="1"/>
          <w:numId w:val="52"/>
        </w:numPr>
        <w:spacing w:after="0"/>
        <w:ind w:left="0" w:firstLine="709"/>
        <w:contextualSpacing/>
        <w:jc w:val="both"/>
        <w:rPr>
          <w:sz w:val="28"/>
          <w:szCs w:val="28"/>
        </w:rPr>
      </w:pPr>
      <w:r w:rsidRPr="0037747C">
        <w:rPr>
          <w:sz w:val="28"/>
          <w:szCs w:val="28"/>
        </w:rPr>
        <w:t>признание судом безвестно отсутствующим или объявление умершим;</w:t>
      </w:r>
    </w:p>
    <w:p w:rsidR="008E1E3F" w:rsidRPr="0037747C" w:rsidRDefault="008E1E3F" w:rsidP="003770B7">
      <w:pPr>
        <w:pStyle w:val="a5"/>
        <w:numPr>
          <w:ilvl w:val="1"/>
          <w:numId w:val="52"/>
        </w:numPr>
        <w:spacing w:after="0"/>
        <w:ind w:left="0" w:firstLine="709"/>
        <w:contextualSpacing/>
        <w:jc w:val="both"/>
        <w:rPr>
          <w:sz w:val="28"/>
          <w:szCs w:val="28"/>
        </w:rPr>
      </w:pPr>
      <w:r w:rsidRPr="0037747C">
        <w:rPr>
          <w:sz w:val="28"/>
          <w:szCs w:val="28"/>
        </w:rPr>
        <w:t>вступление в отношении его в законную силу обвинительного приговора суда;</w:t>
      </w:r>
    </w:p>
    <w:p w:rsidR="008E1E3F" w:rsidRPr="0037747C" w:rsidRDefault="008E1E3F" w:rsidP="003770B7">
      <w:pPr>
        <w:pStyle w:val="a5"/>
        <w:numPr>
          <w:ilvl w:val="1"/>
          <w:numId w:val="52"/>
        </w:numPr>
        <w:spacing w:after="0"/>
        <w:ind w:left="0" w:firstLine="709"/>
        <w:contextualSpacing/>
        <w:jc w:val="both"/>
        <w:rPr>
          <w:sz w:val="28"/>
          <w:szCs w:val="28"/>
        </w:rPr>
      </w:pPr>
      <w:r w:rsidRPr="0037747C">
        <w:rPr>
          <w:sz w:val="28"/>
          <w:szCs w:val="28"/>
        </w:rPr>
        <w:t>выезд за пределы Российской Федерации на постоянное место жительства;</w:t>
      </w:r>
    </w:p>
    <w:p w:rsidR="008E1E3F" w:rsidRPr="0037747C" w:rsidRDefault="008E1E3F" w:rsidP="003770B7">
      <w:pPr>
        <w:pStyle w:val="a5"/>
        <w:numPr>
          <w:ilvl w:val="1"/>
          <w:numId w:val="52"/>
        </w:numPr>
        <w:spacing w:after="0"/>
        <w:ind w:left="0" w:firstLine="709"/>
        <w:contextualSpacing/>
        <w:jc w:val="both"/>
        <w:rPr>
          <w:sz w:val="28"/>
          <w:szCs w:val="28"/>
        </w:rPr>
      </w:pPr>
      <w:r w:rsidRPr="0037747C">
        <w:rPr>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E1E3F" w:rsidRPr="0037747C" w:rsidRDefault="008E1E3F" w:rsidP="003770B7">
      <w:pPr>
        <w:pStyle w:val="a5"/>
        <w:numPr>
          <w:ilvl w:val="1"/>
          <w:numId w:val="52"/>
        </w:numPr>
        <w:spacing w:after="0"/>
        <w:ind w:left="0" w:firstLine="709"/>
        <w:contextualSpacing/>
        <w:jc w:val="both"/>
        <w:rPr>
          <w:sz w:val="28"/>
          <w:szCs w:val="28"/>
        </w:rPr>
      </w:pPr>
      <w:r w:rsidRPr="0037747C">
        <w:rPr>
          <w:sz w:val="28"/>
          <w:szCs w:val="28"/>
        </w:rPr>
        <w:t>досрочное прекращение полномочий Совета депутатов;</w:t>
      </w:r>
    </w:p>
    <w:p w:rsidR="008E1E3F" w:rsidRPr="0037747C" w:rsidRDefault="008E1E3F" w:rsidP="003770B7">
      <w:pPr>
        <w:pStyle w:val="a5"/>
        <w:numPr>
          <w:ilvl w:val="1"/>
          <w:numId w:val="52"/>
        </w:numPr>
        <w:spacing w:after="0"/>
        <w:ind w:left="0" w:firstLine="709"/>
        <w:contextualSpacing/>
        <w:jc w:val="both"/>
        <w:rPr>
          <w:sz w:val="28"/>
          <w:szCs w:val="28"/>
        </w:rPr>
      </w:pPr>
      <w:r w:rsidRPr="0037747C">
        <w:rPr>
          <w:sz w:val="28"/>
          <w:szCs w:val="28"/>
        </w:rPr>
        <w:t>призыв на военную службу или направление на заменяющую ее альтернативную гражданскую службу;</w:t>
      </w:r>
    </w:p>
    <w:p w:rsidR="008E1E3F" w:rsidRPr="0037747C" w:rsidRDefault="008E1E3F" w:rsidP="003770B7">
      <w:pPr>
        <w:pStyle w:val="a5"/>
        <w:numPr>
          <w:ilvl w:val="1"/>
          <w:numId w:val="52"/>
        </w:numPr>
        <w:spacing w:after="0"/>
        <w:ind w:left="0" w:firstLine="709"/>
        <w:contextualSpacing/>
        <w:jc w:val="both"/>
        <w:rPr>
          <w:sz w:val="28"/>
          <w:szCs w:val="28"/>
        </w:rPr>
      </w:pPr>
      <w:r w:rsidRPr="0037747C">
        <w:rPr>
          <w:sz w:val="28"/>
          <w:szCs w:val="28"/>
        </w:rPr>
        <w:t>приобретение статуса иностранного агента;</w:t>
      </w:r>
    </w:p>
    <w:p w:rsidR="008E1E3F" w:rsidRPr="0037747C" w:rsidRDefault="008E1E3F" w:rsidP="003770B7">
      <w:pPr>
        <w:pStyle w:val="a5"/>
        <w:numPr>
          <w:ilvl w:val="1"/>
          <w:numId w:val="52"/>
        </w:numPr>
        <w:spacing w:after="0"/>
        <w:ind w:left="0" w:firstLine="709"/>
        <w:contextualSpacing/>
        <w:jc w:val="both"/>
        <w:rPr>
          <w:sz w:val="28"/>
          <w:szCs w:val="28"/>
        </w:rPr>
      </w:pPr>
      <w:r w:rsidRPr="0037747C">
        <w:rPr>
          <w:sz w:val="28"/>
          <w:szCs w:val="28"/>
        </w:rPr>
        <w:t>принятия решения Советом депутатов о досрочном</w:t>
      </w:r>
      <w:r w:rsidR="0004363C">
        <w:rPr>
          <w:sz w:val="28"/>
          <w:szCs w:val="28"/>
        </w:rPr>
        <w:t xml:space="preserve"> </w:t>
      </w:r>
      <w:r w:rsidR="0004363C" w:rsidRPr="00B61A0C">
        <w:rPr>
          <w:sz w:val="28"/>
          <w:szCs w:val="28"/>
        </w:rPr>
        <w:t>прекращении</w:t>
      </w:r>
      <w:r w:rsidRPr="0037747C">
        <w:rPr>
          <w:sz w:val="28"/>
          <w:szCs w:val="28"/>
        </w:rPr>
        <w:t xml:space="preserve"> полномочий в случае отсутствия депутата без уважительных причин на всех заседаниях Совета в течение шести месяцев подряд;</w:t>
      </w:r>
    </w:p>
    <w:p w:rsidR="008E1E3F" w:rsidRPr="0037747C" w:rsidRDefault="008E1E3F" w:rsidP="003770B7">
      <w:pPr>
        <w:pStyle w:val="a5"/>
        <w:numPr>
          <w:ilvl w:val="1"/>
          <w:numId w:val="52"/>
        </w:numPr>
        <w:spacing w:after="0"/>
        <w:ind w:left="0" w:firstLine="709"/>
        <w:contextualSpacing/>
        <w:jc w:val="both"/>
        <w:rPr>
          <w:sz w:val="28"/>
          <w:szCs w:val="28"/>
        </w:rPr>
      </w:pPr>
      <w:r w:rsidRPr="0037747C">
        <w:rPr>
          <w:sz w:val="28"/>
          <w:szCs w:val="28"/>
        </w:rPr>
        <w:t>иные случаи, установленные Федеральным законом № 33-ФЗ и другими федеральными законами.</w:t>
      </w:r>
    </w:p>
    <w:p w:rsidR="006F439B" w:rsidRPr="00D13F27" w:rsidRDefault="008E1E3F" w:rsidP="003770B7">
      <w:pPr>
        <w:pStyle w:val="a7"/>
        <w:numPr>
          <w:ilvl w:val="3"/>
          <w:numId w:val="17"/>
        </w:numPr>
        <w:adjustRightInd w:val="0"/>
        <w:ind w:left="0" w:firstLine="709"/>
        <w:rPr>
          <w:sz w:val="28"/>
          <w:szCs w:val="28"/>
        </w:rPr>
      </w:pPr>
      <w:r w:rsidRPr="00D13F27">
        <w:rPr>
          <w:sz w:val="28"/>
          <w:szCs w:val="28"/>
        </w:rPr>
        <w:t xml:space="preserve">Решение Совета депутатов округа о досрочном прекращении полномочий депутата Совета депутатов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827F85" w:rsidRPr="00D13F27">
        <w:rPr>
          <w:sz w:val="28"/>
          <w:szCs w:val="28"/>
        </w:rPr>
        <w:t>заседаниями</w:t>
      </w:r>
      <w:r w:rsidRPr="00D13F27">
        <w:rPr>
          <w:sz w:val="28"/>
          <w:szCs w:val="28"/>
        </w:rPr>
        <w:t xml:space="preserve"> Совета депутатов округа, - не позднее чем через три месяца со дня появления такого основания. </w:t>
      </w:r>
    </w:p>
    <w:p w:rsidR="006F439B" w:rsidRPr="00D13F27" w:rsidRDefault="006F439B" w:rsidP="00D13F27">
      <w:pPr>
        <w:pStyle w:val="a7"/>
        <w:adjustRightInd w:val="0"/>
        <w:ind w:left="0" w:firstLine="709"/>
        <w:rPr>
          <w:sz w:val="28"/>
          <w:szCs w:val="28"/>
        </w:rPr>
      </w:pPr>
      <w:r w:rsidRPr="00D13F27">
        <w:rPr>
          <w:sz w:val="28"/>
          <w:szCs w:val="28"/>
        </w:rPr>
        <w:t>Депутат Совета депутатов округа, в отношении которого Советом депутатов 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E1E3F" w:rsidRPr="00B61A0C" w:rsidRDefault="008E1E3F" w:rsidP="003770B7">
      <w:pPr>
        <w:pStyle w:val="a5"/>
        <w:widowControl w:val="0"/>
        <w:numPr>
          <w:ilvl w:val="3"/>
          <w:numId w:val="17"/>
        </w:numPr>
        <w:spacing w:after="0"/>
        <w:ind w:left="0" w:firstLine="709"/>
        <w:contextualSpacing/>
        <w:jc w:val="both"/>
        <w:rPr>
          <w:sz w:val="28"/>
          <w:szCs w:val="28"/>
        </w:rPr>
      </w:pPr>
      <w:r w:rsidRPr="00B61A0C">
        <w:rPr>
          <w:sz w:val="28"/>
          <w:szCs w:val="28"/>
        </w:rPr>
        <w:t xml:space="preserve">Порядок регистрации и рассмотрения оснований для досрочного прекращения полномочий депутата, указанных в настоящей статье </w:t>
      </w:r>
      <w:r w:rsidRPr="00B61A0C">
        <w:rPr>
          <w:sz w:val="28"/>
          <w:szCs w:val="28"/>
        </w:rPr>
        <w:lastRenderedPageBreak/>
        <w:t>определяется Регламентом Совета депутатов.</w:t>
      </w:r>
    </w:p>
    <w:p w:rsidR="008E1E3F" w:rsidRPr="0037747C" w:rsidRDefault="008E1E3F" w:rsidP="00DC4165">
      <w:pPr>
        <w:pStyle w:val="a5"/>
        <w:spacing w:after="0"/>
        <w:ind w:firstLine="709"/>
        <w:contextualSpacing/>
        <w:jc w:val="both"/>
        <w:rPr>
          <w:sz w:val="28"/>
          <w:szCs w:val="28"/>
          <w:highlight w:val="yellow"/>
        </w:rPr>
      </w:pPr>
      <w:r w:rsidRPr="0037747C">
        <w:rPr>
          <w:sz w:val="28"/>
          <w:szCs w:val="28"/>
        </w:rPr>
        <w:t xml:space="preserve"> </w:t>
      </w:r>
      <w:bookmarkStart w:id="11" w:name="Par14"/>
      <w:bookmarkEnd w:id="11"/>
    </w:p>
    <w:p w:rsidR="008E1E3F" w:rsidRPr="0037747C" w:rsidRDefault="008E1E3F" w:rsidP="00DC4165">
      <w:pPr>
        <w:pStyle w:val="2"/>
        <w:spacing w:before="0"/>
        <w:contextualSpacing/>
        <w:rPr>
          <w:rFonts w:ascii="Times New Roman" w:hAnsi="Times New Roman"/>
          <w:b/>
          <w:color w:val="auto"/>
          <w:sz w:val="28"/>
          <w:szCs w:val="28"/>
        </w:rPr>
      </w:pPr>
      <w:bookmarkStart w:id="12" w:name="_ГЛАВА_4._ГЛАВА"/>
      <w:bookmarkStart w:id="13" w:name="_Toc203572139"/>
      <w:bookmarkEnd w:id="12"/>
      <w:r w:rsidRPr="0037747C">
        <w:rPr>
          <w:rFonts w:ascii="Times New Roman" w:hAnsi="Times New Roman"/>
          <w:b/>
          <w:color w:val="auto"/>
          <w:sz w:val="28"/>
          <w:szCs w:val="28"/>
        </w:rPr>
        <w:t>ГЛАВА 4. ГЛАВА КЕЖЕМСКОГО МУНИЦИПАЛЬНОГО ОКРУГА</w:t>
      </w:r>
      <w:bookmarkEnd w:id="13"/>
    </w:p>
    <w:p w:rsidR="008E1E3F" w:rsidRPr="0037747C" w:rsidRDefault="008E1E3F" w:rsidP="00DC4165">
      <w:pPr>
        <w:ind w:firstLine="709"/>
        <w:contextualSpacing/>
        <w:jc w:val="both"/>
        <w:rPr>
          <w:sz w:val="28"/>
          <w:szCs w:val="28"/>
        </w:rPr>
      </w:pPr>
    </w:p>
    <w:p w:rsidR="008E1E3F" w:rsidRPr="0037747C" w:rsidRDefault="008E1E3F" w:rsidP="00DC4165">
      <w:pPr>
        <w:ind w:firstLine="709"/>
        <w:contextualSpacing/>
        <w:jc w:val="both"/>
        <w:rPr>
          <w:sz w:val="28"/>
          <w:szCs w:val="28"/>
        </w:rPr>
      </w:pPr>
      <w:r w:rsidRPr="0037747C">
        <w:rPr>
          <w:b/>
          <w:sz w:val="28"/>
          <w:szCs w:val="28"/>
        </w:rPr>
        <w:t>Статья 15. Глава Кежемского муниципального округа</w:t>
      </w:r>
    </w:p>
    <w:p w:rsidR="008E1E3F" w:rsidRPr="0037747C" w:rsidRDefault="008E1E3F" w:rsidP="00DC4165">
      <w:pPr>
        <w:pStyle w:val="a5"/>
        <w:spacing w:after="0"/>
        <w:ind w:firstLine="709"/>
        <w:contextualSpacing/>
        <w:jc w:val="both"/>
        <w:rPr>
          <w:sz w:val="28"/>
          <w:szCs w:val="28"/>
        </w:rPr>
      </w:pPr>
    </w:p>
    <w:p w:rsidR="008E1E3F" w:rsidRPr="0037747C" w:rsidRDefault="008E1E3F" w:rsidP="003770B7">
      <w:pPr>
        <w:pStyle w:val="a5"/>
        <w:numPr>
          <w:ilvl w:val="0"/>
          <w:numId w:val="18"/>
        </w:numPr>
        <w:suppressAutoHyphens/>
        <w:spacing w:after="0"/>
        <w:ind w:left="0" w:firstLine="709"/>
        <w:contextualSpacing/>
        <w:jc w:val="both"/>
        <w:rPr>
          <w:sz w:val="28"/>
          <w:szCs w:val="28"/>
        </w:rPr>
      </w:pPr>
      <w:r w:rsidRPr="0037747C">
        <w:rPr>
          <w:sz w:val="28"/>
          <w:szCs w:val="28"/>
        </w:rPr>
        <w:t>Глава округа является высшим должностным лицом округа и наделяется собственными полномочиями по решению вопросов непосредственного обеспечения жизнедеятельности населения.</w:t>
      </w:r>
    </w:p>
    <w:p w:rsidR="008E1E3F" w:rsidRPr="0037747C" w:rsidRDefault="008E1E3F" w:rsidP="003770B7">
      <w:pPr>
        <w:pStyle w:val="a5"/>
        <w:numPr>
          <w:ilvl w:val="0"/>
          <w:numId w:val="18"/>
        </w:numPr>
        <w:suppressAutoHyphens/>
        <w:spacing w:after="0"/>
        <w:ind w:left="0" w:firstLine="709"/>
        <w:contextualSpacing/>
        <w:jc w:val="both"/>
        <w:rPr>
          <w:sz w:val="28"/>
          <w:szCs w:val="28"/>
        </w:rPr>
      </w:pPr>
      <w:r w:rsidRPr="0037747C">
        <w:rPr>
          <w:sz w:val="28"/>
          <w:szCs w:val="28"/>
        </w:rPr>
        <w:t>В соответствии с принципом единства системы публичной власти Глава округа одновременно замещает государственную должность Красноярского края и муниципальную должность.</w:t>
      </w:r>
    </w:p>
    <w:p w:rsidR="008E1E3F" w:rsidRPr="0037747C" w:rsidRDefault="008E1E3F" w:rsidP="003770B7">
      <w:pPr>
        <w:pStyle w:val="a5"/>
        <w:numPr>
          <w:ilvl w:val="0"/>
          <w:numId w:val="18"/>
        </w:numPr>
        <w:suppressAutoHyphens/>
        <w:spacing w:after="0"/>
        <w:ind w:left="0" w:firstLine="709"/>
        <w:contextualSpacing/>
        <w:jc w:val="both"/>
        <w:rPr>
          <w:sz w:val="28"/>
          <w:szCs w:val="28"/>
        </w:rPr>
      </w:pPr>
      <w:r w:rsidRPr="0037747C">
        <w:rPr>
          <w:sz w:val="28"/>
          <w:szCs w:val="28"/>
        </w:rPr>
        <w:t xml:space="preserve">Глава округа возглавляет </w:t>
      </w:r>
      <w:r w:rsidR="00FA7B33">
        <w:rPr>
          <w:sz w:val="28"/>
          <w:szCs w:val="28"/>
        </w:rPr>
        <w:t>Администрацию округа</w:t>
      </w:r>
      <w:r w:rsidRPr="0037747C">
        <w:rPr>
          <w:sz w:val="28"/>
          <w:szCs w:val="28"/>
        </w:rPr>
        <w:t>.</w:t>
      </w:r>
    </w:p>
    <w:p w:rsidR="008E1E3F" w:rsidRPr="0037747C" w:rsidRDefault="008E1E3F" w:rsidP="003770B7">
      <w:pPr>
        <w:pStyle w:val="a5"/>
        <w:numPr>
          <w:ilvl w:val="0"/>
          <w:numId w:val="18"/>
        </w:numPr>
        <w:suppressAutoHyphens/>
        <w:spacing w:after="0"/>
        <w:ind w:left="0" w:firstLine="709"/>
        <w:contextualSpacing/>
        <w:jc w:val="both"/>
        <w:rPr>
          <w:sz w:val="28"/>
          <w:szCs w:val="28"/>
        </w:rPr>
      </w:pPr>
      <w:r w:rsidRPr="0037747C">
        <w:rPr>
          <w:sz w:val="28"/>
          <w:szCs w:val="28"/>
        </w:rPr>
        <w:t xml:space="preserve">Срок полномочий Главы </w:t>
      </w:r>
      <w:r w:rsidR="00174355">
        <w:rPr>
          <w:sz w:val="28"/>
          <w:szCs w:val="28"/>
        </w:rPr>
        <w:t xml:space="preserve">округа </w:t>
      </w:r>
      <w:r w:rsidRPr="0037747C">
        <w:rPr>
          <w:sz w:val="28"/>
          <w:szCs w:val="28"/>
        </w:rPr>
        <w:t>составляет пять лет.</w:t>
      </w:r>
    </w:p>
    <w:p w:rsidR="008E1E3F" w:rsidRPr="0037747C" w:rsidRDefault="008E1E3F" w:rsidP="003770B7">
      <w:pPr>
        <w:pStyle w:val="a7"/>
        <w:widowControl/>
        <w:numPr>
          <w:ilvl w:val="0"/>
          <w:numId w:val="18"/>
        </w:numPr>
        <w:suppressAutoHyphens/>
        <w:autoSpaceDE/>
        <w:autoSpaceDN/>
        <w:ind w:left="0" w:firstLine="709"/>
        <w:contextualSpacing/>
        <w:rPr>
          <w:sz w:val="28"/>
          <w:szCs w:val="28"/>
        </w:rPr>
      </w:pPr>
      <w:r w:rsidRPr="0037747C">
        <w:rPr>
          <w:sz w:val="28"/>
          <w:szCs w:val="28"/>
        </w:rPr>
        <w:t>Глава округа осуществляет свои полномочия на постоянной основе.</w:t>
      </w:r>
    </w:p>
    <w:p w:rsidR="008E1E3F" w:rsidRPr="0037747C" w:rsidRDefault="008E1E3F" w:rsidP="003770B7">
      <w:pPr>
        <w:pStyle w:val="ConsPlusTitle"/>
        <w:numPr>
          <w:ilvl w:val="0"/>
          <w:numId w:val="18"/>
        </w:numPr>
        <w:adjustRightInd/>
        <w:ind w:left="0" w:firstLine="709"/>
        <w:jc w:val="both"/>
        <w:rPr>
          <w:b w:val="0"/>
        </w:rPr>
      </w:pPr>
      <w:r w:rsidRPr="0037747C">
        <w:rPr>
          <w:b w:val="0"/>
        </w:rPr>
        <w:t>Глава округа избирается Советом депутатов из числа кандидатов, представленных Губернатором Красноярского края.</w:t>
      </w:r>
    </w:p>
    <w:p w:rsidR="008E1E3F" w:rsidRPr="00037B45" w:rsidRDefault="008E1E3F" w:rsidP="003770B7">
      <w:pPr>
        <w:pStyle w:val="a5"/>
        <w:numPr>
          <w:ilvl w:val="0"/>
          <w:numId w:val="18"/>
        </w:numPr>
        <w:suppressAutoHyphens/>
        <w:spacing w:after="0"/>
        <w:ind w:left="0" w:firstLine="709"/>
        <w:contextualSpacing/>
        <w:jc w:val="both"/>
        <w:rPr>
          <w:sz w:val="28"/>
          <w:szCs w:val="28"/>
        </w:rPr>
      </w:pPr>
      <w:r w:rsidRPr="0037747C">
        <w:rPr>
          <w:sz w:val="28"/>
          <w:szCs w:val="28"/>
        </w:rPr>
        <w:t>Глава округа избирается открытым голосованием большинством голосов от установленной численности депутатов Совета депутатов. Иные вопросы, связанные с рассмотрением Советом вопроса об избрании Главы округа из числа кандидатов, представленных Губернатором Красноярского края, устанавливаются Регламентом Совета депутатов.</w:t>
      </w:r>
    </w:p>
    <w:p w:rsidR="008E1E3F" w:rsidRPr="00037B45" w:rsidRDefault="00037B45" w:rsidP="003770B7">
      <w:pPr>
        <w:pStyle w:val="a5"/>
        <w:numPr>
          <w:ilvl w:val="0"/>
          <w:numId w:val="18"/>
        </w:numPr>
        <w:suppressAutoHyphens/>
        <w:spacing w:after="0"/>
        <w:ind w:left="0" w:firstLine="709"/>
        <w:contextualSpacing/>
        <w:jc w:val="both"/>
        <w:rPr>
          <w:sz w:val="28"/>
          <w:szCs w:val="28"/>
        </w:rPr>
      </w:pPr>
      <w:r w:rsidRPr="00037B45">
        <w:rPr>
          <w:sz w:val="28"/>
          <w:szCs w:val="28"/>
        </w:rPr>
        <w:t xml:space="preserve">Полномочия </w:t>
      </w:r>
      <w:r>
        <w:rPr>
          <w:sz w:val="28"/>
          <w:szCs w:val="28"/>
        </w:rPr>
        <w:t>Главы округа</w:t>
      </w:r>
      <w:r w:rsidRPr="00037B45">
        <w:rPr>
          <w:sz w:val="28"/>
          <w:szCs w:val="28"/>
        </w:rPr>
        <w:t>, начин</w:t>
      </w:r>
      <w:r>
        <w:rPr>
          <w:sz w:val="28"/>
          <w:szCs w:val="28"/>
        </w:rPr>
        <w:t>аются со дня его избрания Советом депутатов</w:t>
      </w:r>
      <w:r w:rsidRPr="00037B45">
        <w:rPr>
          <w:sz w:val="28"/>
          <w:szCs w:val="28"/>
        </w:rPr>
        <w:t xml:space="preserve"> и вступления в должность в торжественной обстанов</w:t>
      </w:r>
      <w:r>
        <w:rPr>
          <w:sz w:val="28"/>
          <w:szCs w:val="28"/>
        </w:rPr>
        <w:t>ке в порядке, предусмотренном пунктом 9 настоящей статьи</w:t>
      </w:r>
      <w:r w:rsidRPr="00037B45">
        <w:rPr>
          <w:sz w:val="28"/>
          <w:szCs w:val="28"/>
        </w:rPr>
        <w:t>, и прекращаются в ден</w:t>
      </w:r>
      <w:r>
        <w:rPr>
          <w:sz w:val="28"/>
          <w:szCs w:val="28"/>
        </w:rPr>
        <w:t>ь проведения Советом депутатов</w:t>
      </w:r>
      <w:r w:rsidRPr="00037B45">
        <w:rPr>
          <w:sz w:val="28"/>
          <w:szCs w:val="28"/>
        </w:rPr>
        <w:t xml:space="preserve"> нового созыва заседания, на котором рассматривается вопрос об избрании </w:t>
      </w:r>
      <w:r>
        <w:rPr>
          <w:sz w:val="28"/>
          <w:szCs w:val="28"/>
        </w:rPr>
        <w:t>Главы округа</w:t>
      </w:r>
      <w:r w:rsidRPr="00037B45">
        <w:rPr>
          <w:sz w:val="28"/>
          <w:szCs w:val="28"/>
        </w:rPr>
        <w:t>.</w:t>
      </w:r>
    </w:p>
    <w:p w:rsidR="008E1E3F" w:rsidRPr="0037747C" w:rsidRDefault="008E1E3F" w:rsidP="003770B7">
      <w:pPr>
        <w:pStyle w:val="a7"/>
        <w:widowControl/>
        <w:numPr>
          <w:ilvl w:val="0"/>
          <w:numId w:val="18"/>
        </w:numPr>
        <w:adjustRightInd w:val="0"/>
        <w:ind w:left="0" w:firstLine="709"/>
        <w:contextualSpacing/>
        <w:rPr>
          <w:sz w:val="28"/>
          <w:szCs w:val="28"/>
        </w:rPr>
      </w:pPr>
      <w:r w:rsidRPr="0037747C">
        <w:rPr>
          <w:sz w:val="28"/>
          <w:szCs w:val="28"/>
        </w:rPr>
        <w:t>Церемония вступления в должность Главы округа проводится в присутствии депутатов Совета и включает в себя принесение Главой округа присяги:</w:t>
      </w:r>
    </w:p>
    <w:p w:rsidR="008E1E3F" w:rsidRPr="0037747C" w:rsidRDefault="008E1E3F" w:rsidP="00DC4165">
      <w:pPr>
        <w:pStyle w:val="a7"/>
        <w:adjustRightInd w:val="0"/>
        <w:ind w:left="0" w:firstLine="709"/>
        <w:rPr>
          <w:sz w:val="28"/>
          <w:szCs w:val="28"/>
        </w:rPr>
      </w:pPr>
      <w:r w:rsidRPr="0037747C">
        <w:rPr>
          <w:sz w:val="28"/>
          <w:szCs w:val="28"/>
        </w:rPr>
        <w:t xml:space="preserve">«Вступая в должность Главы муниципального образования Кежемский муниципальный округ, перед лицом его жителей клянусь соблюдать </w:t>
      </w:r>
      <w:hyperlink r:id="rId10" w:history="1">
        <w:r w:rsidRPr="00037B45">
          <w:rPr>
            <w:sz w:val="28"/>
            <w:szCs w:val="28"/>
          </w:rPr>
          <w:t>Конституцию</w:t>
        </w:r>
      </w:hyperlink>
      <w:r w:rsidRPr="0037747C">
        <w:rPr>
          <w:sz w:val="28"/>
          <w:szCs w:val="28"/>
        </w:rPr>
        <w:t xml:space="preserve"> Российской Федерации, федеральное законодательство и законодательство Красноярского края, Устав Кежемского муниципального округа, уважать и охранять права и свободы человека и гражданина, следовать принципам законности и справедливости; защищать интересы жителей округа, добросовестно исполнять возложенные на меня полномочия Главы округа».</w:t>
      </w:r>
    </w:p>
    <w:p w:rsidR="008E1E3F" w:rsidRPr="0037747C" w:rsidRDefault="008E1E3F" w:rsidP="003770B7">
      <w:pPr>
        <w:pStyle w:val="a5"/>
        <w:numPr>
          <w:ilvl w:val="0"/>
          <w:numId w:val="18"/>
        </w:numPr>
        <w:suppressAutoHyphens/>
        <w:spacing w:after="0"/>
        <w:ind w:left="0" w:firstLine="709"/>
        <w:contextualSpacing/>
        <w:jc w:val="both"/>
        <w:rPr>
          <w:iCs/>
          <w:color w:val="000000"/>
          <w:sz w:val="28"/>
          <w:szCs w:val="28"/>
        </w:rPr>
      </w:pPr>
      <w:r w:rsidRPr="0037747C">
        <w:rPr>
          <w:color w:val="000000"/>
          <w:sz w:val="28"/>
          <w:szCs w:val="28"/>
        </w:rPr>
        <w:t>Глава округа подконтролен и подотчетен населению и Совету депутатов.</w:t>
      </w:r>
    </w:p>
    <w:p w:rsidR="008E1E3F" w:rsidRDefault="008E1E3F" w:rsidP="00DC4165">
      <w:pPr>
        <w:ind w:firstLine="709"/>
        <w:contextualSpacing/>
        <w:jc w:val="both"/>
        <w:rPr>
          <w:i/>
          <w:sz w:val="28"/>
          <w:szCs w:val="28"/>
          <w:highlight w:val="yellow"/>
        </w:rPr>
      </w:pPr>
    </w:p>
    <w:p w:rsidR="008E1E3F" w:rsidRPr="0037747C" w:rsidRDefault="008E1E3F" w:rsidP="00DC4165">
      <w:pPr>
        <w:pStyle w:val="a7"/>
        <w:ind w:left="0" w:firstLine="709"/>
        <w:rPr>
          <w:sz w:val="28"/>
          <w:szCs w:val="28"/>
        </w:rPr>
      </w:pPr>
      <w:r w:rsidRPr="0037747C">
        <w:rPr>
          <w:b/>
          <w:sz w:val="28"/>
          <w:szCs w:val="28"/>
        </w:rPr>
        <w:t>Статья 16. Полномочия Главы округа</w:t>
      </w:r>
    </w:p>
    <w:p w:rsidR="008E1E3F" w:rsidRPr="0037747C" w:rsidRDefault="008E1E3F" w:rsidP="00DC4165">
      <w:pPr>
        <w:pStyle w:val="a7"/>
        <w:adjustRightInd w:val="0"/>
        <w:ind w:left="0" w:firstLine="709"/>
        <w:rPr>
          <w:sz w:val="28"/>
          <w:szCs w:val="28"/>
        </w:rPr>
      </w:pPr>
    </w:p>
    <w:p w:rsidR="008E1E3F" w:rsidRPr="0037747C" w:rsidRDefault="008E1E3F" w:rsidP="003770B7">
      <w:pPr>
        <w:pStyle w:val="a7"/>
        <w:widowControl/>
        <w:numPr>
          <w:ilvl w:val="0"/>
          <w:numId w:val="22"/>
        </w:numPr>
        <w:adjustRightInd w:val="0"/>
        <w:ind w:left="0" w:firstLine="709"/>
        <w:contextualSpacing/>
        <w:rPr>
          <w:sz w:val="28"/>
          <w:szCs w:val="28"/>
        </w:rPr>
      </w:pPr>
      <w:r w:rsidRPr="0037747C">
        <w:rPr>
          <w:sz w:val="28"/>
          <w:szCs w:val="28"/>
        </w:rPr>
        <w:t>В исключительной компетенции Главы находятся:</w:t>
      </w:r>
    </w:p>
    <w:p w:rsidR="008E1E3F" w:rsidRPr="0037747C" w:rsidRDefault="008E1E3F" w:rsidP="003770B7">
      <w:pPr>
        <w:pStyle w:val="a5"/>
        <w:numPr>
          <w:ilvl w:val="0"/>
          <w:numId w:val="21"/>
        </w:numPr>
        <w:suppressAutoHyphens/>
        <w:spacing w:after="0"/>
        <w:ind w:left="0" w:firstLine="709"/>
        <w:jc w:val="both"/>
        <w:rPr>
          <w:sz w:val="28"/>
          <w:szCs w:val="28"/>
        </w:rPr>
      </w:pPr>
      <w:r w:rsidRPr="0037747C">
        <w:rPr>
          <w:sz w:val="28"/>
          <w:szCs w:val="28"/>
        </w:rPr>
        <w:lastRenderedPageBreak/>
        <w:t>представительство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8E1E3F" w:rsidRPr="0037747C" w:rsidRDefault="008E1E3F" w:rsidP="003770B7">
      <w:pPr>
        <w:pStyle w:val="a5"/>
        <w:numPr>
          <w:ilvl w:val="0"/>
          <w:numId w:val="21"/>
        </w:numPr>
        <w:suppressAutoHyphens/>
        <w:spacing w:after="0"/>
        <w:ind w:left="0" w:firstLine="709"/>
        <w:jc w:val="both"/>
        <w:rPr>
          <w:sz w:val="28"/>
          <w:szCs w:val="28"/>
        </w:rPr>
      </w:pPr>
      <w:r w:rsidRPr="0037747C">
        <w:rPr>
          <w:sz w:val="28"/>
          <w:szCs w:val="28"/>
        </w:rPr>
        <w:t>подписание и обнародование в порядке, установленном настоящим Уставом, нормативных правовых актов, принятых Советом депутатов;</w:t>
      </w:r>
    </w:p>
    <w:p w:rsidR="008E1E3F" w:rsidRPr="0037747C" w:rsidRDefault="008E1E3F" w:rsidP="003770B7">
      <w:pPr>
        <w:pStyle w:val="a5"/>
        <w:numPr>
          <w:ilvl w:val="0"/>
          <w:numId w:val="21"/>
        </w:numPr>
        <w:suppressAutoHyphens/>
        <w:spacing w:after="0"/>
        <w:ind w:left="0" w:firstLine="709"/>
        <w:jc w:val="both"/>
        <w:rPr>
          <w:sz w:val="28"/>
          <w:szCs w:val="28"/>
        </w:rPr>
      </w:pPr>
      <w:r w:rsidRPr="0037747C">
        <w:rPr>
          <w:sz w:val="28"/>
          <w:szCs w:val="28"/>
        </w:rPr>
        <w:t>издание в пределах своих полномочий правовых актов;</w:t>
      </w:r>
    </w:p>
    <w:p w:rsidR="008E1E3F" w:rsidRPr="0037747C" w:rsidRDefault="008E1E3F" w:rsidP="003770B7">
      <w:pPr>
        <w:pStyle w:val="a5"/>
        <w:numPr>
          <w:ilvl w:val="0"/>
          <w:numId w:val="21"/>
        </w:numPr>
        <w:suppressAutoHyphens/>
        <w:spacing w:after="0"/>
        <w:ind w:left="0" w:firstLine="709"/>
        <w:jc w:val="both"/>
        <w:rPr>
          <w:sz w:val="28"/>
          <w:szCs w:val="28"/>
        </w:rPr>
      </w:pPr>
      <w:r w:rsidRPr="0037747C">
        <w:rPr>
          <w:sz w:val="28"/>
          <w:szCs w:val="28"/>
        </w:rPr>
        <w:t>право требования созыва внеочередного заседания Совета депутатов.</w:t>
      </w:r>
    </w:p>
    <w:p w:rsidR="008E1E3F" w:rsidRPr="0037747C" w:rsidRDefault="008E1E3F" w:rsidP="003770B7">
      <w:pPr>
        <w:pStyle w:val="a5"/>
        <w:numPr>
          <w:ilvl w:val="0"/>
          <w:numId w:val="22"/>
        </w:numPr>
        <w:suppressAutoHyphens/>
        <w:spacing w:after="0"/>
        <w:ind w:left="0" w:firstLine="709"/>
        <w:jc w:val="both"/>
        <w:rPr>
          <w:sz w:val="28"/>
          <w:szCs w:val="28"/>
        </w:rPr>
      </w:pPr>
      <w:r w:rsidRPr="0037747C">
        <w:rPr>
          <w:sz w:val="28"/>
          <w:szCs w:val="28"/>
        </w:rPr>
        <w:t>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8E1E3F" w:rsidRPr="0037747C" w:rsidRDefault="008E1E3F" w:rsidP="003770B7">
      <w:pPr>
        <w:pStyle w:val="a5"/>
        <w:numPr>
          <w:ilvl w:val="0"/>
          <w:numId w:val="22"/>
        </w:numPr>
        <w:suppressAutoHyphens/>
        <w:spacing w:after="0"/>
        <w:ind w:left="0" w:firstLine="709"/>
        <w:jc w:val="both"/>
        <w:rPr>
          <w:sz w:val="28"/>
          <w:szCs w:val="28"/>
        </w:rPr>
      </w:pPr>
      <w:r w:rsidRPr="0037747C">
        <w:rPr>
          <w:sz w:val="28"/>
          <w:szCs w:val="28"/>
        </w:rPr>
        <w:t>Глава округа приобретает и осуществляет имущественные и иные права и обязанности, выступает в суде без доверенности от имени округа.</w:t>
      </w:r>
    </w:p>
    <w:p w:rsidR="008E1E3F" w:rsidRPr="0037747C" w:rsidRDefault="008E1E3F" w:rsidP="003770B7">
      <w:pPr>
        <w:pStyle w:val="a5"/>
        <w:numPr>
          <w:ilvl w:val="0"/>
          <w:numId w:val="22"/>
        </w:numPr>
        <w:suppressAutoHyphens/>
        <w:spacing w:after="0"/>
        <w:ind w:left="0" w:firstLine="709"/>
        <w:jc w:val="both"/>
        <w:rPr>
          <w:sz w:val="28"/>
          <w:szCs w:val="28"/>
        </w:rPr>
      </w:pPr>
      <w:r w:rsidRPr="0037747C">
        <w:rPr>
          <w:sz w:val="28"/>
          <w:szCs w:val="28"/>
        </w:rPr>
        <w:t>Иные полномочия Главы округа определяются федеральными законами и принимаемыми в соответствии с ними конституциями (уставами), законами Красноярского края, настоящим Уставом.</w:t>
      </w:r>
    </w:p>
    <w:p w:rsidR="008E1E3F" w:rsidRPr="0037747C" w:rsidRDefault="008E1E3F" w:rsidP="003770B7">
      <w:pPr>
        <w:pStyle w:val="a7"/>
        <w:numPr>
          <w:ilvl w:val="0"/>
          <w:numId w:val="22"/>
        </w:numPr>
        <w:suppressAutoHyphens/>
        <w:autoSpaceDE/>
        <w:autoSpaceDN/>
        <w:ind w:left="0" w:firstLine="709"/>
        <w:contextualSpacing/>
        <w:rPr>
          <w:sz w:val="28"/>
          <w:szCs w:val="28"/>
        </w:rPr>
      </w:pPr>
      <w:r w:rsidRPr="0037747C">
        <w:rPr>
          <w:sz w:val="28"/>
          <w:szCs w:val="28"/>
        </w:rPr>
        <w:t xml:space="preserve">Глава округа представляет Совету депутатов ежегодные отчеты о результатах своей деятельности, деятельности </w:t>
      </w:r>
      <w:r w:rsidR="00FA7B33">
        <w:rPr>
          <w:sz w:val="28"/>
          <w:szCs w:val="28"/>
        </w:rPr>
        <w:t>А</w:t>
      </w:r>
      <w:r w:rsidRPr="0037747C">
        <w:rPr>
          <w:sz w:val="28"/>
          <w:szCs w:val="28"/>
        </w:rPr>
        <w:t>дминистрации</w:t>
      </w:r>
      <w:r w:rsidR="00FA7B33">
        <w:rPr>
          <w:sz w:val="28"/>
          <w:szCs w:val="28"/>
        </w:rPr>
        <w:t xml:space="preserve"> округа</w:t>
      </w:r>
      <w:r w:rsidRPr="0037747C">
        <w:rPr>
          <w:sz w:val="28"/>
          <w:szCs w:val="28"/>
        </w:rPr>
        <w:t>, в том числе о решении вопросов, поставленных Советом депутатов.</w:t>
      </w:r>
    </w:p>
    <w:p w:rsidR="00CF6564" w:rsidRDefault="00CF6564" w:rsidP="00DC4165">
      <w:pPr>
        <w:ind w:firstLine="709"/>
        <w:contextualSpacing/>
        <w:jc w:val="both"/>
        <w:rPr>
          <w:b/>
          <w:sz w:val="28"/>
          <w:szCs w:val="28"/>
        </w:rPr>
      </w:pPr>
    </w:p>
    <w:p w:rsidR="008E1E3F" w:rsidRPr="0037747C" w:rsidRDefault="008E1E3F" w:rsidP="00DC4165">
      <w:pPr>
        <w:ind w:firstLine="709"/>
        <w:contextualSpacing/>
        <w:jc w:val="both"/>
        <w:rPr>
          <w:sz w:val="28"/>
          <w:szCs w:val="28"/>
        </w:rPr>
      </w:pPr>
      <w:r w:rsidRPr="0037747C">
        <w:rPr>
          <w:b/>
          <w:sz w:val="28"/>
          <w:szCs w:val="28"/>
        </w:rPr>
        <w:t>Статья 17. Досрочное прекращение полномочий Главы округа</w:t>
      </w:r>
    </w:p>
    <w:p w:rsidR="008E1E3F" w:rsidRPr="0037747C" w:rsidRDefault="008E1E3F" w:rsidP="00DC4165">
      <w:pPr>
        <w:pStyle w:val="a5"/>
        <w:spacing w:after="0"/>
        <w:ind w:firstLine="709"/>
        <w:contextualSpacing/>
        <w:jc w:val="both"/>
        <w:rPr>
          <w:sz w:val="28"/>
          <w:szCs w:val="28"/>
        </w:rPr>
      </w:pPr>
    </w:p>
    <w:p w:rsidR="008E1E3F" w:rsidRPr="0037747C" w:rsidRDefault="008E1E3F" w:rsidP="003770B7">
      <w:pPr>
        <w:pStyle w:val="a5"/>
        <w:numPr>
          <w:ilvl w:val="3"/>
          <w:numId w:val="55"/>
        </w:numPr>
        <w:spacing w:after="0"/>
        <w:ind w:left="0" w:firstLine="709"/>
        <w:contextualSpacing/>
        <w:jc w:val="both"/>
        <w:rPr>
          <w:sz w:val="28"/>
          <w:szCs w:val="28"/>
        </w:rPr>
      </w:pPr>
      <w:r w:rsidRPr="0037747C">
        <w:rPr>
          <w:sz w:val="28"/>
          <w:szCs w:val="28"/>
        </w:rPr>
        <w:t>Полномочия Главы округа прекращаются досрочно в случае:</w:t>
      </w:r>
    </w:p>
    <w:p w:rsidR="008E1E3F" w:rsidRPr="0037747C" w:rsidRDefault="008E1E3F" w:rsidP="003770B7">
      <w:pPr>
        <w:pStyle w:val="a5"/>
        <w:numPr>
          <w:ilvl w:val="0"/>
          <w:numId w:val="19"/>
        </w:numPr>
        <w:suppressAutoHyphens/>
        <w:spacing w:after="0"/>
        <w:ind w:left="0" w:firstLine="709"/>
        <w:contextualSpacing/>
        <w:jc w:val="both"/>
        <w:rPr>
          <w:sz w:val="28"/>
          <w:szCs w:val="28"/>
        </w:rPr>
      </w:pPr>
      <w:r w:rsidRPr="0037747C">
        <w:rPr>
          <w:sz w:val="28"/>
          <w:szCs w:val="28"/>
        </w:rPr>
        <w:t>смерти;</w:t>
      </w:r>
    </w:p>
    <w:p w:rsidR="008E1E3F" w:rsidRPr="0037747C" w:rsidRDefault="008E1E3F" w:rsidP="003770B7">
      <w:pPr>
        <w:pStyle w:val="a5"/>
        <w:numPr>
          <w:ilvl w:val="0"/>
          <w:numId w:val="19"/>
        </w:numPr>
        <w:suppressAutoHyphens/>
        <w:spacing w:after="0"/>
        <w:ind w:left="0" w:firstLine="709"/>
        <w:contextualSpacing/>
        <w:jc w:val="both"/>
        <w:rPr>
          <w:sz w:val="28"/>
          <w:szCs w:val="28"/>
        </w:rPr>
      </w:pPr>
      <w:r w:rsidRPr="0037747C">
        <w:rPr>
          <w:sz w:val="28"/>
          <w:szCs w:val="28"/>
        </w:rPr>
        <w:t>отставки по собственному желанию;</w:t>
      </w:r>
    </w:p>
    <w:p w:rsidR="008E1E3F" w:rsidRPr="0037747C" w:rsidRDefault="008E1E3F" w:rsidP="003770B7">
      <w:pPr>
        <w:pStyle w:val="a5"/>
        <w:numPr>
          <w:ilvl w:val="0"/>
          <w:numId w:val="19"/>
        </w:numPr>
        <w:suppressAutoHyphens/>
        <w:spacing w:after="0"/>
        <w:ind w:left="0" w:firstLine="709"/>
        <w:contextualSpacing/>
        <w:jc w:val="both"/>
        <w:rPr>
          <w:sz w:val="28"/>
          <w:szCs w:val="28"/>
        </w:rPr>
      </w:pPr>
      <w:r w:rsidRPr="0037747C">
        <w:rPr>
          <w:sz w:val="28"/>
          <w:szCs w:val="28"/>
        </w:rPr>
        <w:t>признания судом недееспособным или ограниченно дееспособным;</w:t>
      </w:r>
    </w:p>
    <w:p w:rsidR="008E1E3F" w:rsidRPr="0037747C" w:rsidRDefault="008E1E3F" w:rsidP="003770B7">
      <w:pPr>
        <w:pStyle w:val="a5"/>
        <w:numPr>
          <w:ilvl w:val="0"/>
          <w:numId w:val="19"/>
        </w:numPr>
        <w:suppressAutoHyphens/>
        <w:spacing w:after="0"/>
        <w:ind w:left="0" w:firstLine="709"/>
        <w:contextualSpacing/>
        <w:jc w:val="both"/>
        <w:rPr>
          <w:sz w:val="28"/>
          <w:szCs w:val="28"/>
        </w:rPr>
      </w:pPr>
      <w:r w:rsidRPr="0037747C">
        <w:rPr>
          <w:sz w:val="28"/>
          <w:szCs w:val="28"/>
        </w:rPr>
        <w:t>признания судом безвестно отсутствующим или объявление умершим;</w:t>
      </w:r>
    </w:p>
    <w:p w:rsidR="008E1E3F" w:rsidRPr="0037747C" w:rsidRDefault="008E1E3F" w:rsidP="003770B7">
      <w:pPr>
        <w:pStyle w:val="a5"/>
        <w:numPr>
          <w:ilvl w:val="0"/>
          <w:numId w:val="19"/>
        </w:numPr>
        <w:suppressAutoHyphens/>
        <w:spacing w:after="0"/>
        <w:ind w:left="0" w:firstLine="709"/>
        <w:contextualSpacing/>
        <w:jc w:val="both"/>
        <w:rPr>
          <w:sz w:val="28"/>
          <w:szCs w:val="28"/>
        </w:rPr>
      </w:pPr>
      <w:r w:rsidRPr="0037747C">
        <w:rPr>
          <w:sz w:val="28"/>
          <w:szCs w:val="28"/>
        </w:rPr>
        <w:t>вступления в отношении его в законную силу обвинительного приговора суда;</w:t>
      </w:r>
    </w:p>
    <w:p w:rsidR="008E1E3F" w:rsidRPr="0037747C" w:rsidRDefault="008E1E3F" w:rsidP="003770B7">
      <w:pPr>
        <w:pStyle w:val="a5"/>
        <w:numPr>
          <w:ilvl w:val="0"/>
          <w:numId w:val="19"/>
        </w:numPr>
        <w:suppressAutoHyphens/>
        <w:spacing w:after="0"/>
        <w:ind w:left="0" w:firstLine="709"/>
        <w:contextualSpacing/>
        <w:jc w:val="both"/>
        <w:rPr>
          <w:sz w:val="28"/>
          <w:szCs w:val="28"/>
        </w:rPr>
      </w:pPr>
      <w:r w:rsidRPr="0037747C">
        <w:rPr>
          <w:sz w:val="28"/>
          <w:szCs w:val="28"/>
        </w:rPr>
        <w:t>выезда за пределы Российской Федерации на постоянное место жительства;</w:t>
      </w:r>
    </w:p>
    <w:p w:rsidR="008E1E3F" w:rsidRPr="0037747C" w:rsidRDefault="008E1E3F" w:rsidP="003770B7">
      <w:pPr>
        <w:pStyle w:val="a5"/>
        <w:numPr>
          <w:ilvl w:val="0"/>
          <w:numId w:val="19"/>
        </w:numPr>
        <w:suppressAutoHyphens/>
        <w:spacing w:after="0"/>
        <w:ind w:left="0" w:firstLine="709"/>
        <w:contextualSpacing/>
        <w:jc w:val="both"/>
        <w:rPr>
          <w:sz w:val="28"/>
          <w:szCs w:val="28"/>
        </w:rPr>
      </w:pPr>
      <w:r w:rsidRPr="0037747C">
        <w:rPr>
          <w:sz w:val="28"/>
          <w:szCs w:val="28"/>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E1E3F" w:rsidRPr="0037747C" w:rsidRDefault="008E1E3F" w:rsidP="003770B7">
      <w:pPr>
        <w:pStyle w:val="a5"/>
        <w:numPr>
          <w:ilvl w:val="0"/>
          <w:numId w:val="19"/>
        </w:numPr>
        <w:suppressAutoHyphens/>
        <w:spacing w:after="0"/>
        <w:ind w:left="0" w:firstLine="709"/>
        <w:contextualSpacing/>
        <w:jc w:val="both"/>
        <w:rPr>
          <w:sz w:val="28"/>
          <w:szCs w:val="28"/>
        </w:rPr>
      </w:pPr>
      <w:r w:rsidRPr="0037747C">
        <w:rPr>
          <w:sz w:val="28"/>
          <w:szCs w:val="28"/>
        </w:rPr>
        <w:t>призыва на военную службу или направление на заменяющую ее альтернативную гражданскую службу;</w:t>
      </w:r>
    </w:p>
    <w:p w:rsidR="008E1E3F" w:rsidRPr="0037747C" w:rsidRDefault="008E1E3F" w:rsidP="003770B7">
      <w:pPr>
        <w:pStyle w:val="a5"/>
        <w:numPr>
          <w:ilvl w:val="0"/>
          <w:numId w:val="19"/>
        </w:numPr>
        <w:suppressAutoHyphens/>
        <w:spacing w:after="0"/>
        <w:ind w:left="0" w:firstLine="709"/>
        <w:contextualSpacing/>
        <w:jc w:val="both"/>
        <w:rPr>
          <w:sz w:val="28"/>
          <w:szCs w:val="28"/>
        </w:rPr>
      </w:pPr>
      <w:r w:rsidRPr="0037747C">
        <w:rPr>
          <w:sz w:val="28"/>
          <w:szCs w:val="28"/>
        </w:rPr>
        <w:t>приобретения им статуса иностранного агента;</w:t>
      </w:r>
    </w:p>
    <w:p w:rsidR="008E1E3F" w:rsidRPr="0037747C" w:rsidRDefault="008E1E3F" w:rsidP="003770B7">
      <w:pPr>
        <w:pStyle w:val="a5"/>
        <w:numPr>
          <w:ilvl w:val="0"/>
          <w:numId w:val="19"/>
        </w:numPr>
        <w:suppressAutoHyphens/>
        <w:spacing w:after="0"/>
        <w:ind w:left="0" w:firstLine="709"/>
        <w:contextualSpacing/>
        <w:jc w:val="both"/>
        <w:rPr>
          <w:sz w:val="28"/>
          <w:szCs w:val="28"/>
        </w:rPr>
      </w:pPr>
      <w:r w:rsidRPr="0037747C">
        <w:rPr>
          <w:sz w:val="28"/>
          <w:szCs w:val="28"/>
        </w:rPr>
        <w:t>утраты доверия Президента Российской Федерации;</w:t>
      </w:r>
    </w:p>
    <w:p w:rsidR="008E1E3F" w:rsidRPr="0037747C" w:rsidRDefault="008E1E3F" w:rsidP="003770B7">
      <w:pPr>
        <w:pStyle w:val="a5"/>
        <w:numPr>
          <w:ilvl w:val="0"/>
          <w:numId w:val="19"/>
        </w:numPr>
        <w:suppressAutoHyphens/>
        <w:spacing w:after="0"/>
        <w:ind w:left="0" w:firstLine="709"/>
        <w:contextualSpacing/>
        <w:jc w:val="both"/>
        <w:rPr>
          <w:sz w:val="28"/>
          <w:szCs w:val="28"/>
        </w:rPr>
      </w:pPr>
      <w:r w:rsidRPr="0037747C">
        <w:rPr>
          <w:sz w:val="28"/>
          <w:szCs w:val="28"/>
        </w:rPr>
        <w:t>удаления в отставку;</w:t>
      </w:r>
    </w:p>
    <w:p w:rsidR="008E1E3F" w:rsidRPr="0037747C" w:rsidRDefault="008E1E3F" w:rsidP="003770B7">
      <w:pPr>
        <w:pStyle w:val="a5"/>
        <w:numPr>
          <w:ilvl w:val="0"/>
          <w:numId w:val="19"/>
        </w:numPr>
        <w:suppressAutoHyphens/>
        <w:spacing w:after="0"/>
        <w:ind w:left="0" w:firstLine="709"/>
        <w:contextualSpacing/>
        <w:jc w:val="both"/>
        <w:rPr>
          <w:sz w:val="28"/>
          <w:szCs w:val="28"/>
        </w:rPr>
      </w:pPr>
      <w:r w:rsidRPr="0037747C">
        <w:rPr>
          <w:sz w:val="28"/>
          <w:szCs w:val="28"/>
        </w:rPr>
        <w:t>отрешения от должности;</w:t>
      </w:r>
    </w:p>
    <w:p w:rsidR="008E1E3F" w:rsidRPr="0037747C" w:rsidRDefault="008E1E3F" w:rsidP="003770B7">
      <w:pPr>
        <w:pStyle w:val="a5"/>
        <w:numPr>
          <w:ilvl w:val="0"/>
          <w:numId w:val="19"/>
        </w:numPr>
        <w:suppressAutoHyphens/>
        <w:spacing w:after="0"/>
        <w:ind w:left="0" w:firstLine="709"/>
        <w:contextualSpacing/>
        <w:jc w:val="both"/>
        <w:rPr>
          <w:sz w:val="28"/>
          <w:szCs w:val="28"/>
        </w:rPr>
      </w:pPr>
      <w:r w:rsidRPr="0037747C">
        <w:rPr>
          <w:sz w:val="28"/>
          <w:szCs w:val="28"/>
        </w:rPr>
        <w:lastRenderedPageBreak/>
        <w:t>установленной в судебном порядке стойкой неспособности по состоянию здоровья осуществлять полномочия Главы округа;</w:t>
      </w:r>
    </w:p>
    <w:p w:rsidR="008E1E3F" w:rsidRPr="0037747C" w:rsidRDefault="008E1E3F" w:rsidP="003770B7">
      <w:pPr>
        <w:pStyle w:val="a5"/>
        <w:numPr>
          <w:ilvl w:val="0"/>
          <w:numId w:val="19"/>
        </w:numPr>
        <w:suppressAutoHyphens/>
        <w:spacing w:after="0"/>
        <w:ind w:left="0" w:firstLine="709"/>
        <w:contextualSpacing/>
        <w:jc w:val="both"/>
        <w:rPr>
          <w:sz w:val="28"/>
          <w:szCs w:val="28"/>
        </w:rPr>
      </w:pPr>
      <w:r w:rsidRPr="0037747C">
        <w:rPr>
          <w:sz w:val="28"/>
          <w:szCs w:val="28"/>
        </w:rPr>
        <w:t>преобразования округа, осуществляемого в соответствии с частями 6 и 7 статьи 12 Федерального закона № 33-ФЗ;</w:t>
      </w:r>
    </w:p>
    <w:p w:rsidR="008E1E3F" w:rsidRPr="0037747C" w:rsidRDefault="008E1E3F" w:rsidP="003770B7">
      <w:pPr>
        <w:pStyle w:val="a5"/>
        <w:numPr>
          <w:ilvl w:val="0"/>
          <w:numId w:val="19"/>
        </w:numPr>
        <w:suppressAutoHyphens/>
        <w:spacing w:after="0"/>
        <w:ind w:left="0" w:firstLine="709"/>
        <w:contextualSpacing/>
        <w:jc w:val="both"/>
        <w:rPr>
          <w:sz w:val="28"/>
          <w:szCs w:val="28"/>
        </w:rPr>
      </w:pPr>
      <w:r w:rsidRPr="0037747C">
        <w:rPr>
          <w:sz w:val="28"/>
          <w:szCs w:val="28"/>
        </w:rPr>
        <w:t>увеличения численности избирателей округа более чем на 25 процентов;</w:t>
      </w:r>
    </w:p>
    <w:p w:rsidR="008E1E3F" w:rsidRPr="0037747C" w:rsidRDefault="008E1E3F" w:rsidP="003770B7">
      <w:pPr>
        <w:pStyle w:val="a5"/>
        <w:numPr>
          <w:ilvl w:val="0"/>
          <w:numId w:val="19"/>
        </w:numPr>
        <w:suppressAutoHyphens/>
        <w:spacing w:after="0"/>
        <w:ind w:left="0" w:firstLine="709"/>
        <w:contextualSpacing/>
        <w:jc w:val="both"/>
        <w:rPr>
          <w:sz w:val="28"/>
          <w:szCs w:val="28"/>
        </w:rPr>
      </w:pPr>
      <w:r w:rsidRPr="0037747C">
        <w:rPr>
          <w:sz w:val="28"/>
          <w:szCs w:val="28"/>
        </w:rPr>
        <w:t>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8E1E3F" w:rsidRPr="00906A8F" w:rsidRDefault="008E1E3F" w:rsidP="003770B7">
      <w:pPr>
        <w:pStyle w:val="a5"/>
        <w:numPr>
          <w:ilvl w:val="0"/>
          <w:numId w:val="19"/>
        </w:numPr>
        <w:suppressAutoHyphens/>
        <w:spacing w:after="0"/>
        <w:ind w:left="0" w:firstLine="709"/>
        <w:contextualSpacing/>
        <w:jc w:val="both"/>
        <w:rPr>
          <w:sz w:val="28"/>
          <w:szCs w:val="28"/>
        </w:rPr>
      </w:pPr>
      <w:r w:rsidRPr="0037747C">
        <w:rPr>
          <w:sz w:val="28"/>
          <w:szCs w:val="28"/>
        </w:rPr>
        <w:t xml:space="preserve">в иных случаях, установленных Федеральным законом № 33-ФЗ и </w:t>
      </w:r>
      <w:r w:rsidRPr="00906A8F">
        <w:rPr>
          <w:sz w:val="28"/>
          <w:szCs w:val="28"/>
        </w:rPr>
        <w:t>другими федеральными законами.</w:t>
      </w:r>
    </w:p>
    <w:p w:rsidR="008E1E3F" w:rsidRPr="00906A8F" w:rsidRDefault="008E1E3F" w:rsidP="003770B7">
      <w:pPr>
        <w:pStyle w:val="a5"/>
        <w:widowControl w:val="0"/>
        <w:numPr>
          <w:ilvl w:val="3"/>
          <w:numId w:val="55"/>
        </w:numPr>
        <w:spacing w:after="0"/>
        <w:ind w:left="0" w:firstLine="709"/>
        <w:contextualSpacing/>
        <w:jc w:val="both"/>
        <w:rPr>
          <w:sz w:val="28"/>
          <w:szCs w:val="28"/>
        </w:rPr>
      </w:pPr>
      <w:r w:rsidRPr="00906A8F">
        <w:rPr>
          <w:sz w:val="28"/>
          <w:szCs w:val="28"/>
        </w:rPr>
        <w:t>Заявление об отставке по собственному желанию направляется Главой округа в Совет депутатов. Решение Совета депутатов о досрочном прекращении полномочий Главы округа по данному основанию принимается не позднее чем через 30 дней со дня поступления в Совет депутатов данного заявления. Полномочия Главы округа по данному основанию считаются прекращенными со дня вступления в силу решения Совета депутатов о досрочном прекращении полномочий Главы округа либо с иной даты, указанной в данном решении, которая не может быть позднее 14 дней после дня принятия данного решения.</w:t>
      </w:r>
    </w:p>
    <w:p w:rsidR="008E1E3F" w:rsidRPr="00906A8F" w:rsidRDefault="008E1E3F" w:rsidP="00DC4165">
      <w:pPr>
        <w:pStyle w:val="a5"/>
        <w:widowControl w:val="0"/>
        <w:spacing w:after="0"/>
        <w:ind w:firstLine="709"/>
        <w:contextualSpacing/>
        <w:jc w:val="both"/>
        <w:rPr>
          <w:sz w:val="28"/>
          <w:szCs w:val="28"/>
        </w:rPr>
      </w:pPr>
      <w:r w:rsidRPr="00906A8F">
        <w:rPr>
          <w:sz w:val="28"/>
          <w:szCs w:val="28"/>
        </w:rPr>
        <w:t>Глава округа может отозвать свое заявление об отставке до дня рассмотрения его Советом депутатов. Заявление Главы округа об отставке по собственному желанию не может быть отозвано после удовлетворения данного заявления Советом депутатов.</w:t>
      </w:r>
    </w:p>
    <w:p w:rsidR="008E1E3F" w:rsidRPr="00906A8F" w:rsidRDefault="008E1E3F" w:rsidP="00DC4165">
      <w:pPr>
        <w:ind w:firstLine="709"/>
        <w:jc w:val="both"/>
        <w:rPr>
          <w:sz w:val="28"/>
          <w:szCs w:val="28"/>
        </w:rPr>
      </w:pPr>
      <w:r w:rsidRPr="00906A8F">
        <w:rPr>
          <w:sz w:val="28"/>
          <w:szCs w:val="28"/>
        </w:rPr>
        <w:t>В случае, если отставка Главы округа не принята Советом депутатов в установленный настоящим пунктом срок, Глава округа вправе отозвать заявление об отставке в десятидневный срок со дня рассмотрения вопроса об отставке Советом депутатов либо в десятидневный срок после истечения установленного срока для принятия решения о досрочном прекращении полномочий.</w:t>
      </w:r>
    </w:p>
    <w:p w:rsidR="008E1E3F" w:rsidRDefault="008E1E3F" w:rsidP="00DC4165">
      <w:pPr>
        <w:ind w:firstLine="709"/>
        <w:jc w:val="both"/>
        <w:rPr>
          <w:sz w:val="28"/>
          <w:szCs w:val="28"/>
        </w:rPr>
      </w:pPr>
      <w:r w:rsidRPr="00906A8F">
        <w:rPr>
          <w:sz w:val="28"/>
          <w:szCs w:val="28"/>
        </w:rPr>
        <w:t>В случае, если заявление об отставке не будет отозвано Главой округа, полномочия Главы округа досрочно прекращаются по истечении 14 дней со дня рассмотрения вопроса об отставке Советом депутатов либо по истечении 14 дней после истечения установленного срока для принятия решения о досрочном прекращении полномочий.</w:t>
      </w:r>
    </w:p>
    <w:p w:rsidR="00906A8F" w:rsidRPr="0037747C" w:rsidRDefault="00906A8F" w:rsidP="00DC4165">
      <w:pPr>
        <w:ind w:firstLine="709"/>
        <w:jc w:val="both"/>
        <w:rPr>
          <w:sz w:val="28"/>
          <w:szCs w:val="28"/>
        </w:rPr>
      </w:pPr>
    </w:p>
    <w:p w:rsidR="008E1E3F" w:rsidRPr="0037747C" w:rsidRDefault="008E1E3F" w:rsidP="00DC4165">
      <w:pPr>
        <w:ind w:firstLine="709"/>
        <w:contextualSpacing/>
        <w:jc w:val="both"/>
        <w:rPr>
          <w:b/>
          <w:sz w:val="28"/>
          <w:szCs w:val="28"/>
        </w:rPr>
      </w:pPr>
      <w:r w:rsidRPr="0037747C">
        <w:rPr>
          <w:b/>
          <w:sz w:val="28"/>
          <w:szCs w:val="28"/>
        </w:rPr>
        <w:t>Статья 18. Временное исполнение полномочий Главы округа</w:t>
      </w:r>
    </w:p>
    <w:p w:rsidR="008E1E3F" w:rsidRPr="0037747C" w:rsidRDefault="008E1E3F" w:rsidP="00DC4165">
      <w:pPr>
        <w:ind w:firstLine="709"/>
        <w:contextualSpacing/>
        <w:jc w:val="both"/>
        <w:rPr>
          <w:sz w:val="28"/>
          <w:szCs w:val="28"/>
          <w:highlight w:val="yellow"/>
        </w:rPr>
      </w:pPr>
    </w:p>
    <w:p w:rsidR="008E1E3F" w:rsidRPr="00FF4D40" w:rsidRDefault="008E1E3F" w:rsidP="003770B7">
      <w:pPr>
        <w:pStyle w:val="a7"/>
        <w:numPr>
          <w:ilvl w:val="3"/>
          <w:numId w:val="18"/>
        </w:numPr>
        <w:ind w:left="0" w:firstLine="709"/>
        <w:rPr>
          <w:sz w:val="28"/>
          <w:szCs w:val="28"/>
        </w:rPr>
      </w:pPr>
      <w:bookmarkStart w:id="14" w:name="Par4"/>
      <w:bookmarkStart w:id="15" w:name="Par6"/>
      <w:bookmarkEnd w:id="14"/>
      <w:bookmarkEnd w:id="15"/>
      <w:r w:rsidRPr="00FF4D40">
        <w:rPr>
          <w:sz w:val="28"/>
          <w:szCs w:val="28"/>
        </w:rPr>
        <w:t>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округа в соответствии с закрепленными за ним должностными обязанностями.</w:t>
      </w:r>
      <w:r w:rsidRPr="00FF4D40">
        <w:rPr>
          <w:i/>
          <w:sz w:val="28"/>
          <w:szCs w:val="28"/>
        </w:rPr>
        <w:t xml:space="preserve"> </w:t>
      </w:r>
      <w:r w:rsidRPr="00FF4D40">
        <w:rPr>
          <w:sz w:val="28"/>
          <w:szCs w:val="28"/>
        </w:rPr>
        <w:t xml:space="preserve">В случае отсутствия первого заместителя </w:t>
      </w:r>
      <w:r w:rsidRPr="00FF4D40">
        <w:rPr>
          <w:iCs/>
          <w:sz w:val="28"/>
          <w:szCs w:val="28"/>
        </w:rPr>
        <w:t>Главы</w:t>
      </w:r>
      <w:r w:rsidRPr="00FF4D40">
        <w:rPr>
          <w:sz w:val="28"/>
          <w:szCs w:val="28"/>
        </w:rPr>
        <w:t xml:space="preserve">, за которым закреплены обязанности по временному исполнению </w:t>
      </w:r>
      <w:r w:rsidRPr="00FF4D40">
        <w:rPr>
          <w:sz w:val="28"/>
          <w:szCs w:val="28"/>
        </w:rPr>
        <w:lastRenderedPageBreak/>
        <w:t xml:space="preserve">полномочий </w:t>
      </w:r>
      <w:r w:rsidRPr="00FF4D40">
        <w:rPr>
          <w:iCs/>
          <w:sz w:val="28"/>
          <w:szCs w:val="28"/>
        </w:rPr>
        <w:t>Главы</w:t>
      </w:r>
      <w:r w:rsidRPr="00FF4D40">
        <w:rPr>
          <w:sz w:val="28"/>
          <w:szCs w:val="28"/>
        </w:rPr>
        <w:t xml:space="preserve">, либо если он не назначен, полномочия </w:t>
      </w:r>
      <w:r w:rsidRPr="00FF4D40">
        <w:rPr>
          <w:iCs/>
          <w:sz w:val="28"/>
          <w:szCs w:val="28"/>
        </w:rPr>
        <w:t xml:space="preserve">Главы </w:t>
      </w:r>
      <w:r w:rsidRPr="00FF4D40">
        <w:rPr>
          <w:sz w:val="28"/>
          <w:szCs w:val="28"/>
        </w:rPr>
        <w:t xml:space="preserve">временно исполняет заместитель </w:t>
      </w:r>
      <w:r w:rsidRPr="00FF4D40">
        <w:rPr>
          <w:iCs/>
          <w:sz w:val="28"/>
          <w:szCs w:val="28"/>
        </w:rPr>
        <w:t>Главы</w:t>
      </w:r>
      <w:r w:rsidRPr="00FF4D40">
        <w:rPr>
          <w:sz w:val="28"/>
          <w:szCs w:val="28"/>
        </w:rPr>
        <w:t xml:space="preserve">. При наличии двух и более заместителей к осуществлению полномочий </w:t>
      </w:r>
      <w:r w:rsidRPr="00FF4D40">
        <w:rPr>
          <w:iCs/>
          <w:sz w:val="28"/>
          <w:szCs w:val="28"/>
        </w:rPr>
        <w:t xml:space="preserve">Главы </w:t>
      </w:r>
      <w:r w:rsidRPr="00FF4D40">
        <w:rPr>
          <w:sz w:val="28"/>
          <w:szCs w:val="28"/>
        </w:rPr>
        <w:t xml:space="preserve">приступает заместитель </w:t>
      </w:r>
      <w:r w:rsidRPr="00FF4D40">
        <w:rPr>
          <w:iCs/>
          <w:sz w:val="28"/>
          <w:szCs w:val="28"/>
        </w:rPr>
        <w:t>Главы</w:t>
      </w:r>
      <w:r w:rsidRPr="00FF4D40">
        <w:rPr>
          <w:sz w:val="28"/>
          <w:szCs w:val="28"/>
        </w:rPr>
        <w:t>, имеющий наибольший стаж пребывания в данной должности, а при равенстве указанного стажа - тот из них, кто имеет наибольший стаж муниципальной службы.</w:t>
      </w:r>
    </w:p>
    <w:p w:rsidR="008E1E3F" w:rsidRPr="00FF4D40" w:rsidRDefault="008E1E3F" w:rsidP="003770B7">
      <w:pPr>
        <w:pStyle w:val="a7"/>
        <w:numPr>
          <w:ilvl w:val="3"/>
          <w:numId w:val="18"/>
        </w:numPr>
        <w:ind w:left="0" w:firstLine="709"/>
        <w:rPr>
          <w:sz w:val="28"/>
          <w:szCs w:val="28"/>
        </w:rPr>
      </w:pPr>
      <w:r w:rsidRPr="00FF4D40">
        <w:rPr>
          <w:sz w:val="28"/>
          <w:szCs w:val="28"/>
        </w:rPr>
        <w:t xml:space="preserve">В случае досрочного прекращения полномочий </w:t>
      </w:r>
      <w:r w:rsidRPr="00FF4D40">
        <w:rPr>
          <w:iCs/>
          <w:sz w:val="28"/>
          <w:szCs w:val="28"/>
        </w:rPr>
        <w:t>Главы округа</w:t>
      </w:r>
      <w:r w:rsidRPr="00FF4D40">
        <w:rPr>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Красноярского края назначает временно исполняющего полномочия </w:t>
      </w:r>
      <w:r w:rsidRPr="00FF4D40">
        <w:rPr>
          <w:iCs/>
          <w:sz w:val="28"/>
          <w:szCs w:val="28"/>
        </w:rPr>
        <w:t>Главы</w:t>
      </w:r>
      <w:r w:rsidRPr="00FF4D40">
        <w:rPr>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rsidR="008E1E3F" w:rsidRPr="0037747C" w:rsidRDefault="008E1E3F" w:rsidP="003770B7">
      <w:pPr>
        <w:pStyle w:val="a5"/>
        <w:numPr>
          <w:ilvl w:val="3"/>
          <w:numId w:val="18"/>
        </w:numPr>
        <w:spacing w:after="0"/>
        <w:ind w:left="0" w:firstLine="709"/>
        <w:jc w:val="both"/>
        <w:rPr>
          <w:i/>
          <w:iCs/>
          <w:sz w:val="28"/>
          <w:szCs w:val="28"/>
        </w:rPr>
      </w:pPr>
      <w:r w:rsidRPr="0037747C">
        <w:rPr>
          <w:sz w:val="28"/>
          <w:szCs w:val="28"/>
        </w:rPr>
        <w:t xml:space="preserve">Временно исполняющий полномочия </w:t>
      </w:r>
      <w:r w:rsidRPr="0037747C">
        <w:rPr>
          <w:iCs/>
          <w:sz w:val="28"/>
          <w:szCs w:val="28"/>
        </w:rPr>
        <w:t>Главы округа</w:t>
      </w:r>
      <w:r w:rsidRPr="0037747C">
        <w:rPr>
          <w:sz w:val="28"/>
          <w:szCs w:val="28"/>
        </w:rPr>
        <w:t xml:space="preserve"> обладает правами и обязанностями </w:t>
      </w:r>
      <w:r w:rsidRPr="0037747C">
        <w:rPr>
          <w:iCs/>
          <w:sz w:val="28"/>
          <w:szCs w:val="28"/>
        </w:rPr>
        <w:t>Главы округа</w:t>
      </w:r>
      <w:r w:rsidRPr="0037747C">
        <w:rPr>
          <w:sz w:val="28"/>
          <w:szCs w:val="28"/>
        </w:rPr>
        <w:t>.</w:t>
      </w:r>
    </w:p>
    <w:p w:rsidR="008E1E3F" w:rsidRPr="0037747C" w:rsidRDefault="008E1E3F" w:rsidP="00DC4165">
      <w:pPr>
        <w:pStyle w:val="2"/>
        <w:spacing w:before="0"/>
        <w:contextualSpacing/>
        <w:rPr>
          <w:rFonts w:ascii="Times New Roman" w:hAnsi="Times New Roman"/>
          <w:b/>
          <w:color w:val="auto"/>
          <w:sz w:val="28"/>
          <w:szCs w:val="28"/>
          <w:highlight w:val="yellow"/>
        </w:rPr>
      </w:pPr>
    </w:p>
    <w:p w:rsidR="008E1E3F" w:rsidRPr="0037747C" w:rsidRDefault="008E1E3F" w:rsidP="00DC4165">
      <w:pPr>
        <w:pStyle w:val="2"/>
        <w:spacing w:before="0"/>
        <w:contextualSpacing/>
        <w:rPr>
          <w:rFonts w:ascii="Times New Roman" w:hAnsi="Times New Roman"/>
          <w:b/>
          <w:color w:val="auto"/>
          <w:sz w:val="28"/>
          <w:szCs w:val="28"/>
        </w:rPr>
      </w:pPr>
      <w:bookmarkStart w:id="16" w:name="_ГЛАВА_5._АДМИНИСТРАЦИЯ"/>
      <w:bookmarkStart w:id="17" w:name="_Toc203572140"/>
      <w:bookmarkEnd w:id="16"/>
      <w:r w:rsidRPr="0037747C">
        <w:rPr>
          <w:rFonts w:ascii="Times New Roman" w:hAnsi="Times New Roman"/>
          <w:b/>
          <w:color w:val="auto"/>
          <w:sz w:val="28"/>
          <w:szCs w:val="28"/>
        </w:rPr>
        <w:t>ГЛАВА 5. АДМИНИСТРАЦИЯ КЕЖЕМСКОГО МУНИЦИПАЛЬНОГО ОКРУГА</w:t>
      </w:r>
      <w:bookmarkEnd w:id="17"/>
    </w:p>
    <w:p w:rsidR="008E1E3F" w:rsidRPr="0037747C" w:rsidRDefault="008E1E3F" w:rsidP="00DC4165">
      <w:pPr>
        <w:ind w:firstLine="709"/>
        <w:contextualSpacing/>
        <w:jc w:val="both"/>
        <w:rPr>
          <w:sz w:val="28"/>
          <w:szCs w:val="28"/>
          <w:highlight w:val="yellow"/>
        </w:rPr>
      </w:pPr>
    </w:p>
    <w:p w:rsidR="008E1E3F" w:rsidRPr="0037747C" w:rsidRDefault="008E1E3F" w:rsidP="00DC4165">
      <w:pPr>
        <w:ind w:firstLine="709"/>
        <w:contextualSpacing/>
        <w:jc w:val="both"/>
        <w:rPr>
          <w:sz w:val="28"/>
          <w:szCs w:val="28"/>
        </w:rPr>
      </w:pPr>
      <w:r w:rsidRPr="0037747C">
        <w:rPr>
          <w:b/>
          <w:sz w:val="28"/>
          <w:szCs w:val="28"/>
        </w:rPr>
        <w:t>Статья 19. Администрация Кежемского муниципального округа</w:t>
      </w:r>
    </w:p>
    <w:p w:rsidR="008E1E3F" w:rsidRPr="0037747C" w:rsidRDefault="008E1E3F" w:rsidP="00DC4165">
      <w:pPr>
        <w:ind w:firstLine="709"/>
        <w:contextualSpacing/>
        <w:jc w:val="both"/>
        <w:rPr>
          <w:sz w:val="28"/>
          <w:szCs w:val="28"/>
          <w:highlight w:val="yellow"/>
        </w:rPr>
      </w:pPr>
    </w:p>
    <w:p w:rsidR="008E1E3F" w:rsidRPr="0037747C" w:rsidRDefault="008E1E3F" w:rsidP="003770B7">
      <w:pPr>
        <w:pStyle w:val="a7"/>
        <w:widowControl/>
        <w:numPr>
          <w:ilvl w:val="0"/>
          <w:numId w:val="26"/>
        </w:numPr>
        <w:adjustRightInd w:val="0"/>
        <w:ind w:left="0" w:firstLine="709"/>
        <w:contextualSpacing/>
        <w:rPr>
          <w:sz w:val="28"/>
          <w:szCs w:val="28"/>
        </w:rPr>
      </w:pPr>
      <w:r w:rsidRPr="0037747C">
        <w:rPr>
          <w:sz w:val="28"/>
          <w:szCs w:val="28"/>
        </w:rPr>
        <w:t>Администрация округа является исполнительно-распорядительным органом местного самоуправления, обладающим правами юридического лица.</w:t>
      </w:r>
    </w:p>
    <w:p w:rsidR="008E1E3F" w:rsidRPr="0037747C" w:rsidRDefault="008E1E3F" w:rsidP="003770B7">
      <w:pPr>
        <w:pStyle w:val="a7"/>
        <w:widowControl/>
        <w:numPr>
          <w:ilvl w:val="0"/>
          <w:numId w:val="26"/>
        </w:numPr>
        <w:adjustRightInd w:val="0"/>
        <w:ind w:left="0" w:firstLine="709"/>
        <w:contextualSpacing/>
        <w:rPr>
          <w:sz w:val="28"/>
          <w:szCs w:val="28"/>
        </w:rPr>
      </w:pPr>
      <w:r w:rsidRPr="0037747C">
        <w:rPr>
          <w:sz w:val="28"/>
          <w:szCs w:val="28"/>
        </w:rPr>
        <w:t>Администрация округа является муниципальным казенным учреждением, действует в соответствии с положениями Гражданского кодекса Российской Федерации о казенных учреждениях.</w:t>
      </w:r>
    </w:p>
    <w:p w:rsidR="008E1E3F" w:rsidRDefault="00FA7B33" w:rsidP="003770B7">
      <w:pPr>
        <w:pStyle w:val="a7"/>
        <w:widowControl/>
        <w:numPr>
          <w:ilvl w:val="0"/>
          <w:numId w:val="26"/>
        </w:numPr>
        <w:suppressAutoHyphens/>
        <w:autoSpaceDE/>
        <w:autoSpaceDN/>
        <w:ind w:left="0" w:firstLine="709"/>
        <w:contextualSpacing/>
        <w:rPr>
          <w:sz w:val="28"/>
          <w:szCs w:val="28"/>
        </w:rPr>
      </w:pPr>
      <w:r>
        <w:rPr>
          <w:sz w:val="28"/>
          <w:szCs w:val="28"/>
        </w:rPr>
        <w:t>Структура А</w:t>
      </w:r>
      <w:r w:rsidR="008E1E3F" w:rsidRPr="0037747C">
        <w:rPr>
          <w:sz w:val="28"/>
          <w:szCs w:val="28"/>
        </w:rPr>
        <w:t>дминистрации округа утверждается Советом депутатов округа по представлению Главы округа.</w:t>
      </w:r>
    </w:p>
    <w:p w:rsidR="007F744A" w:rsidRPr="002E15F7" w:rsidRDefault="00A618E3" w:rsidP="003770B7">
      <w:pPr>
        <w:pStyle w:val="consplusnormal0"/>
        <w:numPr>
          <w:ilvl w:val="0"/>
          <w:numId w:val="26"/>
        </w:numPr>
        <w:spacing w:before="0" w:beforeAutospacing="0" w:after="0" w:afterAutospacing="0"/>
        <w:ind w:left="0" w:firstLine="709"/>
        <w:jc w:val="both"/>
        <w:rPr>
          <w:color w:val="000000"/>
          <w:sz w:val="28"/>
          <w:szCs w:val="28"/>
        </w:rPr>
      </w:pPr>
      <w:r w:rsidRPr="002E15F7">
        <w:rPr>
          <w:sz w:val="28"/>
          <w:szCs w:val="28"/>
        </w:rPr>
        <w:t>В структуре Администрации округа могут быть сформированы отраслевые (функциональные)</w:t>
      </w:r>
      <w:r w:rsidR="00394514" w:rsidRPr="002E15F7">
        <w:rPr>
          <w:sz w:val="28"/>
          <w:szCs w:val="28"/>
        </w:rPr>
        <w:t xml:space="preserve"> и </w:t>
      </w:r>
      <w:r w:rsidR="007F744A" w:rsidRPr="002E15F7">
        <w:rPr>
          <w:color w:val="000000"/>
          <w:sz w:val="28"/>
          <w:szCs w:val="28"/>
        </w:rPr>
        <w:t xml:space="preserve">территориальные органы. </w:t>
      </w:r>
    </w:p>
    <w:p w:rsidR="007F744A" w:rsidRPr="002E15F7" w:rsidRDefault="007F744A" w:rsidP="003770B7">
      <w:pPr>
        <w:pStyle w:val="a9"/>
        <w:numPr>
          <w:ilvl w:val="0"/>
          <w:numId w:val="26"/>
        </w:numPr>
        <w:spacing w:before="0" w:beforeAutospacing="0" w:after="0" w:afterAutospacing="0"/>
        <w:ind w:left="0" w:firstLine="709"/>
        <w:jc w:val="both"/>
        <w:rPr>
          <w:color w:val="000000"/>
          <w:sz w:val="28"/>
          <w:szCs w:val="28"/>
        </w:rPr>
      </w:pPr>
      <w:r w:rsidRPr="002E15F7">
        <w:rPr>
          <w:color w:val="000000"/>
          <w:sz w:val="28"/>
          <w:szCs w:val="28"/>
        </w:rPr>
        <w:t xml:space="preserve">Территориальные органы формируются в соответствии с критерием пешеходной доступности до административного центра Кежемского муниципального округа или до территориальных органов Администрации и обратно в течение рабочего дня для жителей всех населенных пунктов, входящих в состав Кежемского муниципального округа. </w:t>
      </w:r>
    </w:p>
    <w:p w:rsidR="00FF0B59" w:rsidRPr="002E15F7" w:rsidRDefault="007F744A" w:rsidP="003770B7">
      <w:pPr>
        <w:pStyle w:val="consplusnormal0"/>
        <w:numPr>
          <w:ilvl w:val="0"/>
          <w:numId w:val="26"/>
        </w:numPr>
        <w:spacing w:before="0" w:beforeAutospacing="0" w:after="0" w:afterAutospacing="0"/>
        <w:ind w:left="0" w:firstLine="709"/>
        <w:jc w:val="both"/>
        <w:rPr>
          <w:color w:val="000000"/>
          <w:sz w:val="28"/>
          <w:szCs w:val="28"/>
        </w:rPr>
      </w:pPr>
      <w:r w:rsidRPr="002E15F7">
        <w:rPr>
          <w:color w:val="000000"/>
          <w:sz w:val="28"/>
          <w:szCs w:val="28"/>
        </w:rPr>
        <w:t>Отраслевые (функциональные) и территориальные органы Администрации округа могут обладать правами юридического лица.</w:t>
      </w:r>
      <w:r w:rsidR="00FF0B59" w:rsidRPr="002E15F7">
        <w:rPr>
          <w:color w:val="000000"/>
          <w:sz w:val="28"/>
          <w:szCs w:val="28"/>
        </w:rPr>
        <w:t xml:space="preserve"> Основаниями для государственной регистрации органов Администрации округа в качестве юридических лиц являются решение Совета депутатов об учреждении соответствующего органа в форме муниципального казенного учреждения. Учредителем выступает Администрация округа.</w:t>
      </w:r>
    </w:p>
    <w:p w:rsidR="00A618E3" w:rsidRPr="002E15F7" w:rsidRDefault="00A618E3" w:rsidP="003770B7">
      <w:pPr>
        <w:pStyle w:val="a9"/>
        <w:numPr>
          <w:ilvl w:val="0"/>
          <w:numId w:val="26"/>
        </w:numPr>
        <w:spacing w:before="0" w:beforeAutospacing="0" w:after="0" w:afterAutospacing="0"/>
        <w:ind w:left="0" w:firstLine="709"/>
        <w:jc w:val="both"/>
        <w:rPr>
          <w:color w:val="000000"/>
          <w:sz w:val="28"/>
          <w:szCs w:val="28"/>
        </w:rPr>
      </w:pPr>
      <w:r w:rsidRPr="002E15F7">
        <w:rPr>
          <w:color w:val="000000"/>
          <w:sz w:val="28"/>
          <w:szCs w:val="28"/>
        </w:rPr>
        <w:t>Отраслевые (функциональные) и территориальные органы</w:t>
      </w:r>
      <w:r w:rsidR="007F744A" w:rsidRPr="002E15F7">
        <w:rPr>
          <w:color w:val="000000"/>
          <w:sz w:val="28"/>
          <w:szCs w:val="28"/>
        </w:rPr>
        <w:t>, наделенные правами юридического лица,</w:t>
      </w:r>
      <w:r w:rsidRPr="002E15F7">
        <w:rPr>
          <w:color w:val="000000"/>
          <w:sz w:val="28"/>
          <w:szCs w:val="28"/>
        </w:rPr>
        <w:t xml:space="preserve"> осуществляют свою деятельность в соответствии с Положением о соответствующем органе, утверждаемым </w:t>
      </w:r>
      <w:r w:rsidR="007F744A" w:rsidRPr="002E15F7">
        <w:rPr>
          <w:color w:val="000000"/>
          <w:sz w:val="28"/>
          <w:szCs w:val="28"/>
        </w:rPr>
        <w:t>Советом</w:t>
      </w:r>
      <w:r w:rsidRPr="002E15F7">
        <w:rPr>
          <w:color w:val="000000"/>
          <w:sz w:val="28"/>
          <w:szCs w:val="28"/>
        </w:rPr>
        <w:t xml:space="preserve"> депутатов.</w:t>
      </w:r>
    </w:p>
    <w:p w:rsidR="00FF0B59" w:rsidRPr="002E15F7" w:rsidRDefault="00A618E3" w:rsidP="003770B7">
      <w:pPr>
        <w:pStyle w:val="a9"/>
        <w:numPr>
          <w:ilvl w:val="0"/>
          <w:numId w:val="26"/>
        </w:numPr>
        <w:spacing w:before="0" w:beforeAutospacing="0" w:after="0" w:afterAutospacing="0"/>
        <w:ind w:left="0" w:firstLine="709"/>
        <w:jc w:val="both"/>
        <w:rPr>
          <w:color w:val="000000"/>
          <w:sz w:val="28"/>
          <w:szCs w:val="28"/>
        </w:rPr>
      </w:pPr>
      <w:r w:rsidRPr="002E15F7">
        <w:rPr>
          <w:color w:val="000000"/>
          <w:sz w:val="28"/>
          <w:szCs w:val="28"/>
        </w:rPr>
        <w:lastRenderedPageBreak/>
        <w:t> Функции и полномочия отраслевых (функциональных) и террито</w:t>
      </w:r>
      <w:r w:rsidR="00CB0E54" w:rsidRPr="002E15F7">
        <w:rPr>
          <w:color w:val="000000"/>
          <w:sz w:val="28"/>
          <w:szCs w:val="28"/>
        </w:rPr>
        <w:t>риальных органов А</w:t>
      </w:r>
      <w:r w:rsidRPr="002E15F7">
        <w:rPr>
          <w:color w:val="000000"/>
          <w:sz w:val="28"/>
          <w:szCs w:val="28"/>
        </w:rPr>
        <w:t>дминистрации округа, не обладающих правами юридического лица, определяются Положениями, утвержденными Главой округа.</w:t>
      </w:r>
    </w:p>
    <w:p w:rsidR="00A618E3" w:rsidRPr="002E15F7" w:rsidRDefault="00A618E3" w:rsidP="003770B7">
      <w:pPr>
        <w:pStyle w:val="a9"/>
        <w:numPr>
          <w:ilvl w:val="0"/>
          <w:numId w:val="26"/>
        </w:numPr>
        <w:spacing w:before="0" w:beforeAutospacing="0" w:after="0" w:afterAutospacing="0"/>
        <w:ind w:left="0" w:firstLine="709"/>
        <w:jc w:val="both"/>
        <w:rPr>
          <w:color w:val="000000"/>
          <w:sz w:val="28"/>
          <w:szCs w:val="28"/>
        </w:rPr>
      </w:pPr>
      <w:r w:rsidRPr="002E15F7">
        <w:rPr>
          <w:sz w:val="28"/>
          <w:szCs w:val="28"/>
        </w:rPr>
        <w:t xml:space="preserve">При наличии в структуре </w:t>
      </w:r>
      <w:r w:rsidR="00FF0B59" w:rsidRPr="002E15F7">
        <w:rPr>
          <w:sz w:val="28"/>
          <w:szCs w:val="28"/>
        </w:rPr>
        <w:t>А</w:t>
      </w:r>
      <w:r w:rsidRPr="002E15F7">
        <w:rPr>
          <w:sz w:val="28"/>
          <w:szCs w:val="28"/>
        </w:rPr>
        <w:t>дминистрации</w:t>
      </w:r>
      <w:r w:rsidR="00FF0B59" w:rsidRPr="002E15F7">
        <w:rPr>
          <w:sz w:val="28"/>
          <w:szCs w:val="28"/>
        </w:rPr>
        <w:t xml:space="preserve"> округа </w:t>
      </w:r>
      <w:r w:rsidR="00FF0B59" w:rsidRPr="002E15F7">
        <w:rPr>
          <w:color w:val="000000"/>
          <w:sz w:val="28"/>
          <w:szCs w:val="28"/>
        </w:rPr>
        <w:t>отраслевых (функциональных) и</w:t>
      </w:r>
      <w:r w:rsidRPr="002E15F7">
        <w:rPr>
          <w:sz w:val="28"/>
          <w:szCs w:val="28"/>
        </w:rPr>
        <w:t xml:space="preserve"> территориальных органов </w:t>
      </w:r>
      <w:r w:rsidR="00B4344D" w:rsidRPr="002E15F7">
        <w:rPr>
          <w:sz w:val="28"/>
          <w:szCs w:val="28"/>
        </w:rPr>
        <w:t xml:space="preserve">обладающих правами юридического лица </w:t>
      </w:r>
      <w:r w:rsidRPr="002E15F7">
        <w:rPr>
          <w:sz w:val="28"/>
          <w:szCs w:val="28"/>
        </w:rPr>
        <w:t xml:space="preserve">расходы на обеспечение </w:t>
      </w:r>
      <w:r w:rsidR="00FF0B59" w:rsidRPr="002E15F7">
        <w:rPr>
          <w:sz w:val="28"/>
          <w:szCs w:val="28"/>
        </w:rPr>
        <w:t xml:space="preserve">их </w:t>
      </w:r>
      <w:r w:rsidRPr="002E15F7">
        <w:rPr>
          <w:sz w:val="28"/>
          <w:szCs w:val="28"/>
        </w:rPr>
        <w:t>деятельности предусматриваются в местном бюджете отдельно от других расходов в соответствии с классификацией расходов бюджетов Российской Федерации.</w:t>
      </w:r>
    </w:p>
    <w:p w:rsidR="00A618E3" w:rsidRPr="0037747C" w:rsidRDefault="00A618E3" w:rsidP="00DC4165">
      <w:pPr>
        <w:ind w:firstLine="709"/>
        <w:contextualSpacing/>
        <w:jc w:val="both"/>
        <w:rPr>
          <w:i/>
          <w:sz w:val="28"/>
          <w:szCs w:val="28"/>
          <w:highlight w:val="yellow"/>
        </w:rPr>
      </w:pPr>
    </w:p>
    <w:p w:rsidR="008E1E3F" w:rsidRPr="0037747C" w:rsidRDefault="00FA7B33" w:rsidP="00DC4165">
      <w:pPr>
        <w:ind w:firstLine="709"/>
        <w:contextualSpacing/>
        <w:jc w:val="both"/>
        <w:rPr>
          <w:sz w:val="28"/>
          <w:szCs w:val="28"/>
        </w:rPr>
      </w:pPr>
      <w:r>
        <w:rPr>
          <w:b/>
          <w:sz w:val="28"/>
          <w:szCs w:val="28"/>
        </w:rPr>
        <w:t>Статья 20. Полномочия А</w:t>
      </w:r>
      <w:r w:rsidR="008E1E3F" w:rsidRPr="0037747C">
        <w:rPr>
          <w:b/>
          <w:sz w:val="28"/>
          <w:szCs w:val="28"/>
        </w:rPr>
        <w:t>дминистрации округа</w:t>
      </w:r>
    </w:p>
    <w:p w:rsidR="008E1E3F" w:rsidRPr="0037747C" w:rsidRDefault="008E1E3F" w:rsidP="00DC4165">
      <w:pPr>
        <w:ind w:firstLine="709"/>
        <w:contextualSpacing/>
        <w:jc w:val="both"/>
        <w:rPr>
          <w:sz w:val="28"/>
          <w:szCs w:val="28"/>
        </w:rPr>
      </w:pPr>
    </w:p>
    <w:p w:rsidR="008E1E3F" w:rsidRPr="00FF4D40" w:rsidRDefault="008E1E3F" w:rsidP="003770B7">
      <w:pPr>
        <w:pStyle w:val="a7"/>
        <w:numPr>
          <w:ilvl w:val="6"/>
          <w:numId w:val="18"/>
        </w:numPr>
        <w:ind w:left="0" w:firstLine="709"/>
        <w:contextualSpacing/>
        <w:rPr>
          <w:sz w:val="28"/>
          <w:szCs w:val="28"/>
        </w:rPr>
      </w:pPr>
      <w:r w:rsidRPr="00FF4D40">
        <w:rPr>
          <w:sz w:val="28"/>
          <w:szCs w:val="28"/>
        </w:rPr>
        <w:t xml:space="preserve">В целях решения </w:t>
      </w:r>
      <w:r w:rsidRPr="00FF4D40">
        <w:rPr>
          <w:iCs/>
          <w:sz w:val="28"/>
          <w:szCs w:val="28"/>
        </w:rPr>
        <w:t xml:space="preserve">вопросов непосредственного обеспечения жизнедеятельности населения </w:t>
      </w:r>
      <w:r w:rsidRPr="00FF4D40">
        <w:rPr>
          <w:sz w:val="28"/>
          <w:szCs w:val="28"/>
        </w:rPr>
        <w:t>Администрация округа осуществляет следующие полномочия:</w:t>
      </w:r>
    </w:p>
    <w:p w:rsidR="008E1E3F" w:rsidRPr="0037747C" w:rsidRDefault="008E1E3F" w:rsidP="003770B7">
      <w:pPr>
        <w:pStyle w:val="a7"/>
        <w:widowControl/>
        <w:numPr>
          <w:ilvl w:val="0"/>
          <w:numId w:val="24"/>
        </w:numPr>
        <w:suppressAutoHyphens/>
        <w:autoSpaceDE/>
        <w:autoSpaceDN/>
        <w:ind w:left="0" w:firstLine="709"/>
        <w:contextualSpacing/>
        <w:rPr>
          <w:iCs/>
          <w:sz w:val="28"/>
          <w:szCs w:val="28"/>
        </w:rPr>
      </w:pPr>
      <w:r w:rsidRPr="0037747C">
        <w:rPr>
          <w:iCs/>
          <w:sz w:val="28"/>
          <w:szCs w:val="28"/>
        </w:rPr>
        <w:t>разработка и исполнение бюджета округа;</w:t>
      </w:r>
    </w:p>
    <w:p w:rsidR="008E1E3F" w:rsidRPr="0037747C" w:rsidRDefault="008E1E3F" w:rsidP="003770B7">
      <w:pPr>
        <w:pStyle w:val="a7"/>
        <w:widowControl/>
        <w:numPr>
          <w:ilvl w:val="0"/>
          <w:numId w:val="24"/>
        </w:numPr>
        <w:suppressAutoHyphens/>
        <w:autoSpaceDE/>
        <w:autoSpaceDN/>
        <w:ind w:left="0" w:firstLine="709"/>
        <w:contextualSpacing/>
        <w:rPr>
          <w:iCs/>
          <w:sz w:val="28"/>
          <w:szCs w:val="28"/>
        </w:rPr>
      </w:pPr>
      <w:r w:rsidRPr="0037747C">
        <w:rPr>
          <w:iCs/>
          <w:sz w:val="28"/>
          <w:szCs w:val="28"/>
        </w:rPr>
        <w:t>осуществление функции главного распорядителя бюджетных средств при исполнении бюджета округа;</w:t>
      </w:r>
    </w:p>
    <w:p w:rsidR="008E1E3F" w:rsidRPr="0037747C" w:rsidRDefault="008E1E3F" w:rsidP="003770B7">
      <w:pPr>
        <w:pStyle w:val="a7"/>
        <w:widowControl/>
        <w:numPr>
          <w:ilvl w:val="0"/>
          <w:numId w:val="24"/>
        </w:numPr>
        <w:suppressAutoHyphens/>
        <w:autoSpaceDE/>
        <w:autoSpaceDN/>
        <w:ind w:left="0" w:firstLine="709"/>
        <w:contextualSpacing/>
        <w:rPr>
          <w:iCs/>
          <w:sz w:val="28"/>
          <w:szCs w:val="28"/>
        </w:rPr>
      </w:pPr>
      <w:r w:rsidRPr="0037747C">
        <w:rPr>
          <w:iCs/>
          <w:sz w:val="28"/>
          <w:szCs w:val="28"/>
        </w:rPr>
        <w:t>выступает заказчиком работ по благоустройству и озеленению территории округа, строительству и реконструкции объектов социальной инфраструктуры, муниципального жилья, производству товаров и оказанию услуг для населения округа;</w:t>
      </w:r>
    </w:p>
    <w:p w:rsidR="008E1E3F" w:rsidRPr="0037747C" w:rsidRDefault="008E1E3F" w:rsidP="003770B7">
      <w:pPr>
        <w:pStyle w:val="a7"/>
        <w:widowControl/>
        <w:numPr>
          <w:ilvl w:val="0"/>
          <w:numId w:val="24"/>
        </w:numPr>
        <w:suppressAutoHyphens/>
        <w:autoSpaceDE/>
        <w:autoSpaceDN/>
        <w:ind w:left="0" w:firstLine="709"/>
        <w:contextualSpacing/>
        <w:rPr>
          <w:iCs/>
          <w:sz w:val="28"/>
          <w:szCs w:val="28"/>
        </w:rPr>
      </w:pPr>
      <w:r w:rsidRPr="0037747C">
        <w:rPr>
          <w:iCs/>
          <w:sz w:val="28"/>
          <w:szCs w:val="28"/>
        </w:rPr>
        <w:t>от имени округа осуществляет муниципальные заимствования в соответствии с действующим законодательством;</w:t>
      </w:r>
    </w:p>
    <w:p w:rsidR="008E1E3F" w:rsidRPr="0037747C" w:rsidRDefault="008E1E3F" w:rsidP="003770B7">
      <w:pPr>
        <w:pStyle w:val="a7"/>
        <w:widowControl/>
        <w:numPr>
          <w:ilvl w:val="0"/>
          <w:numId w:val="24"/>
        </w:numPr>
        <w:tabs>
          <w:tab w:val="left" w:pos="709"/>
          <w:tab w:val="left" w:pos="1134"/>
        </w:tabs>
        <w:suppressAutoHyphens/>
        <w:autoSpaceDE/>
        <w:autoSpaceDN/>
        <w:ind w:left="0" w:firstLine="709"/>
        <w:contextualSpacing/>
        <w:rPr>
          <w:sz w:val="28"/>
          <w:szCs w:val="28"/>
        </w:rPr>
      </w:pPr>
      <w:r w:rsidRPr="0037747C">
        <w:rPr>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8E1E3F" w:rsidRPr="0037747C" w:rsidRDefault="008E1E3F" w:rsidP="003770B7">
      <w:pPr>
        <w:pStyle w:val="a7"/>
        <w:widowControl/>
        <w:numPr>
          <w:ilvl w:val="0"/>
          <w:numId w:val="24"/>
        </w:numPr>
        <w:tabs>
          <w:tab w:val="left" w:pos="709"/>
          <w:tab w:val="left" w:pos="1134"/>
        </w:tabs>
        <w:suppressAutoHyphens/>
        <w:autoSpaceDE/>
        <w:autoSpaceDN/>
        <w:ind w:left="0" w:firstLine="709"/>
        <w:contextualSpacing/>
        <w:rPr>
          <w:sz w:val="28"/>
          <w:szCs w:val="28"/>
        </w:rPr>
      </w:pPr>
      <w:r w:rsidRPr="0037747C">
        <w:rPr>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E1E3F" w:rsidRPr="0037747C" w:rsidRDefault="008E1E3F" w:rsidP="003770B7">
      <w:pPr>
        <w:pStyle w:val="a7"/>
        <w:widowControl/>
        <w:numPr>
          <w:ilvl w:val="0"/>
          <w:numId w:val="24"/>
        </w:numPr>
        <w:adjustRightInd w:val="0"/>
        <w:ind w:left="0" w:firstLine="709"/>
        <w:contextualSpacing/>
        <w:rPr>
          <w:sz w:val="28"/>
          <w:szCs w:val="28"/>
        </w:rPr>
      </w:pPr>
      <w:r w:rsidRPr="0037747C">
        <w:rPr>
          <w:sz w:val="28"/>
          <w:szCs w:val="28"/>
        </w:rPr>
        <w:t>организация в границах округа электро-, тепло-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E1E3F" w:rsidRPr="0037747C" w:rsidRDefault="008E1E3F" w:rsidP="003770B7">
      <w:pPr>
        <w:pStyle w:val="a7"/>
        <w:widowControl/>
        <w:numPr>
          <w:ilvl w:val="0"/>
          <w:numId w:val="24"/>
        </w:numPr>
        <w:tabs>
          <w:tab w:val="left" w:pos="709"/>
          <w:tab w:val="left" w:pos="1134"/>
        </w:tabs>
        <w:suppressAutoHyphens/>
        <w:autoSpaceDE/>
        <w:autoSpaceDN/>
        <w:ind w:left="0" w:firstLine="709"/>
        <w:contextualSpacing/>
        <w:rPr>
          <w:sz w:val="28"/>
          <w:szCs w:val="28"/>
        </w:rPr>
      </w:pPr>
      <w:r w:rsidRPr="0037747C">
        <w:rPr>
          <w:sz w:val="28"/>
          <w:szCs w:val="28"/>
        </w:rPr>
        <w:t xml:space="preserve">полномочиями в сфере стратегического планирования, предусмотренными Федеральным законом от </w:t>
      </w:r>
      <w:r w:rsidR="00C436A6">
        <w:rPr>
          <w:sz w:val="28"/>
          <w:szCs w:val="28"/>
        </w:rPr>
        <w:t>28.06.2014</w:t>
      </w:r>
      <w:r w:rsidRPr="0037747C">
        <w:rPr>
          <w:sz w:val="28"/>
          <w:szCs w:val="28"/>
        </w:rPr>
        <w:t xml:space="preserve"> № 172-ФЗ «О стратегическом планировании в Российской Федерации»;</w:t>
      </w:r>
    </w:p>
    <w:p w:rsidR="008E1E3F" w:rsidRPr="0037747C" w:rsidRDefault="008E1E3F" w:rsidP="003770B7">
      <w:pPr>
        <w:pStyle w:val="a7"/>
        <w:widowControl/>
        <w:numPr>
          <w:ilvl w:val="0"/>
          <w:numId w:val="24"/>
        </w:numPr>
        <w:tabs>
          <w:tab w:val="left" w:pos="709"/>
          <w:tab w:val="left" w:pos="1134"/>
        </w:tabs>
        <w:suppressAutoHyphens/>
        <w:autoSpaceDE/>
        <w:autoSpaceDN/>
        <w:ind w:left="0" w:firstLine="709"/>
        <w:contextualSpacing/>
        <w:rPr>
          <w:sz w:val="28"/>
          <w:szCs w:val="28"/>
        </w:rPr>
      </w:pPr>
      <w:r w:rsidRPr="0037747C">
        <w:rPr>
          <w:sz w:val="28"/>
          <w:szCs w:val="28"/>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округа, преобразования округа;</w:t>
      </w:r>
    </w:p>
    <w:p w:rsidR="008E1E3F" w:rsidRPr="0037747C" w:rsidRDefault="008E1E3F" w:rsidP="003770B7">
      <w:pPr>
        <w:pStyle w:val="a7"/>
        <w:widowControl/>
        <w:numPr>
          <w:ilvl w:val="0"/>
          <w:numId w:val="24"/>
        </w:numPr>
        <w:tabs>
          <w:tab w:val="left" w:pos="709"/>
          <w:tab w:val="left" w:pos="1134"/>
        </w:tabs>
        <w:suppressAutoHyphens/>
        <w:autoSpaceDE/>
        <w:autoSpaceDN/>
        <w:ind w:left="0" w:firstLine="709"/>
        <w:contextualSpacing/>
        <w:rPr>
          <w:sz w:val="28"/>
          <w:szCs w:val="28"/>
        </w:rPr>
      </w:pPr>
      <w:r w:rsidRPr="0037747C">
        <w:rPr>
          <w:sz w:val="28"/>
          <w:szCs w:val="28"/>
        </w:rPr>
        <w:lastRenderedPageBreak/>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округа официальной информации;</w:t>
      </w:r>
    </w:p>
    <w:p w:rsidR="008E1E3F" w:rsidRPr="0037747C" w:rsidRDefault="008E1E3F" w:rsidP="003770B7">
      <w:pPr>
        <w:pStyle w:val="a7"/>
        <w:widowControl/>
        <w:numPr>
          <w:ilvl w:val="0"/>
          <w:numId w:val="24"/>
        </w:numPr>
        <w:tabs>
          <w:tab w:val="left" w:pos="709"/>
          <w:tab w:val="left" w:pos="1134"/>
        </w:tabs>
        <w:suppressAutoHyphens/>
        <w:autoSpaceDE/>
        <w:autoSpaceDN/>
        <w:ind w:left="0" w:firstLine="709"/>
        <w:contextualSpacing/>
        <w:rPr>
          <w:sz w:val="28"/>
          <w:szCs w:val="28"/>
        </w:rPr>
      </w:pPr>
      <w:r w:rsidRPr="0037747C">
        <w:rPr>
          <w:sz w:val="28"/>
          <w:szCs w:val="28"/>
        </w:rPr>
        <w:t>осуществление международных и внешнеэкономических связей в соответствии с Федеральным законом № 33-ФЗ;</w:t>
      </w:r>
    </w:p>
    <w:p w:rsidR="008E1E3F" w:rsidRPr="0037747C" w:rsidRDefault="008E1E3F" w:rsidP="003770B7">
      <w:pPr>
        <w:pStyle w:val="a7"/>
        <w:widowControl/>
        <w:numPr>
          <w:ilvl w:val="0"/>
          <w:numId w:val="24"/>
        </w:numPr>
        <w:suppressAutoHyphens/>
        <w:autoSpaceDE/>
        <w:autoSpaceDN/>
        <w:ind w:left="0" w:firstLine="709"/>
        <w:contextualSpacing/>
        <w:rPr>
          <w:iCs/>
          <w:sz w:val="28"/>
          <w:szCs w:val="28"/>
        </w:rPr>
      </w:pPr>
      <w:r w:rsidRPr="0037747C">
        <w:rPr>
          <w:iCs/>
          <w:sz w:val="28"/>
          <w:szCs w:val="28"/>
        </w:rPr>
        <w:t>решение иных вопросов непосредственного обеспечения жизнедеятельности населения, находящиеся в ведении органов местного самоуправления округа и не отнесенные действующим законодательством либо настоящим Уставом к компетенции Совета депутатов или Главы округа, в рамках своих полномочий, предусмотренных действующим законодательством;</w:t>
      </w:r>
    </w:p>
    <w:p w:rsidR="008E1E3F" w:rsidRPr="0037747C" w:rsidRDefault="008E1E3F" w:rsidP="003770B7">
      <w:pPr>
        <w:pStyle w:val="a7"/>
        <w:widowControl/>
        <w:numPr>
          <w:ilvl w:val="0"/>
          <w:numId w:val="24"/>
        </w:numPr>
        <w:suppressAutoHyphens/>
        <w:autoSpaceDE/>
        <w:autoSpaceDN/>
        <w:ind w:left="0" w:firstLine="709"/>
        <w:contextualSpacing/>
        <w:rPr>
          <w:iCs/>
          <w:sz w:val="28"/>
          <w:szCs w:val="28"/>
        </w:rPr>
      </w:pPr>
      <w:r w:rsidRPr="0037747C">
        <w:rPr>
          <w:iCs/>
          <w:sz w:val="28"/>
          <w:szCs w:val="28"/>
        </w:rPr>
        <w:t>осуществление иных полномочий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8E1E3F" w:rsidRPr="0037747C" w:rsidRDefault="008E1E3F" w:rsidP="00DC4165">
      <w:pPr>
        <w:pStyle w:val="2"/>
        <w:spacing w:before="0"/>
        <w:contextualSpacing/>
        <w:rPr>
          <w:rFonts w:ascii="Times New Roman" w:hAnsi="Times New Roman"/>
          <w:b/>
          <w:color w:val="auto"/>
          <w:sz w:val="28"/>
          <w:szCs w:val="28"/>
        </w:rPr>
      </w:pPr>
      <w:bookmarkStart w:id="18" w:name="_Toc203572141"/>
    </w:p>
    <w:p w:rsidR="008E1E3F" w:rsidRPr="0037747C" w:rsidRDefault="008E1E3F" w:rsidP="00DC4165">
      <w:pPr>
        <w:pStyle w:val="2"/>
        <w:spacing w:before="0"/>
        <w:contextualSpacing/>
        <w:rPr>
          <w:rFonts w:ascii="Times New Roman" w:hAnsi="Times New Roman"/>
          <w:color w:val="auto"/>
          <w:sz w:val="28"/>
          <w:szCs w:val="28"/>
        </w:rPr>
      </w:pPr>
      <w:bookmarkStart w:id="19" w:name="_ГЛАВА_6._КОНТРОЛЬНО-СЧЕТНЫЙ"/>
      <w:bookmarkEnd w:id="19"/>
      <w:r w:rsidRPr="0037747C">
        <w:rPr>
          <w:rFonts w:ascii="Times New Roman" w:hAnsi="Times New Roman"/>
          <w:b/>
          <w:color w:val="auto"/>
          <w:sz w:val="28"/>
          <w:szCs w:val="28"/>
        </w:rPr>
        <w:t>ГЛАВА 6. КОНТРОЛЬНО-СЧЕТНЫЙ ОРГАН</w:t>
      </w:r>
      <w:bookmarkEnd w:id="18"/>
    </w:p>
    <w:p w:rsidR="008E1E3F" w:rsidRPr="0037747C" w:rsidRDefault="008E1E3F" w:rsidP="00DC4165">
      <w:pPr>
        <w:ind w:firstLine="709"/>
        <w:contextualSpacing/>
        <w:jc w:val="both"/>
        <w:rPr>
          <w:sz w:val="28"/>
          <w:szCs w:val="28"/>
        </w:rPr>
      </w:pPr>
    </w:p>
    <w:p w:rsidR="008E1E3F" w:rsidRPr="0037747C" w:rsidRDefault="008E1E3F" w:rsidP="00DC4165">
      <w:pPr>
        <w:ind w:firstLine="709"/>
        <w:contextualSpacing/>
        <w:jc w:val="both"/>
        <w:rPr>
          <w:sz w:val="28"/>
          <w:szCs w:val="28"/>
        </w:rPr>
      </w:pPr>
      <w:r w:rsidRPr="0037747C">
        <w:rPr>
          <w:b/>
          <w:sz w:val="28"/>
          <w:szCs w:val="28"/>
        </w:rPr>
        <w:t xml:space="preserve">Статья 21. Контрольно-счетный орган </w:t>
      </w:r>
    </w:p>
    <w:p w:rsidR="008E1E3F" w:rsidRPr="0037747C" w:rsidRDefault="008E1E3F" w:rsidP="00DC4165">
      <w:pPr>
        <w:ind w:firstLine="709"/>
        <w:contextualSpacing/>
        <w:jc w:val="both"/>
        <w:rPr>
          <w:sz w:val="28"/>
          <w:szCs w:val="28"/>
        </w:rPr>
      </w:pPr>
    </w:p>
    <w:p w:rsidR="008E1E3F" w:rsidRPr="00FF4D40" w:rsidRDefault="008E1E3F" w:rsidP="003770B7">
      <w:pPr>
        <w:pStyle w:val="a7"/>
        <w:numPr>
          <w:ilvl w:val="6"/>
          <w:numId w:val="17"/>
        </w:numPr>
        <w:ind w:left="0" w:firstLine="709"/>
        <w:contextualSpacing/>
        <w:rPr>
          <w:sz w:val="28"/>
          <w:szCs w:val="28"/>
        </w:rPr>
      </w:pPr>
      <w:r w:rsidRPr="00FF4D40">
        <w:rPr>
          <w:sz w:val="28"/>
          <w:szCs w:val="28"/>
        </w:rPr>
        <w:t>Контрольно-счетный орган</w:t>
      </w:r>
      <w:r w:rsidRPr="00FF4D40">
        <w:rPr>
          <w:i/>
          <w:sz w:val="28"/>
          <w:szCs w:val="28"/>
        </w:rPr>
        <w:t xml:space="preserve"> </w:t>
      </w:r>
      <w:r w:rsidRPr="00FF4D40">
        <w:rPr>
          <w:sz w:val="28"/>
          <w:szCs w:val="28"/>
        </w:rPr>
        <w:t>является постоянно действующим органом внешнего муниципального финансового контроля, образуется Советом депутатов округа</w:t>
      </w:r>
      <w:r w:rsidRPr="00FF4D40">
        <w:rPr>
          <w:i/>
          <w:sz w:val="28"/>
          <w:szCs w:val="28"/>
        </w:rPr>
        <w:t xml:space="preserve"> </w:t>
      </w:r>
      <w:r w:rsidRPr="00FF4D40">
        <w:rPr>
          <w:sz w:val="28"/>
          <w:szCs w:val="28"/>
        </w:rPr>
        <w:t>и подотчетен ему.</w:t>
      </w:r>
    </w:p>
    <w:p w:rsidR="00FF4D40" w:rsidRDefault="008E1E3F" w:rsidP="003770B7">
      <w:pPr>
        <w:pStyle w:val="a7"/>
        <w:numPr>
          <w:ilvl w:val="6"/>
          <w:numId w:val="17"/>
        </w:numPr>
        <w:ind w:left="0" w:firstLine="709"/>
        <w:rPr>
          <w:sz w:val="28"/>
          <w:szCs w:val="28"/>
        </w:rPr>
      </w:pPr>
      <w:r w:rsidRPr="00FF4D40">
        <w:rPr>
          <w:sz w:val="28"/>
          <w:szCs w:val="28"/>
        </w:rPr>
        <w:t xml:space="preserve">Контрольно-счетный орган округа обладает организационной и функциональной независимостью и осуществляет свою деятельность самостоятельно. Контрольно-счетный орган округа обладает правами юридического лица. </w:t>
      </w:r>
    </w:p>
    <w:p w:rsidR="00FF4D40" w:rsidRDefault="008E1E3F" w:rsidP="003770B7">
      <w:pPr>
        <w:pStyle w:val="a7"/>
        <w:numPr>
          <w:ilvl w:val="6"/>
          <w:numId w:val="17"/>
        </w:numPr>
        <w:ind w:left="0" w:firstLine="709"/>
        <w:rPr>
          <w:sz w:val="28"/>
          <w:szCs w:val="28"/>
        </w:rPr>
      </w:pPr>
      <w:r w:rsidRPr="00FF4D40">
        <w:rPr>
          <w:sz w:val="28"/>
          <w:szCs w:val="28"/>
        </w:rPr>
        <w:t>Деятельность контрольно-счетного органа</w:t>
      </w:r>
      <w:r w:rsidRPr="00FF4D40">
        <w:rPr>
          <w:i/>
          <w:sz w:val="28"/>
          <w:szCs w:val="28"/>
        </w:rPr>
        <w:t xml:space="preserve"> </w:t>
      </w:r>
      <w:r w:rsidRPr="00FF4D40">
        <w:rPr>
          <w:sz w:val="28"/>
          <w:szCs w:val="28"/>
        </w:rPr>
        <w:t>не может быть приостановлена, в том числе в связи с досрочным прекращением полномочий Совета депутатов округа.</w:t>
      </w:r>
    </w:p>
    <w:p w:rsidR="008E1E3F" w:rsidRPr="00FF4D40" w:rsidRDefault="008E1E3F" w:rsidP="003770B7">
      <w:pPr>
        <w:pStyle w:val="a7"/>
        <w:numPr>
          <w:ilvl w:val="6"/>
          <w:numId w:val="17"/>
        </w:numPr>
        <w:ind w:left="0" w:firstLine="709"/>
        <w:rPr>
          <w:sz w:val="28"/>
          <w:szCs w:val="28"/>
        </w:rPr>
      </w:pPr>
      <w:r w:rsidRPr="00FF4D40">
        <w:rPr>
          <w:sz w:val="28"/>
          <w:szCs w:val="28"/>
        </w:rPr>
        <w:t>Структура, состав и порядок деятельности контрольно-счетного органа, порядок рассмотрения кандидатур на должности председателя, заместителя председателя и аудиторов контрольно-счетного органа устанавливается нормативным правовым актом Совета депутатов округа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8E1E3F" w:rsidRPr="0037747C" w:rsidRDefault="008E1E3F" w:rsidP="00DC4165">
      <w:pPr>
        <w:ind w:firstLine="709"/>
        <w:contextualSpacing/>
        <w:jc w:val="both"/>
        <w:rPr>
          <w:sz w:val="28"/>
          <w:szCs w:val="28"/>
          <w:highlight w:val="yellow"/>
        </w:rPr>
      </w:pPr>
    </w:p>
    <w:p w:rsidR="008E1E3F" w:rsidRPr="0037747C" w:rsidRDefault="008E1E3F" w:rsidP="00DC4165">
      <w:pPr>
        <w:ind w:firstLine="709"/>
        <w:contextualSpacing/>
        <w:jc w:val="both"/>
        <w:rPr>
          <w:b/>
          <w:sz w:val="28"/>
          <w:szCs w:val="28"/>
        </w:rPr>
      </w:pPr>
      <w:r w:rsidRPr="0037747C">
        <w:rPr>
          <w:b/>
          <w:sz w:val="28"/>
          <w:szCs w:val="28"/>
        </w:rPr>
        <w:t>Статья 22. Полномочия контрольно-счетного органа</w:t>
      </w:r>
    </w:p>
    <w:p w:rsidR="008E1E3F" w:rsidRPr="0037747C" w:rsidRDefault="008E1E3F" w:rsidP="00DC4165">
      <w:pPr>
        <w:pStyle w:val="a9"/>
        <w:spacing w:before="0" w:beforeAutospacing="0" w:after="0" w:afterAutospacing="0"/>
        <w:ind w:firstLine="709"/>
        <w:contextualSpacing/>
        <w:jc w:val="both"/>
        <w:rPr>
          <w:sz w:val="28"/>
          <w:szCs w:val="28"/>
          <w:highlight w:val="yellow"/>
        </w:rPr>
      </w:pPr>
    </w:p>
    <w:p w:rsidR="008E1E3F" w:rsidRPr="0037747C" w:rsidRDefault="008E1E3F" w:rsidP="003770B7">
      <w:pPr>
        <w:pStyle w:val="a9"/>
        <w:numPr>
          <w:ilvl w:val="6"/>
          <w:numId w:val="53"/>
        </w:numPr>
        <w:spacing w:before="0" w:beforeAutospacing="0" w:after="0" w:afterAutospacing="0"/>
        <w:ind w:left="0" w:firstLine="709"/>
        <w:contextualSpacing/>
        <w:jc w:val="both"/>
        <w:rPr>
          <w:sz w:val="28"/>
          <w:szCs w:val="28"/>
        </w:rPr>
      </w:pPr>
      <w:r w:rsidRPr="0037747C">
        <w:rPr>
          <w:sz w:val="28"/>
          <w:szCs w:val="28"/>
        </w:rPr>
        <w:t>К полномочиям контрольно-счетного органа относится:</w:t>
      </w:r>
    </w:p>
    <w:p w:rsidR="008E1E3F" w:rsidRPr="0037747C" w:rsidRDefault="008E1E3F" w:rsidP="003770B7">
      <w:pPr>
        <w:pStyle w:val="a9"/>
        <w:numPr>
          <w:ilvl w:val="1"/>
          <w:numId w:val="56"/>
        </w:numPr>
        <w:spacing w:before="0" w:beforeAutospacing="0" w:after="0" w:afterAutospacing="0"/>
        <w:ind w:left="0" w:firstLine="709"/>
        <w:contextualSpacing/>
        <w:jc w:val="both"/>
        <w:rPr>
          <w:sz w:val="28"/>
          <w:szCs w:val="28"/>
        </w:rPr>
      </w:pPr>
      <w:r w:rsidRPr="0037747C">
        <w:rPr>
          <w:sz w:val="28"/>
          <w:szCs w:val="28"/>
        </w:rPr>
        <w:t>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8E1E3F" w:rsidRPr="0037747C" w:rsidRDefault="008E1E3F" w:rsidP="003770B7">
      <w:pPr>
        <w:pStyle w:val="a9"/>
        <w:numPr>
          <w:ilvl w:val="1"/>
          <w:numId w:val="56"/>
        </w:numPr>
        <w:spacing w:before="0" w:beforeAutospacing="0" w:after="0" w:afterAutospacing="0"/>
        <w:ind w:left="0" w:firstLine="709"/>
        <w:contextualSpacing/>
        <w:jc w:val="both"/>
        <w:rPr>
          <w:sz w:val="28"/>
          <w:szCs w:val="28"/>
        </w:rPr>
      </w:pPr>
      <w:r w:rsidRPr="0037747C">
        <w:rPr>
          <w:sz w:val="28"/>
          <w:szCs w:val="28"/>
        </w:rPr>
        <w:lastRenderedPageBreak/>
        <w:t>экспертиза проектов местного бюджета, проверка и анализ обоснованности его показателей;</w:t>
      </w:r>
    </w:p>
    <w:p w:rsidR="008E1E3F" w:rsidRPr="0037747C" w:rsidRDefault="008E1E3F" w:rsidP="003770B7">
      <w:pPr>
        <w:pStyle w:val="a9"/>
        <w:numPr>
          <w:ilvl w:val="1"/>
          <w:numId w:val="56"/>
        </w:numPr>
        <w:spacing w:before="0" w:beforeAutospacing="0" w:after="0" w:afterAutospacing="0"/>
        <w:ind w:left="0" w:firstLine="709"/>
        <w:contextualSpacing/>
        <w:jc w:val="both"/>
        <w:rPr>
          <w:sz w:val="28"/>
          <w:szCs w:val="28"/>
        </w:rPr>
      </w:pPr>
      <w:r w:rsidRPr="0037747C">
        <w:rPr>
          <w:sz w:val="28"/>
          <w:szCs w:val="28"/>
        </w:rPr>
        <w:t>внешняя проверка годового отчета об исполнении местного бюджета;</w:t>
      </w:r>
    </w:p>
    <w:p w:rsidR="008E1E3F" w:rsidRPr="0037747C" w:rsidRDefault="008E1E3F" w:rsidP="003770B7">
      <w:pPr>
        <w:pStyle w:val="a9"/>
        <w:numPr>
          <w:ilvl w:val="1"/>
          <w:numId w:val="56"/>
        </w:numPr>
        <w:spacing w:before="0" w:beforeAutospacing="0" w:after="0" w:afterAutospacing="0"/>
        <w:ind w:left="0" w:firstLine="709"/>
        <w:contextualSpacing/>
        <w:jc w:val="both"/>
        <w:rPr>
          <w:sz w:val="28"/>
          <w:szCs w:val="28"/>
        </w:rPr>
      </w:pPr>
      <w:r w:rsidRPr="0037747C">
        <w:rPr>
          <w:sz w:val="28"/>
          <w:szCs w:val="28"/>
        </w:rPr>
        <w:t>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E1E3F" w:rsidRPr="0037747C" w:rsidRDefault="008E1E3F" w:rsidP="003770B7">
      <w:pPr>
        <w:pStyle w:val="a9"/>
        <w:numPr>
          <w:ilvl w:val="1"/>
          <w:numId w:val="56"/>
        </w:numPr>
        <w:spacing w:before="0" w:beforeAutospacing="0" w:after="0" w:afterAutospacing="0"/>
        <w:ind w:left="0" w:firstLine="709"/>
        <w:contextualSpacing/>
        <w:jc w:val="both"/>
        <w:rPr>
          <w:sz w:val="28"/>
          <w:szCs w:val="28"/>
        </w:rPr>
      </w:pPr>
      <w:r w:rsidRPr="0037747C">
        <w:rPr>
          <w:sz w:val="28"/>
          <w:szCs w:val="28"/>
        </w:rPr>
        <w:t>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8E1E3F" w:rsidRPr="0037747C" w:rsidRDefault="008E1E3F" w:rsidP="003770B7">
      <w:pPr>
        <w:pStyle w:val="a9"/>
        <w:numPr>
          <w:ilvl w:val="1"/>
          <w:numId w:val="56"/>
        </w:numPr>
        <w:spacing w:before="0" w:beforeAutospacing="0" w:after="0" w:afterAutospacing="0"/>
        <w:ind w:left="0" w:firstLine="709"/>
        <w:contextualSpacing/>
        <w:jc w:val="both"/>
        <w:rPr>
          <w:sz w:val="28"/>
          <w:szCs w:val="28"/>
        </w:rPr>
      </w:pPr>
      <w:r w:rsidRPr="0037747C">
        <w:rPr>
          <w:sz w:val="28"/>
          <w:szCs w:val="28"/>
        </w:rPr>
        <w:t>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8E1E3F" w:rsidRPr="0037747C" w:rsidRDefault="008E1E3F" w:rsidP="003770B7">
      <w:pPr>
        <w:pStyle w:val="a9"/>
        <w:numPr>
          <w:ilvl w:val="1"/>
          <w:numId w:val="56"/>
        </w:numPr>
        <w:spacing w:before="0" w:beforeAutospacing="0" w:after="0" w:afterAutospacing="0"/>
        <w:ind w:left="0" w:firstLine="709"/>
        <w:contextualSpacing/>
        <w:jc w:val="both"/>
        <w:rPr>
          <w:sz w:val="28"/>
          <w:szCs w:val="28"/>
        </w:rPr>
      </w:pPr>
      <w:r w:rsidRPr="0037747C">
        <w:rPr>
          <w:sz w:val="28"/>
          <w:szCs w:val="28"/>
        </w:rPr>
        <w:t>экспертиза проектов муниципальных правовых актов в части, касающейся расходных обязательств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8E1E3F" w:rsidRPr="0037747C" w:rsidRDefault="008E1E3F" w:rsidP="003770B7">
      <w:pPr>
        <w:pStyle w:val="a9"/>
        <w:numPr>
          <w:ilvl w:val="1"/>
          <w:numId w:val="56"/>
        </w:numPr>
        <w:spacing w:before="0" w:beforeAutospacing="0" w:after="0" w:afterAutospacing="0"/>
        <w:ind w:left="0" w:firstLine="709"/>
        <w:contextualSpacing/>
        <w:jc w:val="both"/>
        <w:rPr>
          <w:sz w:val="28"/>
          <w:szCs w:val="28"/>
        </w:rPr>
      </w:pPr>
      <w:r w:rsidRPr="0037747C">
        <w:rPr>
          <w:sz w:val="28"/>
          <w:szCs w:val="28"/>
        </w:rPr>
        <w:t>анализ и мониторинг бюджетного процесса,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E1E3F" w:rsidRPr="0037747C" w:rsidRDefault="008E1E3F" w:rsidP="003770B7">
      <w:pPr>
        <w:pStyle w:val="a9"/>
        <w:numPr>
          <w:ilvl w:val="1"/>
          <w:numId w:val="56"/>
        </w:numPr>
        <w:spacing w:before="0" w:beforeAutospacing="0" w:after="0" w:afterAutospacing="0"/>
        <w:ind w:left="0" w:firstLine="709"/>
        <w:contextualSpacing/>
        <w:jc w:val="both"/>
        <w:rPr>
          <w:sz w:val="28"/>
          <w:szCs w:val="28"/>
        </w:rPr>
      </w:pPr>
      <w:r w:rsidRPr="0037747C">
        <w:rPr>
          <w:sz w:val="28"/>
          <w:szCs w:val="28"/>
        </w:rPr>
        <w:t>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округа и Главе округа;</w:t>
      </w:r>
    </w:p>
    <w:p w:rsidR="008E1E3F" w:rsidRPr="0037747C" w:rsidRDefault="00FF0B59" w:rsidP="003770B7">
      <w:pPr>
        <w:pStyle w:val="a9"/>
        <w:numPr>
          <w:ilvl w:val="1"/>
          <w:numId w:val="56"/>
        </w:numPr>
        <w:spacing w:before="0" w:beforeAutospacing="0" w:after="0" w:afterAutospacing="0"/>
        <w:ind w:left="0" w:firstLine="709"/>
        <w:contextualSpacing/>
        <w:jc w:val="both"/>
        <w:rPr>
          <w:sz w:val="28"/>
          <w:szCs w:val="28"/>
        </w:rPr>
      </w:pPr>
      <w:r>
        <w:rPr>
          <w:sz w:val="28"/>
          <w:szCs w:val="28"/>
        </w:rPr>
        <w:t xml:space="preserve">осуществление контроля </w:t>
      </w:r>
      <w:r w:rsidR="008E1E3F" w:rsidRPr="0037747C">
        <w:rPr>
          <w:sz w:val="28"/>
          <w:szCs w:val="28"/>
        </w:rPr>
        <w:t>за состоянием муниципального внутреннего и внешнего долга;</w:t>
      </w:r>
    </w:p>
    <w:p w:rsidR="008E1E3F" w:rsidRPr="0037747C" w:rsidRDefault="008E1E3F" w:rsidP="003770B7">
      <w:pPr>
        <w:pStyle w:val="a9"/>
        <w:numPr>
          <w:ilvl w:val="1"/>
          <w:numId w:val="56"/>
        </w:numPr>
        <w:spacing w:before="0" w:beforeAutospacing="0" w:after="0" w:afterAutospacing="0"/>
        <w:ind w:left="0" w:firstLine="709"/>
        <w:contextualSpacing/>
        <w:jc w:val="both"/>
        <w:rPr>
          <w:sz w:val="28"/>
          <w:szCs w:val="28"/>
        </w:rPr>
      </w:pPr>
      <w:r w:rsidRPr="0037747C">
        <w:rPr>
          <w:sz w:val="28"/>
          <w:szCs w:val="28"/>
        </w:rPr>
        <w:t>оценка реализуемости, рисков и результатов достижения целей социально-экономического развития округа, предусмотренных документами стратегического планирования округа, в пределах компетенции контрольно-счетного органа;</w:t>
      </w:r>
    </w:p>
    <w:p w:rsidR="008E1E3F" w:rsidRPr="0037747C" w:rsidRDefault="008E1E3F" w:rsidP="003770B7">
      <w:pPr>
        <w:pStyle w:val="a9"/>
        <w:numPr>
          <w:ilvl w:val="1"/>
          <w:numId w:val="56"/>
        </w:numPr>
        <w:spacing w:before="0" w:beforeAutospacing="0" w:after="0" w:afterAutospacing="0"/>
        <w:ind w:left="0" w:firstLine="709"/>
        <w:contextualSpacing/>
        <w:jc w:val="both"/>
        <w:rPr>
          <w:sz w:val="28"/>
          <w:szCs w:val="28"/>
        </w:rPr>
      </w:pPr>
      <w:r w:rsidRPr="0037747C">
        <w:rPr>
          <w:sz w:val="28"/>
          <w:szCs w:val="28"/>
        </w:rPr>
        <w:t>участие в пределах полномочий в мероприятиях, направленных на противодействие коррупции;</w:t>
      </w:r>
    </w:p>
    <w:p w:rsidR="008E1E3F" w:rsidRPr="0037747C" w:rsidRDefault="008E1E3F" w:rsidP="003770B7">
      <w:pPr>
        <w:pStyle w:val="a9"/>
        <w:numPr>
          <w:ilvl w:val="1"/>
          <w:numId w:val="56"/>
        </w:numPr>
        <w:spacing w:before="0" w:beforeAutospacing="0" w:after="0" w:afterAutospacing="0"/>
        <w:ind w:left="0" w:firstLine="709"/>
        <w:contextualSpacing/>
        <w:jc w:val="both"/>
        <w:rPr>
          <w:sz w:val="28"/>
          <w:szCs w:val="28"/>
        </w:rPr>
      </w:pPr>
      <w:r w:rsidRPr="0037747C">
        <w:rPr>
          <w:sz w:val="28"/>
          <w:szCs w:val="28"/>
        </w:rPr>
        <w:t>иные полномочия в сфере внешнего муниципального финансового контроля, установленные федеральными законами, законами Красноярского края, Уставом и нормативными правовыми актами Совета депутатов округа.</w:t>
      </w:r>
    </w:p>
    <w:p w:rsidR="008E1E3F" w:rsidRPr="0037747C" w:rsidRDefault="008E1E3F" w:rsidP="00DC4165">
      <w:pPr>
        <w:ind w:firstLine="709"/>
        <w:contextualSpacing/>
        <w:jc w:val="both"/>
        <w:rPr>
          <w:sz w:val="28"/>
          <w:szCs w:val="28"/>
          <w:highlight w:val="yellow"/>
        </w:rPr>
      </w:pPr>
    </w:p>
    <w:p w:rsidR="008E1E3F" w:rsidRPr="0037747C" w:rsidRDefault="008E1E3F" w:rsidP="00DC4165">
      <w:pPr>
        <w:ind w:firstLine="709"/>
        <w:contextualSpacing/>
        <w:jc w:val="both"/>
        <w:rPr>
          <w:sz w:val="28"/>
          <w:szCs w:val="28"/>
        </w:rPr>
      </w:pPr>
      <w:r w:rsidRPr="0037747C">
        <w:rPr>
          <w:b/>
          <w:sz w:val="28"/>
          <w:szCs w:val="28"/>
        </w:rPr>
        <w:lastRenderedPageBreak/>
        <w:t>Статья 23. Досрочное прекращение полномочий должностных лиц контрольно-счетного органа</w:t>
      </w:r>
    </w:p>
    <w:p w:rsidR="008E1E3F" w:rsidRPr="0037747C" w:rsidRDefault="008E1E3F" w:rsidP="00DC4165">
      <w:pPr>
        <w:pStyle w:val="a5"/>
        <w:spacing w:after="0"/>
        <w:ind w:firstLine="709"/>
        <w:contextualSpacing/>
        <w:jc w:val="both"/>
        <w:rPr>
          <w:sz w:val="28"/>
          <w:szCs w:val="28"/>
          <w:highlight w:val="yellow"/>
        </w:rPr>
      </w:pPr>
    </w:p>
    <w:p w:rsidR="008E1E3F" w:rsidRPr="0037747C" w:rsidRDefault="008E1E3F" w:rsidP="003770B7">
      <w:pPr>
        <w:pStyle w:val="a5"/>
        <w:numPr>
          <w:ilvl w:val="3"/>
          <w:numId w:val="54"/>
        </w:numPr>
        <w:spacing w:after="0"/>
        <w:ind w:left="0" w:firstLine="709"/>
        <w:contextualSpacing/>
        <w:jc w:val="both"/>
        <w:rPr>
          <w:sz w:val="28"/>
          <w:szCs w:val="28"/>
        </w:rPr>
      </w:pPr>
      <w:r w:rsidRPr="0037747C">
        <w:rPr>
          <w:sz w:val="28"/>
          <w:szCs w:val="28"/>
        </w:rPr>
        <w:t>Должностное лицо контрольно-счетного органа, замещающее муниципальную должность, досрочно освобождается от должности на основании решения Совета депутатов в случае:</w:t>
      </w:r>
      <w:r w:rsidRPr="0037747C">
        <w:rPr>
          <w:sz w:val="28"/>
          <w:szCs w:val="28"/>
        </w:rPr>
        <w:tab/>
      </w:r>
    </w:p>
    <w:p w:rsidR="008E1E3F" w:rsidRPr="0037747C" w:rsidRDefault="008E1E3F" w:rsidP="003770B7">
      <w:pPr>
        <w:pStyle w:val="a7"/>
        <w:widowControl/>
        <w:numPr>
          <w:ilvl w:val="0"/>
          <w:numId w:val="27"/>
        </w:numPr>
        <w:adjustRightInd w:val="0"/>
        <w:ind w:left="0" w:firstLine="709"/>
        <w:contextualSpacing/>
        <w:rPr>
          <w:sz w:val="28"/>
          <w:szCs w:val="28"/>
        </w:rPr>
      </w:pPr>
      <w:r w:rsidRPr="0037747C">
        <w:rPr>
          <w:sz w:val="28"/>
          <w:szCs w:val="28"/>
        </w:rPr>
        <w:t>смерти;</w:t>
      </w:r>
    </w:p>
    <w:p w:rsidR="008E1E3F" w:rsidRPr="0037747C" w:rsidRDefault="008E1E3F" w:rsidP="003770B7">
      <w:pPr>
        <w:pStyle w:val="a5"/>
        <w:numPr>
          <w:ilvl w:val="0"/>
          <w:numId w:val="27"/>
        </w:numPr>
        <w:suppressAutoHyphens/>
        <w:spacing w:after="0"/>
        <w:ind w:left="0" w:firstLine="709"/>
        <w:contextualSpacing/>
        <w:jc w:val="both"/>
        <w:rPr>
          <w:sz w:val="28"/>
          <w:szCs w:val="28"/>
        </w:rPr>
      </w:pPr>
      <w:r w:rsidRPr="0037747C">
        <w:rPr>
          <w:sz w:val="28"/>
          <w:szCs w:val="28"/>
        </w:rPr>
        <w:t>подачи письменного заявления об отставке;</w:t>
      </w:r>
    </w:p>
    <w:p w:rsidR="008E1E3F" w:rsidRPr="0037747C" w:rsidRDefault="008E1E3F" w:rsidP="003770B7">
      <w:pPr>
        <w:pStyle w:val="a7"/>
        <w:widowControl/>
        <w:numPr>
          <w:ilvl w:val="0"/>
          <w:numId w:val="27"/>
        </w:numPr>
        <w:adjustRightInd w:val="0"/>
        <w:ind w:left="0" w:firstLine="709"/>
        <w:contextualSpacing/>
        <w:rPr>
          <w:sz w:val="28"/>
          <w:szCs w:val="28"/>
        </w:rPr>
      </w:pPr>
      <w:r w:rsidRPr="0037747C">
        <w:rPr>
          <w:sz w:val="28"/>
          <w:szCs w:val="28"/>
        </w:rPr>
        <w:t>признания судом безвестно отсутствующим или объявление умершим;</w:t>
      </w:r>
    </w:p>
    <w:p w:rsidR="008E1E3F" w:rsidRPr="0037747C" w:rsidRDefault="008E1E3F" w:rsidP="003770B7">
      <w:pPr>
        <w:pStyle w:val="a5"/>
        <w:numPr>
          <w:ilvl w:val="0"/>
          <w:numId w:val="27"/>
        </w:numPr>
        <w:suppressAutoHyphens/>
        <w:spacing w:after="0"/>
        <w:ind w:left="0" w:firstLine="709"/>
        <w:contextualSpacing/>
        <w:jc w:val="both"/>
        <w:rPr>
          <w:sz w:val="28"/>
          <w:szCs w:val="28"/>
        </w:rPr>
      </w:pPr>
      <w:r w:rsidRPr="0037747C">
        <w:rPr>
          <w:sz w:val="28"/>
          <w:szCs w:val="28"/>
        </w:rPr>
        <w:t>признания его недееспособным или ограниченно дееспособным вступившим в законную силу решением суда;</w:t>
      </w:r>
    </w:p>
    <w:p w:rsidR="008E1E3F" w:rsidRPr="0037747C" w:rsidRDefault="008E1E3F" w:rsidP="003770B7">
      <w:pPr>
        <w:pStyle w:val="a7"/>
        <w:widowControl/>
        <w:numPr>
          <w:ilvl w:val="0"/>
          <w:numId w:val="27"/>
        </w:numPr>
        <w:adjustRightInd w:val="0"/>
        <w:ind w:left="0" w:firstLine="709"/>
        <w:contextualSpacing/>
        <w:rPr>
          <w:sz w:val="28"/>
          <w:szCs w:val="28"/>
        </w:rPr>
      </w:pPr>
      <w:r w:rsidRPr="0037747C">
        <w:rPr>
          <w:sz w:val="28"/>
          <w:szCs w:val="28"/>
        </w:rPr>
        <w:t>выезда за пределы Российской Федерации на постоянное место жительства;</w:t>
      </w:r>
    </w:p>
    <w:p w:rsidR="008E1E3F" w:rsidRPr="0037747C" w:rsidRDefault="008E1E3F" w:rsidP="003770B7">
      <w:pPr>
        <w:pStyle w:val="a7"/>
        <w:widowControl/>
        <w:numPr>
          <w:ilvl w:val="0"/>
          <w:numId w:val="27"/>
        </w:numPr>
        <w:adjustRightInd w:val="0"/>
        <w:ind w:left="0" w:firstLine="709"/>
        <w:contextualSpacing/>
        <w:rPr>
          <w:sz w:val="28"/>
          <w:szCs w:val="28"/>
        </w:rPr>
      </w:pPr>
      <w:r w:rsidRPr="0037747C">
        <w:rPr>
          <w:sz w:val="28"/>
          <w:szCs w:val="28"/>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E1E3F" w:rsidRPr="0037747C" w:rsidRDefault="008E1E3F" w:rsidP="003770B7">
      <w:pPr>
        <w:pStyle w:val="a7"/>
        <w:widowControl/>
        <w:numPr>
          <w:ilvl w:val="0"/>
          <w:numId w:val="27"/>
        </w:numPr>
        <w:adjustRightInd w:val="0"/>
        <w:ind w:left="0" w:firstLine="709"/>
        <w:contextualSpacing/>
        <w:rPr>
          <w:sz w:val="28"/>
          <w:szCs w:val="28"/>
        </w:rPr>
      </w:pPr>
      <w:r w:rsidRPr="0037747C">
        <w:rPr>
          <w:sz w:val="28"/>
          <w:szCs w:val="28"/>
        </w:rPr>
        <w:t>призыва на военную службу или направление на заменяющую ее альтернативную гражданскую службу;</w:t>
      </w:r>
    </w:p>
    <w:p w:rsidR="008E1E3F" w:rsidRPr="0037747C" w:rsidRDefault="008E1E3F" w:rsidP="003770B7">
      <w:pPr>
        <w:pStyle w:val="a7"/>
        <w:widowControl/>
        <w:numPr>
          <w:ilvl w:val="0"/>
          <w:numId w:val="27"/>
        </w:numPr>
        <w:adjustRightInd w:val="0"/>
        <w:ind w:left="0" w:firstLine="709"/>
        <w:contextualSpacing/>
        <w:rPr>
          <w:sz w:val="28"/>
          <w:szCs w:val="28"/>
        </w:rPr>
      </w:pPr>
      <w:r w:rsidRPr="0037747C">
        <w:rPr>
          <w:sz w:val="28"/>
          <w:szCs w:val="28"/>
        </w:rPr>
        <w:t>приобретения статуса иностранного агента;</w:t>
      </w:r>
    </w:p>
    <w:p w:rsidR="008E1E3F" w:rsidRPr="0037747C" w:rsidRDefault="008E1E3F" w:rsidP="003770B7">
      <w:pPr>
        <w:pStyle w:val="a5"/>
        <w:numPr>
          <w:ilvl w:val="0"/>
          <w:numId w:val="27"/>
        </w:numPr>
        <w:suppressAutoHyphens/>
        <w:spacing w:after="0"/>
        <w:ind w:left="0" w:firstLine="709"/>
        <w:contextualSpacing/>
        <w:jc w:val="both"/>
        <w:rPr>
          <w:sz w:val="28"/>
          <w:szCs w:val="28"/>
        </w:rPr>
      </w:pPr>
      <w:r w:rsidRPr="0037747C">
        <w:rPr>
          <w:sz w:val="28"/>
          <w:szCs w:val="28"/>
        </w:rPr>
        <w:t>вступления в законную силу обвинительного приговора суда в отношении его;</w:t>
      </w:r>
    </w:p>
    <w:p w:rsidR="008E1E3F" w:rsidRPr="0037747C" w:rsidRDefault="008E1E3F" w:rsidP="003770B7">
      <w:pPr>
        <w:pStyle w:val="a5"/>
        <w:numPr>
          <w:ilvl w:val="0"/>
          <w:numId w:val="27"/>
        </w:numPr>
        <w:suppressAutoHyphens/>
        <w:spacing w:after="0"/>
        <w:ind w:left="0" w:firstLine="709"/>
        <w:contextualSpacing/>
        <w:jc w:val="both"/>
        <w:rPr>
          <w:sz w:val="28"/>
          <w:szCs w:val="28"/>
        </w:rPr>
      </w:pPr>
      <w:r w:rsidRPr="0037747C">
        <w:rPr>
          <w:sz w:val="28"/>
          <w:szCs w:val="28"/>
        </w:rPr>
        <w:t>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законодательного (представительного) органа;</w:t>
      </w:r>
    </w:p>
    <w:p w:rsidR="008E1E3F" w:rsidRPr="0037747C" w:rsidRDefault="008E1E3F" w:rsidP="003770B7">
      <w:pPr>
        <w:pStyle w:val="a5"/>
        <w:numPr>
          <w:ilvl w:val="0"/>
          <w:numId w:val="27"/>
        </w:numPr>
        <w:suppressAutoHyphens/>
        <w:spacing w:after="0"/>
        <w:ind w:left="0" w:firstLine="709"/>
        <w:contextualSpacing/>
        <w:jc w:val="both"/>
        <w:rPr>
          <w:sz w:val="28"/>
          <w:szCs w:val="28"/>
        </w:rPr>
      </w:pPr>
      <w:r w:rsidRPr="0037747C">
        <w:rPr>
          <w:sz w:val="28"/>
          <w:szCs w:val="28"/>
        </w:rPr>
        <w:t>достижения установленного предельного возраста пребывания в должности;</w:t>
      </w:r>
    </w:p>
    <w:p w:rsidR="008E1E3F" w:rsidRPr="0037747C" w:rsidRDefault="008E1E3F" w:rsidP="003770B7">
      <w:pPr>
        <w:pStyle w:val="a5"/>
        <w:numPr>
          <w:ilvl w:val="0"/>
          <w:numId w:val="27"/>
        </w:numPr>
        <w:suppressAutoHyphens/>
        <w:spacing w:after="0"/>
        <w:ind w:left="0" w:firstLine="709"/>
        <w:contextualSpacing/>
        <w:jc w:val="both"/>
        <w:rPr>
          <w:sz w:val="28"/>
          <w:szCs w:val="28"/>
        </w:rPr>
      </w:pPr>
      <w:r w:rsidRPr="0037747C">
        <w:rPr>
          <w:sz w:val="28"/>
          <w:szCs w:val="28"/>
        </w:rPr>
        <w:t>выявления обстоятельств, предусмотренных частями 4 - 6 статьи 7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8E1E3F" w:rsidRPr="0037747C" w:rsidRDefault="008E1E3F" w:rsidP="003770B7">
      <w:pPr>
        <w:pStyle w:val="a5"/>
        <w:numPr>
          <w:ilvl w:val="0"/>
          <w:numId w:val="27"/>
        </w:numPr>
        <w:suppressAutoHyphens/>
        <w:spacing w:after="0"/>
        <w:ind w:left="0" w:firstLine="709"/>
        <w:contextualSpacing/>
        <w:jc w:val="both"/>
        <w:rPr>
          <w:sz w:val="28"/>
          <w:szCs w:val="28"/>
        </w:rPr>
      </w:pPr>
      <w:r w:rsidRPr="0037747C">
        <w:rPr>
          <w:sz w:val="28"/>
          <w:szCs w:val="28"/>
        </w:rPr>
        <w:t>несоблюдения ограничений, запретов, неисполнения обязанностей, которые установлены Федеральным законом №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E1E3F" w:rsidRPr="0037747C" w:rsidRDefault="008E1E3F" w:rsidP="00DC4165">
      <w:pPr>
        <w:pStyle w:val="a5"/>
        <w:spacing w:after="0"/>
        <w:ind w:firstLine="709"/>
        <w:contextualSpacing/>
        <w:jc w:val="both"/>
        <w:rPr>
          <w:sz w:val="28"/>
          <w:szCs w:val="28"/>
          <w:highlight w:val="yellow"/>
        </w:rPr>
      </w:pPr>
    </w:p>
    <w:p w:rsidR="008E1E3F" w:rsidRPr="0037747C" w:rsidRDefault="008E1E3F" w:rsidP="00DC4165">
      <w:pPr>
        <w:autoSpaceDE w:val="0"/>
        <w:autoSpaceDN w:val="0"/>
        <w:adjustRightInd w:val="0"/>
        <w:ind w:firstLine="709"/>
        <w:jc w:val="both"/>
        <w:outlineLvl w:val="0"/>
        <w:rPr>
          <w:b/>
          <w:bCs/>
          <w:sz w:val="28"/>
          <w:szCs w:val="28"/>
        </w:rPr>
      </w:pPr>
      <w:bookmarkStart w:id="20" w:name="_Toc203572142"/>
      <w:r w:rsidRPr="0037747C">
        <w:rPr>
          <w:b/>
          <w:sz w:val="28"/>
          <w:szCs w:val="28"/>
        </w:rPr>
        <w:lastRenderedPageBreak/>
        <w:t xml:space="preserve">ГЛАВА 7. МУНИЦИПАЛЬНАЯ СЛУЖБА. </w:t>
      </w:r>
      <w:r w:rsidRPr="0037747C">
        <w:rPr>
          <w:b/>
          <w:bCs/>
          <w:sz w:val="28"/>
          <w:szCs w:val="28"/>
        </w:rPr>
        <w:t>ДОЛЖНОСТНЫЕ ЛИЦА МЕСТНОГО САМОУПРАВЛЕНИЯ. СТАТУС ЛИЦ, ЗАМЕЩАЮЩИХ МУНИЦИПАЛЬНЫЕ ДОЛЖНОСТИ</w:t>
      </w:r>
    </w:p>
    <w:p w:rsidR="008E1E3F" w:rsidRPr="0037747C" w:rsidRDefault="008E1E3F" w:rsidP="00DC4165">
      <w:pPr>
        <w:pStyle w:val="2"/>
        <w:spacing w:before="0"/>
        <w:contextualSpacing/>
        <w:rPr>
          <w:rFonts w:ascii="Times New Roman" w:hAnsi="Times New Roman"/>
          <w:b/>
          <w:color w:val="auto"/>
          <w:sz w:val="28"/>
          <w:szCs w:val="28"/>
        </w:rPr>
      </w:pPr>
    </w:p>
    <w:p w:rsidR="008E1E3F" w:rsidRPr="0037747C" w:rsidRDefault="008E1E3F" w:rsidP="00DC4165">
      <w:pPr>
        <w:pStyle w:val="2"/>
        <w:spacing w:before="0"/>
        <w:contextualSpacing/>
        <w:rPr>
          <w:rFonts w:ascii="Times New Roman" w:hAnsi="Times New Roman"/>
          <w:b/>
          <w:bCs/>
          <w:color w:val="auto"/>
          <w:sz w:val="28"/>
          <w:szCs w:val="28"/>
        </w:rPr>
      </w:pPr>
      <w:bookmarkStart w:id="21" w:name="_Статья_24._Должностные"/>
      <w:bookmarkEnd w:id="20"/>
      <w:bookmarkEnd w:id="21"/>
      <w:r w:rsidRPr="0037747C">
        <w:rPr>
          <w:rFonts w:ascii="Times New Roman" w:hAnsi="Times New Roman"/>
          <w:b/>
          <w:color w:val="auto"/>
          <w:sz w:val="28"/>
          <w:szCs w:val="28"/>
        </w:rPr>
        <w:t xml:space="preserve">Статья 24. Должностные лица местного самоуправления. </w:t>
      </w:r>
      <w:r w:rsidRPr="0037747C">
        <w:rPr>
          <w:rFonts w:ascii="Times New Roman" w:hAnsi="Times New Roman"/>
          <w:b/>
          <w:bCs/>
          <w:color w:val="auto"/>
          <w:sz w:val="28"/>
          <w:szCs w:val="28"/>
        </w:rPr>
        <w:t>Лица, замещающие муниципальные должности</w:t>
      </w:r>
    </w:p>
    <w:p w:rsidR="008E1E3F" w:rsidRPr="0037747C" w:rsidRDefault="008E1E3F" w:rsidP="00DC4165">
      <w:pPr>
        <w:ind w:firstLine="709"/>
        <w:contextualSpacing/>
        <w:jc w:val="both"/>
        <w:rPr>
          <w:iCs/>
          <w:sz w:val="28"/>
          <w:szCs w:val="28"/>
        </w:rPr>
      </w:pPr>
    </w:p>
    <w:p w:rsidR="008E1E3F" w:rsidRPr="0037747C" w:rsidRDefault="008E1E3F" w:rsidP="003770B7">
      <w:pPr>
        <w:pStyle w:val="a7"/>
        <w:widowControl/>
        <w:numPr>
          <w:ilvl w:val="0"/>
          <w:numId w:val="25"/>
        </w:numPr>
        <w:suppressAutoHyphens/>
        <w:autoSpaceDE/>
        <w:autoSpaceDN/>
        <w:ind w:left="0" w:firstLine="709"/>
        <w:contextualSpacing/>
        <w:rPr>
          <w:iCs/>
          <w:sz w:val="28"/>
          <w:szCs w:val="28"/>
        </w:rPr>
      </w:pPr>
      <w:r w:rsidRPr="0037747C">
        <w:rPr>
          <w:iCs/>
          <w:sz w:val="28"/>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Законом Красноярского края от 24.04.2008 № 5-1565 «Об особенностях правового регулирования муниципальной службы в Красноярском крае», настоящим Уставом и иными муниципальными правовыми актами.</w:t>
      </w:r>
    </w:p>
    <w:p w:rsidR="008E1E3F" w:rsidRPr="0037747C" w:rsidRDefault="008E1E3F" w:rsidP="003770B7">
      <w:pPr>
        <w:pStyle w:val="a7"/>
        <w:widowControl/>
        <w:numPr>
          <w:ilvl w:val="0"/>
          <w:numId w:val="25"/>
        </w:numPr>
        <w:adjustRightInd w:val="0"/>
        <w:ind w:left="0" w:firstLine="709"/>
        <w:contextualSpacing/>
        <w:rPr>
          <w:sz w:val="28"/>
          <w:szCs w:val="28"/>
        </w:rPr>
      </w:pPr>
      <w:r w:rsidRPr="0037747C">
        <w:rPr>
          <w:sz w:val="28"/>
          <w:szCs w:val="28"/>
        </w:rPr>
        <w:t xml:space="preserve">Муниципальные служащие, наделенные исполнительно-распорядительными полномочиями по решению вопросов непосредственного обеспечения жизнедеятельности населения, отнесенных к компетенции Администрации </w:t>
      </w:r>
      <w:r w:rsidR="0033593D">
        <w:rPr>
          <w:sz w:val="28"/>
          <w:szCs w:val="28"/>
        </w:rPr>
        <w:t xml:space="preserve">округа, и </w:t>
      </w:r>
      <w:r w:rsidRPr="0037747C">
        <w:rPr>
          <w:sz w:val="28"/>
          <w:szCs w:val="28"/>
        </w:rPr>
        <w:t>по организации деятельности Администрации округа, являются должностными лицами Администрации.</w:t>
      </w:r>
    </w:p>
    <w:p w:rsidR="008E1E3F" w:rsidRPr="0037747C" w:rsidRDefault="008E1E3F" w:rsidP="003770B7">
      <w:pPr>
        <w:pStyle w:val="a7"/>
        <w:widowControl/>
        <w:numPr>
          <w:ilvl w:val="0"/>
          <w:numId w:val="25"/>
        </w:numPr>
        <w:adjustRightInd w:val="0"/>
        <w:ind w:left="0" w:firstLine="709"/>
        <w:contextualSpacing/>
        <w:rPr>
          <w:sz w:val="28"/>
          <w:szCs w:val="28"/>
        </w:rPr>
      </w:pPr>
      <w:r w:rsidRPr="0037747C">
        <w:rPr>
          <w:sz w:val="28"/>
          <w:szCs w:val="28"/>
        </w:rPr>
        <w:t xml:space="preserve">Должностные лица Администрации округа назначаются и </w:t>
      </w:r>
      <w:r w:rsidR="00B4344D">
        <w:rPr>
          <w:sz w:val="28"/>
          <w:szCs w:val="28"/>
        </w:rPr>
        <w:t xml:space="preserve">освобождаются от </w:t>
      </w:r>
      <w:r w:rsidRPr="0037747C">
        <w:rPr>
          <w:sz w:val="28"/>
          <w:szCs w:val="28"/>
        </w:rPr>
        <w:t>должности Главой округа.</w:t>
      </w:r>
    </w:p>
    <w:p w:rsidR="008E1E3F" w:rsidRPr="00426AA3" w:rsidRDefault="008E1E3F" w:rsidP="003770B7">
      <w:pPr>
        <w:pStyle w:val="a7"/>
        <w:widowControl/>
        <w:numPr>
          <w:ilvl w:val="0"/>
          <w:numId w:val="25"/>
        </w:numPr>
        <w:adjustRightInd w:val="0"/>
        <w:ind w:left="0" w:firstLine="709"/>
        <w:contextualSpacing/>
        <w:rPr>
          <w:sz w:val="28"/>
          <w:szCs w:val="28"/>
        </w:rPr>
      </w:pPr>
      <w:r w:rsidRPr="00426AA3">
        <w:rPr>
          <w:bCs/>
          <w:sz w:val="28"/>
          <w:szCs w:val="28"/>
        </w:rPr>
        <w:t>К лицам, замещающим муниципальные должности округа, относятся:</w:t>
      </w:r>
    </w:p>
    <w:p w:rsidR="008E1E3F" w:rsidRPr="00516BEA" w:rsidRDefault="008E1E3F" w:rsidP="003770B7">
      <w:pPr>
        <w:pStyle w:val="a7"/>
        <w:numPr>
          <w:ilvl w:val="1"/>
          <w:numId w:val="57"/>
        </w:numPr>
        <w:adjustRightInd w:val="0"/>
        <w:ind w:left="0" w:firstLine="709"/>
        <w:rPr>
          <w:bCs/>
          <w:sz w:val="28"/>
          <w:szCs w:val="28"/>
        </w:rPr>
      </w:pPr>
      <w:r w:rsidRPr="00516BEA">
        <w:rPr>
          <w:bCs/>
          <w:sz w:val="28"/>
          <w:szCs w:val="28"/>
        </w:rPr>
        <w:t>депутат Совета депутатов округа;</w:t>
      </w:r>
    </w:p>
    <w:p w:rsidR="008E1E3F" w:rsidRPr="00516BEA" w:rsidRDefault="008E1E3F" w:rsidP="003770B7">
      <w:pPr>
        <w:pStyle w:val="a7"/>
        <w:numPr>
          <w:ilvl w:val="1"/>
          <w:numId w:val="57"/>
        </w:numPr>
        <w:adjustRightInd w:val="0"/>
        <w:ind w:left="0" w:firstLine="709"/>
        <w:rPr>
          <w:bCs/>
          <w:sz w:val="28"/>
          <w:szCs w:val="28"/>
        </w:rPr>
      </w:pPr>
      <w:r w:rsidRPr="00516BEA">
        <w:rPr>
          <w:bCs/>
          <w:sz w:val="28"/>
          <w:szCs w:val="28"/>
        </w:rPr>
        <w:t>Глава округа;</w:t>
      </w:r>
    </w:p>
    <w:p w:rsidR="008E1E3F" w:rsidRPr="00516BEA" w:rsidRDefault="008E1E3F" w:rsidP="003770B7">
      <w:pPr>
        <w:pStyle w:val="a7"/>
        <w:numPr>
          <w:ilvl w:val="1"/>
          <w:numId w:val="57"/>
        </w:numPr>
        <w:adjustRightInd w:val="0"/>
        <w:ind w:left="0" w:firstLine="709"/>
        <w:rPr>
          <w:bCs/>
          <w:sz w:val="28"/>
          <w:szCs w:val="28"/>
        </w:rPr>
      </w:pPr>
      <w:r w:rsidRPr="00516BEA">
        <w:rPr>
          <w:bCs/>
          <w:sz w:val="28"/>
          <w:szCs w:val="28"/>
        </w:rPr>
        <w:t>председатель, аудитор контрольно-счетного органа округа.</w:t>
      </w:r>
    </w:p>
    <w:p w:rsidR="008E1E3F" w:rsidRPr="0037747C" w:rsidRDefault="008E1E3F" w:rsidP="00DC4165">
      <w:pPr>
        <w:tabs>
          <w:tab w:val="left" w:pos="709"/>
        </w:tabs>
        <w:ind w:firstLine="709"/>
        <w:contextualSpacing/>
        <w:jc w:val="both"/>
        <w:rPr>
          <w:b/>
          <w:bCs/>
          <w:sz w:val="28"/>
          <w:szCs w:val="28"/>
        </w:rPr>
      </w:pPr>
    </w:p>
    <w:p w:rsidR="008E1E3F" w:rsidRPr="0037747C" w:rsidRDefault="008E1E3F" w:rsidP="00DC4165">
      <w:pPr>
        <w:tabs>
          <w:tab w:val="left" w:pos="709"/>
        </w:tabs>
        <w:ind w:firstLine="709"/>
        <w:contextualSpacing/>
        <w:jc w:val="both"/>
        <w:rPr>
          <w:sz w:val="28"/>
          <w:szCs w:val="28"/>
        </w:rPr>
      </w:pPr>
      <w:r w:rsidRPr="0037747C">
        <w:rPr>
          <w:b/>
          <w:bCs/>
          <w:sz w:val="28"/>
          <w:szCs w:val="28"/>
        </w:rPr>
        <w:t>Статья 25. Гарант</w:t>
      </w:r>
      <w:r w:rsidR="0033593D">
        <w:rPr>
          <w:b/>
          <w:bCs/>
          <w:sz w:val="28"/>
          <w:szCs w:val="28"/>
        </w:rPr>
        <w:t>ии осуществления полномочий лиц</w:t>
      </w:r>
      <w:r w:rsidRPr="0037747C">
        <w:rPr>
          <w:b/>
          <w:bCs/>
          <w:sz w:val="28"/>
          <w:szCs w:val="28"/>
        </w:rPr>
        <w:t>, замещающ</w:t>
      </w:r>
      <w:r w:rsidR="0033593D">
        <w:rPr>
          <w:b/>
          <w:bCs/>
          <w:sz w:val="28"/>
          <w:szCs w:val="28"/>
        </w:rPr>
        <w:t xml:space="preserve">их </w:t>
      </w:r>
      <w:r w:rsidRPr="0037747C">
        <w:rPr>
          <w:b/>
          <w:bCs/>
          <w:sz w:val="28"/>
          <w:szCs w:val="28"/>
        </w:rPr>
        <w:t xml:space="preserve">муниципальную должность </w:t>
      </w:r>
    </w:p>
    <w:p w:rsidR="008E1E3F" w:rsidRPr="0037747C" w:rsidRDefault="008E1E3F" w:rsidP="00DC4165">
      <w:pPr>
        <w:ind w:firstLine="709"/>
        <w:contextualSpacing/>
        <w:jc w:val="both"/>
        <w:rPr>
          <w:bCs/>
          <w:iCs/>
          <w:sz w:val="28"/>
          <w:szCs w:val="28"/>
          <w:highlight w:val="yellow"/>
        </w:rPr>
      </w:pPr>
    </w:p>
    <w:p w:rsidR="008E1E3F" w:rsidRPr="00516BEA" w:rsidRDefault="008E1E3F" w:rsidP="003770B7">
      <w:pPr>
        <w:pStyle w:val="a7"/>
        <w:numPr>
          <w:ilvl w:val="3"/>
          <w:numId w:val="25"/>
        </w:numPr>
        <w:ind w:left="0" w:firstLine="709"/>
        <w:contextualSpacing/>
        <w:rPr>
          <w:sz w:val="28"/>
          <w:szCs w:val="28"/>
        </w:rPr>
      </w:pPr>
      <w:r w:rsidRPr="00516BEA">
        <w:rPr>
          <w:bCs/>
          <w:iCs/>
          <w:sz w:val="28"/>
          <w:szCs w:val="28"/>
        </w:rPr>
        <w:t>Настоящим Уставом лицу, замещающему муниципальную должность на постоянной основе, гарантируются:</w:t>
      </w:r>
    </w:p>
    <w:p w:rsidR="008E1E3F" w:rsidRPr="0037747C" w:rsidRDefault="008E1E3F" w:rsidP="003770B7">
      <w:pPr>
        <w:numPr>
          <w:ilvl w:val="0"/>
          <w:numId w:val="58"/>
        </w:numPr>
        <w:tabs>
          <w:tab w:val="num" w:pos="0"/>
        </w:tabs>
        <w:ind w:left="0" w:firstLine="709"/>
        <w:contextualSpacing/>
        <w:jc w:val="both"/>
        <w:rPr>
          <w:bCs/>
          <w:iCs/>
          <w:sz w:val="28"/>
          <w:szCs w:val="28"/>
        </w:rPr>
      </w:pPr>
      <w:r w:rsidRPr="0037747C">
        <w:rPr>
          <w:bCs/>
          <w:iCs/>
          <w:sz w:val="28"/>
          <w:szCs w:val="28"/>
        </w:rPr>
        <w:t>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8E1E3F" w:rsidRDefault="008E1E3F" w:rsidP="003770B7">
      <w:pPr>
        <w:numPr>
          <w:ilvl w:val="0"/>
          <w:numId w:val="58"/>
        </w:numPr>
        <w:tabs>
          <w:tab w:val="num" w:pos="0"/>
        </w:tabs>
        <w:ind w:left="0" w:firstLine="709"/>
        <w:contextualSpacing/>
        <w:jc w:val="both"/>
        <w:rPr>
          <w:bCs/>
          <w:iCs/>
          <w:sz w:val="28"/>
          <w:szCs w:val="28"/>
        </w:rPr>
      </w:pPr>
      <w:r w:rsidRPr="0037747C">
        <w:rPr>
          <w:bCs/>
          <w:iCs/>
          <w:sz w:val="28"/>
          <w:szCs w:val="28"/>
        </w:rPr>
        <w:t>право на своевременное и в полном объеме получение денежного вознаграждения;</w:t>
      </w:r>
    </w:p>
    <w:p w:rsidR="008E1E3F" w:rsidRPr="0037747C" w:rsidRDefault="008E1E3F" w:rsidP="003770B7">
      <w:pPr>
        <w:numPr>
          <w:ilvl w:val="0"/>
          <w:numId w:val="58"/>
        </w:numPr>
        <w:tabs>
          <w:tab w:val="num" w:pos="0"/>
        </w:tabs>
        <w:ind w:left="0" w:firstLine="709"/>
        <w:contextualSpacing/>
        <w:jc w:val="both"/>
        <w:rPr>
          <w:bCs/>
          <w:iCs/>
          <w:sz w:val="28"/>
          <w:szCs w:val="28"/>
        </w:rPr>
      </w:pPr>
      <w:r w:rsidRPr="0037747C">
        <w:rPr>
          <w:bCs/>
          <w:iCs/>
          <w:sz w:val="28"/>
          <w:szCs w:val="28"/>
        </w:rPr>
        <w:t>возмещение расходов, связанных со служебной командировкой, а также с дополнительным профессиональным образованием;</w:t>
      </w:r>
    </w:p>
    <w:p w:rsidR="008E1E3F" w:rsidRPr="0037747C" w:rsidRDefault="008E1E3F" w:rsidP="003770B7">
      <w:pPr>
        <w:numPr>
          <w:ilvl w:val="0"/>
          <w:numId w:val="58"/>
        </w:numPr>
        <w:tabs>
          <w:tab w:val="num" w:pos="0"/>
        </w:tabs>
        <w:ind w:left="0" w:firstLine="709"/>
        <w:contextualSpacing/>
        <w:jc w:val="both"/>
        <w:rPr>
          <w:bCs/>
          <w:iCs/>
          <w:sz w:val="28"/>
          <w:szCs w:val="28"/>
        </w:rPr>
      </w:pPr>
      <w:r w:rsidRPr="0037747C">
        <w:rPr>
          <w:bCs/>
          <w:iCs/>
          <w:sz w:val="28"/>
          <w:szCs w:val="28"/>
        </w:rPr>
        <w:t>получение в установленном порядке информации и материалов, необходимых для исполнения полномочий;</w:t>
      </w:r>
    </w:p>
    <w:p w:rsidR="008E1E3F" w:rsidRDefault="008E1E3F" w:rsidP="003770B7">
      <w:pPr>
        <w:numPr>
          <w:ilvl w:val="0"/>
          <w:numId w:val="58"/>
        </w:numPr>
        <w:tabs>
          <w:tab w:val="num" w:pos="0"/>
        </w:tabs>
        <w:ind w:left="0" w:firstLine="709"/>
        <w:contextualSpacing/>
        <w:jc w:val="both"/>
        <w:rPr>
          <w:bCs/>
          <w:iCs/>
          <w:sz w:val="28"/>
          <w:szCs w:val="28"/>
        </w:rPr>
      </w:pPr>
      <w:r w:rsidRPr="0037747C">
        <w:rPr>
          <w:bCs/>
          <w:iCs/>
          <w:sz w:val="28"/>
          <w:szCs w:val="28"/>
        </w:rPr>
        <w:t xml:space="preserve">отдых, обеспечиваемый установлением нормальной продолжительности рабочего (служебного) времени, предоставлением </w:t>
      </w:r>
      <w:r w:rsidRPr="0037747C">
        <w:rPr>
          <w:bCs/>
          <w:iCs/>
          <w:sz w:val="28"/>
          <w:szCs w:val="28"/>
        </w:rPr>
        <w:lastRenderedPageBreak/>
        <w:t>выходных и нерабочих праздничных дней, а также ежегодного оплачиваемого отпуска.</w:t>
      </w:r>
    </w:p>
    <w:p w:rsidR="008E1E3F" w:rsidRPr="00516BEA" w:rsidRDefault="008E1E3F" w:rsidP="00516BEA">
      <w:pPr>
        <w:pStyle w:val="a7"/>
        <w:tabs>
          <w:tab w:val="num" w:pos="0"/>
        </w:tabs>
        <w:ind w:left="0" w:firstLine="709"/>
        <w:contextualSpacing/>
        <w:rPr>
          <w:bCs/>
          <w:sz w:val="28"/>
          <w:szCs w:val="28"/>
        </w:rPr>
      </w:pPr>
      <w:r w:rsidRPr="00516BEA">
        <w:rPr>
          <w:bCs/>
          <w:sz w:val="28"/>
          <w:szCs w:val="28"/>
        </w:rPr>
        <w:t xml:space="preserve">Главе округа предоставляется ежегодный оплачиваемый отпуск продолжительностью 52 календарных дня. </w:t>
      </w:r>
      <w:r w:rsidR="00646602" w:rsidRPr="00516BEA">
        <w:rPr>
          <w:bCs/>
          <w:sz w:val="28"/>
          <w:szCs w:val="28"/>
        </w:rPr>
        <w:t>Депутату, осуществляющему свои полномочия на постоянной основе, председателю</w:t>
      </w:r>
      <w:r w:rsidR="00922073" w:rsidRPr="00516BEA">
        <w:rPr>
          <w:bCs/>
          <w:sz w:val="28"/>
          <w:szCs w:val="28"/>
        </w:rPr>
        <w:t xml:space="preserve"> и аудитору контрольно-счетного органа</w:t>
      </w:r>
      <w:r w:rsidR="00646602" w:rsidRPr="00516BEA">
        <w:rPr>
          <w:bCs/>
          <w:sz w:val="28"/>
          <w:szCs w:val="28"/>
        </w:rPr>
        <w:t xml:space="preserve"> предоставляется ежегодный оплачивае</w:t>
      </w:r>
      <w:r w:rsidR="00922073" w:rsidRPr="00516BEA">
        <w:rPr>
          <w:bCs/>
          <w:sz w:val="28"/>
          <w:szCs w:val="28"/>
        </w:rPr>
        <w:t>мый отпуск продолжительностью 45</w:t>
      </w:r>
      <w:r w:rsidR="00646602" w:rsidRPr="00516BEA">
        <w:rPr>
          <w:bCs/>
          <w:sz w:val="28"/>
          <w:szCs w:val="28"/>
        </w:rPr>
        <w:t xml:space="preserve"> календарных дней. </w:t>
      </w:r>
      <w:r w:rsidRPr="00516BEA">
        <w:rPr>
          <w:bCs/>
          <w:sz w:val="28"/>
          <w:szCs w:val="28"/>
        </w:rPr>
        <w:t>Указанным лицам также предоставляется ежегодный дополнительный оплачиваемый отпуск за работу в районах Крайнего Севера и приравненных к ним местностях и иных местностях края с особыми климатическими условиями</w:t>
      </w:r>
      <w:r w:rsidR="00E7148A" w:rsidRPr="00516BEA">
        <w:rPr>
          <w:bCs/>
          <w:sz w:val="28"/>
          <w:szCs w:val="28"/>
        </w:rPr>
        <w:t xml:space="preserve"> в количестве 16 дней</w:t>
      </w:r>
      <w:r w:rsidRPr="00516BEA">
        <w:rPr>
          <w:bCs/>
          <w:sz w:val="28"/>
          <w:szCs w:val="28"/>
        </w:rPr>
        <w:t xml:space="preserve">. </w:t>
      </w:r>
    </w:p>
    <w:p w:rsidR="008E1E3F" w:rsidRPr="00516BEA" w:rsidRDefault="008E1E3F" w:rsidP="00516BEA">
      <w:pPr>
        <w:pStyle w:val="a7"/>
        <w:tabs>
          <w:tab w:val="num" w:pos="0"/>
        </w:tabs>
        <w:ind w:left="0" w:firstLine="709"/>
        <w:contextualSpacing/>
        <w:rPr>
          <w:bCs/>
          <w:sz w:val="28"/>
          <w:szCs w:val="28"/>
        </w:rPr>
      </w:pPr>
      <w:r w:rsidRPr="00516BEA">
        <w:rPr>
          <w:bCs/>
          <w:sz w:val="28"/>
          <w:szCs w:val="28"/>
        </w:rPr>
        <w:t xml:space="preserve">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 </w:t>
      </w:r>
    </w:p>
    <w:p w:rsidR="008E1E3F" w:rsidRPr="00516BEA" w:rsidRDefault="008E1E3F" w:rsidP="00516BEA">
      <w:pPr>
        <w:pStyle w:val="a7"/>
        <w:tabs>
          <w:tab w:val="num" w:pos="0"/>
        </w:tabs>
        <w:ind w:left="0" w:firstLine="709"/>
        <w:contextualSpacing/>
        <w:rPr>
          <w:iCs/>
          <w:sz w:val="28"/>
          <w:szCs w:val="28"/>
        </w:rPr>
      </w:pPr>
      <w:r w:rsidRPr="00516BEA">
        <w:rPr>
          <w:iCs/>
          <w:sz w:val="28"/>
          <w:szCs w:val="28"/>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8E1E3F" w:rsidRPr="00516BEA" w:rsidRDefault="008E1E3F" w:rsidP="003770B7">
      <w:pPr>
        <w:pStyle w:val="a7"/>
        <w:numPr>
          <w:ilvl w:val="0"/>
          <w:numId w:val="59"/>
        </w:numPr>
        <w:ind w:left="0" w:firstLine="709"/>
        <w:contextualSpacing/>
        <w:rPr>
          <w:sz w:val="28"/>
          <w:szCs w:val="28"/>
        </w:rPr>
      </w:pPr>
      <w:r w:rsidRPr="00516BEA">
        <w:rPr>
          <w:iCs/>
          <w:sz w:val="28"/>
          <w:szCs w:val="28"/>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8E1E3F" w:rsidRPr="00516BEA" w:rsidRDefault="008E1E3F" w:rsidP="003770B7">
      <w:pPr>
        <w:pStyle w:val="a7"/>
        <w:numPr>
          <w:ilvl w:val="0"/>
          <w:numId w:val="59"/>
        </w:numPr>
        <w:ind w:left="0" w:firstLine="709"/>
        <w:contextualSpacing/>
        <w:rPr>
          <w:bCs/>
          <w:iCs/>
          <w:sz w:val="28"/>
          <w:szCs w:val="28"/>
        </w:rPr>
      </w:pPr>
      <w:r w:rsidRPr="00516BEA">
        <w:rPr>
          <w:bCs/>
          <w:iCs/>
          <w:sz w:val="28"/>
          <w:szCs w:val="28"/>
        </w:rPr>
        <w:t>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8E1E3F" w:rsidRPr="00516BEA" w:rsidRDefault="008E1E3F" w:rsidP="003770B7">
      <w:pPr>
        <w:pStyle w:val="a7"/>
        <w:numPr>
          <w:ilvl w:val="0"/>
          <w:numId w:val="59"/>
        </w:numPr>
        <w:ind w:left="0" w:firstLine="709"/>
        <w:contextualSpacing/>
        <w:rPr>
          <w:bCs/>
          <w:iCs/>
          <w:sz w:val="28"/>
          <w:szCs w:val="28"/>
        </w:rPr>
      </w:pPr>
      <w:r w:rsidRPr="00516BEA">
        <w:rPr>
          <w:bCs/>
          <w:iCs/>
          <w:sz w:val="28"/>
          <w:szCs w:val="28"/>
        </w:rPr>
        <w:t>пенсионное обеспечение за выслугу лет;</w:t>
      </w:r>
    </w:p>
    <w:p w:rsidR="008E1E3F" w:rsidRPr="00516BEA" w:rsidRDefault="008E1E3F" w:rsidP="003770B7">
      <w:pPr>
        <w:pStyle w:val="a7"/>
        <w:numPr>
          <w:ilvl w:val="0"/>
          <w:numId w:val="59"/>
        </w:numPr>
        <w:ind w:left="0" w:firstLine="709"/>
        <w:contextualSpacing/>
        <w:rPr>
          <w:bCs/>
          <w:iCs/>
          <w:sz w:val="28"/>
          <w:szCs w:val="28"/>
        </w:rPr>
      </w:pPr>
      <w:r w:rsidRPr="00516BEA">
        <w:rPr>
          <w:bCs/>
          <w:iCs/>
          <w:sz w:val="28"/>
          <w:szCs w:val="28"/>
        </w:rPr>
        <w:t>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8E1E3F" w:rsidRPr="00516BEA" w:rsidRDefault="008E1E3F" w:rsidP="003770B7">
      <w:pPr>
        <w:pStyle w:val="a7"/>
        <w:numPr>
          <w:ilvl w:val="0"/>
          <w:numId w:val="59"/>
        </w:numPr>
        <w:ind w:left="0" w:firstLine="709"/>
        <w:contextualSpacing/>
        <w:rPr>
          <w:sz w:val="28"/>
          <w:szCs w:val="28"/>
        </w:rPr>
      </w:pPr>
      <w:r w:rsidRPr="00516BEA">
        <w:rPr>
          <w:sz w:val="28"/>
          <w:szCs w:val="28"/>
        </w:rPr>
        <w:t xml:space="preserve">предоставление служебного жилого помещения, а в случае невозможности предоставления служебного жилого помещения </w:t>
      </w:r>
      <w:r w:rsidRPr="00516BEA">
        <w:rPr>
          <w:b/>
          <w:sz w:val="28"/>
          <w:szCs w:val="28"/>
        </w:rPr>
        <w:t>-</w:t>
      </w:r>
      <w:r w:rsidRPr="00516BEA">
        <w:rPr>
          <w:sz w:val="28"/>
          <w:szCs w:val="28"/>
        </w:rPr>
        <w:t xml:space="preserve"> возмещение расходов по найму жилого помещения, на период исполнения полномочий.</w:t>
      </w:r>
    </w:p>
    <w:p w:rsidR="008E1E3F" w:rsidRPr="00516BEA" w:rsidRDefault="008E1E3F" w:rsidP="003770B7">
      <w:pPr>
        <w:pStyle w:val="a7"/>
        <w:numPr>
          <w:ilvl w:val="3"/>
          <w:numId w:val="25"/>
        </w:numPr>
        <w:adjustRightInd w:val="0"/>
        <w:ind w:left="0" w:firstLine="709"/>
        <w:rPr>
          <w:bCs/>
          <w:sz w:val="28"/>
          <w:szCs w:val="28"/>
        </w:rPr>
      </w:pPr>
      <w:r w:rsidRPr="00516BEA">
        <w:rPr>
          <w:bCs/>
          <w:sz w:val="28"/>
          <w:szCs w:val="28"/>
        </w:rPr>
        <w:t>Депутату, осуществляющему свои полномочия на непостоянной основе, за счет средств местного бюджета гарантируются:</w:t>
      </w:r>
    </w:p>
    <w:p w:rsidR="008E1E3F" w:rsidRPr="00516BEA" w:rsidRDefault="008E1E3F" w:rsidP="003770B7">
      <w:pPr>
        <w:pStyle w:val="a7"/>
        <w:numPr>
          <w:ilvl w:val="1"/>
          <w:numId w:val="60"/>
        </w:numPr>
        <w:adjustRightInd w:val="0"/>
        <w:ind w:left="0" w:firstLine="709"/>
        <w:rPr>
          <w:bCs/>
          <w:sz w:val="28"/>
          <w:szCs w:val="28"/>
        </w:rPr>
      </w:pPr>
      <w:r w:rsidRPr="00516BEA">
        <w:rPr>
          <w:bCs/>
          <w:sz w:val="28"/>
          <w:szCs w:val="28"/>
        </w:rPr>
        <w:t>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8E1E3F" w:rsidRPr="00516BEA" w:rsidRDefault="008E1E3F" w:rsidP="003770B7">
      <w:pPr>
        <w:pStyle w:val="a7"/>
        <w:numPr>
          <w:ilvl w:val="1"/>
          <w:numId w:val="60"/>
        </w:numPr>
        <w:adjustRightInd w:val="0"/>
        <w:ind w:left="0" w:firstLine="709"/>
        <w:rPr>
          <w:bCs/>
          <w:sz w:val="28"/>
          <w:szCs w:val="28"/>
        </w:rPr>
      </w:pPr>
      <w:r w:rsidRPr="00516BEA">
        <w:rPr>
          <w:bCs/>
          <w:sz w:val="28"/>
          <w:szCs w:val="28"/>
        </w:rPr>
        <w:t>компенсация расходов, связанных с осуществлением полномочий;</w:t>
      </w:r>
    </w:p>
    <w:p w:rsidR="008E1E3F" w:rsidRPr="00516BEA" w:rsidRDefault="008E1E3F" w:rsidP="003770B7">
      <w:pPr>
        <w:pStyle w:val="a7"/>
        <w:numPr>
          <w:ilvl w:val="1"/>
          <w:numId w:val="60"/>
        </w:numPr>
        <w:adjustRightInd w:val="0"/>
        <w:ind w:left="0" w:firstLine="709"/>
        <w:rPr>
          <w:bCs/>
          <w:sz w:val="28"/>
          <w:szCs w:val="28"/>
        </w:rPr>
      </w:pPr>
      <w:r w:rsidRPr="00516BEA">
        <w:rPr>
          <w:bCs/>
          <w:sz w:val="28"/>
          <w:szCs w:val="28"/>
        </w:rPr>
        <w:t>получение в установленном порядке информации и материалов, необходимых для исполнения полномочий;</w:t>
      </w:r>
    </w:p>
    <w:p w:rsidR="008E1E3F" w:rsidRPr="00516BEA" w:rsidRDefault="008E1E3F" w:rsidP="003770B7">
      <w:pPr>
        <w:pStyle w:val="a7"/>
        <w:numPr>
          <w:ilvl w:val="1"/>
          <w:numId w:val="60"/>
        </w:numPr>
        <w:adjustRightInd w:val="0"/>
        <w:ind w:left="0" w:firstLine="709"/>
        <w:rPr>
          <w:bCs/>
          <w:sz w:val="28"/>
          <w:szCs w:val="28"/>
        </w:rPr>
      </w:pPr>
      <w:r w:rsidRPr="00516BEA">
        <w:rPr>
          <w:bCs/>
          <w:sz w:val="28"/>
          <w:szCs w:val="28"/>
        </w:rPr>
        <w:t>дополнительное профессиональное образование с сохранением на э</w:t>
      </w:r>
      <w:r w:rsidR="006A4E57" w:rsidRPr="00516BEA">
        <w:rPr>
          <w:bCs/>
          <w:sz w:val="28"/>
          <w:szCs w:val="28"/>
        </w:rPr>
        <w:t>тот период замещаемой должности.</w:t>
      </w:r>
    </w:p>
    <w:p w:rsidR="008E1E3F" w:rsidRPr="00516BEA" w:rsidRDefault="008E1E3F" w:rsidP="003770B7">
      <w:pPr>
        <w:pStyle w:val="a7"/>
        <w:numPr>
          <w:ilvl w:val="3"/>
          <w:numId w:val="25"/>
        </w:numPr>
        <w:adjustRightInd w:val="0"/>
        <w:ind w:left="0" w:firstLine="709"/>
        <w:rPr>
          <w:bCs/>
          <w:sz w:val="28"/>
          <w:szCs w:val="28"/>
        </w:rPr>
      </w:pPr>
      <w:r w:rsidRPr="00516BEA">
        <w:rPr>
          <w:bCs/>
          <w:sz w:val="28"/>
          <w:szCs w:val="28"/>
        </w:rPr>
        <w:t xml:space="preserve">Депутату для осуществления своих полномочий на непостоянной </w:t>
      </w:r>
      <w:r w:rsidRPr="00516BEA">
        <w:rPr>
          <w:bCs/>
          <w:sz w:val="28"/>
          <w:szCs w:val="28"/>
        </w:rPr>
        <w:lastRenderedPageBreak/>
        <w:t>основе гарантируется сохранение места работы (должности) на период 4 рабочих дней в месяц.</w:t>
      </w:r>
    </w:p>
    <w:p w:rsidR="008E1E3F" w:rsidRPr="0037747C" w:rsidRDefault="008E1E3F" w:rsidP="00DC4165">
      <w:pPr>
        <w:autoSpaceDE w:val="0"/>
        <w:autoSpaceDN w:val="0"/>
        <w:adjustRightInd w:val="0"/>
        <w:ind w:firstLine="709"/>
        <w:jc w:val="both"/>
        <w:rPr>
          <w:bCs/>
          <w:sz w:val="28"/>
          <w:szCs w:val="28"/>
        </w:rPr>
      </w:pPr>
      <w:r w:rsidRPr="0037747C">
        <w:rPr>
          <w:bCs/>
          <w:sz w:val="28"/>
          <w:szCs w:val="28"/>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Регламентом Совет</w:t>
      </w:r>
      <w:r w:rsidR="006A4E57">
        <w:rPr>
          <w:bCs/>
          <w:sz w:val="28"/>
          <w:szCs w:val="28"/>
        </w:rPr>
        <w:t>а</w:t>
      </w:r>
      <w:r w:rsidRPr="0037747C">
        <w:rPr>
          <w:bCs/>
          <w:sz w:val="28"/>
          <w:szCs w:val="28"/>
        </w:rPr>
        <w:t xml:space="preserve"> депутатов.</w:t>
      </w:r>
    </w:p>
    <w:p w:rsidR="008E1E3F" w:rsidRPr="0037747C" w:rsidRDefault="008E1E3F" w:rsidP="00DC4165">
      <w:pPr>
        <w:ind w:firstLine="709"/>
        <w:contextualSpacing/>
        <w:jc w:val="both"/>
        <w:rPr>
          <w:b/>
          <w:bCs/>
          <w:sz w:val="28"/>
          <w:szCs w:val="28"/>
          <w:highlight w:val="yellow"/>
        </w:rPr>
      </w:pPr>
      <w:bookmarkStart w:id="22" w:name="Par1"/>
      <w:bookmarkStart w:id="23" w:name="Par3"/>
      <w:bookmarkEnd w:id="22"/>
      <w:bookmarkEnd w:id="23"/>
    </w:p>
    <w:p w:rsidR="008E1E3F" w:rsidRPr="0037747C" w:rsidRDefault="008E1E3F" w:rsidP="00DC4165">
      <w:pPr>
        <w:tabs>
          <w:tab w:val="left" w:pos="709"/>
        </w:tabs>
        <w:ind w:firstLine="709"/>
        <w:contextualSpacing/>
        <w:jc w:val="both"/>
        <w:rPr>
          <w:sz w:val="28"/>
          <w:szCs w:val="28"/>
        </w:rPr>
      </w:pPr>
      <w:r w:rsidRPr="0037747C">
        <w:rPr>
          <w:b/>
          <w:bCs/>
          <w:sz w:val="28"/>
          <w:szCs w:val="28"/>
        </w:rPr>
        <w:t>Статья 26. Пенсионное обеспечение лиц, замещающих муниципальные должности на постоянной основе</w:t>
      </w:r>
    </w:p>
    <w:p w:rsidR="008E1E3F" w:rsidRPr="0037747C" w:rsidRDefault="008E1E3F" w:rsidP="00DC4165">
      <w:pPr>
        <w:pStyle w:val="a7"/>
        <w:tabs>
          <w:tab w:val="left" w:pos="1276"/>
        </w:tabs>
        <w:ind w:left="0" w:firstLine="709"/>
        <w:rPr>
          <w:bCs/>
          <w:sz w:val="28"/>
          <w:szCs w:val="28"/>
        </w:rPr>
      </w:pPr>
    </w:p>
    <w:p w:rsidR="008E1E3F" w:rsidRDefault="008E1E3F" w:rsidP="003770B7">
      <w:pPr>
        <w:numPr>
          <w:ilvl w:val="3"/>
          <w:numId w:val="61"/>
        </w:numPr>
        <w:autoSpaceDE w:val="0"/>
        <w:autoSpaceDN w:val="0"/>
        <w:adjustRightInd w:val="0"/>
        <w:ind w:left="0" w:firstLine="709"/>
        <w:jc w:val="both"/>
        <w:rPr>
          <w:bCs/>
          <w:sz w:val="28"/>
          <w:szCs w:val="28"/>
        </w:rPr>
      </w:pPr>
      <w:r w:rsidRPr="0037747C">
        <w:rPr>
          <w:bCs/>
          <w:sz w:val="28"/>
          <w:szCs w:val="28"/>
        </w:rPr>
        <w:t xml:space="preserve">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w:t>
      </w:r>
      <w:r w:rsidRPr="00DC4165">
        <w:rPr>
          <w:bCs/>
          <w:sz w:val="28"/>
          <w:szCs w:val="28"/>
        </w:rPr>
        <w:t xml:space="preserve">страховой пенсии по старости (инвалидности), назначенной в соответствии с Федеральным законом </w:t>
      </w:r>
      <w:r w:rsidR="00174355" w:rsidRPr="00DC4165">
        <w:rPr>
          <w:bCs/>
          <w:sz w:val="28"/>
          <w:szCs w:val="28"/>
        </w:rPr>
        <w:t xml:space="preserve">от 28.12.2013 № 400-ФЗ </w:t>
      </w:r>
      <w:r w:rsidR="003E32A7" w:rsidRPr="00DC4165">
        <w:rPr>
          <w:bCs/>
          <w:sz w:val="28"/>
          <w:szCs w:val="28"/>
        </w:rPr>
        <w:t>«О страховых пенсиях»</w:t>
      </w:r>
      <w:r w:rsidRPr="00DC4165">
        <w:rPr>
          <w:bCs/>
          <w:sz w:val="28"/>
          <w:szCs w:val="28"/>
        </w:rPr>
        <w:t xml:space="preserve"> </w:t>
      </w:r>
      <w:r w:rsidR="003E32A7" w:rsidRPr="00DC4165">
        <w:rPr>
          <w:sz w:val="28"/>
          <w:szCs w:val="28"/>
        </w:rPr>
        <w:t xml:space="preserve">или досрочно назначенной в соответствии с Федеральным </w:t>
      </w:r>
      <w:r w:rsidRPr="00DC4165">
        <w:rPr>
          <w:bCs/>
          <w:sz w:val="28"/>
          <w:szCs w:val="28"/>
        </w:rPr>
        <w:t xml:space="preserve">законом </w:t>
      </w:r>
      <w:r w:rsidR="003E32A7" w:rsidRPr="00DC4165">
        <w:rPr>
          <w:sz w:val="28"/>
          <w:szCs w:val="28"/>
        </w:rPr>
        <w:t>от 12 декабря</w:t>
      </w:r>
      <w:r w:rsidR="003E32A7">
        <w:rPr>
          <w:sz w:val="28"/>
          <w:szCs w:val="28"/>
        </w:rPr>
        <w:t xml:space="preserve"> 2023 года № 565-ФЗ </w:t>
      </w:r>
      <w:r w:rsidRPr="003E32A7">
        <w:rPr>
          <w:bCs/>
          <w:sz w:val="28"/>
          <w:szCs w:val="28"/>
        </w:rPr>
        <w:t>«О</w:t>
      </w:r>
      <w:r w:rsidRPr="0037747C">
        <w:rPr>
          <w:bCs/>
          <w:sz w:val="28"/>
          <w:szCs w:val="28"/>
        </w:rPr>
        <w:t xml:space="preserve"> занятости населения в Российской Федерации» (далее </w:t>
      </w:r>
      <w:r w:rsidR="00DA5831">
        <w:rPr>
          <w:bCs/>
          <w:sz w:val="28"/>
          <w:szCs w:val="28"/>
        </w:rPr>
        <w:t xml:space="preserve">по тексту </w:t>
      </w:r>
      <w:r w:rsidRPr="0037747C">
        <w:rPr>
          <w:bCs/>
          <w:sz w:val="28"/>
          <w:szCs w:val="28"/>
        </w:rPr>
        <w:t>-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p>
    <w:p w:rsidR="008E1E3F" w:rsidRPr="0037747C" w:rsidRDefault="008E1E3F" w:rsidP="003770B7">
      <w:pPr>
        <w:pStyle w:val="a7"/>
        <w:numPr>
          <w:ilvl w:val="0"/>
          <w:numId w:val="61"/>
        </w:numPr>
        <w:tabs>
          <w:tab w:val="left" w:pos="1276"/>
        </w:tabs>
        <w:ind w:left="0" w:firstLine="709"/>
        <w:rPr>
          <w:sz w:val="28"/>
          <w:szCs w:val="28"/>
        </w:rPr>
      </w:pPr>
      <w:r w:rsidRPr="0037747C">
        <w:rPr>
          <w:bCs/>
          <w:sz w:val="28"/>
          <w:szCs w:val="28"/>
        </w:rPr>
        <w:t xml:space="preserve">Перечень оснований, по которым право на пенсию за выслугу лет не возникает, определяется пунктом 2 статьи 8 Закона Красноярского края от 26.06.2008 № 6-1832 «О гарантиях осуществления полномочий лиц, замещающих муниципальные должности в Красноярском крае» (далее </w:t>
      </w:r>
      <w:r w:rsidR="00DA5831">
        <w:rPr>
          <w:bCs/>
          <w:sz w:val="28"/>
          <w:szCs w:val="28"/>
        </w:rPr>
        <w:t xml:space="preserve">по тексту </w:t>
      </w:r>
      <w:r w:rsidRPr="0037747C">
        <w:rPr>
          <w:bCs/>
          <w:sz w:val="28"/>
          <w:szCs w:val="28"/>
        </w:rPr>
        <w:t>– Закон края № 6-1832).</w:t>
      </w:r>
    </w:p>
    <w:p w:rsidR="008E1E3F" w:rsidRPr="00516BEA" w:rsidRDefault="008E1E3F" w:rsidP="003770B7">
      <w:pPr>
        <w:pStyle w:val="a7"/>
        <w:numPr>
          <w:ilvl w:val="0"/>
          <w:numId w:val="61"/>
        </w:numPr>
        <w:ind w:left="0" w:firstLine="709"/>
        <w:contextualSpacing/>
        <w:rPr>
          <w:sz w:val="28"/>
          <w:szCs w:val="28"/>
        </w:rPr>
      </w:pPr>
      <w:r w:rsidRPr="00516BEA">
        <w:rPr>
          <w:bCs/>
          <w:sz w:val="28"/>
          <w:szCs w:val="28"/>
        </w:rPr>
        <w:t>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 со дня приобретения статуса иностранного агента.</w:t>
      </w:r>
    </w:p>
    <w:p w:rsidR="008E1E3F" w:rsidRPr="00516BEA" w:rsidRDefault="008E1E3F" w:rsidP="003770B7">
      <w:pPr>
        <w:pStyle w:val="a7"/>
        <w:numPr>
          <w:ilvl w:val="0"/>
          <w:numId w:val="61"/>
        </w:numPr>
        <w:ind w:left="0" w:firstLine="709"/>
        <w:contextualSpacing/>
        <w:rPr>
          <w:sz w:val="28"/>
          <w:szCs w:val="28"/>
        </w:rPr>
      </w:pPr>
      <w:r w:rsidRPr="00516BEA">
        <w:rPr>
          <w:bCs/>
          <w:sz w:val="28"/>
          <w:szCs w:val="28"/>
        </w:rPr>
        <w:t xml:space="preserve">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w:t>
      </w:r>
      <w:r w:rsidR="00174355" w:rsidRPr="00516BEA">
        <w:rPr>
          <w:bCs/>
          <w:sz w:val="28"/>
          <w:szCs w:val="28"/>
        </w:rPr>
        <w:t xml:space="preserve">от 28.12.2013 № 400-ФЗ </w:t>
      </w:r>
      <w:r w:rsidRPr="00516BEA">
        <w:rPr>
          <w:bCs/>
          <w:sz w:val="28"/>
          <w:szCs w:val="28"/>
        </w:rPr>
        <w:t xml:space="preserve">«О страховых пенсиях», пенсии по государственному пенсионному обеспечению и пенсии за выслугу лет составляла не более 45 процентов двукратного месячного денежного вознаграждения с учетом коэффициента, предусмотренного пунктом 5 статьи 8 Закона края № 6-1832, при наличии срока исполнения полномочий </w:t>
      </w:r>
      <w:r w:rsidRPr="00516BEA">
        <w:rPr>
          <w:bCs/>
          <w:sz w:val="28"/>
          <w:szCs w:val="28"/>
        </w:rPr>
        <w:lastRenderedPageBreak/>
        <w:t xml:space="preserve">по муниципальной должности пять лет. 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процентов двукратного месячного денежного вознаграждения </w:t>
      </w:r>
      <w:r w:rsidRPr="00516BEA">
        <w:rPr>
          <w:sz w:val="28"/>
          <w:szCs w:val="28"/>
        </w:rPr>
        <w:t xml:space="preserve">с учетом коэффициента, предусмотренного пунктом 5 статьи 8 Закона края </w:t>
      </w:r>
      <w:r w:rsidRPr="00516BEA">
        <w:rPr>
          <w:bCs/>
          <w:sz w:val="28"/>
          <w:szCs w:val="28"/>
        </w:rPr>
        <w:t>№ 6-1832.</w:t>
      </w:r>
    </w:p>
    <w:p w:rsidR="008E1E3F" w:rsidRPr="0037747C" w:rsidRDefault="008E1E3F" w:rsidP="003770B7">
      <w:pPr>
        <w:pStyle w:val="a7"/>
        <w:numPr>
          <w:ilvl w:val="0"/>
          <w:numId w:val="61"/>
        </w:numPr>
        <w:tabs>
          <w:tab w:val="left" w:pos="1276"/>
        </w:tabs>
        <w:ind w:left="0" w:firstLine="709"/>
        <w:rPr>
          <w:sz w:val="28"/>
          <w:szCs w:val="28"/>
        </w:rPr>
      </w:pPr>
      <w:r w:rsidRPr="0037747C">
        <w:rPr>
          <w:sz w:val="28"/>
          <w:szCs w:val="28"/>
        </w:rPr>
        <w:t xml:space="preserve">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w:t>
      </w:r>
      <w:r w:rsidR="00174355">
        <w:rPr>
          <w:sz w:val="28"/>
          <w:szCs w:val="28"/>
        </w:rPr>
        <w:t xml:space="preserve">от 15.12.2001 № 166-ФЗ </w:t>
      </w:r>
      <w:r w:rsidRPr="0037747C">
        <w:rPr>
          <w:sz w:val="28"/>
          <w:szCs w:val="28"/>
        </w:rPr>
        <w:t>«О государственном пенсионном обеспечении в Российской Федерации».</w:t>
      </w:r>
    </w:p>
    <w:p w:rsidR="008E1E3F" w:rsidRPr="0037747C" w:rsidRDefault="008E1E3F" w:rsidP="003770B7">
      <w:pPr>
        <w:pStyle w:val="a7"/>
        <w:numPr>
          <w:ilvl w:val="0"/>
          <w:numId w:val="61"/>
        </w:numPr>
        <w:tabs>
          <w:tab w:val="left" w:pos="1276"/>
        </w:tabs>
        <w:ind w:left="0" w:firstLine="709"/>
        <w:rPr>
          <w:sz w:val="28"/>
          <w:szCs w:val="28"/>
        </w:rPr>
      </w:pPr>
      <w:r w:rsidRPr="0037747C">
        <w:rPr>
          <w:sz w:val="28"/>
          <w:szCs w:val="28"/>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E1E3F" w:rsidRPr="0037747C" w:rsidRDefault="008E1E3F" w:rsidP="00516BEA">
      <w:pPr>
        <w:pStyle w:val="a7"/>
        <w:tabs>
          <w:tab w:val="left" w:pos="1276"/>
        </w:tabs>
        <w:ind w:left="0" w:firstLine="709"/>
        <w:rPr>
          <w:sz w:val="28"/>
          <w:szCs w:val="28"/>
        </w:rPr>
      </w:pPr>
      <w:r w:rsidRPr="0037747C">
        <w:rPr>
          <w:sz w:val="28"/>
          <w:szCs w:val="28"/>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8E1E3F" w:rsidRPr="0037747C" w:rsidRDefault="008E1E3F" w:rsidP="00516BEA">
      <w:pPr>
        <w:pStyle w:val="a7"/>
        <w:tabs>
          <w:tab w:val="left" w:pos="1276"/>
        </w:tabs>
        <w:ind w:left="0" w:firstLine="709"/>
        <w:rPr>
          <w:sz w:val="28"/>
          <w:szCs w:val="28"/>
        </w:rPr>
      </w:pPr>
      <w:r w:rsidRPr="0037747C">
        <w:rPr>
          <w:sz w:val="28"/>
          <w:szCs w:val="28"/>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8E1E3F" w:rsidRPr="0037747C" w:rsidRDefault="008E1E3F" w:rsidP="003770B7">
      <w:pPr>
        <w:pStyle w:val="a7"/>
        <w:numPr>
          <w:ilvl w:val="0"/>
          <w:numId w:val="61"/>
        </w:numPr>
        <w:tabs>
          <w:tab w:val="left" w:pos="1276"/>
        </w:tabs>
        <w:ind w:left="0" w:firstLine="709"/>
        <w:rPr>
          <w:sz w:val="28"/>
          <w:szCs w:val="28"/>
        </w:rPr>
      </w:pPr>
      <w:r w:rsidRPr="0037747C">
        <w:rPr>
          <w:sz w:val="28"/>
          <w:szCs w:val="28"/>
        </w:rPr>
        <w:t xml:space="preserve">Порядок назначения пенсии за выслугу лет устанавливается решением </w:t>
      </w:r>
      <w:r w:rsidR="006B1544">
        <w:rPr>
          <w:sz w:val="28"/>
          <w:szCs w:val="28"/>
        </w:rPr>
        <w:t>Совета депутатов</w:t>
      </w:r>
      <w:r w:rsidR="00D17B5D">
        <w:rPr>
          <w:sz w:val="28"/>
          <w:szCs w:val="28"/>
        </w:rPr>
        <w:t xml:space="preserve"> в соответствии со статьей</w:t>
      </w:r>
      <w:r w:rsidRPr="0037747C">
        <w:rPr>
          <w:sz w:val="28"/>
          <w:szCs w:val="28"/>
        </w:rPr>
        <w:t xml:space="preserve"> 8 Закона края </w:t>
      </w:r>
      <w:r w:rsidRPr="0037747C">
        <w:rPr>
          <w:bCs/>
          <w:sz w:val="28"/>
          <w:szCs w:val="28"/>
        </w:rPr>
        <w:t>№ 6-1832</w:t>
      </w:r>
      <w:r w:rsidRPr="0037747C">
        <w:rPr>
          <w:sz w:val="28"/>
          <w:szCs w:val="28"/>
        </w:rPr>
        <w:t>.</w:t>
      </w:r>
    </w:p>
    <w:p w:rsidR="008E1E3F" w:rsidRPr="0037747C" w:rsidRDefault="008E1E3F" w:rsidP="003770B7">
      <w:pPr>
        <w:pStyle w:val="a7"/>
        <w:numPr>
          <w:ilvl w:val="0"/>
          <w:numId w:val="61"/>
        </w:numPr>
        <w:tabs>
          <w:tab w:val="left" w:pos="1276"/>
        </w:tabs>
        <w:ind w:left="0" w:firstLine="709"/>
        <w:rPr>
          <w:sz w:val="28"/>
          <w:szCs w:val="28"/>
        </w:rPr>
      </w:pPr>
      <w:r w:rsidRPr="0037747C">
        <w:rPr>
          <w:sz w:val="28"/>
          <w:szCs w:val="28"/>
        </w:rPr>
        <w:t xml:space="preserve">В случае отсутствия необходимого срока исполнения полномочий для установления пенсии за выслугу лет по основаниям, определенным статьей 8 Закона  края </w:t>
      </w:r>
      <w:r w:rsidRPr="0037747C">
        <w:rPr>
          <w:bCs/>
          <w:sz w:val="28"/>
          <w:szCs w:val="28"/>
        </w:rPr>
        <w:t>№ 6-1832</w:t>
      </w:r>
      <w:r w:rsidRPr="0037747C">
        <w:rPr>
          <w:sz w:val="28"/>
          <w:szCs w:val="28"/>
        </w:rPr>
        <w:t xml:space="preserve">,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w:t>
      </w:r>
      <w:r w:rsidR="00174355">
        <w:rPr>
          <w:sz w:val="28"/>
          <w:szCs w:val="28"/>
        </w:rPr>
        <w:t xml:space="preserve">от 15.12.2001 № 166-ФЗ </w:t>
      </w:r>
      <w:r w:rsidRPr="0037747C">
        <w:rPr>
          <w:sz w:val="28"/>
          <w:szCs w:val="28"/>
        </w:rPr>
        <w:t xml:space="preserve">«О государственном пенсионном обеспечении в Российской Федерации», то право на назначение пенсии за выслугу лет предоставляется в порядке и размере, предусмотренных муниципальным правовым актом Представительного органа для назначения пенсии за выслугу лет муниципальным служащим. </w:t>
      </w:r>
    </w:p>
    <w:p w:rsidR="008E1E3F" w:rsidRPr="00516BEA" w:rsidRDefault="008E1E3F" w:rsidP="003770B7">
      <w:pPr>
        <w:pStyle w:val="a7"/>
        <w:numPr>
          <w:ilvl w:val="0"/>
          <w:numId w:val="61"/>
        </w:numPr>
        <w:adjustRightInd w:val="0"/>
        <w:ind w:left="0" w:firstLine="709"/>
        <w:rPr>
          <w:sz w:val="28"/>
          <w:szCs w:val="28"/>
        </w:rPr>
      </w:pPr>
      <w:r w:rsidRPr="00516BEA">
        <w:rPr>
          <w:sz w:val="28"/>
          <w:szCs w:val="28"/>
        </w:rPr>
        <w:t xml:space="preserve">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w:t>
      </w:r>
      <w:r w:rsidRPr="00516BEA">
        <w:rPr>
          <w:sz w:val="28"/>
          <w:szCs w:val="28"/>
        </w:rPr>
        <w:lastRenderedPageBreak/>
        <w:t xml:space="preserve">Закона края </w:t>
      </w:r>
      <w:r w:rsidRPr="00516BEA">
        <w:rPr>
          <w:bCs/>
          <w:sz w:val="28"/>
          <w:szCs w:val="28"/>
        </w:rPr>
        <w:t>№ 6-1832</w:t>
      </w:r>
      <w:r w:rsidRPr="00516BEA">
        <w:rPr>
          <w:sz w:val="28"/>
          <w:szCs w:val="28"/>
        </w:rPr>
        <w:t xml:space="preserve">, в соответствии с настоящим Уставом, с момента обращения в соответствующий орган местного самоуправления. </w:t>
      </w:r>
    </w:p>
    <w:p w:rsidR="008E1E3F" w:rsidRPr="0037747C" w:rsidRDefault="008E1E3F" w:rsidP="003770B7">
      <w:pPr>
        <w:pStyle w:val="a7"/>
        <w:numPr>
          <w:ilvl w:val="0"/>
          <w:numId w:val="61"/>
        </w:numPr>
        <w:tabs>
          <w:tab w:val="left" w:pos="1276"/>
        </w:tabs>
        <w:ind w:left="0" w:firstLine="709"/>
        <w:rPr>
          <w:sz w:val="28"/>
          <w:szCs w:val="28"/>
        </w:rPr>
      </w:pPr>
      <w:r w:rsidRPr="0037747C">
        <w:rPr>
          <w:sz w:val="28"/>
          <w:szCs w:val="28"/>
        </w:rPr>
        <w:t>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8E1E3F" w:rsidRPr="00516BEA" w:rsidRDefault="008E1E3F" w:rsidP="003770B7">
      <w:pPr>
        <w:pStyle w:val="a7"/>
        <w:numPr>
          <w:ilvl w:val="0"/>
          <w:numId w:val="62"/>
        </w:numPr>
        <w:tabs>
          <w:tab w:val="left" w:pos="0"/>
        </w:tabs>
        <w:ind w:left="0" w:firstLine="709"/>
        <w:rPr>
          <w:sz w:val="28"/>
          <w:szCs w:val="28"/>
        </w:rPr>
      </w:pPr>
      <w:r w:rsidRPr="00516BEA">
        <w:rPr>
          <w:sz w:val="28"/>
          <w:szCs w:val="28"/>
        </w:rPr>
        <w:t>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8E1E3F" w:rsidRPr="00516BEA" w:rsidRDefault="008E1E3F" w:rsidP="003770B7">
      <w:pPr>
        <w:pStyle w:val="a7"/>
        <w:numPr>
          <w:ilvl w:val="0"/>
          <w:numId w:val="62"/>
        </w:numPr>
        <w:tabs>
          <w:tab w:val="left" w:pos="0"/>
        </w:tabs>
        <w:ind w:left="0" w:firstLine="709"/>
        <w:rPr>
          <w:sz w:val="28"/>
          <w:szCs w:val="28"/>
        </w:rPr>
      </w:pPr>
      <w:r w:rsidRPr="00516BEA">
        <w:rPr>
          <w:sz w:val="28"/>
          <w:szCs w:val="28"/>
        </w:rPr>
        <w:t>назначенных глав местных администраций - до 31 декабря 1996 года;</w:t>
      </w:r>
    </w:p>
    <w:p w:rsidR="008E1E3F" w:rsidRPr="00516BEA" w:rsidRDefault="008E1E3F" w:rsidP="003770B7">
      <w:pPr>
        <w:pStyle w:val="a7"/>
        <w:numPr>
          <w:ilvl w:val="0"/>
          <w:numId w:val="62"/>
        </w:numPr>
        <w:tabs>
          <w:tab w:val="left" w:pos="0"/>
        </w:tabs>
        <w:ind w:left="0" w:firstLine="709"/>
        <w:rPr>
          <w:bCs/>
          <w:sz w:val="28"/>
          <w:szCs w:val="28"/>
        </w:rPr>
      </w:pPr>
      <w:r w:rsidRPr="00516BEA">
        <w:rPr>
          <w:bCs/>
          <w:sz w:val="28"/>
          <w:szCs w:val="28"/>
        </w:rPr>
        <w:t>выборных должностей в органах местного самоуправления - со 2 августа 1991 года.</w:t>
      </w:r>
    </w:p>
    <w:p w:rsidR="00516BEA" w:rsidRDefault="008E1E3F" w:rsidP="003770B7">
      <w:pPr>
        <w:pStyle w:val="a7"/>
        <w:numPr>
          <w:ilvl w:val="0"/>
          <w:numId w:val="61"/>
        </w:numPr>
        <w:ind w:left="0" w:firstLine="709"/>
        <w:rPr>
          <w:sz w:val="28"/>
          <w:szCs w:val="28"/>
        </w:rPr>
      </w:pPr>
      <w:r w:rsidRPr="00516BEA">
        <w:rPr>
          <w:sz w:val="28"/>
          <w:szCs w:val="28"/>
        </w:rPr>
        <w:t xml:space="preserve">Ранее установленные пенсии за выслугу лет лицам, замещавшим муниципальные должности на постоянной основе в органах местного самоуправления муниципальных образований, утративших статус в соответствии со статьей 4 Закона </w:t>
      </w:r>
      <w:r w:rsidRPr="00516BEA">
        <w:rPr>
          <w:color w:val="000000"/>
          <w:sz w:val="28"/>
          <w:szCs w:val="28"/>
        </w:rPr>
        <w:t>Красноярского края от 20.03.2025 № 9-3733 «Об объединении всех поселений, входящих в состав Кежемского муниципального района Красноярского края, и наделении вновь образованного муниципального образования статусом муниципального округа»</w:t>
      </w:r>
      <w:r w:rsidRPr="00516BEA">
        <w:rPr>
          <w:sz w:val="28"/>
          <w:szCs w:val="28"/>
        </w:rPr>
        <w:t>, исчисляются и выплачиваются исходя из условий, установленных для лиц, замещавших муниципальные должности, в соответствии с настоящей статьей без подачи гражданами заявления о назначении этой пенсии и представления документов, подтверждающих право на указанную пенсию.</w:t>
      </w:r>
      <w:bookmarkStart w:id="24" w:name="p1"/>
      <w:bookmarkEnd w:id="24"/>
    </w:p>
    <w:p w:rsidR="008E1E3F" w:rsidRPr="00516BEA" w:rsidRDefault="008E1E3F" w:rsidP="003770B7">
      <w:pPr>
        <w:pStyle w:val="a7"/>
        <w:numPr>
          <w:ilvl w:val="0"/>
          <w:numId w:val="61"/>
        </w:numPr>
        <w:ind w:left="0" w:firstLine="709"/>
        <w:rPr>
          <w:sz w:val="28"/>
          <w:szCs w:val="28"/>
        </w:rPr>
      </w:pPr>
      <w:r w:rsidRPr="00516BEA">
        <w:rPr>
          <w:sz w:val="28"/>
          <w:szCs w:val="28"/>
        </w:rPr>
        <w:t>В случае если в результате исчисления размера пенсии за выслугу лет по правилам, установленным настоящей статьей, размер ранее установленной пенсии за выслугу лет лицам, замещавшим муниципальные должности на постоянной основе в органах местного самоуправления указанных в пункте 11 настоящей статьи, подлежит уменьшению, пенсия за выслугу лет указанным лицам сохраняется и выплачивается в прежнем размере и на прежних условиях.</w:t>
      </w:r>
    </w:p>
    <w:p w:rsidR="008E1E3F" w:rsidRPr="0037747C" w:rsidRDefault="008E1E3F" w:rsidP="00DC4165">
      <w:pPr>
        <w:pStyle w:val="a7"/>
        <w:ind w:left="0" w:firstLine="709"/>
        <w:rPr>
          <w:sz w:val="28"/>
          <w:szCs w:val="28"/>
        </w:rPr>
      </w:pPr>
    </w:p>
    <w:p w:rsidR="008E1E3F" w:rsidRPr="0037747C" w:rsidRDefault="008E1E3F" w:rsidP="00DC4165">
      <w:pPr>
        <w:pStyle w:val="2"/>
        <w:spacing w:before="0"/>
        <w:contextualSpacing/>
        <w:rPr>
          <w:rFonts w:ascii="Times New Roman" w:hAnsi="Times New Roman"/>
          <w:b/>
          <w:color w:val="auto"/>
          <w:sz w:val="28"/>
          <w:szCs w:val="28"/>
        </w:rPr>
      </w:pPr>
      <w:bookmarkStart w:id="25" w:name="_ГЛАВА_8._МУНИЦИПАЛЬНЫЕ"/>
      <w:bookmarkStart w:id="26" w:name="_Toc203572143"/>
      <w:bookmarkEnd w:id="25"/>
      <w:r w:rsidRPr="0037747C">
        <w:rPr>
          <w:rFonts w:ascii="Times New Roman" w:hAnsi="Times New Roman"/>
          <w:b/>
          <w:color w:val="auto"/>
          <w:sz w:val="28"/>
          <w:szCs w:val="28"/>
        </w:rPr>
        <w:t>ГЛАВА 8. МУНИЦИПАЛЬНЫЕ ПРАВОВЫЕ АКТЫ</w:t>
      </w:r>
      <w:bookmarkEnd w:id="26"/>
    </w:p>
    <w:p w:rsidR="008E1E3F" w:rsidRPr="0037747C" w:rsidRDefault="008E1E3F" w:rsidP="00DC4165">
      <w:pPr>
        <w:ind w:firstLine="709"/>
        <w:contextualSpacing/>
        <w:jc w:val="both"/>
        <w:rPr>
          <w:sz w:val="28"/>
          <w:szCs w:val="28"/>
        </w:rPr>
      </w:pPr>
    </w:p>
    <w:p w:rsidR="008E1E3F" w:rsidRPr="0037747C" w:rsidRDefault="008E1E3F" w:rsidP="00DC4165">
      <w:pPr>
        <w:ind w:firstLine="709"/>
        <w:contextualSpacing/>
        <w:jc w:val="both"/>
        <w:rPr>
          <w:b/>
          <w:bCs/>
          <w:i/>
          <w:sz w:val="28"/>
          <w:szCs w:val="28"/>
        </w:rPr>
      </w:pPr>
      <w:r w:rsidRPr="0037747C">
        <w:rPr>
          <w:b/>
          <w:bCs/>
          <w:sz w:val="28"/>
          <w:szCs w:val="28"/>
        </w:rPr>
        <w:t>Статья 27. Система муниципальных правовых актов округа</w:t>
      </w:r>
    </w:p>
    <w:p w:rsidR="008E1E3F" w:rsidRPr="0037747C" w:rsidRDefault="008E1E3F" w:rsidP="00DC4165">
      <w:pPr>
        <w:ind w:firstLine="709"/>
        <w:contextualSpacing/>
        <w:jc w:val="both"/>
        <w:rPr>
          <w:sz w:val="28"/>
          <w:szCs w:val="28"/>
        </w:rPr>
      </w:pPr>
    </w:p>
    <w:p w:rsidR="008E1E3F" w:rsidRPr="00516BEA" w:rsidRDefault="008E1E3F" w:rsidP="003770B7">
      <w:pPr>
        <w:pStyle w:val="a7"/>
        <w:numPr>
          <w:ilvl w:val="3"/>
          <w:numId w:val="62"/>
        </w:numPr>
        <w:ind w:left="0" w:firstLine="709"/>
        <w:contextualSpacing/>
        <w:rPr>
          <w:sz w:val="28"/>
          <w:szCs w:val="28"/>
        </w:rPr>
      </w:pPr>
      <w:r w:rsidRPr="00516BEA">
        <w:rPr>
          <w:sz w:val="28"/>
          <w:szCs w:val="28"/>
        </w:rPr>
        <w:t>В систему муниципальных правовых актов входят:</w:t>
      </w:r>
    </w:p>
    <w:p w:rsidR="008E1E3F" w:rsidRPr="00516BEA" w:rsidRDefault="008E1E3F" w:rsidP="003770B7">
      <w:pPr>
        <w:pStyle w:val="a7"/>
        <w:numPr>
          <w:ilvl w:val="3"/>
          <w:numId w:val="63"/>
        </w:numPr>
        <w:ind w:left="0" w:firstLine="709"/>
        <w:contextualSpacing/>
        <w:rPr>
          <w:sz w:val="28"/>
          <w:szCs w:val="28"/>
        </w:rPr>
      </w:pPr>
      <w:r w:rsidRPr="00516BEA">
        <w:rPr>
          <w:sz w:val="28"/>
          <w:szCs w:val="28"/>
        </w:rPr>
        <w:t>правовые акты, принятые на местном референдуме, сходе граждан;</w:t>
      </w:r>
    </w:p>
    <w:p w:rsidR="008E1E3F" w:rsidRPr="00516BEA" w:rsidRDefault="008E1E3F" w:rsidP="003770B7">
      <w:pPr>
        <w:pStyle w:val="a7"/>
        <w:numPr>
          <w:ilvl w:val="3"/>
          <w:numId w:val="63"/>
        </w:numPr>
        <w:ind w:left="0" w:firstLine="709"/>
        <w:contextualSpacing/>
        <w:rPr>
          <w:sz w:val="28"/>
          <w:szCs w:val="28"/>
        </w:rPr>
      </w:pPr>
      <w:r w:rsidRPr="00516BEA">
        <w:rPr>
          <w:sz w:val="28"/>
          <w:szCs w:val="28"/>
        </w:rPr>
        <w:t>правовые акты Совета депутатов округа;</w:t>
      </w:r>
    </w:p>
    <w:p w:rsidR="008E1E3F" w:rsidRPr="00516BEA" w:rsidRDefault="008E1E3F" w:rsidP="003770B7">
      <w:pPr>
        <w:pStyle w:val="a7"/>
        <w:numPr>
          <w:ilvl w:val="3"/>
          <w:numId w:val="63"/>
        </w:numPr>
        <w:ind w:left="0" w:firstLine="709"/>
        <w:contextualSpacing/>
        <w:rPr>
          <w:sz w:val="28"/>
          <w:szCs w:val="28"/>
        </w:rPr>
      </w:pPr>
      <w:r w:rsidRPr="00516BEA">
        <w:rPr>
          <w:sz w:val="28"/>
          <w:szCs w:val="28"/>
        </w:rPr>
        <w:t>правовые акты Главы округа;</w:t>
      </w:r>
    </w:p>
    <w:p w:rsidR="008E1E3F" w:rsidRPr="00516BEA" w:rsidRDefault="008E1E3F" w:rsidP="003770B7">
      <w:pPr>
        <w:pStyle w:val="a7"/>
        <w:numPr>
          <w:ilvl w:val="3"/>
          <w:numId w:val="63"/>
        </w:numPr>
        <w:ind w:left="0" w:firstLine="709"/>
        <w:contextualSpacing/>
        <w:rPr>
          <w:sz w:val="28"/>
          <w:szCs w:val="28"/>
        </w:rPr>
      </w:pPr>
      <w:r w:rsidRPr="00516BEA">
        <w:rPr>
          <w:sz w:val="28"/>
          <w:szCs w:val="28"/>
        </w:rPr>
        <w:t>правовые акты Администрации округа;</w:t>
      </w:r>
    </w:p>
    <w:p w:rsidR="008E1E3F" w:rsidRPr="00516BEA" w:rsidRDefault="008E1E3F" w:rsidP="003770B7">
      <w:pPr>
        <w:pStyle w:val="a7"/>
        <w:numPr>
          <w:ilvl w:val="3"/>
          <w:numId w:val="63"/>
        </w:numPr>
        <w:ind w:left="0" w:firstLine="709"/>
        <w:contextualSpacing/>
        <w:rPr>
          <w:sz w:val="28"/>
          <w:szCs w:val="28"/>
        </w:rPr>
      </w:pPr>
      <w:r w:rsidRPr="00516BEA">
        <w:rPr>
          <w:sz w:val="28"/>
          <w:szCs w:val="28"/>
        </w:rPr>
        <w:t>правовые акты контрольно-счетного органа округа.</w:t>
      </w:r>
    </w:p>
    <w:p w:rsidR="008E1E3F" w:rsidRDefault="008E1E3F" w:rsidP="00DC4165">
      <w:pPr>
        <w:tabs>
          <w:tab w:val="left" w:pos="709"/>
        </w:tabs>
        <w:ind w:firstLine="709"/>
        <w:contextualSpacing/>
        <w:jc w:val="both"/>
        <w:rPr>
          <w:b/>
          <w:bCs/>
          <w:sz w:val="28"/>
          <w:szCs w:val="28"/>
          <w:highlight w:val="yellow"/>
        </w:rPr>
      </w:pPr>
    </w:p>
    <w:p w:rsidR="00516BEA" w:rsidRPr="0037747C" w:rsidRDefault="00516BEA" w:rsidP="00DC4165">
      <w:pPr>
        <w:tabs>
          <w:tab w:val="left" w:pos="709"/>
        </w:tabs>
        <w:ind w:firstLine="709"/>
        <w:contextualSpacing/>
        <w:jc w:val="both"/>
        <w:rPr>
          <w:b/>
          <w:bCs/>
          <w:sz w:val="28"/>
          <w:szCs w:val="28"/>
          <w:highlight w:val="yellow"/>
        </w:rPr>
      </w:pPr>
    </w:p>
    <w:p w:rsidR="008E1E3F" w:rsidRPr="0037747C" w:rsidRDefault="008E1E3F" w:rsidP="00DC4165">
      <w:pPr>
        <w:ind w:firstLine="709"/>
        <w:contextualSpacing/>
        <w:jc w:val="both"/>
        <w:rPr>
          <w:b/>
          <w:sz w:val="28"/>
          <w:szCs w:val="28"/>
        </w:rPr>
      </w:pPr>
      <w:r w:rsidRPr="0037747C">
        <w:rPr>
          <w:b/>
          <w:sz w:val="28"/>
          <w:szCs w:val="28"/>
        </w:rPr>
        <w:lastRenderedPageBreak/>
        <w:t>Статья 28. Нормативные и иные правовые акты Совета депутатов округа</w:t>
      </w:r>
    </w:p>
    <w:p w:rsidR="008E1E3F" w:rsidRPr="0037747C" w:rsidRDefault="008E1E3F" w:rsidP="00DC4165">
      <w:pPr>
        <w:ind w:firstLine="709"/>
        <w:contextualSpacing/>
        <w:jc w:val="both"/>
        <w:rPr>
          <w:sz w:val="28"/>
          <w:szCs w:val="28"/>
        </w:rPr>
      </w:pPr>
    </w:p>
    <w:p w:rsidR="008E1E3F" w:rsidRPr="0037747C" w:rsidRDefault="008E1E3F" w:rsidP="003770B7">
      <w:pPr>
        <w:pStyle w:val="a7"/>
        <w:widowControl/>
        <w:numPr>
          <w:ilvl w:val="6"/>
          <w:numId w:val="20"/>
        </w:numPr>
        <w:suppressAutoHyphens/>
        <w:autoSpaceDE/>
        <w:autoSpaceDN/>
        <w:ind w:left="0" w:firstLine="709"/>
        <w:contextualSpacing/>
        <w:rPr>
          <w:sz w:val="28"/>
          <w:szCs w:val="28"/>
        </w:rPr>
      </w:pPr>
      <w:r w:rsidRPr="0037747C">
        <w:rPr>
          <w:sz w:val="28"/>
          <w:szCs w:val="28"/>
        </w:rPr>
        <w:t>К нормативным правовым актам Совета депутатов округа относятся:</w:t>
      </w:r>
    </w:p>
    <w:p w:rsidR="008E1E3F" w:rsidRPr="0037747C" w:rsidRDefault="008E1E3F" w:rsidP="003770B7">
      <w:pPr>
        <w:pStyle w:val="a7"/>
        <w:widowControl/>
        <w:numPr>
          <w:ilvl w:val="0"/>
          <w:numId w:val="29"/>
        </w:numPr>
        <w:suppressAutoHyphens/>
        <w:autoSpaceDE/>
        <w:autoSpaceDN/>
        <w:ind w:left="0" w:firstLine="709"/>
        <w:contextualSpacing/>
        <w:rPr>
          <w:sz w:val="28"/>
          <w:szCs w:val="28"/>
        </w:rPr>
      </w:pPr>
      <w:r w:rsidRPr="0037747C">
        <w:rPr>
          <w:sz w:val="28"/>
          <w:szCs w:val="28"/>
        </w:rPr>
        <w:t>нормативный правовой акт об утверждении Устава округа;</w:t>
      </w:r>
    </w:p>
    <w:p w:rsidR="008E1E3F" w:rsidRPr="0037747C" w:rsidRDefault="008E1E3F" w:rsidP="003770B7">
      <w:pPr>
        <w:pStyle w:val="a7"/>
        <w:widowControl/>
        <w:numPr>
          <w:ilvl w:val="0"/>
          <w:numId w:val="29"/>
        </w:numPr>
        <w:suppressAutoHyphens/>
        <w:autoSpaceDE/>
        <w:autoSpaceDN/>
        <w:ind w:left="0" w:firstLine="709"/>
        <w:contextualSpacing/>
        <w:rPr>
          <w:sz w:val="28"/>
          <w:szCs w:val="28"/>
        </w:rPr>
      </w:pPr>
      <w:r w:rsidRPr="0037747C">
        <w:rPr>
          <w:sz w:val="28"/>
          <w:szCs w:val="28"/>
        </w:rPr>
        <w:t>нормативный правовой акт об утверждении бюджета округа;</w:t>
      </w:r>
    </w:p>
    <w:p w:rsidR="008E1E3F" w:rsidRPr="0037747C" w:rsidRDefault="008E1E3F" w:rsidP="003770B7">
      <w:pPr>
        <w:pStyle w:val="a7"/>
        <w:widowControl/>
        <w:numPr>
          <w:ilvl w:val="0"/>
          <w:numId w:val="29"/>
        </w:numPr>
        <w:suppressAutoHyphens/>
        <w:autoSpaceDE/>
        <w:autoSpaceDN/>
        <w:ind w:left="0" w:firstLine="709"/>
        <w:contextualSpacing/>
        <w:rPr>
          <w:sz w:val="28"/>
          <w:szCs w:val="28"/>
        </w:rPr>
      </w:pPr>
      <w:r w:rsidRPr="0037747C">
        <w:rPr>
          <w:sz w:val="28"/>
          <w:szCs w:val="28"/>
        </w:rPr>
        <w:t>правила благоустройства территории округа;</w:t>
      </w:r>
    </w:p>
    <w:p w:rsidR="008E1E3F" w:rsidRPr="0037747C" w:rsidRDefault="008E1E3F" w:rsidP="003770B7">
      <w:pPr>
        <w:pStyle w:val="a7"/>
        <w:widowControl/>
        <w:numPr>
          <w:ilvl w:val="0"/>
          <w:numId w:val="29"/>
        </w:numPr>
        <w:suppressAutoHyphens/>
        <w:autoSpaceDE/>
        <w:autoSpaceDN/>
        <w:ind w:left="0" w:firstLine="709"/>
        <w:contextualSpacing/>
        <w:rPr>
          <w:sz w:val="28"/>
          <w:szCs w:val="28"/>
        </w:rPr>
      </w:pPr>
      <w:r w:rsidRPr="0037747C">
        <w:rPr>
          <w:sz w:val="28"/>
          <w:szCs w:val="28"/>
        </w:rPr>
        <w:t>нормативные правовые акты об утверждении соглашений, заключаемых между органами местного самоуправления;</w:t>
      </w:r>
    </w:p>
    <w:p w:rsidR="008E1E3F" w:rsidRPr="0037747C" w:rsidRDefault="008E1E3F" w:rsidP="003770B7">
      <w:pPr>
        <w:pStyle w:val="a7"/>
        <w:widowControl/>
        <w:numPr>
          <w:ilvl w:val="0"/>
          <w:numId w:val="29"/>
        </w:numPr>
        <w:suppressAutoHyphens/>
        <w:autoSpaceDE/>
        <w:autoSpaceDN/>
        <w:ind w:left="0" w:firstLine="709"/>
        <w:contextualSpacing/>
        <w:rPr>
          <w:sz w:val="28"/>
          <w:szCs w:val="28"/>
        </w:rPr>
      </w:pPr>
      <w:r w:rsidRPr="0037747C">
        <w:rPr>
          <w:sz w:val="28"/>
          <w:szCs w:val="28"/>
        </w:rPr>
        <w:t>иные нормативные правовые акты, принятые Советом депутатов округа по вопросам, отнесенным к его компетенции федеральными законами, законами Красноярского края, настоящим Уставом.</w:t>
      </w:r>
    </w:p>
    <w:p w:rsidR="008E1E3F" w:rsidRPr="0037747C" w:rsidRDefault="008E1E3F" w:rsidP="003770B7">
      <w:pPr>
        <w:pStyle w:val="a7"/>
        <w:widowControl/>
        <w:numPr>
          <w:ilvl w:val="0"/>
          <w:numId w:val="20"/>
        </w:numPr>
        <w:suppressAutoHyphens/>
        <w:autoSpaceDE/>
        <w:autoSpaceDN/>
        <w:ind w:left="0" w:firstLine="709"/>
        <w:contextualSpacing/>
        <w:rPr>
          <w:sz w:val="28"/>
          <w:szCs w:val="28"/>
        </w:rPr>
      </w:pPr>
      <w:r w:rsidRPr="0037747C">
        <w:rPr>
          <w:sz w:val="28"/>
          <w:szCs w:val="28"/>
        </w:rPr>
        <w:t>Совет депутатов по вопросам, отнесенным к его компетенции федеральными законами, законами Красноярского края, Уставом округа, принимает:</w:t>
      </w:r>
    </w:p>
    <w:p w:rsidR="008E1E3F" w:rsidRPr="0037747C" w:rsidRDefault="008E1E3F" w:rsidP="003770B7">
      <w:pPr>
        <w:pStyle w:val="a7"/>
        <w:widowControl/>
        <w:numPr>
          <w:ilvl w:val="0"/>
          <w:numId w:val="30"/>
        </w:numPr>
        <w:suppressAutoHyphens/>
        <w:autoSpaceDE/>
        <w:autoSpaceDN/>
        <w:ind w:left="0" w:firstLine="709"/>
        <w:contextualSpacing/>
        <w:rPr>
          <w:sz w:val="28"/>
          <w:szCs w:val="28"/>
        </w:rPr>
      </w:pPr>
      <w:r w:rsidRPr="0037747C">
        <w:rPr>
          <w:sz w:val="28"/>
          <w:szCs w:val="28"/>
        </w:rPr>
        <w:t>решения, устанавливающие правила, обязательные для исполнения на территории округа;</w:t>
      </w:r>
    </w:p>
    <w:p w:rsidR="008E1E3F" w:rsidRPr="0037747C" w:rsidRDefault="008E1E3F" w:rsidP="003770B7">
      <w:pPr>
        <w:pStyle w:val="a7"/>
        <w:widowControl/>
        <w:numPr>
          <w:ilvl w:val="0"/>
          <w:numId w:val="30"/>
        </w:numPr>
        <w:suppressAutoHyphens/>
        <w:autoSpaceDE/>
        <w:autoSpaceDN/>
        <w:ind w:left="0" w:firstLine="709"/>
        <w:contextualSpacing/>
        <w:rPr>
          <w:sz w:val="28"/>
          <w:szCs w:val="28"/>
        </w:rPr>
      </w:pPr>
      <w:r w:rsidRPr="0037747C">
        <w:rPr>
          <w:sz w:val="28"/>
          <w:szCs w:val="28"/>
        </w:rPr>
        <w:t>решение об удалении Главы округа в отставку;</w:t>
      </w:r>
    </w:p>
    <w:p w:rsidR="008E1E3F" w:rsidRPr="0037747C" w:rsidRDefault="008E1E3F" w:rsidP="003770B7">
      <w:pPr>
        <w:pStyle w:val="a7"/>
        <w:widowControl/>
        <w:numPr>
          <w:ilvl w:val="0"/>
          <w:numId w:val="30"/>
        </w:numPr>
        <w:suppressAutoHyphens/>
        <w:autoSpaceDE/>
        <w:autoSpaceDN/>
        <w:ind w:left="0" w:firstLine="709"/>
        <w:contextualSpacing/>
        <w:rPr>
          <w:sz w:val="28"/>
          <w:szCs w:val="28"/>
        </w:rPr>
      </w:pPr>
      <w:r w:rsidRPr="0037747C">
        <w:rPr>
          <w:sz w:val="28"/>
          <w:szCs w:val="28"/>
        </w:rPr>
        <w:t>решения по вопросам организации деятельности Совета депутатов;</w:t>
      </w:r>
    </w:p>
    <w:p w:rsidR="008E1E3F" w:rsidRPr="0037747C" w:rsidRDefault="008E1E3F" w:rsidP="003770B7">
      <w:pPr>
        <w:pStyle w:val="a7"/>
        <w:widowControl/>
        <w:numPr>
          <w:ilvl w:val="0"/>
          <w:numId w:val="30"/>
        </w:numPr>
        <w:suppressAutoHyphens/>
        <w:autoSpaceDE/>
        <w:autoSpaceDN/>
        <w:ind w:left="0" w:firstLine="709"/>
        <w:contextualSpacing/>
        <w:rPr>
          <w:sz w:val="28"/>
          <w:szCs w:val="28"/>
        </w:rPr>
      </w:pPr>
      <w:r w:rsidRPr="0037747C">
        <w:rPr>
          <w:sz w:val="28"/>
          <w:szCs w:val="28"/>
        </w:rPr>
        <w:t>решения по иным вопросам, отнесенным к его компетенции федеральными законами, законами Красноярского края, настоящим Уставом.</w:t>
      </w:r>
    </w:p>
    <w:p w:rsidR="008E1E3F" w:rsidRPr="0037747C" w:rsidRDefault="008E1E3F" w:rsidP="003770B7">
      <w:pPr>
        <w:pStyle w:val="a7"/>
        <w:widowControl/>
        <w:numPr>
          <w:ilvl w:val="0"/>
          <w:numId w:val="20"/>
        </w:numPr>
        <w:suppressAutoHyphens/>
        <w:autoSpaceDE/>
        <w:autoSpaceDN/>
        <w:ind w:left="0" w:firstLine="709"/>
        <w:contextualSpacing/>
        <w:rPr>
          <w:sz w:val="28"/>
          <w:szCs w:val="28"/>
        </w:rPr>
      </w:pPr>
      <w:r w:rsidRPr="0037747C">
        <w:rPr>
          <w:sz w:val="28"/>
          <w:szCs w:val="28"/>
        </w:rPr>
        <w:t xml:space="preserve">Проекты нормативных правовых актов Совета депутатов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округа,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округа  либо при наличии заключения указанного лица. Данное заключение представляется в Совет депутатов округа в срок 20 дней. </w:t>
      </w:r>
    </w:p>
    <w:p w:rsidR="008E1E3F" w:rsidRPr="0037747C" w:rsidRDefault="008E1E3F" w:rsidP="003770B7">
      <w:pPr>
        <w:pStyle w:val="a7"/>
        <w:widowControl/>
        <w:numPr>
          <w:ilvl w:val="0"/>
          <w:numId w:val="20"/>
        </w:numPr>
        <w:suppressAutoHyphens/>
        <w:autoSpaceDE/>
        <w:autoSpaceDN/>
        <w:ind w:left="0" w:firstLine="709"/>
        <w:contextualSpacing/>
        <w:rPr>
          <w:sz w:val="28"/>
          <w:szCs w:val="28"/>
        </w:rPr>
      </w:pPr>
      <w:r w:rsidRPr="0037747C">
        <w:rPr>
          <w:sz w:val="28"/>
          <w:szCs w:val="28"/>
        </w:rPr>
        <w:t xml:space="preserve">Проекты нормативных правовых актов могут вноситься в Совет депутатов округа депутатами Совета депутатов округа, </w:t>
      </w:r>
      <w:r w:rsidRPr="0037747C">
        <w:rPr>
          <w:iCs/>
          <w:sz w:val="28"/>
          <w:szCs w:val="28"/>
        </w:rPr>
        <w:t>Главой округа</w:t>
      </w:r>
      <w:r w:rsidRPr="0037747C">
        <w:rPr>
          <w:sz w:val="28"/>
          <w:szCs w:val="28"/>
        </w:rPr>
        <w:t>, КСО Кежемского округа, органами территориального общественного самоуправления, инициативными группами граждан, а также органами прокуратуры Российской Федерации.</w:t>
      </w:r>
    </w:p>
    <w:p w:rsidR="008E1E3F" w:rsidRPr="0037747C" w:rsidRDefault="008E1E3F" w:rsidP="003770B7">
      <w:pPr>
        <w:pStyle w:val="a7"/>
        <w:widowControl/>
        <w:numPr>
          <w:ilvl w:val="0"/>
          <w:numId w:val="20"/>
        </w:numPr>
        <w:adjustRightInd w:val="0"/>
        <w:ind w:left="0" w:firstLine="709"/>
        <w:contextualSpacing/>
        <w:rPr>
          <w:sz w:val="28"/>
          <w:szCs w:val="28"/>
        </w:rPr>
      </w:pPr>
      <w:r w:rsidRPr="0037747C">
        <w:rPr>
          <w:sz w:val="28"/>
          <w:szCs w:val="28"/>
        </w:rPr>
        <w:t>Порядок внесения проектов решений в Совет депутатов, перечень и форма прилагаемых к ним документов устанавливаются Регламентом Совета депутатов.</w:t>
      </w:r>
    </w:p>
    <w:p w:rsidR="008E1E3F" w:rsidRPr="0037747C" w:rsidRDefault="008E1E3F" w:rsidP="003770B7">
      <w:pPr>
        <w:pStyle w:val="a7"/>
        <w:widowControl/>
        <w:numPr>
          <w:ilvl w:val="0"/>
          <w:numId w:val="20"/>
        </w:numPr>
        <w:suppressAutoHyphens/>
        <w:autoSpaceDE/>
        <w:autoSpaceDN/>
        <w:ind w:left="0" w:firstLine="709"/>
        <w:contextualSpacing/>
        <w:rPr>
          <w:sz w:val="28"/>
          <w:szCs w:val="28"/>
        </w:rPr>
      </w:pPr>
      <w:r w:rsidRPr="0037747C">
        <w:rPr>
          <w:sz w:val="28"/>
          <w:szCs w:val="28"/>
        </w:rPr>
        <w:t xml:space="preserve">Решение Совета 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Совета депутатов, считается принятым, если за него проголосовало не менее половины от </w:t>
      </w:r>
      <w:r w:rsidRPr="0037747C">
        <w:rPr>
          <w:sz w:val="28"/>
          <w:szCs w:val="28"/>
        </w:rPr>
        <w:lastRenderedPageBreak/>
        <w:t xml:space="preserve">установленной численности депутатов Совета депутатов округа, </w:t>
      </w:r>
      <w:r w:rsidRPr="0037747C">
        <w:rPr>
          <w:iCs/>
          <w:color w:val="000000"/>
          <w:sz w:val="28"/>
          <w:szCs w:val="28"/>
        </w:rPr>
        <w:t>если иное не установлено законом и  настоящим Уставом.</w:t>
      </w:r>
    </w:p>
    <w:p w:rsidR="008E1E3F" w:rsidRPr="0037747C" w:rsidRDefault="008E1E3F" w:rsidP="003770B7">
      <w:pPr>
        <w:pStyle w:val="a7"/>
        <w:widowControl/>
        <w:numPr>
          <w:ilvl w:val="0"/>
          <w:numId w:val="20"/>
        </w:numPr>
        <w:suppressAutoHyphens/>
        <w:autoSpaceDE/>
        <w:autoSpaceDN/>
        <w:ind w:left="0" w:firstLine="709"/>
        <w:contextualSpacing/>
        <w:rPr>
          <w:sz w:val="28"/>
          <w:szCs w:val="28"/>
        </w:rPr>
      </w:pPr>
      <w:r w:rsidRPr="0037747C">
        <w:rPr>
          <w:iCs/>
          <w:sz w:val="28"/>
          <w:szCs w:val="28"/>
        </w:rPr>
        <w:t xml:space="preserve">Глава округа </w:t>
      </w:r>
      <w:r w:rsidRPr="0037747C">
        <w:rPr>
          <w:sz w:val="28"/>
          <w:szCs w:val="28"/>
        </w:rPr>
        <w:t>подписывает и обнародует нормативный правовой акт, принятый Советом депутатов.</w:t>
      </w:r>
    </w:p>
    <w:p w:rsidR="008E1E3F" w:rsidRPr="0037747C" w:rsidRDefault="008E1E3F" w:rsidP="003770B7">
      <w:pPr>
        <w:pStyle w:val="a7"/>
        <w:widowControl/>
        <w:numPr>
          <w:ilvl w:val="0"/>
          <w:numId w:val="20"/>
        </w:numPr>
        <w:suppressAutoHyphens/>
        <w:autoSpaceDE/>
        <w:autoSpaceDN/>
        <w:ind w:left="0" w:firstLine="709"/>
        <w:contextualSpacing/>
        <w:rPr>
          <w:sz w:val="28"/>
          <w:szCs w:val="28"/>
        </w:rPr>
      </w:pPr>
      <w:r w:rsidRPr="0037747C">
        <w:rPr>
          <w:sz w:val="28"/>
          <w:szCs w:val="28"/>
        </w:rPr>
        <w:t>Нормативный правовой акт, принятый Советом депутатов округа, направляется Главе округа для подписания и обнародования в течение 10 дней.</w:t>
      </w:r>
    </w:p>
    <w:p w:rsidR="008E1E3F" w:rsidRPr="0037747C" w:rsidRDefault="008E1E3F" w:rsidP="003770B7">
      <w:pPr>
        <w:pStyle w:val="a7"/>
        <w:widowControl/>
        <w:numPr>
          <w:ilvl w:val="0"/>
          <w:numId w:val="20"/>
        </w:numPr>
        <w:suppressAutoHyphens/>
        <w:autoSpaceDE/>
        <w:autoSpaceDN/>
        <w:ind w:left="0" w:firstLine="709"/>
        <w:contextualSpacing/>
        <w:rPr>
          <w:sz w:val="28"/>
          <w:szCs w:val="28"/>
        </w:rPr>
      </w:pPr>
      <w:r w:rsidRPr="0037747C">
        <w:rPr>
          <w:iCs/>
          <w:sz w:val="28"/>
          <w:szCs w:val="28"/>
        </w:rPr>
        <w:t xml:space="preserve">Глава округа </w:t>
      </w:r>
      <w:r w:rsidRPr="0037747C">
        <w:rPr>
          <w:sz w:val="28"/>
          <w:szCs w:val="28"/>
        </w:rPr>
        <w:t>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8E1E3F" w:rsidRPr="0037747C" w:rsidRDefault="008E1E3F" w:rsidP="003770B7">
      <w:pPr>
        <w:pStyle w:val="a7"/>
        <w:widowControl/>
        <w:numPr>
          <w:ilvl w:val="0"/>
          <w:numId w:val="20"/>
        </w:numPr>
        <w:suppressAutoHyphens/>
        <w:autoSpaceDE/>
        <w:autoSpaceDN/>
        <w:ind w:left="0" w:firstLine="709"/>
        <w:contextualSpacing/>
        <w:rPr>
          <w:sz w:val="28"/>
          <w:szCs w:val="28"/>
        </w:rPr>
      </w:pPr>
      <w:r w:rsidRPr="0037747C">
        <w:rPr>
          <w:sz w:val="28"/>
          <w:szCs w:val="28"/>
        </w:rPr>
        <w:t xml:space="preserve">Отклоненный </w:t>
      </w:r>
      <w:r w:rsidRPr="0037747C">
        <w:rPr>
          <w:iCs/>
          <w:sz w:val="28"/>
          <w:szCs w:val="28"/>
        </w:rPr>
        <w:t>Главой округа</w:t>
      </w:r>
      <w:r w:rsidRPr="0037747C">
        <w:rPr>
          <w:sz w:val="28"/>
          <w:szCs w:val="28"/>
        </w:rPr>
        <w:t xml:space="preserve"> нормативный правовой акт повторно рассматривается Советом депутатов.</w:t>
      </w:r>
    </w:p>
    <w:p w:rsidR="008E1E3F" w:rsidRPr="0037747C" w:rsidRDefault="008E1E3F" w:rsidP="003770B7">
      <w:pPr>
        <w:pStyle w:val="a7"/>
        <w:widowControl/>
        <w:numPr>
          <w:ilvl w:val="0"/>
          <w:numId w:val="20"/>
        </w:numPr>
        <w:suppressAutoHyphens/>
        <w:autoSpaceDE/>
        <w:autoSpaceDN/>
        <w:ind w:left="0" w:firstLine="709"/>
        <w:contextualSpacing/>
        <w:rPr>
          <w:b/>
          <w:bCs/>
          <w:sz w:val="28"/>
          <w:szCs w:val="28"/>
        </w:rPr>
      </w:pPr>
      <w:r w:rsidRPr="0037747C">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 депутатов, он подлежит подписанию </w:t>
      </w:r>
      <w:r w:rsidRPr="0037747C">
        <w:rPr>
          <w:iCs/>
          <w:sz w:val="28"/>
          <w:szCs w:val="28"/>
        </w:rPr>
        <w:t>Главой округа</w:t>
      </w:r>
      <w:r w:rsidRPr="0037747C">
        <w:rPr>
          <w:sz w:val="28"/>
          <w:szCs w:val="28"/>
        </w:rPr>
        <w:t xml:space="preserve"> в течение семи дней и обнародованию.</w:t>
      </w:r>
    </w:p>
    <w:p w:rsidR="008E1E3F" w:rsidRPr="0037747C" w:rsidRDefault="008E1E3F" w:rsidP="003770B7">
      <w:pPr>
        <w:pStyle w:val="a7"/>
        <w:widowControl/>
        <w:numPr>
          <w:ilvl w:val="0"/>
          <w:numId w:val="20"/>
        </w:numPr>
        <w:suppressAutoHyphens/>
        <w:autoSpaceDE/>
        <w:autoSpaceDN/>
        <w:ind w:left="0" w:firstLine="709"/>
        <w:contextualSpacing/>
        <w:rPr>
          <w:sz w:val="28"/>
          <w:szCs w:val="28"/>
        </w:rPr>
      </w:pPr>
      <w:r w:rsidRPr="0037747C">
        <w:rPr>
          <w:sz w:val="28"/>
          <w:szCs w:val="28"/>
        </w:rPr>
        <w:t xml:space="preserve">Нормативные правовые акты Совета депутатов округа о налогах и сборах вступают в силу в соответствии с Налоговым </w:t>
      </w:r>
      <w:hyperlink r:id="rId11">
        <w:r w:rsidRPr="0037747C">
          <w:rPr>
            <w:sz w:val="28"/>
            <w:szCs w:val="28"/>
          </w:rPr>
          <w:t>кодексом</w:t>
        </w:r>
      </w:hyperlink>
      <w:r w:rsidRPr="0037747C">
        <w:rPr>
          <w:sz w:val="28"/>
          <w:szCs w:val="28"/>
        </w:rPr>
        <w:t xml:space="preserve"> Российской Федерации.</w:t>
      </w:r>
    </w:p>
    <w:p w:rsidR="008E1E3F" w:rsidRPr="0037747C" w:rsidRDefault="008E1E3F" w:rsidP="00DC4165">
      <w:pPr>
        <w:tabs>
          <w:tab w:val="left" w:pos="709"/>
        </w:tabs>
        <w:ind w:firstLine="709"/>
        <w:contextualSpacing/>
        <w:jc w:val="both"/>
        <w:rPr>
          <w:b/>
          <w:bCs/>
          <w:sz w:val="28"/>
          <w:szCs w:val="28"/>
        </w:rPr>
      </w:pPr>
    </w:p>
    <w:p w:rsidR="008E1E3F" w:rsidRPr="0037747C" w:rsidRDefault="008E1E3F" w:rsidP="00DC4165">
      <w:pPr>
        <w:ind w:firstLine="709"/>
        <w:contextualSpacing/>
        <w:jc w:val="both"/>
        <w:rPr>
          <w:sz w:val="28"/>
          <w:szCs w:val="28"/>
        </w:rPr>
      </w:pPr>
      <w:r w:rsidRPr="0037747C">
        <w:rPr>
          <w:b/>
          <w:sz w:val="28"/>
          <w:szCs w:val="28"/>
        </w:rPr>
        <w:t xml:space="preserve">Статья 29. Правовые акты </w:t>
      </w:r>
      <w:r w:rsidRPr="0037747C">
        <w:rPr>
          <w:b/>
          <w:iCs/>
          <w:sz w:val="28"/>
          <w:szCs w:val="28"/>
        </w:rPr>
        <w:t>Главы округа</w:t>
      </w:r>
    </w:p>
    <w:p w:rsidR="008E1E3F" w:rsidRPr="0037747C" w:rsidRDefault="008E1E3F" w:rsidP="00DC4165">
      <w:pPr>
        <w:ind w:firstLine="709"/>
        <w:contextualSpacing/>
        <w:jc w:val="both"/>
        <w:rPr>
          <w:sz w:val="28"/>
          <w:szCs w:val="28"/>
        </w:rPr>
      </w:pPr>
    </w:p>
    <w:p w:rsidR="008E1E3F" w:rsidRPr="00516BEA" w:rsidRDefault="008E1E3F" w:rsidP="003770B7">
      <w:pPr>
        <w:pStyle w:val="a7"/>
        <w:numPr>
          <w:ilvl w:val="3"/>
          <w:numId w:val="64"/>
        </w:numPr>
        <w:ind w:left="0" w:firstLine="709"/>
        <w:contextualSpacing/>
        <w:rPr>
          <w:sz w:val="28"/>
          <w:szCs w:val="28"/>
        </w:rPr>
      </w:pPr>
      <w:r w:rsidRPr="00516BEA">
        <w:rPr>
          <w:iCs/>
          <w:sz w:val="28"/>
          <w:szCs w:val="28"/>
        </w:rPr>
        <w:t xml:space="preserve">Глава округа </w:t>
      </w:r>
      <w:r w:rsidRPr="00516BEA">
        <w:rPr>
          <w:sz w:val="28"/>
          <w:szCs w:val="28"/>
        </w:rPr>
        <w:t>в пределах своих полномочий издает постановления и распоряжения по вопросам, отнесенным к его компетенции настоящим Уставом, а также издает постановления Администрации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Красноярского края, а также распоряжения Администрации округа по вопросам организации ее работы.</w:t>
      </w:r>
    </w:p>
    <w:p w:rsidR="008E1E3F" w:rsidRPr="00516BEA" w:rsidRDefault="008E1E3F" w:rsidP="003770B7">
      <w:pPr>
        <w:pStyle w:val="a7"/>
        <w:numPr>
          <w:ilvl w:val="3"/>
          <w:numId w:val="64"/>
        </w:numPr>
        <w:ind w:left="0" w:firstLine="709"/>
        <w:contextualSpacing/>
        <w:rPr>
          <w:sz w:val="28"/>
          <w:szCs w:val="28"/>
        </w:rPr>
      </w:pPr>
      <w:r w:rsidRPr="00516BEA">
        <w:rPr>
          <w:sz w:val="28"/>
          <w:szCs w:val="28"/>
        </w:rPr>
        <w:t xml:space="preserve">Нормативные правовые акты </w:t>
      </w:r>
      <w:r w:rsidRPr="00516BEA">
        <w:rPr>
          <w:iCs/>
          <w:sz w:val="28"/>
          <w:szCs w:val="28"/>
        </w:rPr>
        <w:t>Главы округа</w:t>
      </w:r>
      <w:r w:rsidRPr="00516BEA">
        <w:rPr>
          <w:sz w:val="28"/>
          <w:szCs w:val="28"/>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8E1E3F" w:rsidRPr="00516BEA" w:rsidRDefault="008E1E3F" w:rsidP="003770B7">
      <w:pPr>
        <w:pStyle w:val="a7"/>
        <w:numPr>
          <w:ilvl w:val="3"/>
          <w:numId w:val="64"/>
        </w:numPr>
        <w:ind w:left="0" w:firstLine="709"/>
        <w:contextualSpacing/>
        <w:rPr>
          <w:sz w:val="28"/>
          <w:szCs w:val="28"/>
        </w:rPr>
      </w:pPr>
      <w:r w:rsidRPr="00516BEA">
        <w:rPr>
          <w:sz w:val="28"/>
          <w:szCs w:val="28"/>
        </w:rPr>
        <w:t xml:space="preserve">Иные правовые акты </w:t>
      </w:r>
      <w:r w:rsidRPr="00516BEA">
        <w:rPr>
          <w:iCs/>
          <w:sz w:val="28"/>
          <w:szCs w:val="28"/>
        </w:rPr>
        <w:t>Главы округа</w:t>
      </w:r>
      <w:r w:rsidRPr="00516BEA">
        <w:rPr>
          <w:sz w:val="28"/>
          <w:szCs w:val="28"/>
        </w:rPr>
        <w:t xml:space="preserve"> вступают в силу со дня их подписания, если самим актом не предусмотрен иной порядок вступления в силу.</w:t>
      </w:r>
    </w:p>
    <w:p w:rsidR="008E1E3F" w:rsidRPr="0037747C" w:rsidRDefault="008E1E3F" w:rsidP="00DC4165">
      <w:pPr>
        <w:tabs>
          <w:tab w:val="left" w:pos="709"/>
        </w:tabs>
        <w:ind w:firstLine="709"/>
        <w:contextualSpacing/>
        <w:jc w:val="both"/>
        <w:rPr>
          <w:b/>
          <w:bCs/>
          <w:sz w:val="28"/>
          <w:szCs w:val="28"/>
          <w:highlight w:val="yellow"/>
        </w:rPr>
      </w:pPr>
    </w:p>
    <w:p w:rsidR="008E1E3F" w:rsidRPr="00FA2104" w:rsidRDefault="008E1E3F" w:rsidP="00DC4165">
      <w:pPr>
        <w:tabs>
          <w:tab w:val="left" w:pos="709"/>
        </w:tabs>
        <w:ind w:firstLine="709"/>
        <w:contextualSpacing/>
        <w:jc w:val="both"/>
        <w:rPr>
          <w:b/>
          <w:sz w:val="28"/>
          <w:szCs w:val="28"/>
        </w:rPr>
      </w:pPr>
      <w:r w:rsidRPr="00FA2104">
        <w:rPr>
          <w:b/>
          <w:sz w:val="28"/>
          <w:szCs w:val="28"/>
        </w:rPr>
        <w:t>Статья 30. Порядок обнародования муниципальных правовых актов</w:t>
      </w:r>
    </w:p>
    <w:p w:rsidR="002D3597" w:rsidRPr="00FA2104" w:rsidRDefault="002D3597" w:rsidP="003770B7">
      <w:pPr>
        <w:pStyle w:val="a7"/>
        <w:widowControl/>
        <w:numPr>
          <w:ilvl w:val="0"/>
          <w:numId w:val="28"/>
        </w:numPr>
        <w:suppressAutoHyphens/>
        <w:autoSpaceDE/>
        <w:autoSpaceDN/>
        <w:ind w:left="0" w:firstLine="709"/>
        <w:contextualSpacing/>
        <w:rPr>
          <w:sz w:val="28"/>
          <w:szCs w:val="28"/>
        </w:rPr>
      </w:pPr>
      <w:r w:rsidRPr="00FA2104">
        <w:rPr>
          <w:sz w:val="28"/>
          <w:szCs w:val="28"/>
        </w:rPr>
        <w:t>Муниципальные нормативные правовые акты</w:t>
      </w:r>
      <w:r w:rsidR="00FA2104">
        <w:rPr>
          <w:sz w:val="28"/>
          <w:szCs w:val="28"/>
        </w:rPr>
        <w:t>,</w:t>
      </w:r>
      <w:r w:rsidRPr="00FA2104">
        <w:rPr>
          <w:sz w:val="28"/>
          <w:szCs w:val="28"/>
        </w:rPr>
        <w:t xml:space="preserve">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w:t>
      </w:r>
      <w:r w:rsidRPr="00FA2104">
        <w:rPr>
          <w:sz w:val="28"/>
          <w:szCs w:val="28"/>
        </w:rPr>
        <w:lastRenderedPageBreak/>
        <w:t>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670E37" w:rsidRPr="00670E37" w:rsidRDefault="00670E37" w:rsidP="003770B7">
      <w:pPr>
        <w:numPr>
          <w:ilvl w:val="0"/>
          <w:numId w:val="28"/>
        </w:numPr>
        <w:autoSpaceDE w:val="0"/>
        <w:autoSpaceDN w:val="0"/>
        <w:adjustRightInd w:val="0"/>
        <w:ind w:left="0" w:firstLine="709"/>
        <w:jc w:val="both"/>
        <w:rPr>
          <w:sz w:val="28"/>
          <w:szCs w:val="28"/>
        </w:rPr>
      </w:pPr>
      <w:r w:rsidRPr="00670E37">
        <w:rPr>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w:t>
      </w:r>
      <w:r w:rsidR="003E32A7">
        <w:rPr>
          <w:sz w:val="28"/>
          <w:szCs w:val="28"/>
        </w:rPr>
        <w:t>лного текста в сетевом издании «</w:t>
      </w:r>
      <w:r w:rsidRPr="00670E37">
        <w:rPr>
          <w:sz w:val="28"/>
          <w:szCs w:val="28"/>
        </w:rPr>
        <w:t>Официальный сайт муниципального образования Кеж</w:t>
      </w:r>
      <w:r w:rsidR="003E32A7">
        <w:rPr>
          <w:sz w:val="28"/>
          <w:szCs w:val="28"/>
        </w:rPr>
        <w:t>емский район Красноярского края»</w:t>
      </w:r>
      <w:r w:rsidRPr="00670E37">
        <w:rPr>
          <w:sz w:val="28"/>
          <w:szCs w:val="28"/>
        </w:rPr>
        <w:t xml:space="preserve">, имеющее доменное имя сайта в информационно-телекоммуникационной сети Интернет </w:t>
      </w:r>
      <w:hyperlink r:id="rId12" w:history="1">
        <w:r w:rsidRPr="00670E37">
          <w:rPr>
            <w:color w:val="0000FF"/>
            <w:sz w:val="28"/>
            <w:szCs w:val="28"/>
          </w:rPr>
          <w:t>adm-kr24.ru</w:t>
        </w:r>
      </w:hyperlink>
      <w:r w:rsidRPr="00670E37">
        <w:rPr>
          <w:sz w:val="28"/>
          <w:szCs w:val="28"/>
        </w:rPr>
        <w:t xml:space="preserve"> (Свидетельство о регистрации средства массовой информации от 10.04.2023 серии Эл N ФС77-85020, далее - Сетевое издание) или первая публикация его полного текста в газете </w:t>
      </w:r>
      <w:r w:rsidR="00721BED">
        <w:rPr>
          <w:sz w:val="28"/>
          <w:szCs w:val="28"/>
        </w:rPr>
        <w:t>«Кежемский Вестник»</w:t>
      </w:r>
      <w:r w:rsidRPr="00670E37">
        <w:rPr>
          <w:sz w:val="28"/>
          <w:szCs w:val="28"/>
        </w:rPr>
        <w:t>.</w:t>
      </w:r>
    </w:p>
    <w:p w:rsidR="00670E37" w:rsidRPr="00670E37" w:rsidRDefault="00670E37" w:rsidP="00DC4165">
      <w:pPr>
        <w:autoSpaceDE w:val="0"/>
        <w:autoSpaceDN w:val="0"/>
        <w:adjustRightInd w:val="0"/>
        <w:ind w:firstLine="709"/>
        <w:jc w:val="both"/>
        <w:rPr>
          <w:sz w:val="28"/>
          <w:szCs w:val="28"/>
        </w:rPr>
      </w:pPr>
      <w:r w:rsidRPr="00670E37">
        <w:rPr>
          <w:sz w:val="28"/>
          <w:szCs w:val="28"/>
        </w:rPr>
        <w:t>Опубликование осуществляется в течение 10 дней со дня подписания акта, если иное не предусмотрено самим актом, настоящим Уставом или действующим законодательством.</w:t>
      </w:r>
    </w:p>
    <w:p w:rsidR="008E1E3F" w:rsidRPr="00FA2104" w:rsidRDefault="008E1E3F" w:rsidP="003770B7">
      <w:pPr>
        <w:pStyle w:val="a7"/>
        <w:widowControl/>
        <w:numPr>
          <w:ilvl w:val="0"/>
          <w:numId w:val="28"/>
        </w:numPr>
        <w:adjustRightInd w:val="0"/>
        <w:ind w:left="0" w:firstLine="709"/>
        <w:contextualSpacing/>
        <w:rPr>
          <w:sz w:val="28"/>
          <w:szCs w:val="28"/>
        </w:rPr>
      </w:pPr>
      <w:r w:rsidRPr="00FA2104">
        <w:rPr>
          <w:sz w:val="28"/>
          <w:szCs w:val="28"/>
        </w:rPr>
        <w:t xml:space="preserve"> Наряду с официальным опубликованием муниципальные правовые акты органов местного самоуправления подлежат обнародованию в течение 10 дней со дня подписания, путем:</w:t>
      </w:r>
    </w:p>
    <w:p w:rsidR="008E1E3F" w:rsidRPr="00FA2104" w:rsidRDefault="00FA2104" w:rsidP="00DC4165">
      <w:pPr>
        <w:ind w:firstLine="709"/>
        <w:contextualSpacing/>
        <w:jc w:val="both"/>
        <w:rPr>
          <w:sz w:val="28"/>
          <w:szCs w:val="28"/>
        </w:rPr>
      </w:pPr>
      <w:r>
        <w:rPr>
          <w:sz w:val="28"/>
          <w:szCs w:val="28"/>
        </w:rPr>
        <w:t>1) размещения</w:t>
      </w:r>
      <w:r w:rsidR="008E1E3F" w:rsidRPr="00FA2104">
        <w:rPr>
          <w:sz w:val="28"/>
          <w:szCs w:val="28"/>
        </w:rPr>
        <w:t xml:space="preserve"> муниципального правового акта в местах, доступных для неограниченного круга лиц </w:t>
      </w:r>
      <w:r w:rsidR="002D3597" w:rsidRPr="00FA2104">
        <w:rPr>
          <w:sz w:val="28"/>
          <w:szCs w:val="28"/>
        </w:rPr>
        <w:t xml:space="preserve">(в здании Администрации округа, </w:t>
      </w:r>
      <w:r w:rsidR="008E1E3F" w:rsidRPr="00FA2104">
        <w:rPr>
          <w:sz w:val="28"/>
          <w:szCs w:val="28"/>
        </w:rPr>
        <w:t xml:space="preserve">в помещениях </w:t>
      </w:r>
      <w:r w:rsidR="002D3597" w:rsidRPr="00FA2104">
        <w:rPr>
          <w:sz w:val="28"/>
          <w:szCs w:val="28"/>
        </w:rPr>
        <w:t>территориальных органов Администрации округа, расположенных в сельских населенных пунктах</w:t>
      </w:r>
      <w:r w:rsidR="008E1E3F" w:rsidRPr="00FA2104">
        <w:rPr>
          <w:sz w:val="28"/>
          <w:szCs w:val="28"/>
        </w:rPr>
        <w:t>);</w:t>
      </w:r>
    </w:p>
    <w:p w:rsidR="00516BEA" w:rsidRDefault="00FA2104" w:rsidP="00516BEA">
      <w:pPr>
        <w:ind w:firstLine="709"/>
        <w:contextualSpacing/>
        <w:jc w:val="both"/>
        <w:rPr>
          <w:sz w:val="28"/>
          <w:szCs w:val="28"/>
        </w:rPr>
      </w:pPr>
      <w:r>
        <w:rPr>
          <w:sz w:val="28"/>
          <w:szCs w:val="28"/>
        </w:rPr>
        <w:t>2) размещения</w:t>
      </w:r>
      <w:r w:rsidR="008E1E3F" w:rsidRPr="00FA2104">
        <w:rPr>
          <w:sz w:val="28"/>
          <w:szCs w:val="28"/>
        </w:rPr>
        <w:t xml:space="preserve"> муниципального правового акта на официальном сайте муниципального образования в информационно-телек</w:t>
      </w:r>
      <w:r w:rsidR="002D3597" w:rsidRPr="00FA2104">
        <w:rPr>
          <w:sz w:val="28"/>
          <w:szCs w:val="28"/>
        </w:rPr>
        <w:t>оммуникационной сети «Интернет».</w:t>
      </w:r>
    </w:p>
    <w:p w:rsidR="008E1E3F" w:rsidRPr="00516BEA" w:rsidRDefault="008E1E3F" w:rsidP="003770B7">
      <w:pPr>
        <w:pStyle w:val="a7"/>
        <w:numPr>
          <w:ilvl w:val="0"/>
          <w:numId w:val="28"/>
        </w:numPr>
        <w:ind w:left="0" w:firstLine="709"/>
        <w:contextualSpacing/>
        <w:rPr>
          <w:sz w:val="28"/>
          <w:szCs w:val="28"/>
        </w:rPr>
      </w:pPr>
      <w:r w:rsidRPr="00516BEA">
        <w:rPr>
          <w:sz w:val="28"/>
          <w:szCs w:val="28"/>
        </w:rPr>
        <w:t>Дополнительно тексты муниципальных правовых актов размещаются в сетевом издании -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05.03.2018).</w:t>
      </w:r>
    </w:p>
    <w:p w:rsidR="008E1E3F" w:rsidRPr="0037747C" w:rsidRDefault="008E1E3F" w:rsidP="00DC4165">
      <w:pPr>
        <w:tabs>
          <w:tab w:val="left" w:pos="709"/>
        </w:tabs>
        <w:ind w:firstLine="709"/>
        <w:contextualSpacing/>
        <w:jc w:val="both"/>
        <w:rPr>
          <w:b/>
          <w:bCs/>
          <w:sz w:val="28"/>
          <w:szCs w:val="28"/>
          <w:highlight w:val="yellow"/>
        </w:rPr>
      </w:pPr>
    </w:p>
    <w:p w:rsidR="008E1E3F" w:rsidRPr="0037747C" w:rsidRDefault="008E1E3F" w:rsidP="00DC4165">
      <w:pPr>
        <w:ind w:firstLine="709"/>
        <w:jc w:val="both"/>
        <w:rPr>
          <w:b/>
          <w:sz w:val="28"/>
          <w:szCs w:val="28"/>
        </w:rPr>
      </w:pPr>
      <w:r w:rsidRPr="0037747C">
        <w:rPr>
          <w:b/>
          <w:sz w:val="28"/>
          <w:szCs w:val="28"/>
        </w:rPr>
        <w:t>Статья 31. Отмена муниципальных правовых актов и приостановление их действия</w:t>
      </w:r>
    </w:p>
    <w:p w:rsidR="008E1E3F" w:rsidRPr="0037747C" w:rsidRDefault="008E1E3F" w:rsidP="00DC4165">
      <w:pPr>
        <w:ind w:firstLine="709"/>
        <w:contextualSpacing/>
        <w:jc w:val="both"/>
        <w:rPr>
          <w:sz w:val="28"/>
          <w:szCs w:val="28"/>
        </w:rPr>
      </w:pPr>
    </w:p>
    <w:p w:rsidR="008E1E3F" w:rsidRPr="00516BEA" w:rsidRDefault="008E1E3F" w:rsidP="003770B7">
      <w:pPr>
        <w:pStyle w:val="a7"/>
        <w:numPr>
          <w:ilvl w:val="3"/>
          <w:numId w:val="28"/>
        </w:numPr>
        <w:ind w:left="0" w:firstLine="709"/>
        <w:contextualSpacing/>
        <w:rPr>
          <w:sz w:val="28"/>
          <w:szCs w:val="28"/>
        </w:rPr>
      </w:pPr>
      <w:r w:rsidRPr="00516BEA">
        <w:rPr>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w:t>
      </w:r>
      <w:r w:rsidRPr="00516BEA">
        <w:rPr>
          <w:sz w:val="28"/>
          <w:szCs w:val="28"/>
        </w:rPr>
        <w:lastRenderedPageBreak/>
        <w:t>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8E1E3F" w:rsidRPr="00516BEA" w:rsidRDefault="008E1E3F" w:rsidP="003770B7">
      <w:pPr>
        <w:pStyle w:val="a7"/>
        <w:numPr>
          <w:ilvl w:val="3"/>
          <w:numId w:val="28"/>
        </w:numPr>
        <w:ind w:left="0" w:firstLine="709"/>
        <w:contextualSpacing/>
        <w:rPr>
          <w:sz w:val="28"/>
          <w:szCs w:val="28"/>
        </w:rPr>
      </w:pPr>
      <w:r w:rsidRPr="00516BEA">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округа - не позднее трех дней со дня принятия ими решения.</w:t>
      </w:r>
    </w:p>
    <w:p w:rsidR="008E1E3F" w:rsidRPr="0037747C" w:rsidRDefault="008E1E3F" w:rsidP="00DC4165">
      <w:pPr>
        <w:tabs>
          <w:tab w:val="left" w:pos="709"/>
        </w:tabs>
        <w:ind w:firstLine="709"/>
        <w:contextualSpacing/>
        <w:jc w:val="both"/>
        <w:rPr>
          <w:b/>
          <w:bCs/>
          <w:sz w:val="28"/>
          <w:szCs w:val="28"/>
          <w:highlight w:val="yellow"/>
        </w:rPr>
      </w:pPr>
      <w:bookmarkStart w:id="27" w:name="_Toc198800414"/>
    </w:p>
    <w:p w:rsidR="008E1E3F" w:rsidRPr="0037747C" w:rsidRDefault="008E1E3F" w:rsidP="00DC4165">
      <w:pPr>
        <w:pStyle w:val="2"/>
        <w:tabs>
          <w:tab w:val="left" w:pos="1134"/>
        </w:tabs>
        <w:spacing w:before="0"/>
        <w:contextualSpacing/>
        <w:rPr>
          <w:rFonts w:ascii="Times New Roman" w:hAnsi="Times New Roman"/>
          <w:b/>
          <w:color w:val="auto"/>
          <w:sz w:val="28"/>
          <w:szCs w:val="28"/>
          <w:lang w:eastAsia="zh-CN"/>
        </w:rPr>
      </w:pPr>
      <w:bookmarkStart w:id="28" w:name="_Toc203572144"/>
      <w:r w:rsidRPr="0037747C">
        <w:rPr>
          <w:rFonts w:ascii="Times New Roman" w:hAnsi="Times New Roman"/>
          <w:b/>
          <w:bCs/>
          <w:color w:val="auto"/>
          <w:sz w:val="28"/>
          <w:szCs w:val="28"/>
        </w:rPr>
        <w:t xml:space="preserve">ГЛАВА 9. </w:t>
      </w:r>
      <w:r w:rsidRPr="0037747C">
        <w:rPr>
          <w:rFonts w:ascii="Times New Roman" w:hAnsi="Times New Roman"/>
          <w:b/>
          <w:color w:val="auto"/>
          <w:sz w:val="28"/>
          <w:szCs w:val="28"/>
          <w:lang w:eastAsia="zh-CN"/>
        </w:rPr>
        <w:t>ФУНКЦИОНАЛЬНЫЕ ОСНОВЫ ОРГАНИЗАЦИИ МЕСТНОГО САМОУПРАВЛЕНИЯ</w:t>
      </w:r>
      <w:bookmarkEnd w:id="27"/>
      <w:bookmarkEnd w:id="28"/>
    </w:p>
    <w:p w:rsidR="008E1E3F" w:rsidRPr="0037747C" w:rsidRDefault="008E1E3F" w:rsidP="00DC4165">
      <w:pPr>
        <w:tabs>
          <w:tab w:val="left" w:pos="1134"/>
        </w:tabs>
        <w:ind w:firstLine="709"/>
        <w:contextualSpacing/>
        <w:jc w:val="both"/>
        <w:rPr>
          <w:sz w:val="28"/>
          <w:szCs w:val="28"/>
          <w:lang w:eastAsia="zh-CN"/>
        </w:rPr>
      </w:pPr>
    </w:p>
    <w:p w:rsidR="008E1E3F" w:rsidRPr="0037747C" w:rsidRDefault="008E1E3F" w:rsidP="00DC4165">
      <w:pPr>
        <w:tabs>
          <w:tab w:val="left" w:pos="709"/>
          <w:tab w:val="left" w:pos="1134"/>
        </w:tabs>
        <w:ind w:firstLine="709"/>
        <w:contextualSpacing/>
        <w:jc w:val="both"/>
        <w:rPr>
          <w:sz w:val="28"/>
          <w:szCs w:val="28"/>
        </w:rPr>
      </w:pPr>
      <w:r w:rsidRPr="0037747C">
        <w:rPr>
          <w:b/>
          <w:bCs/>
          <w:sz w:val="28"/>
          <w:szCs w:val="28"/>
        </w:rPr>
        <w:t>Статья 3</w:t>
      </w:r>
      <w:r w:rsidRPr="008E1E3F">
        <w:rPr>
          <w:b/>
          <w:bCs/>
          <w:sz w:val="28"/>
          <w:szCs w:val="28"/>
        </w:rPr>
        <w:t>2</w:t>
      </w:r>
      <w:r w:rsidRPr="0037747C">
        <w:rPr>
          <w:b/>
          <w:bCs/>
          <w:sz w:val="28"/>
          <w:szCs w:val="28"/>
        </w:rPr>
        <w:t xml:space="preserve">. Полномочия органов местного самоуправления по решению вопросов </w:t>
      </w:r>
      <w:r w:rsidRPr="0037747C">
        <w:rPr>
          <w:b/>
          <w:sz w:val="28"/>
          <w:szCs w:val="28"/>
        </w:rPr>
        <w:t>непосредственного обеспечения жизнедеятельности населения</w:t>
      </w:r>
    </w:p>
    <w:p w:rsidR="008E1E3F" w:rsidRPr="0037747C" w:rsidRDefault="008E1E3F" w:rsidP="00DC4165">
      <w:pPr>
        <w:tabs>
          <w:tab w:val="left" w:pos="709"/>
          <w:tab w:val="left" w:pos="1134"/>
        </w:tabs>
        <w:ind w:firstLine="709"/>
        <w:contextualSpacing/>
        <w:jc w:val="both"/>
        <w:rPr>
          <w:sz w:val="28"/>
          <w:szCs w:val="28"/>
        </w:rPr>
      </w:pPr>
    </w:p>
    <w:p w:rsidR="008E1E3F" w:rsidRPr="00516BEA" w:rsidRDefault="008E1E3F" w:rsidP="003770B7">
      <w:pPr>
        <w:pStyle w:val="a7"/>
        <w:numPr>
          <w:ilvl w:val="6"/>
          <w:numId w:val="65"/>
        </w:numPr>
        <w:tabs>
          <w:tab w:val="left" w:pos="0"/>
        </w:tabs>
        <w:ind w:left="0" w:firstLine="709"/>
        <w:contextualSpacing/>
        <w:rPr>
          <w:sz w:val="28"/>
          <w:szCs w:val="28"/>
        </w:rPr>
      </w:pPr>
      <w:r w:rsidRPr="00516BEA">
        <w:rPr>
          <w:sz w:val="28"/>
          <w:szCs w:val="28"/>
        </w:rPr>
        <w:t>К вопросам местного значения округа относятся:</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составление и рассмотрение проекта бюджета округа, утверждение и исполнение бюджета округа, осуществление контроля за его исполнением, составление и утверждение отчета об исполнении бюджета округа;</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установление, изменение и отмена местных налогов и сборов округа;</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владение, пользование и распоряжение имуществом, находящимся в муниципальной собственности округа;</w:t>
      </w:r>
    </w:p>
    <w:p w:rsidR="008E1E3F" w:rsidRPr="00516BEA" w:rsidRDefault="008E1E3F" w:rsidP="003770B7">
      <w:pPr>
        <w:pStyle w:val="a7"/>
        <w:numPr>
          <w:ilvl w:val="6"/>
          <w:numId w:val="66"/>
        </w:numPr>
        <w:tabs>
          <w:tab w:val="left" w:pos="0"/>
        </w:tabs>
        <w:adjustRightInd w:val="0"/>
        <w:ind w:left="0" w:firstLine="709"/>
        <w:rPr>
          <w:sz w:val="28"/>
          <w:szCs w:val="28"/>
        </w:rPr>
      </w:pPr>
      <w:r w:rsidRPr="00516BEA">
        <w:rPr>
          <w:sz w:val="28"/>
          <w:szCs w:val="28"/>
        </w:rPr>
        <w:t xml:space="preserve">организация в границах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 xml:space="preserve">дорожная деятельность в отношении автомобильных дорог местного значения в границах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округа, организация дорожного движения, а </w:t>
      </w:r>
      <w:r w:rsidRPr="00516BEA">
        <w:rPr>
          <w:sz w:val="28"/>
          <w:szCs w:val="28"/>
        </w:rPr>
        <w:lastRenderedPageBreak/>
        <w:t>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обеспечение проживающих в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создание условий для предоставления транспортных услуг населению и организация транспортного обслуживания населения в границах округа;</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округа;</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участие в предупреждении и ликвидации последствий чрезвычайных ситуаций в границах округа;</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организация охраны общественного порядка на территории округа муниципальной милицией;</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предоставление помещения для работы на обслуживаемом административном участке округа сотруднику, замещающему должность участкового уполномоченного полиции;</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обеспечение первичных мер пожарной безопасности в границах округа;</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организация мероприятий по охране окружающей среды в границах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округа;</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w:t>
      </w:r>
      <w:r w:rsidRPr="00516BEA">
        <w:rPr>
          <w:sz w:val="28"/>
          <w:szCs w:val="28"/>
        </w:rPr>
        <w:lastRenderedPageBreak/>
        <w:t>осуществляется органами государственной власти Красноярского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создание условий для оказания медицинской помощи населению на территории округа в соответствии с территориальной программой государственных гарантий бесплатного оказания гражданам медицинской помощи;</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создание условий для обеспечения жителей округа услугами связи, общественного питания, торговли и бытового обслуживания;</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организация библиотечного обслуживания населения, комплектование и обеспечение сохранности библиотечных фондов библиотек округа;</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создание условий для организации досуга и обеспечения жителей округа услугами организаций культуры;</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округе;</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сохранение, использование и популяризация объектов культурного наследия (памятников истории и культуры), находящихся в собственности округа, охрана объектов культурного наследия (памятников истории и культуры) местного (муниципального) значения, расположенных на территории округа;</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обеспечение условий для развития на территории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округа;</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создание условий для массового отдыха жителей округа и организация обустройства мест массового отдыха населения;</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формирование и содержание муниципального архива;</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организация ритуальных услуг и содержание мест захоронения;</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 xml:space="preserve">утверждение правил благоустройства территории округа, осуществление муниципального контроля в сфере благоустройства, предметом которого является соблюдение правил благоустройства территории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w:t>
      </w:r>
      <w:r w:rsidRPr="00516BEA">
        <w:rPr>
          <w:sz w:val="28"/>
          <w:szCs w:val="28"/>
        </w:rPr>
        <w:lastRenderedPageBreak/>
        <w:t>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округа;</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утверждение генеральных планов округа, правил землепользования и застройки, утверждение подготовленной на основе генеральных планов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округа, утверждение местных нормативов градостроительного проектирования округа, ведение информационной системы обеспечения градостроительной деятельности, осуществляемой на территории округа, резервирование земель и изъятие земельных участков в границах округа для муниципальных нужд, осуществление муниципального земельного контроля в границах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8E1E3F" w:rsidRPr="00516BEA" w:rsidRDefault="008E1E3F" w:rsidP="003770B7">
      <w:pPr>
        <w:pStyle w:val="a7"/>
        <w:numPr>
          <w:ilvl w:val="6"/>
          <w:numId w:val="66"/>
        </w:numPr>
        <w:tabs>
          <w:tab w:val="left" w:pos="0"/>
        </w:tabs>
        <w:adjustRightInd w:val="0"/>
        <w:ind w:left="0" w:firstLine="709"/>
        <w:rPr>
          <w:sz w:val="28"/>
          <w:szCs w:val="28"/>
        </w:rPr>
      </w:pPr>
      <w:r w:rsidRPr="00516BEA">
        <w:rPr>
          <w:sz w:val="28"/>
          <w:szCs w:val="28"/>
        </w:rPr>
        <w:lastRenderedPageBreak/>
        <w:t xml:space="preserve">утверждение схемы размещения рекламных конструкций, выдача разрешений на установку и эксплуатацию рекламных конструкций на территории округа, аннулирование таких разрешений, выдача предписаний о демонтаже самовольно установленных рекламных конструкций на территории округа, осуществляемые в соответствии с Федеральным законом </w:t>
      </w:r>
      <w:r w:rsidR="00174355" w:rsidRPr="00516BEA">
        <w:rPr>
          <w:sz w:val="28"/>
          <w:szCs w:val="28"/>
        </w:rPr>
        <w:t xml:space="preserve">от 13.03.2006 № 38-ФЗ </w:t>
      </w:r>
      <w:r w:rsidRPr="00516BEA">
        <w:rPr>
          <w:sz w:val="28"/>
          <w:szCs w:val="28"/>
        </w:rPr>
        <w:t>«О рекламе»;</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округа, изменение, аннулирование таких наименований, размещение информации в государственном адресном реестре;</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организация и осуществление мероприятий по территориальной обороне и гражданской обороне, защите населения и территории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создание, содержание и организация деятельности аварийно-спасательных служб и (или) аварийно-спасательных формирований на территории округа;</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организация и осуществление мероприятий по мобилизационной подготовке муниципальных предприятий и учреждений, находящихся на территории округа;</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осуществление мероприятий по обеспечению безопасности людей на водных объектах, охране их жизни и здоровья;</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 xml:space="preserve">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w:t>
      </w:r>
      <w:r w:rsidRPr="00516BEA">
        <w:rPr>
          <w:sz w:val="28"/>
          <w:szCs w:val="28"/>
        </w:rPr>
        <w:lastRenderedPageBreak/>
        <w:t>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обеспечение выполнения работ, необходимых для создания искусственных земельных участков для нужд округа в соответствии с федеральным законом;</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осуществление мер по противодействию коррупции в границах округа;</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организация в соответствии с федеральным законом выполнения комплексных кадастровых работ и утверждение карты-плана территории;</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принятие решений и проведение на территории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округа, округа;</w:t>
      </w:r>
    </w:p>
    <w:p w:rsidR="008E1E3F" w:rsidRPr="00516BEA" w:rsidRDefault="008E1E3F" w:rsidP="003770B7">
      <w:pPr>
        <w:pStyle w:val="a7"/>
        <w:numPr>
          <w:ilvl w:val="6"/>
          <w:numId w:val="66"/>
        </w:numPr>
        <w:tabs>
          <w:tab w:val="left" w:pos="0"/>
        </w:tabs>
        <w:ind w:left="0" w:firstLine="709"/>
        <w:contextualSpacing/>
        <w:rPr>
          <w:sz w:val="28"/>
          <w:szCs w:val="28"/>
        </w:rPr>
      </w:pPr>
      <w:r w:rsidRPr="00516BEA">
        <w:rPr>
          <w:sz w:val="28"/>
          <w:szCs w:val="28"/>
        </w:rPr>
        <w:t>осуществление учета личных подсобных хозяйств, которые ведут граждане в соответствии с Федеральным законом от 07.06.2003 № 112-ФЗ «О личном подсобном хозяй</w:t>
      </w:r>
      <w:r w:rsidR="000F3C28" w:rsidRPr="00516BEA">
        <w:rPr>
          <w:sz w:val="28"/>
          <w:szCs w:val="28"/>
        </w:rPr>
        <w:t>стве», в похозяйственных книгах;</w:t>
      </w:r>
    </w:p>
    <w:p w:rsidR="000F3C28" w:rsidRPr="00516BEA" w:rsidRDefault="000F3C28" w:rsidP="003770B7">
      <w:pPr>
        <w:pStyle w:val="a7"/>
        <w:numPr>
          <w:ilvl w:val="6"/>
          <w:numId w:val="66"/>
        </w:numPr>
        <w:tabs>
          <w:tab w:val="left" w:pos="0"/>
        </w:tabs>
        <w:adjustRightInd w:val="0"/>
        <w:ind w:left="0" w:firstLine="709"/>
        <w:rPr>
          <w:sz w:val="28"/>
          <w:szCs w:val="28"/>
        </w:rPr>
      </w:pPr>
      <w:r w:rsidRPr="00516BEA">
        <w:rPr>
          <w:sz w:val="28"/>
          <w:szCs w:val="28"/>
        </w:rPr>
        <w:t>принятие решений о создании, об упразднении лесничеств, создаваемых в их составе участковых лесничеств, расположенных на землях населенных пунктов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0F3C28" w:rsidRPr="00516BEA" w:rsidRDefault="000F3C28" w:rsidP="003770B7">
      <w:pPr>
        <w:pStyle w:val="a7"/>
        <w:numPr>
          <w:ilvl w:val="6"/>
          <w:numId w:val="66"/>
        </w:numPr>
        <w:tabs>
          <w:tab w:val="left" w:pos="0"/>
        </w:tabs>
        <w:adjustRightInd w:val="0"/>
        <w:ind w:left="0" w:firstLine="709"/>
        <w:rPr>
          <w:sz w:val="28"/>
          <w:szCs w:val="28"/>
        </w:rPr>
      </w:pPr>
      <w:r w:rsidRPr="00516BEA">
        <w:rPr>
          <w:sz w:val="28"/>
          <w:szCs w:val="28"/>
        </w:rPr>
        <w:t>осуществление мероприятий по лесоустройству в отношении лесов, расположенных на землях населенных пунктов округа;</w:t>
      </w:r>
    </w:p>
    <w:p w:rsidR="000F3C28" w:rsidRPr="00516BEA" w:rsidRDefault="000F3C28" w:rsidP="003770B7">
      <w:pPr>
        <w:pStyle w:val="a7"/>
        <w:numPr>
          <w:ilvl w:val="6"/>
          <w:numId w:val="66"/>
        </w:numPr>
        <w:tabs>
          <w:tab w:val="left" w:pos="0"/>
        </w:tabs>
        <w:adjustRightInd w:val="0"/>
        <w:ind w:left="0" w:firstLine="709"/>
        <w:rPr>
          <w:sz w:val="28"/>
          <w:szCs w:val="28"/>
        </w:rPr>
      </w:pPr>
      <w:r w:rsidRPr="00516BEA">
        <w:rPr>
          <w:sz w:val="28"/>
          <w:szCs w:val="28"/>
        </w:rPr>
        <w:t>осуществление муниципального лесного контроля.</w:t>
      </w:r>
    </w:p>
    <w:p w:rsidR="008E1E3F" w:rsidRPr="00516BEA" w:rsidRDefault="008E1E3F" w:rsidP="003770B7">
      <w:pPr>
        <w:pStyle w:val="a7"/>
        <w:numPr>
          <w:ilvl w:val="6"/>
          <w:numId w:val="65"/>
        </w:numPr>
        <w:tabs>
          <w:tab w:val="left" w:pos="0"/>
        </w:tabs>
        <w:ind w:left="0" w:firstLine="709"/>
        <w:contextualSpacing/>
        <w:rPr>
          <w:sz w:val="28"/>
          <w:szCs w:val="28"/>
        </w:rPr>
      </w:pPr>
      <w:r w:rsidRPr="00516BEA">
        <w:rPr>
          <w:sz w:val="28"/>
          <w:szCs w:val="28"/>
        </w:rPr>
        <w:t>В целях решения вопросов непосредственного обеспечения жизнедеятельности населения органы местного самоуправления обладают иными полномочиями в соответствии с законодательством и настоящим Уставом.</w:t>
      </w:r>
    </w:p>
    <w:p w:rsidR="008E1E3F" w:rsidRPr="0037747C" w:rsidRDefault="008E1E3F" w:rsidP="00DC4165">
      <w:pPr>
        <w:tabs>
          <w:tab w:val="left" w:pos="1134"/>
        </w:tabs>
        <w:ind w:firstLine="709"/>
        <w:contextualSpacing/>
        <w:jc w:val="both"/>
        <w:rPr>
          <w:b/>
          <w:sz w:val="28"/>
          <w:szCs w:val="28"/>
          <w:highlight w:val="yellow"/>
          <w:lang w:eastAsia="zh-CN"/>
        </w:rPr>
      </w:pPr>
    </w:p>
    <w:p w:rsidR="008E1E3F" w:rsidRPr="0037747C" w:rsidRDefault="008E1E3F" w:rsidP="00DC4165">
      <w:pPr>
        <w:tabs>
          <w:tab w:val="left" w:pos="709"/>
          <w:tab w:val="left" w:pos="1134"/>
        </w:tabs>
        <w:ind w:firstLine="709"/>
        <w:contextualSpacing/>
        <w:jc w:val="both"/>
        <w:rPr>
          <w:b/>
          <w:sz w:val="28"/>
          <w:szCs w:val="28"/>
          <w:lang w:eastAsia="zh-CN"/>
        </w:rPr>
      </w:pPr>
      <w:r w:rsidRPr="0037747C">
        <w:rPr>
          <w:b/>
          <w:sz w:val="28"/>
          <w:szCs w:val="28"/>
          <w:lang w:eastAsia="zh-CN"/>
        </w:rPr>
        <w:t>Статья 33. Права органов местного самоуправления на осуществление полномочий, не отнесенных к полномочиям органов местного самоуправления</w:t>
      </w:r>
    </w:p>
    <w:p w:rsidR="008E1E3F" w:rsidRPr="0037747C" w:rsidRDefault="008E1E3F" w:rsidP="00DC4165">
      <w:pPr>
        <w:tabs>
          <w:tab w:val="left" w:pos="1134"/>
        </w:tabs>
        <w:ind w:firstLine="709"/>
        <w:contextualSpacing/>
        <w:jc w:val="both"/>
        <w:rPr>
          <w:sz w:val="28"/>
          <w:szCs w:val="28"/>
        </w:rPr>
      </w:pPr>
    </w:p>
    <w:p w:rsidR="008E1E3F" w:rsidRPr="00516BEA" w:rsidRDefault="008E1E3F" w:rsidP="003770B7">
      <w:pPr>
        <w:pStyle w:val="a7"/>
        <w:numPr>
          <w:ilvl w:val="0"/>
          <w:numId w:val="67"/>
        </w:numPr>
        <w:tabs>
          <w:tab w:val="left" w:pos="0"/>
        </w:tabs>
        <w:ind w:left="0" w:firstLine="709"/>
        <w:contextualSpacing/>
        <w:rPr>
          <w:sz w:val="28"/>
          <w:szCs w:val="28"/>
        </w:rPr>
      </w:pPr>
      <w:r w:rsidRPr="00516BEA">
        <w:rPr>
          <w:sz w:val="28"/>
          <w:szCs w:val="28"/>
        </w:rPr>
        <w:t xml:space="preserve">Органы местного самоуправления </w:t>
      </w:r>
      <w:r w:rsidRPr="00516BEA">
        <w:rPr>
          <w:iCs/>
          <w:sz w:val="28"/>
          <w:szCs w:val="28"/>
        </w:rPr>
        <w:t xml:space="preserve">округа </w:t>
      </w:r>
      <w:r w:rsidRPr="00516BEA">
        <w:rPr>
          <w:sz w:val="28"/>
          <w:szCs w:val="28"/>
        </w:rPr>
        <w:t>имеют право на:</w:t>
      </w:r>
    </w:p>
    <w:p w:rsidR="008E1E3F" w:rsidRPr="00A57B7B" w:rsidRDefault="008E1E3F" w:rsidP="003770B7">
      <w:pPr>
        <w:pStyle w:val="a7"/>
        <w:numPr>
          <w:ilvl w:val="8"/>
          <w:numId w:val="68"/>
        </w:numPr>
        <w:tabs>
          <w:tab w:val="left" w:pos="0"/>
        </w:tabs>
        <w:ind w:left="0" w:firstLine="709"/>
        <w:contextualSpacing/>
        <w:rPr>
          <w:sz w:val="28"/>
          <w:szCs w:val="28"/>
        </w:rPr>
      </w:pPr>
      <w:r w:rsidRPr="00A57B7B">
        <w:rPr>
          <w:sz w:val="28"/>
          <w:szCs w:val="28"/>
        </w:rPr>
        <w:t>создание музеев округа;</w:t>
      </w:r>
    </w:p>
    <w:p w:rsidR="008E1E3F" w:rsidRPr="00A57B7B" w:rsidRDefault="008E1E3F" w:rsidP="003770B7">
      <w:pPr>
        <w:pStyle w:val="a7"/>
        <w:numPr>
          <w:ilvl w:val="8"/>
          <w:numId w:val="68"/>
        </w:numPr>
        <w:tabs>
          <w:tab w:val="left" w:pos="0"/>
        </w:tabs>
        <w:ind w:left="0" w:firstLine="709"/>
        <w:contextualSpacing/>
        <w:rPr>
          <w:sz w:val="28"/>
          <w:szCs w:val="28"/>
        </w:rPr>
      </w:pPr>
      <w:r w:rsidRPr="00A57B7B">
        <w:rPr>
          <w:sz w:val="28"/>
          <w:szCs w:val="28"/>
        </w:rPr>
        <w:lastRenderedPageBreak/>
        <w:t>создание муниципальных образовательных организаций высшего образования;</w:t>
      </w:r>
    </w:p>
    <w:p w:rsidR="008E1E3F" w:rsidRPr="00A57B7B" w:rsidRDefault="008E1E3F" w:rsidP="003770B7">
      <w:pPr>
        <w:pStyle w:val="a7"/>
        <w:numPr>
          <w:ilvl w:val="8"/>
          <w:numId w:val="68"/>
        </w:numPr>
        <w:tabs>
          <w:tab w:val="left" w:pos="0"/>
        </w:tabs>
        <w:ind w:left="0" w:firstLine="709"/>
        <w:contextualSpacing/>
        <w:rPr>
          <w:sz w:val="28"/>
          <w:szCs w:val="28"/>
        </w:rPr>
      </w:pPr>
      <w:r w:rsidRPr="00A57B7B">
        <w:rPr>
          <w:sz w:val="28"/>
          <w:szCs w:val="28"/>
        </w:rPr>
        <w:t>участие в осуществлении деятельности по опеке и попечительству;</w:t>
      </w:r>
    </w:p>
    <w:p w:rsidR="008E1E3F" w:rsidRPr="00A57B7B" w:rsidRDefault="008E1E3F" w:rsidP="003770B7">
      <w:pPr>
        <w:pStyle w:val="a7"/>
        <w:numPr>
          <w:ilvl w:val="8"/>
          <w:numId w:val="68"/>
        </w:numPr>
        <w:tabs>
          <w:tab w:val="left" w:pos="0"/>
        </w:tabs>
        <w:ind w:left="0" w:firstLine="709"/>
        <w:contextualSpacing/>
        <w:rPr>
          <w:sz w:val="28"/>
          <w:szCs w:val="28"/>
        </w:rPr>
      </w:pPr>
      <w:r w:rsidRPr="00A57B7B">
        <w:rPr>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округа;</w:t>
      </w:r>
    </w:p>
    <w:p w:rsidR="008E1E3F" w:rsidRPr="00A57B7B" w:rsidRDefault="008E1E3F" w:rsidP="003770B7">
      <w:pPr>
        <w:pStyle w:val="a7"/>
        <w:numPr>
          <w:ilvl w:val="8"/>
          <w:numId w:val="68"/>
        </w:numPr>
        <w:tabs>
          <w:tab w:val="left" w:pos="0"/>
        </w:tabs>
        <w:ind w:left="0" w:firstLine="709"/>
        <w:contextualSpacing/>
        <w:rPr>
          <w:sz w:val="28"/>
          <w:szCs w:val="28"/>
        </w:rPr>
      </w:pPr>
      <w:r w:rsidRPr="00A57B7B">
        <w:rPr>
          <w:sz w:val="28"/>
          <w:szCs w:val="28"/>
        </w:rPr>
        <w:t xml:space="preserve">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Pr="00A57B7B">
        <w:rPr>
          <w:iCs/>
          <w:sz w:val="28"/>
          <w:szCs w:val="28"/>
        </w:rPr>
        <w:t>округа</w:t>
      </w:r>
      <w:r w:rsidRPr="00A57B7B">
        <w:rPr>
          <w:sz w:val="28"/>
          <w:szCs w:val="28"/>
        </w:rPr>
        <w:t>;</w:t>
      </w:r>
    </w:p>
    <w:p w:rsidR="008E1E3F" w:rsidRPr="00A57B7B" w:rsidRDefault="008E1E3F" w:rsidP="003770B7">
      <w:pPr>
        <w:pStyle w:val="a7"/>
        <w:numPr>
          <w:ilvl w:val="8"/>
          <w:numId w:val="68"/>
        </w:numPr>
        <w:tabs>
          <w:tab w:val="left" w:pos="0"/>
        </w:tabs>
        <w:ind w:left="0" w:firstLine="709"/>
        <w:contextualSpacing/>
        <w:rPr>
          <w:sz w:val="28"/>
          <w:szCs w:val="28"/>
        </w:rPr>
      </w:pPr>
      <w:r w:rsidRPr="00A57B7B">
        <w:rPr>
          <w:sz w:val="28"/>
          <w:szCs w:val="28"/>
        </w:rPr>
        <w:t>создание муниципальной пожарной охраны;</w:t>
      </w:r>
    </w:p>
    <w:p w:rsidR="00A57B7B" w:rsidRDefault="008E1E3F" w:rsidP="003770B7">
      <w:pPr>
        <w:pStyle w:val="a7"/>
        <w:numPr>
          <w:ilvl w:val="8"/>
          <w:numId w:val="68"/>
        </w:numPr>
        <w:tabs>
          <w:tab w:val="left" w:pos="0"/>
        </w:tabs>
        <w:ind w:left="0" w:firstLine="709"/>
        <w:contextualSpacing/>
        <w:rPr>
          <w:sz w:val="28"/>
          <w:szCs w:val="28"/>
        </w:rPr>
      </w:pPr>
      <w:r w:rsidRPr="00A57B7B">
        <w:rPr>
          <w:sz w:val="28"/>
          <w:szCs w:val="28"/>
        </w:rPr>
        <w:t>создание условий для развития туризма;</w:t>
      </w:r>
    </w:p>
    <w:p w:rsidR="00A57B7B" w:rsidRDefault="008E1E3F" w:rsidP="003770B7">
      <w:pPr>
        <w:pStyle w:val="a7"/>
        <w:numPr>
          <w:ilvl w:val="8"/>
          <w:numId w:val="68"/>
        </w:numPr>
        <w:tabs>
          <w:tab w:val="left" w:pos="0"/>
        </w:tabs>
        <w:ind w:left="0" w:firstLine="709"/>
        <w:contextualSpacing/>
        <w:rPr>
          <w:sz w:val="28"/>
          <w:szCs w:val="28"/>
        </w:rPr>
      </w:pPr>
      <w:r w:rsidRPr="00A57B7B">
        <w:rPr>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57B7B" w:rsidRDefault="008E1E3F" w:rsidP="003770B7">
      <w:pPr>
        <w:pStyle w:val="a7"/>
        <w:numPr>
          <w:ilvl w:val="8"/>
          <w:numId w:val="68"/>
        </w:numPr>
        <w:tabs>
          <w:tab w:val="left" w:pos="0"/>
        </w:tabs>
        <w:ind w:left="0" w:firstLine="709"/>
        <w:contextualSpacing/>
        <w:rPr>
          <w:sz w:val="28"/>
          <w:szCs w:val="28"/>
        </w:rPr>
      </w:pPr>
      <w:r w:rsidRPr="00A57B7B">
        <w:rPr>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r w:rsidR="00A57B7B" w:rsidRPr="00A57B7B">
        <w:rPr>
          <w:sz w:val="28"/>
          <w:szCs w:val="28"/>
        </w:rPr>
        <w:t xml:space="preserve"> </w:t>
      </w:r>
    </w:p>
    <w:p w:rsidR="00A57B7B" w:rsidRDefault="008E1E3F" w:rsidP="003770B7">
      <w:pPr>
        <w:pStyle w:val="a7"/>
        <w:numPr>
          <w:ilvl w:val="8"/>
          <w:numId w:val="68"/>
        </w:numPr>
        <w:tabs>
          <w:tab w:val="left" w:pos="0"/>
        </w:tabs>
        <w:ind w:left="0" w:firstLine="709"/>
        <w:contextualSpacing/>
        <w:rPr>
          <w:sz w:val="28"/>
          <w:szCs w:val="28"/>
        </w:rPr>
      </w:pPr>
      <w:r w:rsidRPr="00A57B7B">
        <w:rPr>
          <w:sz w:val="28"/>
          <w:szCs w:val="28"/>
        </w:rPr>
        <w:t xml:space="preserve">осуществление мероприятий, предусмотренных Федеральным законом </w:t>
      </w:r>
      <w:r w:rsidR="003571F9" w:rsidRPr="00A57B7B">
        <w:rPr>
          <w:sz w:val="28"/>
          <w:szCs w:val="28"/>
        </w:rPr>
        <w:t>от 20.07.2012 №</w:t>
      </w:r>
      <w:r w:rsidR="00F946F7" w:rsidRPr="00A57B7B">
        <w:rPr>
          <w:sz w:val="28"/>
          <w:szCs w:val="28"/>
        </w:rPr>
        <w:t xml:space="preserve"> 125-ФЗ  </w:t>
      </w:r>
      <w:r w:rsidRPr="00A57B7B">
        <w:rPr>
          <w:sz w:val="28"/>
          <w:szCs w:val="28"/>
        </w:rPr>
        <w:t>«О донорстве крови и ее компонентов»;</w:t>
      </w:r>
    </w:p>
    <w:p w:rsidR="00A57B7B" w:rsidRDefault="008E1E3F" w:rsidP="003770B7">
      <w:pPr>
        <w:pStyle w:val="a7"/>
        <w:numPr>
          <w:ilvl w:val="8"/>
          <w:numId w:val="68"/>
        </w:numPr>
        <w:tabs>
          <w:tab w:val="left" w:pos="0"/>
        </w:tabs>
        <w:ind w:left="0" w:firstLine="709"/>
        <w:contextualSpacing/>
        <w:rPr>
          <w:sz w:val="28"/>
          <w:szCs w:val="28"/>
        </w:rPr>
      </w:pPr>
      <w:r w:rsidRPr="00A57B7B">
        <w:rPr>
          <w:sz w:val="28"/>
          <w:szCs w:val="28"/>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57B7B" w:rsidRDefault="008E1E3F" w:rsidP="003770B7">
      <w:pPr>
        <w:pStyle w:val="a7"/>
        <w:numPr>
          <w:ilvl w:val="8"/>
          <w:numId w:val="68"/>
        </w:numPr>
        <w:tabs>
          <w:tab w:val="left" w:pos="0"/>
        </w:tabs>
        <w:ind w:left="0" w:firstLine="709"/>
        <w:contextualSpacing/>
        <w:rPr>
          <w:sz w:val="28"/>
          <w:szCs w:val="28"/>
        </w:rPr>
      </w:pPr>
      <w:r w:rsidRPr="00A57B7B">
        <w:rPr>
          <w:sz w:val="28"/>
          <w:szCs w:val="28"/>
        </w:rPr>
        <w:t xml:space="preserve">осуществление деятельности по обращению с животными без владельцев, обитающими на территории </w:t>
      </w:r>
      <w:r w:rsidRPr="00A57B7B">
        <w:rPr>
          <w:iCs/>
          <w:sz w:val="28"/>
          <w:szCs w:val="28"/>
        </w:rPr>
        <w:t>округа</w:t>
      </w:r>
      <w:r w:rsidRPr="00A57B7B">
        <w:rPr>
          <w:sz w:val="28"/>
          <w:szCs w:val="28"/>
        </w:rPr>
        <w:t>;</w:t>
      </w:r>
    </w:p>
    <w:p w:rsidR="00A57B7B" w:rsidRDefault="008E1E3F" w:rsidP="003770B7">
      <w:pPr>
        <w:pStyle w:val="a7"/>
        <w:numPr>
          <w:ilvl w:val="8"/>
          <w:numId w:val="68"/>
        </w:numPr>
        <w:tabs>
          <w:tab w:val="left" w:pos="0"/>
        </w:tabs>
        <w:ind w:left="0" w:firstLine="709"/>
        <w:contextualSpacing/>
        <w:rPr>
          <w:sz w:val="28"/>
          <w:szCs w:val="28"/>
        </w:rPr>
      </w:pPr>
      <w:r w:rsidRPr="00A57B7B">
        <w:rPr>
          <w:sz w:val="28"/>
          <w:szCs w:val="28"/>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57B7B" w:rsidRDefault="008E1E3F" w:rsidP="003770B7">
      <w:pPr>
        <w:pStyle w:val="a7"/>
        <w:numPr>
          <w:ilvl w:val="8"/>
          <w:numId w:val="68"/>
        </w:numPr>
        <w:tabs>
          <w:tab w:val="left" w:pos="0"/>
        </w:tabs>
        <w:ind w:left="0" w:firstLine="709"/>
        <w:contextualSpacing/>
        <w:rPr>
          <w:sz w:val="28"/>
          <w:szCs w:val="28"/>
        </w:rPr>
      </w:pPr>
      <w:r w:rsidRPr="00A57B7B">
        <w:rPr>
          <w:sz w:val="28"/>
          <w:szCs w:val="28"/>
        </w:rPr>
        <w:t xml:space="preserve">осуществление мероприятий в сфере профилактики правонарушений, предусмотренных Федеральным законом </w:t>
      </w:r>
      <w:r w:rsidR="00174355" w:rsidRPr="00A57B7B">
        <w:rPr>
          <w:sz w:val="28"/>
          <w:szCs w:val="28"/>
        </w:rPr>
        <w:t xml:space="preserve">от 23.06.2016         № 182-ФЗ </w:t>
      </w:r>
      <w:r w:rsidRPr="00A57B7B">
        <w:rPr>
          <w:sz w:val="28"/>
          <w:szCs w:val="28"/>
        </w:rPr>
        <w:t>«Об основах системы профилактики правонарушений в Российской Федерации»;</w:t>
      </w:r>
    </w:p>
    <w:p w:rsidR="00A57B7B" w:rsidRDefault="008E1E3F" w:rsidP="003770B7">
      <w:pPr>
        <w:pStyle w:val="a7"/>
        <w:numPr>
          <w:ilvl w:val="8"/>
          <w:numId w:val="68"/>
        </w:numPr>
        <w:tabs>
          <w:tab w:val="left" w:pos="0"/>
        </w:tabs>
        <w:ind w:left="0" w:firstLine="709"/>
        <w:contextualSpacing/>
        <w:rPr>
          <w:sz w:val="28"/>
          <w:szCs w:val="28"/>
        </w:rPr>
      </w:pPr>
      <w:r w:rsidRPr="00A57B7B">
        <w:rPr>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57B7B" w:rsidRDefault="008E1E3F" w:rsidP="003770B7">
      <w:pPr>
        <w:pStyle w:val="a7"/>
        <w:numPr>
          <w:ilvl w:val="8"/>
          <w:numId w:val="68"/>
        </w:numPr>
        <w:tabs>
          <w:tab w:val="left" w:pos="0"/>
        </w:tabs>
        <w:ind w:left="0" w:firstLine="709"/>
        <w:contextualSpacing/>
        <w:rPr>
          <w:sz w:val="28"/>
          <w:szCs w:val="28"/>
        </w:rPr>
      </w:pPr>
      <w:r w:rsidRPr="00A57B7B">
        <w:rPr>
          <w:sz w:val="28"/>
          <w:szCs w:val="28"/>
        </w:rPr>
        <w:t>осуществление мероприятий по защите прав потребителей, предусмотренных Законом Российской Федерации от 07.02.1992 № 2300-1 «О защите прав потребителей»;</w:t>
      </w:r>
    </w:p>
    <w:p w:rsidR="00A57B7B" w:rsidRDefault="00A57B7B" w:rsidP="003770B7">
      <w:pPr>
        <w:pStyle w:val="a7"/>
        <w:numPr>
          <w:ilvl w:val="8"/>
          <w:numId w:val="68"/>
        </w:numPr>
        <w:tabs>
          <w:tab w:val="left" w:pos="0"/>
        </w:tabs>
        <w:ind w:left="0" w:firstLine="709"/>
        <w:contextualSpacing/>
        <w:rPr>
          <w:sz w:val="28"/>
          <w:szCs w:val="28"/>
        </w:rPr>
      </w:pPr>
      <w:r w:rsidRPr="00A57B7B">
        <w:rPr>
          <w:sz w:val="28"/>
          <w:szCs w:val="28"/>
        </w:rPr>
        <w:t>с</w:t>
      </w:r>
      <w:r w:rsidR="008E1E3F" w:rsidRPr="00A57B7B">
        <w:rPr>
          <w:sz w:val="28"/>
          <w:szCs w:val="28"/>
        </w:rPr>
        <w:t xml:space="preserve">овершение нотариальных действий, предусмотренных законодательством, в случае отсутствия во входящем в состав территории </w:t>
      </w:r>
      <w:r w:rsidR="008E1E3F" w:rsidRPr="00A57B7B">
        <w:rPr>
          <w:sz w:val="28"/>
          <w:szCs w:val="28"/>
        </w:rPr>
        <w:lastRenderedPageBreak/>
        <w:t>округа и не являющемся его административным центром населенном пункте нотариуса;</w:t>
      </w:r>
    </w:p>
    <w:p w:rsidR="00A57B7B" w:rsidRDefault="008E1E3F" w:rsidP="003770B7">
      <w:pPr>
        <w:pStyle w:val="a7"/>
        <w:numPr>
          <w:ilvl w:val="8"/>
          <w:numId w:val="68"/>
        </w:numPr>
        <w:tabs>
          <w:tab w:val="left" w:pos="0"/>
        </w:tabs>
        <w:ind w:left="0" w:firstLine="709"/>
        <w:contextualSpacing/>
        <w:rPr>
          <w:sz w:val="28"/>
          <w:szCs w:val="28"/>
        </w:rPr>
      </w:pPr>
      <w:r w:rsidRPr="00A57B7B">
        <w:rPr>
          <w:sz w:val="28"/>
          <w:szCs w:val="28"/>
        </w:rPr>
        <w:t>оказание содействия в осуществлении нотариусом приема населения в соответствии с графиком приема населения, утвержденным нотариальной палатой Красноярского края;</w:t>
      </w:r>
    </w:p>
    <w:p w:rsidR="00A57B7B" w:rsidRDefault="008E1E3F" w:rsidP="003770B7">
      <w:pPr>
        <w:pStyle w:val="a7"/>
        <w:numPr>
          <w:ilvl w:val="8"/>
          <w:numId w:val="68"/>
        </w:numPr>
        <w:tabs>
          <w:tab w:val="left" w:pos="0"/>
        </w:tabs>
        <w:ind w:left="0" w:firstLine="709"/>
        <w:contextualSpacing/>
        <w:rPr>
          <w:sz w:val="28"/>
          <w:szCs w:val="28"/>
        </w:rPr>
      </w:pPr>
      <w:r w:rsidRPr="00A57B7B">
        <w:rPr>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E1E3F" w:rsidRPr="00A57B7B" w:rsidRDefault="008E1E3F" w:rsidP="003770B7">
      <w:pPr>
        <w:pStyle w:val="a7"/>
        <w:numPr>
          <w:ilvl w:val="8"/>
          <w:numId w:val="68"/>
        </w:numPr>
        <w:tabs>
          <w:tab w:val="left" w:pos="0"/>
        </w:tabs>
        <w:ind w:left="0" w:firstLine="709"/>
        <w:contextualSpacing/>
        <w:rPr>
          <w:sz w:val="28"/>
          <w:szCs w:val="28"/>
        </w:rPr>
      </w:pPr>
      <w:r w:rsidRPr="00A57B7B">
        <w:rPr>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A57B7B" w:rsidRPr="00A57B7B" w:rsidRDefault="003552D3" w:rsidP="003770B7">
      <w:pPr>
        <w:pStyle w:val="western"/>
        <w:widowControl w:val="0"/>
        <w:numPr>
          <w:ilvl w:val="0"/>
          <w:numId w:val="67"/>
        </w:numPr>
        <w:tabs>
          <w:tab w:val="left" w:pos="1134"/>
        </w:tabs>
        <w:suppressAutoHyphens/>
        <w:spacing w:beforeAutospacing="0" w:after="0"/>
        <w:ind w:left="0" w:firstLine="709"/>
        <w:rPr>
          <w:sz w:val="28"/>
          <w:szCs w:val="28"/>
        </w:rPr>
      </w:pPr>
      <w:r w:rsidRPr="00A57B7B">
        <w:rPr>
          <w:sz w:val="28"/>
          <w:szCs w:val="28"/>
        </w:rPr>
        <w:t xml:space="preserve">В случае наделения органов местного самоуправления муниципального образования отдельными государственными полномочиями Российской Федерации, отдельными государственными полномочиями Красноярского края, финансовое обеспечение осуществления органами местного самоуправления переданных полномочий осуществляется за счет </w:t>
      </w:r>
      <w:hyperlink r:id="rId13">
        <w:r w:rsidRPr="00A57B7B">
          <w:rPr>
            <w:sz w:val="28"/>
            <w:szCs w:val="28"/>
          </w:rPr>
          <w:t>субвенций из соответствующего бюджета.</w:t>
        </w:r>
      </w:hyperlink>
    </w:p>
    <w:p w:rsidR="00B84D37" w:rsidRPr="00A57B7B" w:rsidRDefault="00B84D37" w:rsidP="003770B7">
      <w:pPr>
        <w:pStyle w:val="western"/>
        <w:widowControl w:val="0"/>
        <w:numPr>
          <w:ilvl w:val="0"/>
          <w:numId w:val="67"/>
        </w:numPr>
        <w:tabs>
          <w:tab w:val="left" w:pos="1134"/>
        </w:tabs>
        <w:suppressAutoHyphens/>
        <w:spacing w:beforeAutospacing="0" w:after="0"/>
        <w:ind w:left="0" w:firstLine="709"/>
        <w:rPr>
          <w:sz w:val="28"/>
          <w:szCs w:val="28"/>
        </w:rPr>
      </w:pPr>
      <w:r w:rsidRPr="00A57B7B">
        <w:rPr>
          <w:rFonts w:eastAsia="Calibri"/>
          <w:color w:val="auto"/>
          <w:sz w:val="28"/>
          <w:szCs w:val="28"/>
          <w:lang w:eastAsia="en-US"/>
        </w:rPr>
        <w:t xml:space="preserve">Совет депутатов округа имеет право принять решение о дополнительном использовании собственного имущества (материальных ресурсов, финансовых средств) округа для осуществления переданных органам местного самоуправления отдельных государственных полномочий, предусмотрев соответствующее финансирование в бюджете </w:t>
      </w:r>
      <w:r w:rsidRPr="00A57B7B">
        <w:rPr>
          <w:iCs/>
          <w:sz w:val="28"/>
          <w:szCs w:val="28"/>
        </w:rPr>
        <w:t>округа в случаях и порядке предусмотренных настоящим пунктом Устава</w:t>
      </w:r>
      <w:r w:rsidRPr="00A57B7B">
        <w:rPr>
          <w:sz w:val="28"/>
          <w:szCs w:val="28"/>
        </w:rPr>
        <w:t xml:space="preserve">. Указанное решение принимается Советом депутатов по предложению Главы округа, которое вносится вместе с внесением на рассмотрение проекта бюджета округа на очередной финансовый год и плановый период или в течение текущего финансового года. Вносимое предложение оформляется проектом решения Совета депутатов и должно содержать направления использования собственных средств и экономически обоснованный расчет их объема и (или) перечень материальных ресурсов, необходимых для осуществления конкретного переданного полномочия, а также обоснование необходимости и целесообразности их использования. </w:t>
      </w:r>
    </w:p>
    <w:p w:rsidR="00B84D37" w:rsidRPr="00DC4165" w:rsidRDefault="00B84D37" w:rsidP="00A57B7B">
      <w:pPr>
        <w:ind w:firstLine="709"/>
        <w:jc w:val="both"/>
        <w:rPr>
          <w:sz w:val="28"/>
          <w:szCs w:val="28"/>
        </w:rPr>
      </w:pPr>
      <w:r w:rsidRPr="00DC4165">
        <w:rPr>
          <w:sz w:val="28"/>
          <w:szCs w:val="28"/>
        </w:rPr>
        <w:t xml:space="preserve">Собственные средства округа для осуществления переданных ему отдельных полномочий (или части полномочий) используются в случаях: </w:t>
      </w:r>
    </w:p>
    <w:p w:rsidR="00B84D37" w:rsidRPr="00DC4165" w:rsidRDefault="00B84D37" w:rsidP="003770B7">
      <w:pPr>
        <w:pStyle w:val="a7"/>
        <w:widowControl/>
        <w:numPr>
          <w:ilvl w:val="0"/>
          <w:numId w:val="44"/>
        </w:numPr>
        <w:suppressAutoHyphens/>
        <w:autoSpaceDE/>
        <w:autoSpaceDN/>
        <w:ind w:left="0" w:firstLine="709"/>
        <w:contextualSpacing/>
        <w:rPr>
          <w:sz w:val="28"/>
          <w:szCs w:val="28"/>
        </w:rPr>
      </w:pPr>
      <w:r w:rsidRPr="00DC4165">
        <w:rPr>
          <w:sz w:val="28"/>
          <w:szCs w:val="28"/>
        </w:rPr>
        <w:t xml:space="preserve">необходимости увеличения объема средств, предоставляемых для осуществления переданных полномочий (или части полномочий), по сравнению с объемом переданных межбюджетных трансфертов, с целью повышения качества исполнения переданных полномочий (или части полномочий); </w:t>
      </w:r>
    </w:p>
    <w:p w:rsidR="00B84D37" w:rsidRPr="00DC4165" w:rsidRDefault="00B84D37" w:rsidP="003770B7">
      <w:pPr>
        <w:pStyle w:val="a7"/>
        <w:widowControl/>
        <w:numPr>
          <w:ilvl w:val="0"/>
          <w:numId w:val="44"/>
        </w:numPr>
        <w:suppressAutoHyphens/>
        <w:autoSpaceDE/>
        <w:autoSpaceDN/>
        <w:ind w:left="0" w:firstLine="709"/>
        <w:contextualSpacing/>
        <w:rPr>
          <w:sz w:val="28"/>
          <w:szCs w:val="28"/>
        </w:rPr>
      </w:pPr>
      <w:r w:rsidRPr="00DC4165">
        <w:rPr>
          <w:sz w:val="28"/>
          <w:szCs w:val="28"/>
        </w:rPr>
        <w:t xml:space="preserve">повышения нормативов, используемых в методиках расчета соответствующих межбюджетных трансфертов, и необходимости осуществления дополнительных расходов для полного исполнения переданных полномочий (или части полномочий). </w:t>
      </w:r>
    </w:p>
    <w:p w:rsidR="00B84D37" w:rsidRPr="00DC4165" w:rsidRDefault="00B84D37" w:rsidP="003770B7">
      <w:pPr>
        <w:pStyle w:val="a7"/>
        <w:widowControl/>
        <w:numPr>
          <w:ilvl w:val="0"/>
          <w:numId w:val="44"/>
        </w:numPr>
        <w:suppressAutoHyphens/>
        <w:autoSpaceDE/>
        <w:autoSpaceDN/>
        <w:ind w:left="0" w:firstLine="709"/>
        <w:contextualSpacing/>
        <w:rPr>
          <w:sz w:val="28"/>
          <w:szCs w:val="28"/>
        </w:rPr>
      </w:pPr>
      <w:r w:rsidRPr="00DC4165">
        <w:rPr>
          <w:sz w:val="28"/>
          <w:szCs w:val="28"/>
        </w:rPr>
        <w:t xml:space="preserve">недостаточности материальных ресурсов и финансовых средств, предоставляемых бюджету округа в виде межбюджетных трансфертов на </w:t>
      </w:r>
      <w:r w:rsidRPr="00DC4165">
        <w:rPr>
          <w:sz w:val="28"/>
          <w:szCs w:val="28"/>
        </w:rPr>
        <w:lastRenderedPageBreak/>
        <w:t xml:space="preserve">обеспечение переданных ему полномочий (или части полномочий) на текущий финансовый год. </w:t>
      </w:r>
    </w:p>
    <w:p w:rsidR="00B84D37" w:rsidRPr="00DC4165" w:rsidRDefault="00B84D37" w:rsidP="003770B7">
      <w:pPr>
        <w:pStyle w:val="a7"/>
        <w:widowControl/>
        <w:numPr>
          <w:ilvl w:val="0"/>
          <w:numId w:val="44"/>
        </w:numPr>
        <w:suppressAutoHyphens/>
        <w:autoSpaceDE/>
        <w:autoSpaceDN/>
        <w:ind w:left="0" w:firstLine="709"/>
        <w:contextualSpacing/>
        <w:rPr>
          <w:sz w:val="28"/>
          <w:szCs w:val="28"/>
        </w:rPr>
      </w:pPr>
      <w:r w:rsidRPr="00DC4165">
        <w:rPr>
          <w:sz w:val="28"/>
          <w:szCs w:val="28"/>
        </w:rPr>
        <w:t xml:space="preserve">задержки поступления в бюджет округа межбюджетных трансфертов на обеспечение переданных ему полномочий (или части полномочий) с последующим восстановлением денежных средств. </w:t>
      </w:r>
    </w:p>
    <w:p w:rsidR="00B84D37" w:rsidRPr="00DC4165" w:rsidRDefault="00B84D37" w:rsidP="00A57B7B">
      <w:pPr>
        <w:ind w:firstLine="709"/>
        <w:jc w:val="both"/>
        <w:rPr>
          <w:sz w:val="28"/>
          <w:szCs w:val="28"/>
        </w:rPr>
      </w:pPr>
      <w:r w:rsidRPr="00DC4165">
        <w:rPr>
          <w:sz w:val="28"/>
          <w:szCs w:val="28"/>
        </w:rPr>
        <w:t xml:space="preserve">Использование собственных средств для осуществления переданных полномочий допускается только за счет собственных доходов и источников финансирования дефицита бюджета округа (за исключением межбюджетных трансфертов). </w:t>
      </w:r>
    </w:p>
    <w:p w:rsidR="00B84D37" w:rsidRPr="00DC4165" w:rsidRDefault="00B84D37" w:rsidP="00A57B7B">
      <w:pPr>
        <w:ind w:firstLine="709"/>
        <w:jc w:val="both"/>
        <w:rPr>
          <w:sz w:val="28"/>
          <w:szCs w:val="28"/>
        </w:rPr>
      </w:pPr>
      <w:r w:rsidRPr="00DC4165">
        <w:rPr>
          <w:sz w:val="28"/>
          <w:szCs w:val="28"/>
        </w:rPr>
        <w:t>Собственные материальные ресурсы и финансовые средства предоставляются органу (учреждению), испо</w:t>
      </w:r>
      <w:r w:rsidR="006B468B" w:rsidRPr="00DC4165">
        <w:rPr>
          <w:sz w:val="28"/>
          <w:szCs w:val="28"/>
        </w:rPr>
        <w:t xml:space="preserve">лняющему переданные полномочия, </w:t>
      </w:r>
      <w:r w:rsidRPr="00DC4165">
        <w:rPr>
          <w:sz w:val="28"/>
          <w:szCs w:val="28"/>
        </w:rPr>
        <w:t>носят целевой характер и не могут быть использованы на другие цели.</w:t>
      </w:r>
    </w:p>
    <w:p w:rsidR="00B84D37" w:rsidRPr="00095F2C" w:rsidRDefault="00B84D37" w:rsidP="00A57B7B">
      <w:pPr>
        <w:ind w:firstLine="709"/>
        <w:jc w:val="both"/>
        <w:rPr>
          <w:sz w:val="28"/>
          <w:szCs w:val="28"/>
        </w:rPr>
      </w:pPr>
      <w:r w:rsidRPr="00DC4165">
        <w:rPr>
          <w:sz w:val="28"/>
          <w:szCs w:val="28"/>
        </w:rPr>
        <w:t>Контроль за целевым использованием бюджетных средств осуществляется в соответствии с бюджетным законодательством.</w:t>
      </w:r>
    </w:p>
    <w:p w:rsidR="003552D3" w:rsidRPr="003552D3" w:rsidRDefault="003552D3" w:rsidP="003770B7">
      <w:pPr>
        <w:pStyle w:val="western"/>
        <w:numPr>
          <w:ilvl w:val="0"/>
          <w:numId w:val="67"/>
        </w:numPr>
        <w:tabs>
          <w:tab w:val="left" w:pos="0"/>
        </w:tabs>
        <w:spacing w:beforeAutospacing="0" w:after="0"/>
        <w:ind w:left="0" w:firstLine="709"/>
        <w:rPr>
          <w:color w:val="auto"/>
          <w:sz w:val="28"/>
          <w:szCs w:val="28"/>
        </w:rPr>
      </w:pPr>
      <w:r w:rsidRPr="003552D3">
        <w:rPr>
          <w:color w:val="auto"/>
          <w:sz w:val="28"/>
          <w:szCs w:val="28"/>
        </w:rPr>
        <w:t xml:space="preserve">Органы местного самоуправления </w:t>
      </w:r>
      <w:r w:rsidRPr="003552D3">
        <w:rPr>
          <w:iCs/>
          <w:color w:val="auto"/>
          <w:sz w:val="28"/>
          <w:szCs w:val="28"/>
        </w:rPr>
        <w:t>муниципального образования</w:t>
      </w:r>
      <w:r w:rsidRPr="003552D3">
        <w:rPr>
          <w:color w:val="auto"/>
          <w:sz w:val="28"/>
          <w:szCs w:val="28"/>
        </w:rPr>
        <w:t xml:space="preserve"> участвуют в осуществлении государственных полномочий, не переданных им в соответствии со статьей 34 Федерального закона № 33-ФЗ, в случае принятия Советом депутатов решения о реализации права на участие в осуществлении указанных полномочий.</w:t>
      </w:r>
    </w:p>
    <w:p w:rsidR="003552D3" w:rsidRPr="003552D3" w:rsidRDefault="003552D3" w:rsidP="003770B7">
      <w:pPr>
        <w:pStyle w:val="western"/>
        <w:widowControl w:val="0"/>
        <w:numPr>
          <w:ilvl w:val="0"/>
          <w:numId w:val="67"/>
        </w:numPr>
        <w:tabs>
          <w:tab w:val="left" w:pos="0"/>
        </w:tabs>
        <w:suppressAutoHyphens/>
        <w:spacing w:beforeAutospacing="0" w:after="0"/>
        <w:ind w:left="0" w:firstLine="709"/>
        <w:rPr>
          <w:color w:val="auto"/>
          <w:sz w:val="28"/>
          <w:szCs w:val="28"/>
        </w:rPr>
      </w:pPr>
      <w:r w:rsidRPr="003552D3">
        <w:rPr>
          <w:color w:val="auto"/>
          <w:sz w:val="28"/>
          <w:szCs w:val="28"/>
        </w:rPr>
        <w:t xml:space="preserve">Органы местного самоуправления </w:t>
      </w:r>
      <w:r w:rsidR="00315175">
        <w:rPr>
          <w:iCs/>
          <w:color w:val="auto"/>
          <w:sz w:val="28"/>
          <w:szCs w:val="28"/>
        </w:rPr>
        <w:t>округа</w:t>
      </w:r>
      <w:r w:rsidRPr="003552D3">
        <w:rPr>
          <w:color w:val="auto"/>
          <w:sz w:val="28"/>
          <w:szCs w:val="28"/>
        </w:rPr>
        <w:t xml:space="preserve"> вправе осуществлять расходы за счет средств бюджета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 33-ФЗ, если возможность осуществления таких расходов предусмотрена федеральными законами.</w:t>
      </w:r>
    </w:p>
    <w:p w:rsidR="003552D3" w:rsidRPr="003552D3" w:rsidRDefault="003552D3" w:rsidP="003770B7">
      <w:pPr>
        <w:pStyle w:val="western"/>
        <w:widowControl w:val="0"/>
        <w:numPr>
          <w:ilvl w:val="0"/>
          <w:numId w:val="67"/>
        </w:numPr>
        <w:tabs>
          <w:tab w:val="left" w:pos="0"/>
        </w:tabs>
        <w:suppressAutoHyphens/>
        <w:spacing w:beforeAutospacing="0" w:after="0"/>
        <w:ind w:left="0" w:firstLine="709"/>
        <w:rPr>
          <w:iCs/>
          <w:sz w:val="28"/>
          <w:szCs w:val="28"/>
        </w:rPr>
      </w:pPr>
      <w:r w:rsidRPr="003552D3">
        <w:rPr>
          <w:color w:val="auto"/>
          <w:sz w:val="28"/>
          <w:szCs w:val="28"/>
        </w:rPr>
        <w:t xml:space="preserve">Органы местного самоуправления </w:t>
      </w:r>
      <w:r w:rsidR="00315175">
        <w:rPr>
          <w:iCs/>
          <w:color w:val="auto"/>
          <w:sz w:val="28"/>
          <w:szCs w:val="28"/>
        </w:rPr>
        <w:t>округа</w:t>
      </w:r>
      <w:r w:rsidRPr="003552D3">
        <w:rPr>
          <w:color w:val="auto"/>
          <w:sz w:val="28"/>
          <w:szCs w:val="28"/>
        </w:rPr>
        <w:t xml:space="preserve"> вправе устанавливать за счет средств бюджета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w:t>
      </w:r>
      <w:r w:rsidRPr="003552D3">
        <w:rPr>
          <w:sz w:val="28"/>
          <w:szCs w:val="28"/>
        </w:rPr>
        <w:t>, устанавливающих указанное право.</w:t>
      </w:r>
    </w:p>
    <w:p w:rsidR="008E1E3F" w:rsidRPr="0037747C" w:rsidRDefault="008E1E3F" w:rsidP="00DC4165">
      <w:pPr>
        <w:tabs>
          <w:tab w:val="left" w:pos="1134"/>
        </w:tabs>
        <w:ind w:firstLine="709"/>
        <w:contextualSpacing/>
        <w:jc w:val="both"/>
        <w:rPr>
          <w:sz w:val="28"/>
          <w:szCs w:val="28"/>
          <w:highlight w:val="yellow"/>
        </w:rPr>
      </w:pPr>
    </w:p>
    <w:p w:rsidR="008E1E3F" w:rsidRPr="0037747C" w:rsidRDefault="008E1E3F" w:rsidP="00DC4165">
      <w:pPr>
        <w:tabs>
          <w:tab w:val="left" w:pos="1134"/>
        </w:tabs>
        <w:ind w:firstLine="709"/>
        <w:contextualSpacing/>
        <w:jc w:val="both"/>
        <w:rPr>
          <w:b/>
          <w:sz w:val="28"/>
          <w:szCs w:val="28"/>
        </w:rPr>
      </w:pPr>
      <w:r w:rsidRPr="0037747C">
        <w:rPr>
          <w:b/>
          <w:sz w:val="28"/>
          <w:szCs w:val="28"/>
        </w:rPr>
        <w:t>Статья 34. Муниципальный контроль</w:t>
      </w:r>
    </w:p>
    <w:p w:rsidR="008E1E3F" w:rsidRPr="0037747C" w:rsidRDefault="008E1E3F" w:rsidP="00DC4165">
      <w:pPr>
        <w:tabs>
          <w:tab w:val="left" w:pos="1134"/>
        </w:tabs>
        <w:ind w:firstLine="709"/>
        <w:contextualSpacing/>
        <w:jc w:val="both"/>
        <w:rPr>
          <w:sz w:val="28"/>
          <w:szCs w:val="28"/>
        </w:rPr>
      </w:pPr>
    </w:p>
    <w:p w:rsidR="00A57B7B" w:rsidRDefault="008E1E3F" w:rsidP="003770B7">
      <w:pPr>
        <w:pStyle w:val="a7"/>
        <w:numPr>
          <w:ilvl w:val="6"/>
          <w:numId w:val="69"/>
        </w:numPr>
        <w:ind w:left="0" w:firstLine="709"/>
        <w:contextualSpacing/>
        <w:rPr>
          <w:bCs/>
          <w:sz w:val="28"/>
          <w:szCs w:val="28"/>
        </w:rPr>
      </w:pPr>
      <w:r w:rsidRPr="00A57B7B">
        <w:rPr>
          <w:sz w:val="28"/>
          <w:szCs w:val="28"/>
        </w:rPr>
        <w:t xml:space="preserve">Органом, уполномоченным на осуществление муниципального контроля на территории округа, является </w:t>
      </w:r>
      <w:r w:rsidRPr="00A57B7B">
        <w:rPr>
          <w:bCs/>
          <w:sz w:val="28"/>
          <w:szCs w:val="28"/>
        </w:rPr>
        <w:t>Администрация округа.</w:t>
      </w:r>
    </w:p>
    <w:p w:rsidR="008E1E3F" w:rsidRPr="00A57B7B" w:rsidRDefault="008E1E3F" w:rsidP="00A57B7B">
      <w:pPr>
        <w:pStyle w:val="a7"/>
        <w:ind w:left="0" w:firstLine="709"/>
        <w:contextualSpacing/>
        <w:rPr>
          <w:bCs/>
          <w:sz w:val="28"/>
          <w:szCs w:val="28"/>
        </w:rPr>
      </w:pPr>
      <w:r w:rsidRPr="00A57B7B">
        <w:rPr>
          <w:sz w:val="28"/>
          <w:szCs w:val="28"/>
        </w:rPr>
        <w:t>Администрация организует и осуществляет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8E1E3F" w:rsidRPr="00A57B7B" w:rsidRDefault="008E1E3F" w:rsidP="003770B7">
      <w:pPr>
        <w:pStyle w:val="a7"/>
        <w:numPr>
          <w:ilvl w:val="0"/>
          <w:numId w:val="69"/>
        </w:numPr>
        <w:ind w:left="0" w:firstLine="709"/>
        <w:contextualSpacing/>
        <w:rPr>
          <w:sz w:val="28"/>
          <w:szCs w:val="28"/>
        </w:rPr>
      </w:pPr>
      <w:r w:rsidRPr="00A57B7B">
        <w:rPr>
          <w:sz w:val="28"/>
          <w:szCs w:val="28"/>
        </w:rPr>
        <w:t xml:space="preserve">Финансирование деятельности по муниципальному контролю </w:t>
      </w:r>
      <w:r w:rsidRPr="00A57B7B">
        <w:rPr>
          <w:sz w:val="28"/>
          <w:szCs w:val="28"/>
        </w:rPr>
        <w:lastRenderedPageBreak/>
        <w:t>осуществляется из местного бюджета в порядке, определенном бюджетным законодательством.</w:t>
      </w:r>
    </w:p>
    <w:p w:rsidR="008E1E3F" w:rsidRPr="00A57B7B" w:rsidRDefault="008E1E3F" w:rsidP="003770B7">
      <w:pPr>
        <w:pStyle w:val="a7"/>
        <w:numPr>
          <w:ilvl w:val="0"/>
          <w:numId w:val="69"/>
        </w:numPr>
        <w:ind w:left="0" w:firstLine="709"/>
        <w:contextualSpacing/>
        <w:rPr>
          <w:sz w:val="28"/>
          <w:szCs w:val="28"/>
        </w:rPr>
      </w:pPr>
      <w:r w:rsidRPr="00A57B7B">
        <w:rPr>
          <w:sz w:val="28"/>
          <w:szCs w:val="28"/>
        </w:rPr>
        <w:t xml:space="preserve">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Советом депутатов </w:t>
      </w:r>
      <w:r w:rsidRPr="00A57B7B">
        <w:rPr>
          <w:iCs/>
          <w:sz w:val="28"/>
          <w:szCs w:val="28"/>
        </w:rPr>
        <w:t>округа.</w:t>
      </w:r>
    </w:p>
    <w:p w:rsidR="008E1E3F" w:rsidRPr="00A57B7B" w:rsidRDefault="008E1E3F" w:rsidP="003770B7">
      <w:pPr>
        <w:pStyle w:val="a7"/>
        <w:numPr>
          <w:ilvl w:val="0"/>
          <w:numId w:val="69"/>
        </w:numPr>
        <w:ind w:left="0" w:firstLine="709"/>
        <w:contextualSpacing/>
        <w:rPr>
          <w:sz w:val="28"/>
          <w:szCs w:val="28"/>
        </w:rPr>
      </w:pPr>
      <w:r w:rsidRPr="00A57B7B">
        <w:rPr>
          <w:sz w:val="28"/>
          <w:szCs w:val="28"/>
        </w:rPr>
        <w:t>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8E1E3F" w:rsidRPr="0037747C" w:rsidRDefault="008E1E3F" w:rsidP="00DC4165">
      <w:pPr>
        <w:tabs>
          <w:tab w:val="left" w:pos="1134"/>
        </w:tabs>
        <w:ind w:firstLine="709"/>
        <w:contextualSpacing/>
        <w:jc w:val="both"/>
        <w:rPr>
          <w:sz w:val="28"/>
          <w:szCs w:val="28"/>
          <w:highlight w:val="yellow"/>
        </w:rPr>
      </w:pPr>
    </w:p>
    <w:p w:rsidR="008E1E3F" w:rsidRPr="0037747C" w:rsidRDefault="008E1E3F" w:rsidP="00DC4165">
      <w:pPr>
        <w:pStyle w:val="2"/>
        <w:tabs>
          <w:tab w:val="left" w:pos="1134"/>
        </w:tabs>
        <w:spacing w:before="0"/>
        <w:contextualSpacing/>
        <w:rPr>
          <w:rFonts w:ascii="Times New Roman" w:hAnsi="Times New Roman"/>
          <w:b/>
          <w:color w:val="auto"/>
          <w:sz w:val="28"/>
          <w:szCs w:val="28"/>
        </w:rPr>
      </w:pPr>
      <w:bookmarkStart w:id="29" w:name="_Toc198800415"/>
      <w:bookmarkStart w:id="30" w:name="_Toc203572145"/>
      <w:r w:rsidRPr="0037747C">
        <w:rPr>
          <w:rFonts w:ascii="Times New Roman" w:hAnsi="Times New Roman"/>
          <w:b/>
          <w:color w:val="auto"/>
          <w:sz w:val="28"/>
          <w:szCs w:val="28"/>
        </w:rPr>
        <w:t>ГЛАВА 10. НЕПОСРЕДСТВЕННОЕ ОСУЩЕСТВЛЕНИЕ НАСЕЛЕНИЕМ МЕСТНОГО САМОУПРАВЛЕНИЯ И ФОРМЫ УЧАСТИЯ НАСЕЛЕНИЯ В ОСУЩЕСТВЛЕНИИ МЕСТНОГО САМОУПРАВЛЕНИЯ</w:t>
      </w:r>
      <w:bookmarkEnd w:id="29"/>
      <w:bookmarkEnd w:id="30"/>
    </w:p>
    <w:p w:rsidR="008E1E3F" w:rsidRPr="0037747C" w:rsidRDefault="008E1E3F" w:rsidP="00DC4165">
      <w:pPr>
        <w:tabs>
          <w:tab w:val="left" w:pos="1134"/>
        </w:tabs>
        <w:ind w:firstLine="709"/>
        <w:contextualSpacing/>
        <w:jc w:val="both"/>
        <w:rPr>
          <w:sz w:val="28"/>
          <w:szCs w:val="28"/>
        </w:rPr>
      </w:pPr>
    </w:p>
    <w:p w:rsidR="008E1E3F" w:rsidRPr="0037747C" w:rsidRDefault="008E1E3F" w:rsidP="00DC4165">
      <w:pPr>
        <w:tabs>
          <w:tab w:val="left" w:pos="709"/>
          <w:tab w:val="left" w:pos="1134"/>
        </w:tabs>
        <w:ind w:firstLine="709"/>
        <w:contextualSpacing/>
        <w:jc w:val="both"/>
        <w:rPr>
          <w:sz w:val="28"/>
          <w:szCs w:val="28"/>
        </w:rPr>
      </w:pPr>
      <w:r w:rsidRPr="0037747C">
        <w:rPr>
          <w:b/>
          <w:bCs/>
          <w:sz w:val="28"/>
          <w:szCs w:val="28"/>
        </w:rPr>
        <w:t>Статья 35. Формы непосредственного осуществления населением местного самоуправления и участия населения в осуществлении местного самоуправления</w:t>
      </w:r>
    </w:p>
    <w:p w:rsidR="008E1E3F" w:rsidRPr="0037747C" w:rsidRDefault="008E1E3F" w:rsidP="00DC4165">
      <w:pPr>
        <w:tabs>
          <w:tab w:val="left" w:pos="709"/>
          <w:tab w:val="left" w:pos="1134"/>
        </w:tabs>
        <w:ind w:firstLine="709"/>
        <w:contextualSpacing/>
        <w:jc w:val="both"/>
        <w:rPr>
          <w:sz w:val="28"/>
          <w:szCs w:val="28"/>
        </w:rPr>
      </w:pPr>
    </w:p>
    <w:p w:rsidR="008E1E3F" w:rsidRPr="0037747C" w:rsidRDefault="008E1E3F" w:rsidP="00A57B7B">
      <w:pPr>
        <w:numPr>
          <w:ilvl w:val="0"/>
          <w:numId w:val="1"/>
        </w:numPr>
        <w:tabs>
          <w:tab w:val="clear" w:pos="720"/>
          <w:tab w:val="left" w:pos="0"/>
        </w:tabs>
        <w:suppressAutoHyphens/>
        <w:ind w:left="0" w:firstLine="709"/>
        <w:contextualSpacing/>
        <w:jc w:val="both"/>
        <w:rPr>
          <w:sz w:val="28"/>
          <w:szCs w:val="28"/>
        </w:rPr>
      </w:pPr>
      <w:r w:rsidRPr="0037747C">
        <w:rPr>
          <w:bCs/>
          <w:sz w:val="28"/>
          <w:szCs w:val="28"/>
        </w:rPr>
        <w:t xml:space="preserve">К формам непосредственного осуществления населением </w:t>
      </w:r>
      <w:r w:rsidRPr="0037747C">
        <w:rPr>
          <w:sz w:val="28"/>
          <w:szCs w:val="28"/>
        </w:rPr>
        <w:t>округа местного самоуправления относятся:</w:t>
      </w:r>
    </w:p>
    <w:p w:rsidR="008E1E3F" w:rsidRPr="0037747C" w:rsidRDefault="008E1E3F" w:rsidP="00A57B7B">
      <w:pPr>
        <w:numPr>
          <w:ilvl w:val="1"/>
          <w:numId w:val="1"/>
        </w:numPr>
        <w:tabs>
          <w:tab w:val="clear" w:pos="1440"/>
          <w:tab w:val="num" w:pos="0"/>
        </w:tabs>
        <w:suppressAutoHyphens/>
        <w:ind w:left="0" w:firstLine="709"/>
        <w:contextualSpacing/>
        <w:jc w:val="both"/>
        <w:rPr>
          <w:sz w:val="28"/>
          <w:szCs w:val="28"/>
        </w:rPr>
      </w:pPr>
      <w:r w:rsidRPr="0037747C">
        <w:rPr>
          <w:sz w:val="28"/>
          <w:szCs w:val="28"/>
        </w:rPr>
        <w:t>местный референдум;</w:t>
      </w:r>
    </w:p>
    <w:p w:rsidR="008E1E3F" w:rsidRPr="0037747C" w:rsidRDefault="008E1E3F" w:rsidP="00A57B7B">
      <w:pPr>
        <w:numPr>
          <w:ilvl w:val="1"/>
          <w:numId w:val="1"/>
        </w:numPr>
        <w:tabs>
          <w:tab w:val="clear" w:pos="1440"/>
          <w:tab w:val="num" w:pos="0"/>
        </w:tabs>
        <w:suppressAutoHyphens/>
        <w:ind w:left="0" w:firstLine="709"/>
        <w:contextualSpacing/>
        <w:jc w:val="both"/>
        <w:rPr>
          <w:sz w:val="28"/>
          <w:szCs w:val="28"/>
        </w:rPr>
      </w:pPr>
      <w:r w:rsidRPr="0037747C">
        <w:rPr>
          <w:sz w:val="28"/>
          <w:szCs w:val="28"/>
        </w:rPr>
        <w:t>муниципальные выборы;</w:t>
      </w:r>
    </w:p>
    <w:p w:rsidR="008E1E3F" w:rsidRPr="0037747C" w:rsidRDefault="008E1E3F" w:rsidP="00A57B7B">
      <w:pPr>
        <w:numPr>
          <w:ilvl w:val="1"/>
          <w:numId w:val="1"/>
        </w:numPr>
        <w:tabs>
          <w:tab w:val="clear" w:pos="1440"/>
          <w:tab w:val="num" w:pos="0"/>
        </w:tabs>
        <w:suppressAutoHyphens/>
        <w:ind w:left="0" w:firstLine="709"/>
        <w:contextualSpacing/>
        <w:jc w:val="both"/>
        <w:rPr>
          <w:sz w:val="28"/>
          <w:szCs w:val="28"/>
        </w:rPr>
      </w:pPr>
      <w:r w:rsidRPr="0037747C">
        <w:rPr>
          <w:sz w:val="28"/>
          <w:szCs w:val="28"/>
        </w:rPr>
        <w:t>сход граждан.</w:t>
      </w:r>
    </w:p>
    <w:p w:rsidR="008E1E3F" w:rsidRPr="0037747C" w:rsidRDefault="008E1E3F" w:rsidP="00A57B7B">
      <w:pPr>
        <w:numPr>
          <w:ilvl w:val="0"/>
          <w:numId w:val="1"/>
        </w:numPr>
        <w:tabs>
          <w:tab w:val="clear" w:pos="720"/>
          <w:tab w:val="num" w:pos="0"/>
        </w:tabs>
        <w:suppressAutoHyphens/>
        <w:ind w:left="0" w:firstLine="709"/>
        <w:contextualSpacing/>
        <w:jc w:val="both"/>
        <w:rPr>
          <w:sz w:val="28"/>
          <w:szCs w:val="28"/>
        </w:rPr>
      </w:pPr>
      <w:r w:rsidRPr="0037747C">
        <w:rPr>
          <w:bCs/>
          <w:sz w:val="28"/>
          <w:szCs w:val="28"/>
        </w:rPr>
        <w:t xml:space="preserve">К формам участия населения </w:t>
      </w:r>
      <w:r w:rsidRPr="0037747C">
        <w:rPr>
          <w:sz w:val="28"/>
          <w:szCs w:val="28"/>
        </w:rPr>
        <w:t>округа в осуществлении местного самоуправления относятся:</w:t>
      </w:r>
    </w:p>
    <w:p w:rsidR="008E1E3F" w:rsidRPr="0037747C" w:rsidRDefault="008E1E3F" w:rsidP="00A57B7B">
      <w:pPr>
        <w:numPr>
          <w:ilvl w:val="1"/>
          <w:numId w:val="1"/>
        </w:numPr>
        <w:tabs>
          <w:tab w:val="clear" w:pos="1440"/>
          <w:tab w:val="num" w:pos="0"/>
        </w:tabs>
        <w:suppressAutoHyphens/>
        <w:ind w:left="0" w:firstLine="709"/>
        <w:contextualSpacing/>
        <w:jc w:val="both"/>
        <w:rPr>
          <w:sz w:val="28"/>
          <w:szCs w:val="28"/>
        </w:rPr>
      </w:pPr>
      <w:r w:rsidRPr="0037747C">
        <w:rPr>
          <w:sz w:val="28"/>
          <w:szCs w:val="28"/>
        </w:rPr>
        <w:t>опрос граждан;</w:t>
      </w:r>
    </w:p>
    <w:p w:rsidR="008E1E3F" w:rsidRPr="0037747C" w:rsidRDefault="008E1E3F" w:rsidP="00A57B7B">
      <w:pPr>
        <w:numPr>
          <w:ilvl w:val="1"/>
          <w:numId w:val="1"/>
        </w:numPr>
        <w:tabs>
          <w:tab w:val="clear" w:pos="1440"/>
          <w:tab w:val="num" w:pos="0"/>
        </w:tabs>
        <w:suppressAutoHyphens/>
        <w:ind w:left="0" w:firstLine="709"/>
        <w:contextualSpacing/>
        <w:jc w:val="both"/>
        <w:rPr>
          <w:sz w:val="28"/>
          <w:szCs w:val="28"/>
        </w:rPr>
      </w:pPr>
      <w:r w:rsidRPr="0037747C">
        <w:rPr>
          <w:sz w:val="28"/>
          <w:szCs w:val="28"/>
        </w:rPr>
        <w:t>публичные слушания, общественные обсуждения;</w:t>
      </w:r>
    </w:p>
    <w:p w:rsidR="008E1E3F" w:rsidRPr="0037747C" w:rsidRDefault="008E1E3F" w:rsidP="00A57B7B">
      <w:pPr>
        <w:numPr>
          <w:ilvl w:val="1"/>
          <w:numId w:val="1"/>
        </w:numPr>
        <w:tabs>
          <w:tab w:val="clear" w:pos="1440"/>
          <w:tab w:val="num" w:pos="0"/>
        </w:tabs>
        <w:suppressAutoHyphens/>
        <w:ind w:left="0" w:firstLine="709"/>
        <w:contextualSpacing/>
        <w:jc w:val="both"/>
        <w:rPr>
          <w:sz w:val="28"/>
          <w:szCs w:val="28"/>
        </w:rPr>
      </w:pPr>
      <w:r w:rsidRPr="0037747C">
        <w:rPr>
          <w:sz w:val="28"/>
          <w:szCs w:val="28"/>
        </w:rPr>
        <w:t>собрание граждан;</w:t>
      </w:r>
    </w:p>
    <w:p w:rsidR="008E1E3F" w:rsidRPr="0037747C" w:rsidRDefault="008E1E3F" w:rsidP="00A57B7B">
      <w:pPr>
        <w:numPr>
          <w:ilvl w:val="1"/>
          <w:numId w:val="1"/>
        </w:numPr>
        <w:tabs>
          <w:tab w:val="clear" w:pos="1440"/>
          <w:tab w:val="num" w:pos="0"/>
        </w:tabs>
        <w:suppressAutoHyphens/>
        <w:ind w:left="0" w:firstLine="709"/>
        <w:contextualSpacing/>
        <w:jc w:val="both"/>
        <w:rPr>
          <w:sz w:val="28"/>
          <w:szCs w:val="28"/>
        </w:rPr>
      </w:pPr>
      <w:r w:rsidRPr="0037747C">
        <w:rPr>
          <w:sz w:val="28"/>
          <w:szCs w:val="28"/>
        </w:rPr>
        <w:t>инициативные проекты;</w:t>
      </w:r>
    </w:p>
    <w:p w:rsidR="008E1E3F" w:rsidRPr="0037747C" w:rsidRDefault="008E1E3F" w:rsidP="00A57B7B">
      <w:pPr>
        <w:numPr>
          <w:ilvl w:val="1"/>
          <w:numId w:val="1"/>
        </w:numPr>
        <w:tabs>
          <w:tab w:val="clear" w:pos="1440"/>
          <w:tab w:val="num" w:pos="0"/>
        </w:tabs>
        <w:suppressAutoHyphens/>
        <w:ind w:left="0" w:firstLine="709"/>
        <w:contextualSpacing/>
        <w:jc w:val="both"/>
        <w:rPr>
          <w:sz w:val="28"/>
          <w:szCs w:val="28"/>
        </w:rPr>
      </w:pPr>
      <w:r w:rsidRPr="0037747C">
        <w:rPr>
          <w:sz w:val="28"/>
          <w:szCs w:val="28"/>
        </w:rPr>
        <w:t>территориальное общественное самоуправление;</w:t>
      </w:r>
    </w:p>
    <w:p w:rsidR="008E1E3F" w:rsidRPr="0037747C" w:rsidRDefault="008E1E3F" w:rsidP="00A57B7B">
      <w:pPr>
        <w:numPr>
          <w:ilvl w:val="1"/>
          <w:numId w:val="1"/>
        </w:numPr>
        <w:tabs>
          <w:tab w:val="clear" w:pos="1440"/>
          <w:tab w:val="num" w:pos="0"/>
        </w:tabs>
        <w:suppressAutoHyphens/>
        <w:ind w:left="0" w:firstLine="709"/>
        <w:contextualSpacing/>
        <w:jc w:val="both"/>
        <w:rPr>
          <w:iCs/>
          <w:sz w:val="28"/>
          <w:szCs w:val="28"/>
        </w:rPr>
      </w:pPr>
      <w:r w:rsidRPr="0037747C">
        <w:rPr>
          <w:iCs/>
          <w:sz w:val="28"/>
          <w:szCs w:val="28"/>
        </w:rPr>
        <w:t>староста сельского населенного пункта.</w:t>
      </w:r>
    </w:p>
    <w:p w:rsidR="008E1E3F" w:rsidRPr="0037747C" w:rsidRDefault="008E1E3F" w:rsidP="00A57B7B">
      <w:pPr>
        <w:numPr>
          <w:ilvl w:val="0"/>
          <w:numId w:val="1"/>
        </w:numPr>
        <w:tabs>
          <w:tab w:val="clear" w:pos="720"/>
          <w:tab w:val="left" w:pos="0"/>
        </w:tabs>
        <w:suppressAutoHyphens/>
        <w:ind w:left="0" w:firstLine="709"/>
        <w:contextualSpacing/>
        <w:jc w:val="both"/>
        <w:rPr>
          <w:sz w:val="28"/>
          <w:szCs w:val="28"/>
        </w:rPr>
      </w:pPr>
      <w:r w:rsidRPr="0037747C">
        <w:rPr>
          <w:sz w:val="28"/>
          <w:szCs w:val="28"/>
        </w:rPr>
        <w:t>Наряду с формами, предусмотренными пунктами 1 и 2 настоящей статьи, граждане, проживающие на территории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Красноярского края и настоящему Уставу.</w:t>
      </w:r>
    </w:p>
    <w:p w:rsidR="008E1E3F" w:rsidRPr="0037747C" w:rsidRDefault="008E1E3F" w:rsidP="00A57B7B">
      <w:pPr>
        <w:numPr>
          <w:ilvl w:val="0"/>
          <w:numId w:val="1"/>
        </w:numPr>
        <w:tabs>
          <w:tab w:val="clear" w:pos="720"/>
          <w:tab w:val="left" w:pos="0"/>
        </w:tabs>
        <w:suppressAutoHyphens/>
        <w:ind w:left="0" w:firstLine="709"/>
        <w:contextualSpacing/>
        <w:jc w:val="both"/>
        <w:rPr>
          <w:sz w:val="28"/>
          <w:szCs w:val="28"/>
        </w:rPr>
      </w:pPr>
      <w:r w:rsidRPr="0037747C">
        <w:rPr>
          <w:sz w:val="28"/>
          <w:szCs w:val="28"/>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rsidR="008E1E3F" w:rsidRPr="0037747C" w:rsidRDefault="008E1E3F" w:rsidP="00A57B7B">
      <w:pPr>
        <w:numPr>
          <w:ilvl w:val="0"/>
          <w:numId w:val="1"/>
        </w:numPr>
        <w:tabs>
          <w:tab w:val="clear" w:pos="720"/>
          <w:tab w:val="left" w:pos="0"/>
        </w:tabs>
        <w:suppressAutoHyphens/>
        <w:ind w:left="0" w:firstLine="709"/>
        <w:contextualSpacing/>
        <w:jc w:val="both"/>
        <w:rPr>
          <w:sz w:val="28"/>
          <w:szCs w:val="28"/>
        </w:rPr>
      </w:pPr>
      <w:r w:rsidRPr="0037747C">
        <w:rPr>
          <w:sz w:val="28"/>
          <w:szCs w:val="28"/>
        </w:rPr>
        <w:t xml:space="preserve">Органы государственной власти Красноярского края и их должностные лица, органы местного самоуправления округа и должностные лица местного самоуправления округа обязаны содействовать населению в </w:t>
      </w:r>
      <w:r w:rsidRPr="0037747C">
        <w:rPr>
          <w:sz w:val="28"/>
          <w:szCs w:val="28"/>
        </w:rPr>
        <w:lastRenderedPageBreak/>
        <w:t>непосредственном осуществлении населением местного самоуправления и участии населения в осуществлении местного самоуправления.</w:t>
      </w:r>
    </w:p>
    <w:p w:rsidR="008E1E3F" w:rsidRPr="0037747C" w:rsidRDefault="008E1E3F" w:rsidP="00A57B7B">
      <w:pPr>
        <w:numPr>
          <w:ilvl w:val="0"/>
          <w:numId w:val="1"/>
        </w:numPr>
        <w:tabs>
          <w:tab w:val="clear" w:pos="720"/>
          <w:tab w:val="left" w:pos="0"/>
        </w:tabs>
        <w:suppressAutoHyphens/>
        <w:ind w:left="0" w:firstLine="709"/>
        <w:contextualSpacing/>
        <w:jc w:val="both"/>
        <w:rPr>
          <w:sz w:val="28"/>
          <w:szCs w:val="28"/>
        </w:rPr>
      </w:pPr>
      <w:r w:rsidRPr="0037747C">
        <w:rPr>
          <w:sz w:val="28"/>
          <w:szCs w:val="28"/>
        </w:rPr>
        <w:t>Органы местного самоуправления округа в соответствии с настоящим Уставом принимают решение о привлечении граждан к выполнению на добровольной основе социально значимых для округа работ (в том числе дежурств) в целях решения вопросов непосредственного обеспечения жизнедеятельности населения.</w:t>
      </w:r>
    </w:p>
    <w:p w:rsidR="008E1E3F" w:rsidRPr="0037747C" w:rsidRDefault="008E1E3F" w:rsidP="00A57B7B">
      <w:pPr>
        <w:pStyle w:val="a7"/>
        <w:tabs>
          <w:tab w:val="left" w:pos="0"/>
          <w:tab w:val="left" w:pos="993"/>
          <w:tab w:val="left" w:pos="1134"/>
        </w:tabs>
        <w:ind w:left="0" w:firstLine="709"/>
        <w:rPr>
          <w:sz w:val="28"/>
          <w:szCs w:val="28"/>
        </w:rPr>
      </w:pPr>
      <w:r w:rsidRPr="0037747C">
        <w:rPr>
          <w:sz w:val="28"/>
          <w:szCs w:val="28"/>
        </w:rPr>
        <w:t>К социально значимым работам могут быть отнесены только работы, не требующие специальной профессиональной подготовки.</w:t>
      </w:r>
    </w:p>
    <w:p w:rsidR="008E1E3F" w:rsidRPr="0037747C" w:rsidRDefault="008E1E3F" w:rsidP="00A57B7B">
      <w:pPr>
        <w:pStyle w:val="a7"/>
        <w:tabs>
          <w:tab w:val="left" w:pos="0"/>
          <w:tab w:val="left" w:pos="993"/>
          <w:tab w:val="left" w:pos="1134"/>
        </w:tabs>
        <w:ind w:left="0" w:firstLine="709"/>
        <w:rPr>
          <w:sz w:val="28"/>
          <w:szCs w:val="28"/>
        </w:rPr>
      </w:pPr>
      <w:r w:rsidRPr="0037747C">
        <w:rPr>
          <w:sz w:val="28"/>
          <w:szCs w:val="28"/>
        </w:rPr>
        <w:t>К выполнению социально значимых работ привлекаются совершеннолетние трудоспособные жители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должна составлять не более четырех часов подряд.</w:t>
      </w:r>
    </w:p>
    <w:p w:rsidR="00315175" w:rsidRDefault="00315175" w:rsidP="00DC4165">
      <w:pPr>
        <w:tabs>
          <w:tab w:val="left" w:pos="709"/>
          <w:tab w:val="left" w:pos="1134"/>
        </w:tabs>
        <w:ind w:firstLine="709"/>
        <w:contextualSpacing/>
        <w:jc w:val="both"/>
        <w:rPr>
          <w:b/>
          <w:bCs/>
          <w:sz w:val="28"/>
          <w:szCs w:val="28"/>
        </w:rPr>
      </w:pPr>
    </w:p>
    <w:p w:rsidR="008E1E3F" w:rsidRPr="0037747C" w:rsidRDefault="008E1E3F" w:rsidP="00DC4165">
      <w:pPr>
        <w:tabs>
          <w:tab w:val="left" w:pos="709"/>
          <w:tab w:val="left" w:pos="1134"/>
        </w:tabs>
        <w:ind w:firstLine="709"/>
        <w:contextualSpacing/>
        <w:jc w:val="both"/>
        <w:rPr>
          <w:sz w:val="28"/>
          <w:szCs w:val="28"/>
        </w:rPr>
      </w:pPr>
      <w:r w:rsidRPr="0037747C">
        <w:rPr>
          <w:b/>
          <w:bCs/>
          <w:sz w:val="28"/>
          <w:szCs w:val="28"/>
        </w:rPr>
        <w:t>Статья 36. Местный референдум</w:t>
      </w:r>
    </w:p>
    <w:p w:rsidR="008E1E3F" w:rsidRPr="0037747C" w:rsidRDefault="008E1E3F" w:rsidP="00DC4165">
      <w:pPr>
        <w:tabs>
          <w:tab w:val="left" w:pos="709"/>
          <w:tab w:val="left" w:pos="1134"/>
        </w:tabs>
        <w:ind w:firstLine="709"/>
        <w:contextualSpacing/>
        <w:jc w:val="both"/>
        <w:rPr>
          <w:b/>
          <w:bCs/>
          <w:sz w:val="28"/>
          <w:szCs w:val="28"/>
        </w:rPr>
      </w:pPr>
    </w:p>
    <w:p w:rsidR="008E1E3F" w:rsidRPr="0037747C" w:rsidRDefault="008E1E3F" w:rsidP="00A57B7B">
      <w:pPr>
        <w:numPr>
          <w:ilvl w:val="0"/>
          <w:numId w:val="2"/>
        </w:numPr>
        <w:tabs>
          <w:tab w:val="clear" w:pos="720"/>
          <w:tab w:val="left" w:pos="0"/>
        </w:tabs>
        <w:ind w:left="0" w:firstLine="709"/>
        <w:contextualSpacing/>
        <w:jc w:val="both"/>
        <w:rPr>
          <w:rFonts w:eastAsia="Calibri"/>
          <w:sz w:val="28"/>
          <w:szCs w:val="28"/>
        </w:rPr>
      </w:pPr>
      <w:r w:rsidRPr="0037747C">
        <w:rPr>
          <w:rFonts w:eastAsia="Calibri"/>
          <w:sz w:val="28"/>
          <w:szCs w:val="28"/>
        </w:rPr>
        <w:t>В целях решения непосредственно гражданами округа вопросов непосредственного обеспечения жизнедеятельности населения округа на всей территории округа проводится местный референдум.</w:t>
      </w:r>
    </w:p>
    <w:p w:rsidR="008E1E3F" w:rsidRPr="0037747C" w:rsidRDefault="008E1E3F" w:rsidP="00725DE7">
      <w:pPr>
        <w:numPr>
          <w:ilvl w:val="0"/>
          <w:numId w:val="2"/>
        </w:numPr>
        <w:tabs>
          <w:tab w:val="clear" w:pos="720"/>
          <w:tab w:val="left" w:pos="0"/>
        </w:tabs>
        <w:ind w:left="0" w:firstLine="709"/>
        <w:contextualSpacing/>
        <w:jc w:val="both"/>
        <w:rPr>
          <w:rFonts w:eastAsia="Calibri"/>
          <w:sz w:val="28"/>
          <w:szCs w:val="28"/>
        </w:rPr>
      </w:pPr>
      <w:r w:rsidRPr="0037747C">
        <w:rPr>
          <w:rFonts w:eastAsia="Calibri"/>
          <w:sz w:val="28"/>
          <w:szCs w:val="28"/>
        </w:rPr>
        <w:t xml:space="preserve">В местном референдуме имеют право участвовать граждане Российской Федерации, </w:t>
      </w:r>
      <w:r w:rsidR="00D465BC">
        <w:rPr>
          <w:rFonts w:eastAsia="Calibri"/>
          <w:sz w:val="28"/>
          <w:szCs w:val="28"/>
        </w:rPr>
        <w:t xml:space="preserve">достигшие на день голосования возраста 18 лет, </w:t>
      </w:r>
      <w:r w:rsidRPr="0037747C">
        <w:rPr>
          <w:rFonts w:eastAsia="Calibri"/>
          <w:sz w:val="28"/>
          <w:szCs w:val="28"/>
        </w:rPr>
        <w:t>место жительства которых расположено в границах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E1E3F" w:rsidRPr="0037747C" w:rsidRDefault="008E1E3F" w:rsidP="00725DE7">
      <w:pPr>
        <w:numPr>
          <w:ilvl w:val="0"/>
          <w:numId w:val="2"/>
        </w:numPr>
        <w:tabs>
          <w:tab w:val="clear" w:pos="720"/>
          <w:tab w:val="left" w:pos="0"/>
        </w:tabs>
        <w:ind w:left="0" w:firstLine="709"/>
        <w:contextualSpacing/>
        <w:jc w:val="both"/>
        <w:rPr>
          <w:rFonts w:eastAsia="Calibri"/>
          <w:sz w:val="28"/>
          <w:szCs w:val="28"/>
        </w:rPr>
      </w:pPr>
      <w:r w:rsidRPr="0037747C">
        <w:rPr>
          <w:rFonts w:eastAsia="Calibri"/>
          <w:sz w:val="28"/>
          <w:szCs w:val="28"/>
        </w:rPr>
        <w:t>Решение о назначении местного референдума принимается</w:t>
      </w:r>
      <w:bookmarkStart w:id="31" w:name="_Hlk200465013"/>
      <w:r w:rsidRPr="0037747C">
        <w:rPr>
          <w:rFonts w:eastAsia="Calibri"/>
          <w:sz w:val="28"/>
          <w:szCs w:val="28"/>
        </w:rPr>
        <w:t xml:space="preserve"> </w:t>
      </w:r>
      <w:r w:rsidRPr="0037747C">
        <w:rPr>
          <w:sz w:val="28"/>
          <w:szCs w:val="28"/>
        </w:rPr>
        <w:t xml:space="preserve">Советом депутатов </w:t>
      </w:r>
      <w:r w:rsidRPr="0037747C">
        <w:rPr>
          <w:rFonts w:eastAsia="Calibri"/>
          <w:sz w:val="28"/>
          <w:szCs w:val="28"/>
        </w:rPr>
        <w:t>округа</w:t>
      </w:r>
      <w:bookmarkEnd w:id="31"/>
      <w:r w:rsidRPr="0037747C">
        <w:rPr>
          <w:rFonts w:eastAsia="Calibri"/>
          <w:sz w:val="28"/>
          <w:szCs w:val="28"/>
        </w:rPr>
        <w:t>:</w:t>
      </w:r>
    </w:p>
    <w:p w:rsidR="008E1E3F" w:rsidRPr="0037747C" w:rsidRDefault="008E1E3F" w:rsidP="00725DE7">
      <w:pPr>
        <w:numPr>
          <w:ilvl w:val="1"/>
          <w:numId w:val="2"/>
        </w:numPr>
        <w:tabs>
          <w:tab w:val="clear" w:pos="1440"/>
          <w:tab w:val="num" w:pos="0"/>
        </w:tabs>
        <w:ind w:left="0" w:firstLine="709"/>
        <w:contextualSpacing/>
        <w:jc w:val="both"/>
        <w:rPr>
          <w:rFonts w:eastAsia="Calibri"/>
          <w:sz w:val="28"/>
          <w:szCs w:val="28"/>
        </w:rPr>
      </w:pPr>
      <w:r w:rsidRPr="0037747C">
        <w:rPr>
          <w:rFonts w:eastAsia="Calibri"/>
          <w:sz w:val="28"/>
          <w:szCs w:val="28"/>
        </w:rPr>
        <w:t>по инициативе, выдвинутой гражданами Российской Федерации, имеющими право на участие в местном референдуме;</w:t>
      </w:r>
    </w:p>
    <w:p w:rsidR="008E1E3F" w:rsidRPr="0037747C" w:rsidRDefault="008E1E3F" w:rsidP="00725DE7">
      <w:pPr>
        <w:numPr>
          <w:ilvl w:val="1"/>
          <w:numId w:val="2"/>
        </w:numPr>
        <w:tabs>
          <w:tab w:val="clear" w:pos="1440"/>
          <w:tab w:val="num" w:pos="0"/>
        </w:tabs>
        <w:ind w:left="0" w:firstLine="709"/>
        <w:contextualSpacing/>
        <w:jc w:val="both"/>
        <w:rPr>
          <w:rFonts w:eastAsia="Calibri"/>
          <w:sz w:val="28"/>
          <w:szCs w:val="28"/>
        </w:rPr>
      </w:pPr>
      <w:r w:rsidRPr="0037747C">
        <w:rPr>
          <w:rFonts w:eastAsia="Calibri"/>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8E1E3F" w:rsidRPr="0037747C" w:rsidRDefault="008E1E3F" w:rsidP="00725DE7">
      <w:pPr>
        <w:numPr>
          <w:ilvl w:val="1"/>
          <w:numId w:val="2"/>
        </w:numPr>
        <w:tabs>
          <w:tab w:val="clear" w:pos="1440"/>
          <w:tab w:val="num" w:pos="0"/>
        </w:tabs>
        <w:ind w:left="0" w:firstLine="709"/>
        <w:contextualSpacing/>
        <w:jc w:val="both"/>
        <w:rPr>
          <w:rFonts w:eastAsia="Calibri"/>
          <w:sz w:val="28"/>
          <w:szCs w:val="28"/>
        </w:rPr>
      </w:pPr>
      <w:r w:rsidRPr="0037747C">
        <w:rPr>
          <w:rFonts w:eastAsia="Calibri"/>
          <w:sz w:val="28"/>
          <w:szCs w:val="28"/>
        </w:rPr>
        <w:t xml:space="preserve">по инициативе </w:t>
      </w:r>
      <w:r w:rsidRPr="0037747C">
        <w:rPr>
          <w:sz w:val="28"/>
          <w:szCs w:val="28"/>
        </w:rPr>
        <w:t xml:space="preserve">Совета депутатов </w:t>
      </w:r>
      <w:r w:rsidRPr="0037747C">
        <w:rPr>
          <w:rFonts w:eastAsia="Calibri"/>
          <w:sz w:val="28"/>
          <w:szCs w:val="28"/>
        </w:rPr>
        <w:t>округа и Главы округа, выдвинутой ими совместно.</w:t>
      </w:r>
    </w:p>
    <w:p w:rsidR="00E54875" w:rsidRDefault="008E1E3F" w:rsidP="00725DE7">
      <w:pPr>
        <w:numPr>
          <w:ilvl w:val="0"/>
          <w:numId w:val="2"/>
        </w:numPr>
        <w:tabs>
          <w:tab w:val="clear" w:pos="720"/>
          <w:tab w:val="left" w:pos="0"/>
        </w:tabs>
        <w:ind w:left="0" w:firstLine="709"/>
        <w:contextualSpacing/>
        <w:jc w:val="both"/>
        <w:rPr>
          <w:rFonts w:eastAsia="Calibri"/>
          <w:sz w:val="28"/>
          <w:szCs w:val="28"/>
        </w:rPr>
      </w:pPr>
      <w:r w:rsidRPr="00E54875">
        <w:rPr>
          <w:rFonts w:eastAsia="Calibri"/>
          <w:sz w:val="28"/>
          <w:szCs w:val="28"/>
        </w:rPr>
        <w:t>Условием назначения местного референдума по инициативе граждан, избирательных объединений, иных общественных объед</w:t>
      </w:r>
      <w:r w:rsidR="00A0042E" w:rsidRPr="00E54875">
        <w:rPr>
          <w:rFonts w:eastAsia="Calibri"/>
          <w:sz w:val="28"/>
          <w:szCs w:val="28"/>
        </w:rPr>
        <w:t>инений, указанных в подпункте 2</w:t>
      </w:r>
      <w:r w:rsidRPr="00E54875">
        <w:rPr>
          <w:rFonts w:eastAsia="Calibri"/>
          <w:sz w:val="28"/>
          <w:szCs w:val="28"/>
        </w:rPr>
        <w:t xml:space="preserve"> пункта 3 настоящей статьи, является сбор подписей в поддержку данной инициативы, количество которых </w:t>
      </w:r>
      <w:r w:rsidR="00437A60" w:rsidRPr="00E54875">
        <w:rPr>
          <w:rFonts w:eastAsia="Calibri"/>
          <w:sz w:val="28"/>
          <w:szCs w:val="28"/>
        </w:rPr>
        <w:t>составляет не менее 1</w:t>
      </w:r>
      <w:r w:rsidRPr="00E54875">
        <w:rPr>
          <w:rFonts w:eastAsia="Calibri"/>
          <w:sz w:val="28"/>
          <w:szCs w:val="28"/>
        </w:rPr>
        <w:t xml:space="preserve"> процент</w:t>
      </w:r>
      <w:r w:rsidR="00437A60" w:rsidRPr="00E54875">
        <w:rPr>
          <w:rFonts w:eastAsia="Calibri"/>
          <w:sz w:val="28"/>
          <w:szCs w:val="28"/>
        </w:rPr>
        <w:t>а</w:t>
      </w:r>
      <w:r w:rsidRPr="00E54875">
        <w:rPr>
          <w:rFonts w:eastAsia="Calibri"/>
          <w:sz w:val="28"/>
          <w:szCs w:val="28"/>
        </w:rPr>
        <w:t xml:space="preserve"> от числа участников референдума, зарегистрированных на территории округа</w:t>
      </w:r>
      <w:r w:rsidR="00E54875">
        <w:rPr>
          <w:rFonts w:eastAsia="Calibri"/>
          <w:sz w:val="28"/>
          <w:szCs w:val="28"/>
        </w:rPr>
        <w:t>.</w:t>
      </w:r>
    </w:p>
    <w:p w:rsidR="008E1E3F" w:rsidRPr="00E54875" w:rsidRDefault="008E1E3F" w:rsidP="00725DE7">
      <w:pPr>
        <w:numPr>
          <w:ilvl w:val="0"/>
          <w:numId w:val="2"/>
        </w:numPr>
        <w:tabs>
          <w:tab w:val="clear" w:pos="720"/>
          <w:tab w:val="left" w:pos="0"/>
        </w:tabs>
        <w:ind w:left="0" w:firstLine="709"/>
        <w:contextualSpacing/>
        <w:jc w:val="both"/>
        <w:rPr>
          <w:rFonts w:eastAsia="Calibri"/>
          <w:sz w:val="28"/>
          <w:szCs w:val="28"/>
        </w:rPr>
      </w:pPr>
      <w:r w:rsidRPr="00E54875">
        <w:rPr>
          <w:rFonts w:eastAsia="Calibri"/>
          <w:sz w:val="28"/>
          <w:szCs w:val="28"/>
        </w:rPr>
        <w:t>Инициатива проведения референдума, выдвинутая гражданами, избирательными объединениями, иными общественными объединен</w:t>
      </w:r>
      <w:r w:rsidR="00A0042E" w:rsidRPr="00E54875">
        <w:rPr>
          <w:rFonts w:eastAsia="Calibri"/>
          <w:sz w:val="28"/>
          <w:szCs w:val="28"/>
        </w:rPr>
        <w:t>иями, указанными в подпункте 2</w:t>
      </w:r>
      <w:r w:rsidRPr="00E54875">
        <w:rPr>
          <w:rFonts w:eastAsia="Calibri"/>
          <w:sz w:val="28"/>
          <w:szCs w:val="28"/>
        </w:rPr>
        <w:t xml:space="preserve"> пункта 3 настоящей статьи, оформляется в порядке, </w:t>
      </w:r>
      <w:r w:rsidRPr="00E54875">
        <w:rPr>
          <w:rFonts w:eastAsia="Calibri"/>
          <w:sz w:val="28"/>
          <w:szCs w:val="28"/>
        </w:rPr>
        <w:lastRenderedPageBreak/>
        <w:t>установленном федеральным законом и принимаемым в соответствии с ним законом Красноярского края.</w:t>
      </w:r>
    </w:p>
    <w:p w:rsidR="008E1E3F" w:rsidRPr="0037747C" w:rsidRDefault="008E1E3F" w:rsidP="00725DE7">
      <w:pPr>
        <w:tabs>
          <w:tab w:val="left" w:pos="0"/>
        </w:tabs>
        <w:ind w:firstLine="709"/>
        <w:contextualSpacing/>
        <w:jc w:val="both"/>
        <w:rPr>
          <w:rFonts w:eastAsia="Calibri"/>
          <w:sz w:val="28"/>
          <w:szCs w:val="28"/>
        </w:rPr>
      </w:pPr>
      <w:r w:rsidRPr="0037747C">
        <w:rPr>
          <w:rFonts w:eastAsia="Calibri"/>
          <w:sz w:val="28"/>
          <w:szCs w:val="28"/>
        </w:rPr>
        <w:t xml:space="preserve">Инициатива проведения референдума, выдвинутая совместно </w:t>
      </w:r>
      <w:r w:rsidRPr="0037747C">
        <w:rPr>
          <w:sz w:val="28"/>
          <w:szCs w:val="28"/>
        </w:rPr>
        <w:t xml:space="preserve">Советом депутатов </w:t>
      </w:r>
      <w:r w:rsidRPr="0037747C">
        <w:rPr>
          <w:rFonts w:eastAsia="Calibri"/>
          <w:sz w:val="28"/>
          <w:szCs w:val="28"/>
        </w:rPr>
        <w:t xml:space="preserve">и Главой округа, оформляется правовыми актами </w:t>
      </w:r>
      <w:r w:rsidRPr="0037747C">
        <w:rPr>
          <w:sz w:val="28"/>
          <w:szCs w:val="28"/>
        </w:rPr>
        <w:t xml:space="preserve">Совета депутатов </w:t>
      </w:r>
      <w:r w:rsidRPr="0037747C">
        <w:rPr>
          <w:rFonts w:eastAsia="Calibri"/>
          <w:sz w:val="28"/>
          <w:szCs w:val="28"/>
        </w:rPr>
        <w:t>и Главы округа.</w:t>
      </w:r>
    </w:p>
    <w:p w:rsidR="008E1E3F" w:rsidRPr="0037747C" w:rsidRDefault="008E1E3F" w:rsidP="00725DE7">
      <w:pPr>
        <w:numPr>
          <w:ilvl w:val="0"/>
          <w:numId w:val="2"/>
        </w:numPr>
        <w:tabs>
          <w:tab w:val="clear" w:pos="720"/>
          <w:tab w:val="left" w:pos="0"/>
        </w:tabs>
        <w:ind w:left="0" w:firstLine="709"/>
        <w:contextualSpacing/>
        <w:jc w:val="both"/>
        <w:rPr>
          <w:rFonts w:eastAsia="Calibri"/>
          <w:sz w:val="28"/>
          <w:szCs w:val="28"/>
        </w:rPr>
      </w:pPr>
      <w:r w:rsidRPr="0037747C">
        <w:rPr>
          <w:sz w:val="28"/>
          <w:szCs w:val="28"/>
        </w:rPr>
        <w:t xml:space="preserve">Совет депутатов </w:t>
      </w:r>
      <w:r w:rsidRPr="0037747C">
        <w:rPr>
          <w:rFonts w:eastAsia="Calibri"/>
          <w:sz w:val="28"/>
          <w:szCs w:val="28"/>
        </w:rPr>
        <w:t xml:space="preserve">обязан назначить местный референдум в течение 30 дней со дня поступления в </w:t>
      </w:r>
      <w:r w:rsidRPr="0037747C">
        <w:rPr>
          <w:sz w:val="28"/>
          <w:szCs w:val="28"/>
        </w:rPr>
        <w:t xml:space="preserve">Совет депутатов </w:t>
      </w:r>
      <w:r w:rsidRPr="0037747C">
        <w:rPr>
          <w:rFonts w:eastAsia="Calibri"/>
          <w:sz w:val="28"/>
          <w:szCs w:val="28"/>
        </w:rPr>
        <w:t>документов, на основании которых назначается местный референдум.</w:t>
      </w:r>
    </w:p>
    <w:p w:rsidR="008E1E3F" w:rsidRPr="0037747C" w:rsidRDefault="008E1E3F" w:rsidP="00725DE7">
      <w:pPr>
        <w:tabs>
          <w:tab w:val="left" w:pos="0"/>
        </w:tabs>
        <w:ind w:firstLine="709"/>
        <w:contextualSpacing/>
        <w:jc w:val="both"/>
        <w:rPr>
          <w:rFonts w:eastAsia="Calibri"/>
          <w:sz w:val="28"/>
          <w:szCs w:val="28"/>
        </w:rPr>
      </w:pPr>
      <w:r w:rsidRPr="0037747C">
        <w:rPr>
          <w:rFonts w:eastAsia="Calibri"/>
          <w:sz w:val="28"/>
          <w:szCs w:val="28"/>
        </w:rPr>
        <w:t xml:space="preserve">В случае, если местный референдум не назначен </w:t>
      </w:r>
      <w:r w:rsidRPr="0037747C">
        <w:rPr>
          <w:sz w:val="28"/>
          <w:szCs w:val="28"/>
        </w:rPr>
        <w:t>Советом депутатов</w:t>
      </w:r>
      <w:r w:rsidRPr="0037747C">
        <w:rPr>
          <w:rFonts w:eastAsia="Calibri"/>
          <w:sz w:val="28"/>
          <w:szCs w:val="28"/>
        </w:rPr>
        <w:t xml:space="preserve"> в установленные сроки, референдум назначается судом на основании обращения граждан, избирательных объединений, Главы округа, органов государственной власти Красноярского края или прокурора. Назначенный судом местный референдум организуется </w:t>
      </w:r>
      <w:r w:rsidRPr="0037747C">
        <w:rPr>
          <w:rFonts w:eastAsia="Calibri"/>
          <w:iCs/>
          <w:sz w:val="28"/>
          <w:szCs w:val="28"/>
        </w:rPr>
        <w:t>соответствующей комиссией референдума</w:t>
      </w:r>
      <w:r w:rsidRPr="0037747C">
        <w:rPr>
          <w:rFonts w:eastAsia="Calibri"/>
          <w:sz w:val="28"/>
          <w:szCs w:val="28"/>
        </w:rPr>
        <w:t>, а обеспечение его проведения осуществляется исполнительным органом Красноярского края или иным органом, на который судом возложено обеспечение проведения местного референдума.</w:t>
      </w:r>
    </w:p>
    <w:p w:rsidR="008E1E3F" w:rsidRPr="0037747C" w:rsidRDefault="008E1E3F" w:rsidP="00725DE7">
      <w:pPr>
        <w:numPr>
          <w:ilvl w:val="0"/>
          <w:numId w:val="2"/>
        </w:numPr>
        <w:tabs>
          <w:tab w:val="clear" w:pos="720"/>
          <w:tab w:val="left" w:pos="0"/>
        </w:tabs>
        <w:ind w:left="0" w:firstLine="709"/>
        <w:contextualSpacing/>
        <w:jc w:val="both"/>
        <w:rPr>
          <w:rFonts w:eastAsia="Calibri"/>
          <w:sz w:val="28"/>
          <w:szCs w:val="28"/>
        </w:rPr>
      </w:pPr>
      <w:r w:rsidRPr="0037747C">
        <w:rPr>
          <w:rFonts w:eastAsia="Calibri"/>
          <w:iCs/>
          <w:sz w:val="28"/>
          <w:szCs w:val="28"/>
        </w:rPr>
        <w:t>Вопросы, выносимые на местный референдум, должны соответствовать требованиям федерального законодательства и законодательства Красноярского края. Не могут быть вынесены на местный референдум вопросы, отнесенные законодательством к исключительной компетенции органов государственной власти, а также вопросы, которые не могут быть вынесены на референдум в соответствии с федеральными законами.</w:t>
      </w:r>
    </w:p>
    <w:p w:rsidR="008E1E3F" w:rsidRPr="0037747C" w:rsidRDefault="008E1E3F" w:rsidP="00725DE7">
      <w:pPr>
        <w:numPr>
          <w:ilvl w:val="0"/>
          <w:numId w:val="2"/>
        </w:numPr>
        <w:tabs>
          <w:tab w:val="clear" w:pos="720"/>
          <w:tab w:val="left" w:pos="0"/>
        </w:tabs>
        <w:ind w:left="0" w:firstLine="709"/>
        <w:contextualSpacing/>
        <w:jc w:val="both"/>
        <w:rPr>
          <w:rFonts w:eastAsia="Calibri"/>
          <w:sz w:val="28"/>
          <w:szCs w:val="28"/>
        </w:rPr>
      </w:pPr>
      <w:r w:rsidRPr="0037747C">
        <w:rPr>
          <w:rFonts w:eastAsia="Calibri"/>
          <w:sz w:val="28"/>
          <w:szCs w:val="28"/>
        </w:rPr>
        <w:t>Принятое на местном референдуме решение подлежит обязательному исполнению на территории округа и не нуждается в утверждении какими-либо органами публичной власти их должностными лицами.</w:t>
      </w:r>
    </w:p>
    <w:p w:rsidR="008E1E3F" w:rsidRPr="0037747C" w:rsidRDefault="008E1E3F" w:rsidP="00725DE7">
      <w:pPr>
        <w:tabs>
          <w:tab w:val="left" w:pos="0"/>
        </w:tabs>
        <w:ind w:firstLine="709"/>
        <w:contextualSpacing/>
        <w:jc w:val="both"/>
        <w:rPr>
          <w:rFonts w:eastAsia="Calibri"/>
          <w:sz w:val="28"/>
          <w:szCs w:val="28"/>
        </w:rPr>
      </w:pPr>
      <w:r w:rsidRPr="0037747C">
        <w:rPr>
          <w:rFonts w:eastAsia="Calibri"/>
          <w:sz w:val="28"/>
          <w:szCs w:val="28"/>
        </w:rPr>
        <w:t>Органы местного самоуправления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E1E3F" w:rsidRPr="0037747C" w:rsidRDefault="008E1E3F" w:rsidP="00725DE7">
      <w:pPr>
        <w:pStyle w:val="a7"/>
        <w:widowControl/>
        <w:numPr>
          <w:ilvl w:val="0"/>
          <w:numId w:val="2"/>
        </w:numPr>
        <w:tabs>
          <w:tab w:val="clear" w:pos="720"/>
          <w:tab w:val="left" w:pos="0"/>
        </w:tabs>
        <w:autoSpaceDE/>
        <w:autoSpaceDN/>
        <w:ind w:left="0" w:firstLine="709"/>
        <w:contextualSpacing/>
        <w:rPr>
          <w:rFonts w:eastAsia="Calibri"/>
          <w:sz w:val="28"/>
          <w:szCs w:val="28"/>
        </w:rPr>
      </w:pPr>
      <w:r w:rsidRPr="0037747C">
        <w:rPr>
          <w:sz w:val="28"/>
          <w:szCs w:val="28"/>
        </w:rPr>
        <w:t>Если для реализации решения, принятого на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8E1E3F" w:rsidRPr="0037747C" w:rsidRDefault="008E1E3F" w:rsidP="00725DE7">
      <w:pPr>
        <w:numPr>
          <w:ilvl w:val="0"/>
          <w:numId w:val="2"/>
        </w:numPr>
        <w:tabs>
          <w:tab w:val="clear" w:pos="720"/>
          <w:tab w:val="left" w:pos="0"/>
        </w:tabs>
        <w:ind w:left="0" w:firstLine="709"/>
        <w:contextualSpacing/>
        <w:jc w:val="both"/>
        <w:rPr>
          <w:rFonts w:eastAsia="Calibri"/>
          <w:sz w:val="28"/>
          <w:szCs w:val="28"/>
        </w:rPr>
      </w:pPr>
      <w:r w:rsidRPr="0037747C">
        <w:rPr>
          <w:rFonts w:eastAsia="Calibri"/>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округа, прокурором, уполномоченными федеральным законом органами государственной власти.</w:t>
      </w:r>
    </w:p>
    <w:p w:rsidR="008E1E3F" w:rsidRPr="0037747C" w:rsidRDefault="008E1E3F" w:rsidP="00725DE7">
      <w:pPr>
        <w:numPr>
          <w:ilvl w:val="0"/>
          <w:numId w:val="2"/>
        </w:numPr>
        <w:tabs>
          <w:tab w:val="clear" w:pos="720"/>
          <w:tab w:val="left" w:pos="0"/>
        </w:tabs>
        <w:ind w:left="0" w:firstLine="709"/>
        <w:contextualSpacing/>
        <w:jc w:val="both"/>
        <w:rPr>
          <w:rFonts w:eastAsia="Calibri"/>
          <w:sz w:val="28"/>
          <w:szCs w:val="28"/>
        </w:rPr>
      </w:pPr>
      <w:r w:rsidRPr="0037747C">
        <w:rPr>
          <w:rFonts w:eastAsia="Calibri"/>
          <w:sz w:val="28"/>
          <w:szCs w:val="28"/>
        </w:rPr>
        <w:t>Итоги голосования и принятое на местном референдуме решение подлежат официальному опубликованию.</w:t>
      </w:r>
    </w:p>
    <w:p w:rsidR="008E1E3F" w:rsidRPr="0037747C" w:rsidRDefault="008E1E3F" w:rsidP="00725DE7">
      <w:pPr>
        <w:numPr>
          <w:ilvl w:val="0"/>
          <w:numId w:val="2"/>
        </w:numPr>
        <w:tabs>
          <w:tab w:val="clear" w:pos="720"/>
          <w:tab w:val="left" w:pos="0"/>
        </w:tabs>
        <w:ind w:left="0" w:firstLine="709"/>
        <w:contextualSpacing/>
        <w:jc w:val="both"/>
        <w:rPr>
          <w:rFonts w:eastAsia="Calibri"/>
          <w:sz w:val="28"/>
          <w:szCs w:val="28"/>
        </w:rPr>
      </w:pPr>
      <w:r w:rsidRPr="0037747C">
        <w:rPr>
          <w:rFonts w:eastAsia="Calibri"/>
          <w:sz w:val="28"/>
          <w:szCs w:val="28"/>
        </w:rPr>
        <w:t xml:space="preserve">Гарантии прав граждан на участие в местном референдуме, а также порядок подготовки и проведения местного референдума устанавливаются </w:t>
      </w:r>
      <w:r w:rsidRPr="0037747C">
        <w:rPr>
          <w:rFonts w:eastAsia="Calibri"/>
          <w:sz w:val="28"/>
          <w:szCs w:val="28"/>
        </w:rPr>
        <w:lastRenderedPageBreak/>
        <w:t>федеральным законом и принимаемыми в соответствии с ним законами Красноярского края.</w:t>
      </w:r>
    </w:p>
    <w:p w:rsidR="008E1E3F" w:rsidRPr="0037747C" w:rsidRDefault="008E1E3F" w:rsidP="00DC4165">
      <w:pPr>
        <w:tabs>
          <w:tab w:val="left" w:pos="851"/>
          <w:tab w:val="left" w:pos="993"/>
          <w:tab w:val="left" w:pos="1134"/>
        </w:tabs>
        <w:ind w:firstLine="709"/>
        <w:contextualSpacing/>
        <w:jc w:val="both"/>
        <w:rPr>
          <w:rFonts w:eastAsia="Calibri"/>
          <w:sz w:val="28"/>
          <w:szCs w:val="28"/>
          <w:highlight w:val="yellow"/>
        </w:rPr>
      </w:pPr>
    </w:p>
    <w:p w:rsidR="008E1E3F" w:rsidRPr="0037747C" w:rsidRDefault="008E1E3F" w:rsidP="00DC4165">
      <w:pPr>
        <w:tabs>
          <w:tab w:val="left" w:pos="709"/>
          <w:tab w:val="left" w:pos="1134"/>
        </w:tabs>
        <w:ind w:firstLine="709"/>
        <w:contextualSpacing/>
        <w:jc w:val="both"/>
        <w:rPr>
          <w:b/>
          <w:bCs/>
          <w:sz w:val="28"/>
          <w:szCs w:val="28"/>
        </w:rPr>
      </w:pPr>
      <w:r w:rsidRPr="0037747C">
        <w:rPr>
          <w:b/>
          <w:bCs/>
          <w:sz w:val="28"/>
          <w:szCs w:val="28"/>
        </w:rPr>
        <w:t>Статья 37. Муниципальные выборы</w:t>
      </w:r>
    </w:p>
    <w:p w:rsidR="008E1E3F" w:rsidRPr="0037747C" w:rsidRDefault="008E1E3F" w:rsidP="00DC4165">
      <w:pPr>
        <w:tabs>
          <w:tab w:val="left" w:pos="709"/>
          <w:tab w:val="left" w:pos="1134"/>
        </w:tabs>
        <w:ind w:firstLine="709"/>
        <w:contextualSpacing/>
        <w:jc w:val="both"/>
        <w:rPr>
          <w:b/>
          <w:bCs/>
          <w:sz w:val="28"/>
          <w:szCs w:val="28"/>
        </w:rPr>
      </w:pPr>
    </w:p>
    <w:p w:rsidR="008E1E3F" w:rsidRPr="0037747C" w:rsidRDefault="008E1E3F" w:rsidP="00DC4165">
      <w:pPr>
        <w:pStyle w:val="a7"/>
        <w:widowControl/>
        <w:numPr>
          <w:ilvl w:val="0"/>
          <w:numId w:val="3"/>
        </w:numPr>
        <w:tabs>
          <w:tab w:val="clear" w:pos="720"/>
          <w:tab w:val="num" w:pos="-142"/>
        </w:tabs>
        <w:adjustRightInd w:val="0"/>
        <w:ind w:left="0" w:firstLine="709"/>
        <w:contextualSpacing/>
        <w:rPr>
          <w:bCs/>
          <w:sz w:val="28"/>
          <w:szCs w:val="28"/>
        </w:rPr>
      </w:pPr>
      <w:r w:rsidRPr="0037747C">
        <w:rPr>
          <w:bCs/>
          <w:sz w:val="28"/>
          <w:szCs w:val="28"/>
        </w:rPr>
        <w:t xml:space="preserve">Муниципальные выборы проводятся в целях избрания депутатов </w:t>
      </w:r>
      <w:r w:rsidRPr="0037747C">
        <w:rPr>
          <w:sz w:val="28"/>
          <w:szCs w:val="28"/>
        </w:rPr>
        <w:t>Совета депутатов</w:t>
      </w:r>
      <w:r w:rsidRPr="0037747C">
        <w:rPr>
          <w:bCs/>
          <w:sz w:val="28"/>
          <w:szCs w:val="28"/>
        </w:rPr>
        <w:t xml:space="preserve"> на основе всеобщего равного и прямого избирательного права при тайном голосовании.</w:t>
      </w:r>
    </w:p>
    <w:p w:rsidR="008E1E3F" w:rsidRPr="0037747C" w:rsidRDefault="008E1E3F" w:rsidP="00725DE7">
      <w:pPr>
        <w:pStyle w:val="a7"/>
        <w:widowControl/>
        <w:numPr>
          <w:ilvl w:val="0"/>
          <w:numId w:val="3"/>
        </w:numPr>
        <w:tabs>
          <w:tab w:val="clear" w:pos="720"/>
          <w:tab w:val="num" w:pos="-142"/>
          <w:tab w:val="left" w:pos="0"/>
        </w:tabs>
        <w:adjustRightInd w:val="0"/>
        <w:ind w:left="0" w:firstLine="709"/>
        <w:contextualSpacing/>
        <w:rPr>
          <w:color w:val="000000"/>
          <w:sz w:val="28"/>
          <w:szCs w:val="28"/>
        </w:rPr>
      </w:pPr>
      <w:r w:rsidRPr="0037747C">
        <w:rPr>
          <w:bCs/>
          <w:sz w:val="28"/>
          <w:szCs w:val="28"/>
        </w:rPr>
        <w:t xml:space="preserve">Муниципальные выборы назначаются решением Совета депутатов </w:t>
      </w:r>
      <w:r w:rsidRPr="0037747C">
        <w:rPr>
          <w:color w:val="000000"/>
          <w:sz w:val="28"/>
          <w:szCs w:val="28"/>
        </w:rPr>
        <w:t xml:space="preserve">не ранее чем за 90 дней и не позднее, чем за 80 дней до дня голосования. </w:t>
      </w:r>
      <w:r w:rsidRPr="0037747C">
        <w:rPr>
          <w:sz w:val="28"/>
          <w:szCs w:val="28"/>
        </w:rPr>
        <w:t>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8E1E3F" w:rsidRPr="0037747C" w:rsidRDefault="008E1E3F" w:rsidP="00725DE7">
      <w:pPr>
        <w:pStyle w:val="a7"/>
        <w:widowControl/>
        <w:numPr>
          <w:ilvl w:val="0"/>
          <w:numId w:val="3"/>
        </w:numPr>
        <w:tabs>
          <w:tab w:val="clear" w:pos="720"/>
          <w:tab w:val="num" w:pos="-142"/>
          <w:tab w:val="left" w:pos="0"/>
        </w:tabs>
        <w:adjustRightInd w:val="0"/>
        <w:ind w:left="0" w:firstLine="709"/>
        <w:contextualSpacing/>
        <w:rPr>
          <w:sz w:val="28"/>
          <w:szCs w:val="28"/>
        </w:rPr>
      </w:pPr>
      <w:r w:rsidRPr="0037747C">
        <w:rPr>
          <w:sz w:val="28"/>
          <w:szCs w:val="28"/>
        </w:rPr>
        <w:t xml:space="preserve">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rsidR="0060347E" w:rsidRDefault="008E1E3F" w:rsidP="00725DE7">
      <w:pPr>
        <w:pStyle w:val="a7"/>
        <w:widowControl/>
        <w:numPr>
          <w:ilvl w:val="0"/>
          <w:numId w:val="3"/>
        </w:numPr>
        <w:tabs>
          <w:tab w:val="clear" w:pos="720"/>
          <w:tab w:val="num" w:pos="-142"/>
          <w:tab w:val="left" w:pos="0"/>
        </w:tabs>
        <w:adjustRightInd w:val="0"/>
        <w:ind w:left="0" w:firstLine="709"/>
        <w:contextualSpacing/>
        <w:rPr>
          <w:sz w:val="28"/>
          <w:szCs w:val="28"/>
        </w:rPr>
      </w:pPr>
      <w:r w:rsidRPr="0037747C">
        <w:rPr>
          <w:sz w:val="28"/>
          <w:szCs w:val="28"/>
        </w:rPr>
        <w:t>Итоги муниципальных выборов подлежат официальному опубликованию.</w:t>
      </w:r>
    </w:p>
    <w:p w:rsidR="0060347E" w:rsidRPr="0060347E" w:rsidRDefault="0060347E" w:rsidP="00725DE7">
      <w:pPr>
        <w:pStyle w:val="a7"/>
        <w:widowControl/>
        <w:numPr>
          <w:ilvl w:val="0"/>
          <w:numId w:val="3"/>
        </w:numPr>
        <w:tabs>
          <w:tab w:val="clear" w:pos="720"/>
          <w:tab w:val="num" w:pos="-142"/>
          <w:tab w:val="left" w:pos="0"/>
        </w:tabs>
        <w:adjustRightInd w:val="0"/>
        <w:ind w:left="0" w:firstLine="709"/>
        <w:contextualSpacing/>
        <w:rPr>
          <w:sz w:val="28"/>
          <w:szCs w:val="28"/>
        </w:rPr>
      </w:pPr>
      <w:r w:rsidRPr="0060347E">
        <w:rPr>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8E1E3F" w:rsidRPr="0037747C" w:rsidRDefault="008E1E3F" w:rsidP="00DC4165">
      <w:pPr>
        <w:autoSpaceDE w:val="0"/>
        <w:autoSpaceDN w:val="0"/>
        <w:adjustRightInd w:val="0"/>
        <w:ind w:firstLine="709"/>
        <w:jc w:val="both"/>
        <w:rPr>
          <w:b/>
          <w:bCs/>
          <w:sz w:val="28"/>
          <w:szCs w:val="28"/>
        </w:rPr>
      </w:pPr>
    </w:p>
    <w:p w:rsidR="008E1E3F" w:rsidRPr="0037747C" w:rsidRDefault="008E1E3F" w:rsidP="00DC4165">
      <w:pPr>
        <w:tabs>
          <w:tab w:val="left" w:pos="709"/>
          <w:tab w:val="left" w:pos="1134"/>
        </w:tabs>
        <w:ind w:firstLine="709"/>
        <w:contextualSpacing/>
        <w:jc w:val="both"/>
        <w:rPr>
          <w:b/>
          <w:bCs/>
          <w:sz w:val="28"/>
          <w:szCs w:val="28"/>
        </w:rPr>
      </w:pPr>
      <w:r w:rsidRPr="0037747C">
        <w:rPr>
          <w:b/>
          <w:bCs/>
          <w:sz w:val="28"/>
          <w:szCs w:val="28"/>
        </w:rPr>
        <w:t>Статья 38. Сход граждан</w:t>
      </w:r>
    </w:p>
    <w:p w:rsidR="008E1E3F" w:rsidRPr="0037747C" w:rsidRDefault="008E1E3F" w:rsidP="00DC4165">
      <w:pPr>
        <w:tabs>
          <w:tab w:val="left" w:pos="709"/>
          <w:tab w:val="left" w:pos="1134"/>
        </w:tabs>
        <w:ind w:firstLine="709"/>
        <w:contextualSpacing/>
        <w:jc w:val="both"/>
        <w:rPr>
          <w:b/>
          <w:bCs/>
          <w:sz w:val="28"/>
          <w:szCs w:val="28"/>
        </w:rPr>
      </w:pPr>
    </w:p>
    <w:p w:rsidR="008E1E3F" w:rsidRPr="0037747C" w:rsidRDefault="008E1E3F" w:rsidP="00DC4165">
      <w:pPr>
        <w:pStyle w:val="a7"/>
        <w:widowControl/>
        <w:numPr>
          <w:ilvl w:val="0"/>
          <w:numId w:val="4"/>
        </w:numPr>
        <w:tabs>
          <w:tab w:val="clear" w:pos="720"/>
          <w:tab w:val="num" w:pos="0"/>
        </w:tabs>
        <w:adjustRightInd w:val="0"/>
        <w:ind w:left="0" w:firstLine="709"/>
        <w:contextualSpacing/>
        <w:rPr>
          <w:sz w:val="28"/>
          <w:szCs w:val="28"/>
        </w:rPr>
      </w:pPr>
      <w:r w:rsidRPr="0037747C">
        <w:rPr>
          <w:rFonts w:eastAsia="Calibri"/>
          <w:sz w:val="28"/>
          <w:szCs w:val="28"/>
        </w:rPr>
        <w:t>Сход граждан может проводиться в следующих случаях:</w:t>
      </w:r>
    </w:p>
    <w:p w:rsidR="008E1E3F" w:rsidRPr="0037747C" w:rsidRDefault="008E1E3F" w:rsidP="00DC4165">
      <w:pPr>
        <w:numPr>
          <w:ilvl w:val="1"/>
          <w:numId w:val="4"/>
        </w:numPr>
        <w:tabs>
          <w:tab w:val="clear" w:pos="1070"/>
          <w:tab w:val="left" w:pos="0"/>
        </w:tabs>
        <w:ind w:left="0" w:firstLine="709"/>
        <w:contextualSpacing/>
        <w:jc w:val="both"/>
        <w:rPr>
          <w:rFonts w:eastAsia="Calibri"/>
          <w:sz w:val="28"/>
          <w:szCs w:val="28"/>
        </w:rPr>
      </w:pPr>
      <w:r w:rsidRPr="0037747C">
        <w:rPr>
          <w:rFonts w:eastAsia="Calibri"/>
          <w:sz w:val="28"/>
          <w:szCs w:val="28"/>
        </w:rPr>
        <w:t>в населенном пункте, входящем в состав территории округа, по вопросу введения и использования средств самообложения граждан на территории данного населенного пункта;</w:t>
      </w:r>
    </w:p>
    <w:p w:rsidR="008E1E3F" w:rsidRPr="0037747C" w:rsidRDefault="008E1E3F" w:rsidP="00DC4165">
      <w:pPr>
        <w:numPr>
          <w:ilvl w:val="1"/>
          <w:numId w:val="4"/>
        </w:numPr>
        <w:tabs>
          <w:tab w:val="clear" w:pos="1070"/>
          <w:tab w:val="left" w:pos="0"/>
        </w:tabs>
        <w:ind w:left="0" w:firstLine="709"/>
        <w:contextualSpacing/>
        <w:jc w:val="both"/>
        <w:rPr>
          <w:rFonts w:eastAsia="Calibri"/>
          <w:sz w:val="28"/>
          <w:szCs w:val="28"/>
        </w:rPr>
      </w:pPr>
      <w:r w:rsidRPr="0037747C">
        <w:rPr>
          <w:rFonts w:eastAsia="Calibri"/>
          <w:sz w:val="28"/>
          <w:szCs w:val="28"/>
        </w:rPr>
        <w:t>в соответствии с законом Красноярского края на части территории населенного пункта, входящего в состав территории округа, по вопросу введения и использования средств самообложения граждан на данной части территории населенного пункта;</w:t>
      </w:r>
    </w:p>
    <w:p w:rsidR="008E1E3F" w:rsidRPr="0037747C" w:rsidRDefault="008E1E3F" w:rsidP="00DC4165">
      <w:pPr>
        <w:numPr>
          <w:ilvl w:val="1"/>
          <w:numId w:val="4"/>
        </w:numPr>
        <w:tabs>
          <w:tab w:val="clear" w:pos="1070"/>
          <w:tab w:val="left" w:pos="0"/>
        </w:tabs>
        <w:ind w:left="0" w:firstLine="709"/>
        <w:contextualSpacing/>
        <w:jc w:val="both"/>
        <w:rPr>
          <w:rFonts w:eastAsia="Calibri"/>
          <w:sz w:val="28"/>
          <w:szCs w:val="28"/>
        </w:rPr>
      </w:pPr>
      <w:r w:rsidRPr="0037747C">
        <w:rPr>
          <w:rFonts w:eastAsia="Calibri"/>
          <w:sz w:val="28"/>
          <w:szCs w:val="28"/>
        </w:rPr>
        <w:t>на территории округа или на части его территории по вопросу выявления мнения граждан о поддержке инициативного</w:t>
      </w:r>
      <w:r w:rsidR="00916754">
        <w:rPr>
          <w:rFonts w:eastAsia="Calibri"/>
          <w:sz w:val="28"/>
          <w:szCs w:val="28"/>
        </w:rPr>
        <w:t xml:space="preserve"> проекта.</w:t>
      </w:r>
    </w:p>
    <w:p w:rsidR="003256CB" w:rsidRPr="00DC730D" w:rsidRDefault="003256CB" w:rsidP="00DC4165">
      <w:pPr>
        <w:numPr>
          <w:ilvl w:val="0"/>
          <w:numId w:val="4"/>
        </w:numPr>
        <w:tabs>
          <w:tab w:val="clear" w:pos="720"/>
          <w:tab w:val="left" w:pos="0"/>
        </w:tabs>
        <w:ind w:left="0" w:firstLine="709"/>
        <w:contextualSpacing/>
        <w:jc w:val="both"/>
        <w:rPr>
          <w:rFonts w:eastAsia="Calibri"/>
          <w:sz w:val="28"/>
          <w:szCs w:val="28"/>
        </w:rPr>
      </w:pPr>
      <w:r w:rsidRPr="00DC730D">
        <w:rPr>
          <w:rFonts w:eastAsia="Calibri"/>
          <w:iCs/>
          <w:sz w:val="28"/>
          <w:szCs w:val="28"/>
        </w:rPr>
        <w:t>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8E1E3F" w:rsidRPr="0037747C" w:rsidRDefault="008E1E3F" w:rsidP="00DC4165">
      <w:pPr>
        <w:numPr>
          <w:ilvl w:val="0"/>
          <w:numId w:val="4"/>
        </w:numPr>
        <w:tabs>
          <w:tab w:val="clear" w:pos="720"/>
          <w:tab w:val="left" w:pos="0"/>
        </w:tabs>
        <w:ind w:left="0" w:firstLine="709"/>
        <w:contextualSpacing/>
        <w:jc w:val="both"/>
        <w:rPr>
          <w:rFonts w:eastAsia="Calibri"/>
          <w:sz w:val="28"/>
          <w:szCs w:val="28"/>
        </w:rPr>
      </w:pPr>
      <w:r w:rsidRPr="0037747C">
        <w:rPr>
          <w:rFonts w:eastAsia="Calibri"/>
          <w:sz w:val="28"/>
          <w:szCs w:val="28"/>
        </w:rPr>
        <w:t xml:space="preserve">Сход граждан может созываться Главой округа либо </w:t>
      </w:r>
      <w:r w:rsidRPr="0037747C">
        <w:rPr>
          <w:sz w:val="28"/>
          <w:szCs w:val="28"/>
        </w:rPr>
        <w:t>Советом депутатов</w:t>
      </w:r>
      <w:r w:rsidRPr="0037747C">
        <w:rPr>
          <w:rFonts w:eastAsia="Calibri"/>
          <w:sz w:val="28"/>
          <w:szCs w:val="28"/>
        </w:rPr>
        <w:t xml:space="preserve">, в том числе по инициативе группы жителей соответствующей части территории населенного пункта численностью не менее 10 человек. </w:t>
      </w:r>
    </w:p>
    <w:p w:rsidR="008E1E3F" w:rsidRPr="0037747C" w:rsidRDefault="008E1E3F" w:rsidP="00DC4165">
      <w:pPr>
        <w:tabs>
          <w:tab w:val="left" w:pos="0"/>
        </w:tabs>
        <w:ind w:firstLine="709"/>
        <w:contextualSpacing/>
        <w:jc w:val="both"/>
        <w:rPr>
          <w:rFonts w:eastAsia="Calibri"/>
          <w:sz w:val="28"/>
          <w:szCs w:val="28"/>
        </w:rPr>
      </w:pPr>
      <w:r w:rsidRPr="00916754">
        <w:rPr>
          <w:rFonts w:eastAsia="Calibri"/>
          <w:iCs/>
          <w:sz w:val="28"/>
          <w:szCs w:val="28"/>
        </w:rPr>
        <w:lastRenderedPageBreak/>
        <w:t xml:space="preserve">Порядок оформления и рассмотрения инициативы группы жителей о созыве схода граждан устанавливается нормативным правовым актом </w:t>
      </w:r>
      <w:r w:rsidRPr="00916754">
        <w:rPr>
          <w:sz w:val="28"/>
          <w:szCs w:val="28"/>
        </w:rPr>
        <w:t>Советом депутатов</w:t>
      </w:r>
      <w:r w:rsidRPr="00916754">
        <w:rPr>
          <w:rFonts w:eastAsia="Calibri"/>
          <w:iCs/>
          <w:sz w:val="28"/>
          <w:szCs w:val="28"/>
        </w:rPr>
        <w:t>.</w:t>
      </w:r>
    </w:p>
    <w:p w:rsidR="008E1E3F" w:rsidRPr="0037747C" w:rsidRDefault="008E1E3F" w:rsidP="00DC4165">
      <w:pPr>
        <w:numPr>
          <w:ilvl w:val="0"/>
          <w:numId w:val="4"/>
        </w:numPr>
        <w:tabs>
          <w:tab w:val="clear" w:pos="720"/>
          <w:tab w:val="left" w:pos="0"/>
        </w:tabs>
        <w:ind w:left="0" w:firstLine="709"/>
        <w:contextualSpacing/>
        <w:jc w:val="both"/>
        <w:rPr>
          <w:rFonts w:eastAsia="Calibri"/>
          <w:sz w:val="28"/>
          <w:szCs w:val="28"/>
        </w:rPr>
      </w:pPr>
      <w:r w:rsidRPr="0037747C">
        <w:rPr>
          <w:rFonts w:eastAsia="Calibri"/>
          <w:sz w:val="28"/>
          <w:szCs w:val="28"/>
        </w:rPr>
        <w:t>Проведение схода граждан обеспечивается Главой округа.</w:t>
      </w:r>
    </w:p>
    <w:p w:rsidR="008E1E3F" w:rsidRPr="00916754" w:rsidRDefault="008E1E3F" w:rsidP="00DC4165">
      <w:pPr>
        <w:numPr>
          <w:ilvl w:val="0"/>
          <w:numId w:val="4"/>
        </w:numPr>
        <w:tabs>
          <w:tab w:val="clear" w:pos="720"/>
          <w:tab w:val="left" w:pos="0"/>
        </w:tabs>
        <w:ind w:left="0" w:firstLine="709"/>
        <w:contextualSpacing/>
        <w:jc w:val="both"/>
        <w:rPr>
          <w:rFonts w:eastAsia="Calibri"/>
          <w:sz w:val="28"/>
          <w:szCs w:val="28"/>
        </w:rPr>
      </w:pPr>
      <w:r w:rsidRPr="00916754">
        <w:rPr>
          <w:rFonts w:eastAsia="Calibri"/>
          <w:sz w:val="28"/>
          <w:szCs w:val="28"/>
        </w:rPr>
        <w:t>Сход граждан организуется и проводится в соответствии со следующим порядком.</w:t>
      </w:r>
    </w:p>
    <w:p w:rsidR="008E1E3F" w:rsidRPr="00916754" w:rsidRDefault="008E1E3F" w:rsidP="00DC4165">
      <w:pPr>
        <w:tabs>
          <w:tab w:val="left" w:pos="0"/>
        </w:tabs>
        <w:ind w:firstLine="709"/>
        <w:contextualSpacing/>
        <w:jc w:val="both"/>
        <w:rPr>
          <w:rFonts w:eastAsia="Calibri"/>
          <w:sz w:val="28"/>
          <w:szCs w:val="28"/>
        </w:rPr>
      </w:pPr>
      <w:r w:rsidRPr="00916754">
        <w:rPr>
          <w:rFonts w:eastAsia="Calibri"/>
          <w:sz w:val="28"/>
          <w:szCs w:val="28"/>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w:t>
      </w:r>
      <w:r w:rsidR="00174355">
        <w:rPr>
          <w:rFonts w:eastAsia="Calibri"/>
          <w:sz w:val="28"/>
          <w:szCs w:val="28"/>
        </w:rPr>
        <w:t>,</w:t>
      </w:r>
      <w:r w:rsidRPr="00916754">
        <w:rPr>
          <w:rFonts w:eastAsia="Calibri"/>
          <w:sz w:val="28"/>
          <w:szCs w:val="28"/>
        </w:rPr>
        <w:t xml:space="preserve"> чем за </w:t>
      </w:r>
      <w:r w:rsidR="00FA2D62">
        <w:rPr>
          <w:rFonts w:eastAsia="Calibri"/>
          <w:sz w:val="28"/>
          <w:szCs w:val="28"/>
        </w:rPr>
        <w:t xml:space="preserve">15 </w:t>
      </w:r>
      <w:r w:rsidRPr="00916754">
        <w:rPr>
          <w:rFonts w:eastAsia="Calibri"/>
          <w:sz w:val="28"/>
          <w:szCs w:val="28"/>
        </w:rPr>
        <w:t>календарных дней до дня проведения схода граждан.</w:t>
      </w:r>
    </w:p>
    <w:p w:rsidR="008E1E3F" w:rsidRPr="00916754" w:rsidRDefault="008E1E3F" w:rsidP="00DC4165">
      <w:pPr>
        <w:tabs>
          <w:tab w:val="left" w:pos="0"/>
        </w:tabs>
        <w:ind w:firstLine="709"/>
        <w:contextualSpacing/>
        <w:jc w:val="both"/>
        <w:rPr>
          <w:rFonts w:eastAsia="Calibri"/>
          <w:sz w:val="28"/>
          <w:szCs w:val="28"/>
        </w:rPr>
      </w:pPr>
      <w:r w:rsidRPr="00916754">
        <w:rPr>
          <w:rFonts w:eastAsia="Calibri"/>
          <w:sz w:val="28"/>
          <w:szCs w:val="28"/>
        </w:rPr>
        <w:t>В решении о проведении схода граждан указываются:</w:t>
      </w:r>
    </w:p>
    <w:p w:rsidR="008E1E3F" w:rsidRPr="00916754" w:rsidRDefault="008E1E3F" w:rsidP="003770B7">
      <w:pPr>
        <w:pStyle w:val="a7"/>
        <w:widowControl/>
        <w:numPr>
          <w:ilvl w:val="0"/>
          <w:numId w:val="23"/>
        </w:numPr>
        <w:tabs>
          <w:tab w:val="left" w:pos="0"/>
        </w:tabs>
        <w:autoSpaceDE/>
        <w:autoSpaceDN/>
        <w:ind w:left="0" w:firstLine="709"/>
        <w:contextualSpacing/>
        <w:rPr>
          <w:rFonts w:eastAsia="Calibri"/>
          <w:sz w:val="28"/>
          <w:szCs w:val="28"/>
        </w:rPr>
      </w:pPr>
      <w:r w:rsidRPr="00916754">
        <w:rPr>
          <w:rFonts w:eastAsia="Calibri"/>
          <w:sz w:val="28"/>
          <w:szCs w:val="28"/>
        </w:rPr>
        <w:t>вопрос (вопросы), выносимый (выносимые) на сход граждан;</w:t>
      </w:r>
    </w:p>
    <w:p w:rsidR="008E1E3F" w:rsidRPr="00916754" w:rsidRDefault="008E1E3F" w:rsidP="003770B7">
      <w:pPr>
        <w:pStyle w:val="a7"/>
        <w:widowControl/>
        <w:numPr>
          <w:ilvl w:val="0"/>
          <w:numId w:val="23"/>
        </w:numPr>
        <w:tabs>
          <w:tab w:val="left" w:pos="0"/>
        </w:tabs>
        <w:autoSpaceDE/>
        <w:autoSpaceDN/>
        <w:ind w:left="0" w:firstLine="709"/>
        <w:contextualSpacing/>
        <w:rPr>
          <w:rFonts w:eastAsia="Calibri"/>
          <w:sz w:val="28"/>
          <w:szCs w:val="28"/>
        </w:rPr>
      </w:pPr>
      <w:r w:rsidRPr="00916754">
        <w:rPr>
          <w:rFonts w:eastAsia="Calibri"/>
          <w:sz w:val="28"/>
          <w:szCs w:val="28"/>
        </w:rPr>
        <w:t>дата, время и место (места) проведения схода граждан.</w:t>
      </w:r>
    </w:p>
    <w:p w:rsidR="008E1E3F" w:rsidRPr="00916754" w:rsidRDefault="008E1E3F" w:rsidP="00725DE7">
      <w:pPr>
        <w:tabs>
          <w:tab w:val="left" w:pos="0"/>
        </w:tabs>
        <w:ind w:firstLine="709"/>
        <w:contextualSpacing/>
        <w:jc w:val="both"/>
        <w:rPr>
          <w:rFonts w:eastAsia="Calibri"/>
          <w:sz w:val="28"/>
          <w:szCs w:val="28"/>
        </w:rPr>
      </w:pPr>
      <w:r w:rsidRPr="00916754">
        <w:rPr>
          <w:rFonts w:eastAsia="Calibri"/>
          <w:sz w:val="28"/>
          <w:szCs w:val="28"/>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округа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8E1E3F" w:rsidRPr="00916754" w:rsidRDefault="008E1E3F" w:rsidP="00725DE7">
      <w:pPr>
        <w:tabs>
          <w:tab w:val="num" w:pos="0"/>
        </w:tabs>
        <w:ind w:firstLine="709"/>
        <w:contextualSpacing/>
        <w:jc w:val="both"/>
        <w:rPr>
          <w:rFonts w:eastAsia="Calibri"/>
          <w:sz w:val="28"/>
          <w:szCs w:val="28"/>
        </w:rPr>
      </w:pPr>
      <w:r w:rsidRPr="00916754">
        <w:rPr>
          <w:rFonts w:eastAsia="Calibri"/>
          <w:sz w:val="28"/>
          <w:szCs w:val="28"/>
        </w:rPr>
        <w:t>На сходе граждан председательствует Глава округа,</w:t>
      </w:r>
      <w:r w:rsidR="00E7148A">
        <w:rPr>
          <w:rFonts w:eastAsia="Calibri"/>
          <w:sz w:val="28"/>
          <w:szCs w:val="28"/>
        </w:rPr>
        <w:t xml:space="preserve"> руководитель территориального органа А</w:t>
      </w:r>
      <w:r w:rsidRPr="00916754">
        <w:rPr>
          <w:rFonts w:eastAsia="Calibri"/>
          <w:sz w:val="28"/>
          <w:szCs w:val="28"/>
        </w:rPr>
        <w:t xml:space="preserve">дминистрации </w:t>
      </w:r>
      <w:r w:rsidR="00FA7B33">
        <w:rPr>
          <w:rFonts w:eastAsia="Calibri"/>
          <w:sz w:val="28"/>
          <w:szCs w:val="28"/>
        </w:rPr>
        <w:t xml:space="preserve">округа </w:t>
      </w:r>
      <w:r w:rsidRPr="00916754">
        <w:rPr>
          <w:rFonts w:eastAsia="Calibri"/>
          <w:sz w:val="28"/>
          <w:szCs w:val="28"/>
        </w:rPr>
        <w:t>или иное лицо, избираемое сходом граждан из числа участников схода. Для ведения схода избирается секретарь. Ход проведения и решения схода граждан отражаются в протоколе, который подписывается председателем и секретарем схода.</w:t>
      </w:r>
    </w:p>
    <w:p w:rsidR="008E1E3F" w:rsidRPr="00916754" w:rsidRDefault="008E1E3F" w:rsidP="00725DE7">
      <w:pPr>
        <w:tabs>
          <w:tab w:val="num" w:pos="0"/>
        </w:tabs>
        <w:ind w:firstLine="709"/>
        <w:contextualSpacing/>
        <w:jc w:val="both"/>
        <w:rPr>
          <w:rFonts w:eastAsia="Calibri"/>
          <w:sz w:val="28"/>
          <w:szCs w:val="28"/>
        </w:rPr>
      </w:pPr>
      <w:r w:rsidRPr="00916754">
        <w:rPr>
          <w:rFonts w:eastAsia="Calibri"/>
          <w:sz w:val="28"/>
          <w:szCs w:val="28"/>
        </w:rPr>
        <w:t>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данной территории, проведение схода граждан может осуществляться поэтапно.</w:t>
      </w:r>
    </w:p>
    <w:p w:rsidR="008E1E3F" w:rsidRPr="00916754" w:rsidRDefault="008E1E3F" w:rsidP="00725DE7">
      <w:pPr>
        <w:tabs>
          <w:tab w:val="num" w:pos="0"/>
        </w:tabs>
        <w:ind w:firstLine="709"/>
        <w:contextualSpacing/>
        <w:jc w:val="both"/>
        <w:rPr>
          <w:rFonts w:eastAsia="Calibri"/>
          <w:sz w:val="28"/>
          <w:szCs w:val="28"/>
        </w:rPr>
      </w:pPr>
      <w:r w:rsidRPr="00916754">
        <w:rPr>
          <w:rFonts w:eastAsia="Calibri"/>
          <w:sz w:val="28"/>
          <w:szCs w:val="28"/>
        </w:rPr>
        <w:t>Решение о поэтапном проведении схода принимается органом или должностным лицом, назначающим сход.</w:t>
      </w:r>
    </w:p>
    <w:p w:rsidR="008E1E3F" w:rsidRPr="00916754" w:rsidRDefault="008E1E3F" w:rsidP="00725DE7">
      <w:pPr>
        <w:tabs>
          <w:tab w:val="num" w:pos="0"/>
        </w:tabs>
        <w:ind w:firstLine="709"/>
        <w:contextualSpacing/>
        <w:jc w:val="both"/>
        <w:rPr>
          <w:rFonts w:eastAsia="Calibri"/>
          <w:sz w:val="28"/>
          <w:szCs w:val="28"/>
        </w:rPr>
      </w:pPr>
      <w:r w:rsidRPr="00916754">
        <w:rPr>
          <w:rFonts w:eastAsia="Calibri"/>
          <w:sz w:val="28"/>
          <w:szCs w:val="28"/>
        </w:rPr>
        <w:t>Общий срок проведения схода не может превышать одного месяца со дня принятия решения о его проведении.</w:t>
      </w:r>
    </w:p>
    <w:p w:rsidR="008E1E3F" w:rsidRPr="00916754" w:rsidRDefault="008E1E3F" w:rsidP="00725DE7">
      <w:pPr>
        <w:tabs>
          <w:tab w:val="num" w:pos="0"/>
        </w:tabs>
        <w:ind w:firstLine="709"/>
        <w:contextualSpacing/>
        <w:jc w:val="both"/>
        <w:rPr>
          <w:rFonts w:eastAsia="Calibri"/>
          <w:sz w:val="28"/>
          <w:szCs w:val="28"/>
        </w:rPr>
      </w:pPr>
      <w:r w:rsidRPr="00916754">
        <w:rPr>
          <w:rFonts w:eastAsia="Calibri"/>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8E1E3F" w:rsidRPr="00916754" w:rsidRDefault="008E1E3F" w:rsidP="00725DE7">
      <w:pPr>
        <w:tabs>
          <w:tab w:val="num" w:pos="0"/>
        </w:tabs>
        <w:ind w:firstLine="709"/>
        <w:contextualSpacing/>
        <w:jc w:val="both"/>
        <w:rPr>
          <w:rFonts w:eastAsia="Calibri"/>
          <w:sz w:val="28"/>
          <w:szCs w:val="28"/>
        </w:rPr>
      </w:pPr>
      <w:r w:rsidRPr="00916754">
        <w:rPr>
          <w:rFonts w:eastAsia="Calibri"/>
          <w:iCs/>
          <w:sz w:val="28"/>
          <w:szCs w:val="28"/>
        </w:rPr>
        <w:t xml:space="preserve">Иные вопросы проведения схода граждан неурегулированные настоящей статьей устанавливаются Положением о порядке организации и проведения схода граждан, утверждаемым решением </w:t>
      </w:r>
      <w:r w:rsidRPr="00916754">
        <w:rPr>
          <w:sz w:val="28"/>
          <w:szCs w:val="28"/>
        </w:rPr>
        <w:t>Совета депутатов</w:t>
      </w:r>
      <w:r w:rsidRPr="00916754">
        <w:rPr>
          <w:rFonts w:eastAsia="Calibri"/>
          <w:iCs/>
          <w:sz w:val="28"/>
          <w:szCs w:val="28"/>
        </w:rPr>
        <w:t>, в соответствии с законодательством и настоящим Уставом.</w:t>
      </w:r>
    </w:p>
    <w:p w:rsidR="008E1E3F" w:rsidRPr="00916754" w:rsidRDefault="008E1E3F" w:rsidP="00725DE7">
      <w:pPr>
        <w:numPr>
          <w:ilvl w:val="0"/>
          <w:numId w:val="4"/>
        </w:numPr>
        <w:tabs>
          <w:tab w:val="clear" w:pos="720"/>
          <w:tab w:val="left" w:pos="0"/>
        </w:tabs>
        <w:ind w:left="0" w:firstLine="709"/>
        <w:contextualSpacing/>
        <w:jc w:val="both"/>
        <w:rPr>
          <w:rFonts w:eastAsia="Calibri"/>
          <w:sz w:val="28"/>
          <w:szCs w:val="28"/>
        </w:rPr>
      </w:pPr>
      <w:r w:rsidRPr="00916754">
        <w:rPr>
          <w:rFonts w:eastAsia="Calibri"/>
          <w:iCs/>
          <w:sz w:val="28"/>
          <w:szCs w:val="28"/>
        </w:rPr>
        <w:t>Критерии определения границ части территории населенного пункта, входящего в состав территории округа, на которой может проводиться сход граждан по вопросу введения и использования средств самообложения граждан, устанавливаются законом Красноярского края.</w:t>
      </w:r>
    </w:p>
    <w:p w:rsidR="008E1E3F" w:rsidRPr="00916754" w:rsidRDefault="008E1E3F" w:rsidP="00725DE7">
      <w:pPr>
        <w:numPr>
          <w:ilvl w:val="0"/>
          <w:numId w:val="4"/>
        </w:numPr>
        <w:tabs>
          <w:tab w:val="clear" w:pos="720"/>
          <w:tab w:val="left" w:pos="0"/>
        </w:tabs>
        <w:ind w:left="0" w:firstLine="709"/>
        <w:contextualSpacing/>
        <w:jc w:val="both"/>
        <w:rPr>
          <w:rFonts w:eastAsia="Calibri"/>
          <w:sz w:val="28"/>
          <w:szCs w:val="28"/>
        </w:rPr>
      </w:pPr>
      <w:r w:rsidRPr="00916754">
        <w:rPr>
          <w:rFonts w:eastAsia="Calibri"/>
          <w:sz w:val="28"/>
          <w:szCs w:val="28"/>
        </w:rPr>
        <w:lastRenderedPageBreak/>
        <w:t>Сход граждан правомочен при участии в нем более половины обладающих избирательным правом жителей населенного пункта (либо части его территории), где проводится сход.</w:t>
      </w:r>
    </w:p>
    <w:p w:rsidR="008E1E3F" w:rsidRPr="00916754" w:rsidRDefault="008E1E3F" w:rsidP="00725DE7">
      <w:pPr>
        <w:numPr>
          <w:ilvl w:val="0"/>
          <w:numId w:val="4"/>
        </w:numPr>
        <w:tabs>
          <w:tab w:val="clear" w:pos="720"/>
          <w:tab w:val="left" w:pos="0"/>
        </w:tabs>
        <w:ind w:left="0" w:firstLine="709"/>
        <w:contextualSpacing/>
        <w:jc w:val="both"/>
        <w:rPr>
          <w:rFonts w:eastAsia="Calibri"/>
          <w:sz w:val="28"/>
          <w:szCs w:val="28"/>
        </w:rPr>
      </w:pPr>
      <w:r w:rsidRPr="00916754">
        <w:rPr>
          <w:rFonts w:eastAsia="Calibri"/>
          <w:sz w:val="28"/>
          <w:szCs w:val="28"/>
        </w:rPr>
        <w:t>Решение схода граждан считается принятым, если за него проголосовало более половины участников схода граждан.</w:t>
      </w:r>
    </w:p>
    <w:p w:rsidR="008E1E3F" w:rsidRPr="00916754" w:rsidRDefault="008E1E3F" w:rsidP="00725DE7">
      <w:pPr>
        <w:numPr>
          <w:ilvl w:val="0"/>
          <w:numId w:val="4"/>
        </w:numPr>
        <w:tabs>
          <w:tab w:val="clear" w:pos="720"/>
          <w:tab w:val="left" w:pos="0"/>
        </w:tabs>
        <w:ind w:left="0" w:firstLine="709"/>
        <w:contextualSpacing/>
        <w:jc w:val="both"/>
        <w:rPr>
          <w:rFonts w:eastAsia="Calibri"/>
          <w:sz w:val="28"/>
          <w:szCs w:val="28"/>
        </w:rPr>
      </w:pPr>
      <w:r w:rsidRPr="00916754">
        <w:rPr>
          <w:rFonts w:eastAsia="Calibri"/>
          <w:sz w:val="28"/>
          <w:szCs w:val="28"/>
        </w:rPr>
        <w:t>Органы местного самоуправления и должностные лица местного самоуправления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8E1E3F" w:rsidRPr="00916754" w:rsidRDefault="008E1E3F" w:rsidP="00725DE7">
      <w:pPr>
        <w:numPr>
          <w:ilvl w:val="0"/>
          <w:numId w:val="4"/>
        </w:numPr>
        <w:tabs>
          <w:tab w:val="clear" w:pos="720"/>
          <w:tab w:val="left" w:pos="0"/>
        </w:tabs>
        <w:ind w:left="0" w:firstLine="709"/>
        <w:contextualSpacing/>
        <w:jc w:val="both"/>
        <w:rPr>
          <w:rFonts w:eastAsia="Calibri"/>
          <w:sz w:val="28"/>
          <w:szCs w:val="28"/>
        </w:rPr>
      </w:pPr>
      <w:r w:rsidRPr="00916754">
        <w:rPr>
          <w:rFonts w:eastAsia="Calibri"/>
          <w:sz w:val="28"/>
          <w:szCs w:val="28"/>
        </w:rPr>
        <w:t>Решения, принятые на сходе граждан, подлежат официальному опубликованию.</w:t>
      </w:r>
    </w:p>
    <w:p w:rsidR="008E1E3F" w:rsidRPr="0037747C" w:rsidRDefault="008E1E3F" w:rsidP="00725DE7">
      <w:pPr>
        <w:pStyle w:val="a7"/>
        <w:widowControl/>
        <w:numPr>
          <w:ilvl w:val="0"/>
          <w:numId w:val="4"/>
        </w:numPr>
        <w:tabs>
          <w:tab w:val="clear" w:pos="720"/>
          <w:tab w:val="left" w:pos="0"/>
        </w:tabs>
        <w:autoSpaceDE/>
        <w:autoSpaceDN/>
        <w:ind w:left="0" w:firstLine="709"/>
        <w:contextualSpacing/>
        <w:rPr>
          <w:rFonts w:eastAsia="Calibri"/>
          <w:sz w:val="28"/>
          <w:szCs w:val="28"/>
        </w:rPr>
      </w:pPr>
      <w:r w:rsidRPr="0037747C">
        <w:rPr>
          <w:sz w:val="28"/>
          <w:szCs w:val="28"/>
        </w:rPr>
        <w:t>Если для реализации решения, принятого на сходе граждан,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8E1E3F" w:rsidRPr="0037747C" w:rsidRDefault="008E1E3F" w:rsidP="00DC4165">
      <w:pPr>
        <w:tabs>
          <w:tab w:val="left" w:pos="709"/>
          <w:tab w:val="left" w:pos="1134"/>
        </w:tabs>
        <w:ind w:firstLine="709"/>
        <w:contextualSpacing/>
        <w:jc w:val="both"/>
        <w:rPr>
          <w:b/>
          <w:bCs/>
          <w:sz w:val="28"/>
          <w:szCs w:val="28"/>
          <w:highlight w:val="yellow"/>
        </w:rPr>
      </w:pPr>
    </w:p>
    <w:p w:rsidR="008E1E3F" w:rsidRPr="0037747C" w:rsidRDefault="008E1E3F" w:rsidP="00DC4165">
      <w:pPr>
        <w:tabs>
          <w:tab w:val="left" w:pos="993"/>
          <w:tab w:val="left" w:pos="1134"/>
        </w:tabs>
        <w:ind w:firstLine="709"/>
        <w:contextualSpacing/>
        <w:jc w:val="both"/>
        <w:rPr>
          <w:sz w:val="28"/>
          <w:szCs w:val="28"/>
        </w:rPr>
      </w:pPr>
      <w:r w:rsidRPr="0037747C">
        <w:rPr>
          <w:b/>
          <w:bCs/>
          <w:sz w:val="28"/>
          <w:szCs w:val="28"/>
        </w:rPr>
        <w:t>Статья 39. Опрос граждан</w:t>
      </w:r>
    </w:p>
    <w:p w:rsidR="008E1E3F" w:rsidRPr="0037747C" w:rsidRDefault="008E1E3F" w:rsidP="00DC4165">
      <w:pPr>
        <w:tabs>
          <w:tab w:val="left" w:pos="993"/>
          <w:tab w:val="left" w:pos="1134"/>
        </w:tabs>
        <w:ind w:firstLine="709"/>
        <w:contextualSpacing/>
        <w:jc w:val="both"/>
        <w:rPr>
          <w:sz w:val="28"/>
          <w:szCs w:val="28"/>
        </w:rPr>
      </w:pPr>
    </w:p>
    <w:p w:rsidR="008E1E3F" w:rsidRPr="0037747C" w:rsidRDefault="008E1E3F" w:rsidP="00725DE7">
      <w:pPr>
        <w:numPr>
          <w:ilvl w:val="0"/>
          <w:numId w:val="5"/>
        </w:numPr>
        <w:tabs>
          <w:tab w:val="clear" w:pos="720"/>
          <w:tab w:val="left" w:pos="0"/>
        </w:tabs>
        <w:ind w:left="0" w:firstLine="709"/>
        <w:contextualSpacing/>
        <w:jc w:val="both"/>
        <w:rPr>
          <w:sz w:val="28"/>
          <w:szCs w:val="28"/>
        </w:rPr>
      </w:pPr>
      <w:r w:rsidRPr="0037747C">
        <w:rPr>
          <w:sz w:val="28"/>
          <w:szCs w:val="28"/>
        </w:rPr>
        <w:t>Опрос граждан может проводиться на всей территории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Красноярского края в части осуществления полномочий по решению вопросов установления общих принципов организации местного самоуправления.</w:t>
      </w:r>
    </w:p>
    <w:p w:rsidR="008E1E3F" w:rsidRPr="0037747C" w:rsidRDefault="008E1E3F" w:rsidP="00725DE7">
      <w:pPr>
        <w:numPr>
          <w:ilvl w:val="0"/>
          <w:numId w:val="5"/>
        </w:numPr>
        <w:tabs>
          <w:tab w:val="clear" w:pos="720"/>
          <w:tab w:val="left" w:pos="0"/>
        </w:tabs>
        <w:ind w:left="0" w:firstLine="709"/>
        <w:contextualSpacing/>
        <w:jc w:val="both"/>
        <w:rPr>
          <w:sz w:val="28"/>
          <w:szCs w:val="28"/>
        </w:rPr>
      </w:pPr>
      <w:r w:rsidRPr="0037747C">
        <w:rPr>
          <w:sz w:val="28"/>
          <w:szCs w:val="28"/>
        </w:rPr>
        <w:t>В опросе граждан имеют право участвовать жители округа, обладающие избирательным правом</w:t>
      </w:r>
      <w:r w:rsidRPr="0037747C">
        <w:rPr>
          <w:iCs/>
          <w:sz w:val="28"/>
          <w:szCs w:val="28"/>
        </w:rPr>
        <w:t>.</w:t>
      </w:r>
    </w:p>
    <w:p w:rsidR="008E1E3F" w:rsidRPr="0037747C" w:rsidRDefault="008E1E3F" w:rsidP="00725DE7">
      <w:pPr>
        <w:numPr>
          <w:ilvl w:val="0"/>
          <w:numId w:val="5"/>
        </w:numPr>
        <w:tabs>
          <w:tab w:val="clear" w:pos="720"/>
          <w:tab w:val="left" w:pos="0"/>
        </w:tabs>
        <w:ind w:left="0" w:firstLine="709"/>
        <w:contextualSpacing/>
        <w:jc w:val="both"/>
        <w:rPr>
          <w:sz w:val="28"/>
          <w:szCs w:val="28"/>
        </w:rPr>
      </w:pPr>
      <w:r w:rsidRPr="0037747C">
        <w:rPr>
          <w:sz w:val="28"/>
          <w:szCs w:val="28"/>
        </w:rPr>
        <w:t>В опросе граждан по вопросу выявления мнения граждан о поддержке инициативного проекта вправе участвовать жители округа или его части, в которых предлагается реализовать инициативный проект, достигшие восемнадцатилетнего возраста.</w:t>
      </w:r>
    </w:p>
    <w:p w:rsidR="008E1E3F" w:rsidRPr="0037747C" w:rsidRDefault="008E1E3F" w:rsidP="00725DE7">
      <w:pPr>
        <w:numPr>
          <w:ilvl w:val="0"/>
          <w:numId w:val="5"/>
        </w:numPr>
        <w:tabs>
          <w:tab w:val="clear" w:pos="720"/>
          <w:tab w:val="left" w:pos="0"/>
        </w:tabs>
        <w:ind w:left="0" w:firstLine="709"/>
        <w:contextualSpacing/>
        <w:jc w:val="both"/>
        <w:rPr>
          <w:sz w:val="28"/>
          <w:szCs w:val="28"/>
        </w:rPr>
      </w:pPr>
      <w:r w:rsidRPr="0037747C">
        <w:rPr>
          <w:sz w:val="28"/>
          <w:szCs w:val="28"/>
        </w:rPr>
        <w:t>Опрос граждан проводится по инициативе:</w:t>
      </w:r>
    </w:p>
    <w:p w:rsidR="008E1E3F" w:rsidRPr="0037747C" w:rsidRDefault="008E1E3F" w:rsidP="00725DE7">
      <w:pPr>
        <w:numPr>
          <w:ilvl w:val="1"/>
          <w:numId w:val="5"/>
        </w:numPr>
        <w:tabs>
          <w:tab w:val="clear" w:pos="1440"/>
          <w:tab w:val="num" w:pos="0"/>
        </w:tabs>
        <w:ind w:left="0" w:firstLine="709"/>
        <w:contextualSpacing/>
        <w:jc w:val="both"/>
        <w:rPr>
          <w:sz w:val="28"/>
          <w:szCs w:val="28"/>
        </w:rPr>
      </w:pPr>
      <w:r w:rsidRPr="0037747C">
        <w:rPr>
          <w:sz w:val="28"/>
          <w:szCs w:val="28"/>
        </w:rPr>
        <w:t xml:space="preserve">Совета депутатов </w:t>
      </w:r>
      <w:r w:rsidRPr="0037747C">
        <w:rPr>
          <w:rFonts w:eastAsia="Calibri"/>
          <w:sz w:val="28"/>
          <w:szCs w:val="28"/>
        </w:rPr>
        <w:t>округа</w:t>
      </w:r>
      <w:r w:rsidRPr="0037747C">
        <w:rPr>
          <w:sz w:val="28"/>
          <w:szCs w:val="28"/>
        </w:rPr>
        <w:t>, Главы округа;</w:t>
      </w:r>
    </w:p>
    <w:p w:rsidR="008E1E3F" w:rsidRPr="0037747C" w:rsidRDefault="008E1E3F" w:rsidP="00725DE7">
      <w:pPr>
        <w:numPr>
          <w:ilvl w:val="1"/>
          <w:numId w:val="5"/>
        </w:numPr>
        <w:tabs>
          <w:tab w:val="clear" w:pos="1440"/>
          <w:tab w:val="num" w:pos="0"/>
        </w:tabs>
        <w:ind w:left="0" w:firstLine="709"/>
        <w:contextualSpacing/>
        <w:jc w:val="both"/>
        <w:rPr>
          <w:sz w:val="28"/>
          <w:szCs w:val="28"/>
        </w:rPr>
      </w:pPr>
      <w:r w:rsidRPr="0037747C">
        <w:rPr>
          <w:sz w:val="28"/>
          <w:szCs w:val="28"/>
        </w:rPr>
        <w:t>органов государственной власти Красноярского края;</w:t>
      </w:r>
    </w:p>
    <w:p w:rsidR="008E1E3F" w:rsidRPr="0037747C" w:rsidRDefault="008E1E3F" w:rsidP="00725DE7">
      <w:pPr>
        <w:numPr>
          <w:ilvl w:val="1"/>
          <w:numId w:val="5"/>
        </w:numPr>
        <w:tabs>
          <w:tab w:val="clear" w:pos="1440"/>
          <w:tab w:val="left" w:pos="0"/>
        </w:tabs>
        <w:ind w:left="0" w:firstLine="709"/>
        <w:contextualSpacing/>
        <w:jc w:val="both"/>
        <w:rPr>
          <w:sz w:val="28"/>
          <w:szCs w:val="28"/>
        </w:rPr>
      </w:pPr>
      <w:r w:rsidRPr="0037747C">
        <w:rPr>
          <w:sz w:val="28"/>
          <w:szCs w:val="28"/>
        </w:rPr>
        <w:t>жителей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E1E3F" w:rsidRPr="0037747C" w:rsidRDefault="008E1E3F" w:rsidP="00725DE7">
      <w:pPr>
        <w:numPr>
          <w:ilvl w:val="0"/>
          <w:numId w:val="5"/>
        </w:numPr>
        <w:tabs>
          <w:tab w:val="clear" w:pos="720"/>
          <w:tab w:val="left" w:pos="0"/>
        </w:tabs>
        <w:ind w:left="0" w:firstLine="709"/>
        <w:contextualSpacing/>
        <w:jc w:val="both"/>
        <w:rPr>
          <w:sz w:val="28"/>
          <w:szCs w:val="28"/>
        </w:rPr>
      </w:pPr>
      <w:r w:rsidRPr="0037747C">
        <w:rPr>
          <w:sz w:val="28"/>
          <w:szCs w:val="28"/>
        </w:rPr>
        <w:t xml:space="preserve">Порядок назначения и проведения опроса граждан определяется нормативными правовыми актами Совета депутатов </w:t>
      </w:r>
      <w:r w:rsidRPr="0037747C">
        <w:rPr>
          <w:rFonts w:eastAsia="Calibri"/>
          <w:sz w:val="28"/>
          <w:szCs w:val="28"/>
        </w:rPr>
        <w:t>округа</w:t>
      </w:r>
      <w:r w:rsidRPr="0037747C">
        <w:rPr>
          <w:sz w:val="28"/>
          <w:szCs w:val="28"/>
        </w:rPr>
        <w:t xml:space="preserve"> в соответствии с Законом Красн</w:t>
      </w:r>
      <w:r w:rsidRPr="0092055F">
        <w:rPr>
          <w:sz w:val="28"/>
          <w:szCs w:val="28"/>
        </w:rPr>
        <w:t xml:space="preserve">оярского края от 10.12.2020 № 10-4541 «Об отдельных вопросах </w:t>
      </w:r>
      <w:r w:rsidRPr="0092055F">
        <w:rPr>
          <w:sz w:val="28"/>
          <w:szCs w:val="28"/>
        </w:rPr>
        <w:lastRenderedPageBreak/>
        <w:t>назначения и проведения опроса граждан в муниципальных образованиях Красноярского края».</w:t>
      </w:r>
    </w:p>
    <w:p w:rsidR="008E1E3F" w:rsidRPr="0037747C" w:rsidRDefault="008E1E3F" w:rsidP="00725DE7">
      <w:pPr>
        <w:numPr>
          <w:ilvl w:val="0"/>
          <w:numId w:val="5"/>
        </w:numPr>
        <w:tabs>
          <w:tab w:val="clear" w:pos="720"/>
          <w:tab w:val="left" w:pos="0"/>
        </w:tabs>
        <w:ind w:left="0" w:firstLine="709"/>
        <w:contextualSpacing/>
        <w:jc w:val="both"/>
        <w:rPr>
          <w:sz w:val="28"/>
          <w:szCs w:val="28"/>
        </w:rPr>
      </w:pPr>
      <w:r w:rsidRPr="0037747C">
        <w:rPr>
          <w:sz w:val="28"/>
          <w:szCs w:val="28"/>
        </w:rPr>
        <w:t xml:space="preserve">Результаты опроса носят </w:t>
      </w:r>
      <w:r w:rsidRPr="0037747C">
        <w:rPr>
          <w:bCs/>
          <w:sz w:val="28"/>
          <w:szCs w:val="28"/>
        </w:rPr>
        <w:t>рекомендательный характер</w:t>
      </w:r>
      <w:r w:rsidRPr="0037747C">
        <w:rPr>
          <w:sz w:val="28"/>
          <w:szCs w:val="28"/>
        </w:rPr>
        <w:t>.</w:t>
      </w:r>
    </w:p>
    <w:p w:rsidR="008E1E3F" w:rsidRPr="0037747C" w:rsidRDefault="008E1E3F" w:rsidP="00725DE7">
      <w:pPr>
        <w:numPr>
          <w:ilvl w:val="0"/>
          <w:numId w:val="5"/>
        </w:numPr>
        <w:tabs>
          <w:tab w:val="clear" w:pos="720"/>
          <w:tab w:val="left" w:pos="0"/>
        </w:tabs>
        <w:ind w:left="0" w:firstLine="709"/>
        <w:contextualSpacing/>
        <w:jc w:val="both"/>
        <w:rPr>
          <w:sz w:val="28"/>
          <w:szCs w:val="28"/>
        </w:rPr>
      </w:pPr>
      <w:r w:rsidRPr="0037747C">
        <w:rPr>
          <w:sz w:val="28"/>
          <w:szCs w:val="28"/>
        </w:rPr>
        <w:t>Результаты опроса подлежат обнародованию.</w:t>
      </w:r>
    </w:p>
    <w:p w:rsidR="008E1E3F" w:rsidRPr="0037747C" w:rsidRDefault="008E1E3F" w:rsidP="00DC4165">
      <w:pPr>
        <w:tabs>
          <w:tab w:val="left" w:pos="709"/>
          <w:tab w:val="left" w:pos="1134"/>
        </w:tabs>
        <w:ind w:firstLine="709"/>
        <w:contextualSpacing/>
        <w:jc w:val="both"/>
        <w:rPr>
          <w:b/>
          <w:bCs/>
          <w:sz w:val="28"/>
          <w:szCs w:val="28"/>
        </w:rPr>
      </w:pPr>
    </w:p>
    <w:p w:rsidR="008E1E3F" w:rsidRPr="0037747C" w:rsidRDefault="008E1E3F" w:rsidP="00DC4165">
      <w:pPr>
        <w:tabs>
          <w:tab w:val="left" w:pos="709"/>
          <w:tab w:val="left" w:pos="1134"/>
        </w:tabs>
        <w:ind w:firstLine="709"/>
        <w:contextualSpacing/>
        <w:jc w:val="both"/>
        <w:rPr>
          <w:sz w:val="28"/>
          <w:szCs w:val="28"/>
        </w:rPr>
      </w:pPr>
      <w:r w:rsidRPr="0037747C">
        <w:rPr>
          <w:b/>
          <w:bCs/>
          <w:sz w:val="28"/>
          <w:szCs w:val="28"/>
        </w:rPr>
        <w:t>Статья 40. Публичные слушания, общественные обсуждения</w:t>
      </w:r>
    </w:p>
    <w:p w:rsidR="008E1E3F" w:rsidRPr="0037747C" w:rsidRDefault="008E1E3F" w:rsidP="00DC4165">
      <w:pPr>
        <w:tabs>
          <w:tab w:val="left" w:pos="709"/>
          <w:tab w:val="left" w:pos="1134"/>
        </w:tabs>
        <w:ind w:firstLine="709"/>
        <w:contextualSpacing/>
        <w:jc w:val="both"/>
        <w:rPr>
          <w:sz w:val="28"/>
          <w:szCs w:val="28"/>
        </w:rPr>
      </w:pPr>
    </w:p>
    <w:p w:rsidR="008E1E3F" w:rsidRPr="0037747C" w:rsidRDefault="008E1E3F" w:rsidP="00725DE7">
      <w:pPr>
        <w:numPr>
          <w:ilvl w:val="0"/>
          <w:numId w:val="6"/>
        </w:numPr>
        <w:tabs>
          <w:tab w:val="clear" w:pos="928"/>
          <w:tab w:val="left" w:pos="0"/>
        </w:tabs>
        <w:ind w:left="0" w:firstLine="709"/>
        <w:contextualSpacing/>
        <w:jc w:val="both"/>
        <w:rPr>
          <w:sz w:val="28"/>
          <w:szCs w:val="28"/>
        </w:rPr>
      </w:pPr>
      <w:r w:rsidRPr="0037747C">
        <w:rPr>
          <w:sz w:val="28"/>
          <w:szCs w:val="28"/>
        </w:rPr>
        <w:t xml:space="preserve">Публичные слушания, общественные обсуждения (далее </w:t>
      </w:r>
      <w:r w:rsidR="00DA5831">
        <w:rPr>
          <w:sz w:val="28"/>
          <w:szCs w:val="28"/>
        </w:rPr>
        <w:t>по тексту</w:t>
      </w:r>
      <w:r w:rsidRPr="0037747C">
        <w:rPr>
          <w:sz w:val="28"/>
          <w:szCs w:val="28"/>
        </w:rPr>
        <w:t xml:space="preserve"> – публичные слушания) могут проводиться на всей территории округа для обсуждения с участием жителей округа проектов муниципальных правовых актов по вопросам непосредственного обеспечения жизнедеятельности населения, </w:t>
      </w:r>
      <w:r w:rsidRPr="0037747C">
        <w:rPr>
          <w:iCs/>
          <w:sz w:val="28"/>
          <w:szCs w:val="28"/>
        </w:rPr>
        <w:t>а также по иным вопросам, имеющим важное значение для населения округа.</w:t>
      </w:r>
    </w:p>
    <w:p w:rsidR="008E1E3F" w:rsidRPr="0037747C" w:rsidRDefault="008E1E3F" w:rsidP="00725DE7">
      <w:pPr>
        <w:numPr>
          <w:ilvl w:val="0"/>
          <w:numId w:val="6"/>
        </w:numPr>
        <w:tabs>
          <w:tab w:val="clear" w:pos="928"/>
          <w:tab w:val="left" w:pos="0"/>
        </w:tabs>
        <w:ind w:left="0" w:firstLine="709"/>
        <w:contextualSpacing/>
        <w:jc w:val="both"/>
        <w:rPr>
          <w:sz w:val="28"/>
          <w:szCs w:val="28"/>
        </w:rPr>
      </w:pPr>
      <w:r w:rsidRPr="0037747C">
        <w:rPr>
          <w:sz w:val="28"/>
          <w:szCs w:val="28"/>
        </w:rPr>
        <w:t xml:space="preserve"> В публичных слушаниях имеют право участвовать жители округа, достигшие </w:t>
      </w:r>
      <w:r w:rsidRPr="0037747C">
        <w:rPr>
          <w:bCs/>
          <w:sz w:val="28"/>
          <w:szCs w:val="28"/>
        </w:rPr>
        <w:t>восемнадцатилетнего возраста</w:t>
      </w:r>
      <w:r w:rsidRPr="0037747C">
        <w:rPr>
          <w:sz w:val="28"/>
          <w:szCs w:val="28"/>
        </w:rPr>
        <w:t>.</w:t>
      </w:r>
    </w:p>
    <w:p w:rsidR="008E1E3F" w:rsidRPr="0037747C" w:rsidRDefault="008E1E3F" w:rsidP="00725DE7">
      <w:pPr>
        <w:numPr>
          <w:ilvl w:val="0"/>
          <w:numId w:val="6"/>
        </w:numPr>
        <w:tabs>
          <w:tab w:val="clear" w:pos="928"/>
          <w:tab w:val="left" w:pos="0"/>
        </w:tabs>
        <w:ind w:left="0" w:firstLine="709"/>
        <w:contextualSpacing/>
        <w:jc w:val="both"/>
        <w:rPr>
          <w:b/>
          <w:sz w:val="28"/>
          <w:szCs w:val="28"/>
        </w:rPr>
      </w:pPr>
      <w:r w:rsidRPr="0037747C">
        <w:rPr>
          <w:sz w:val="28"/>
          <w:szCs w:val="28"/>
        </w:rPr>
        <w:t xml:space="preserve">На публичные слушания </w:t>
      </w:r>
      <w:r w:rsidRPr="0037747C">
        <w:rPr>
          <w:bCs/>
          <w:sz w:val="28"/>
          <w:szCs w:val="28"/>
        </w:rPr>
        <w:t>должны выноситься</w:t>
      </w:r>
      <w:r w:rsidRPr="0037747C">
        <w:rPr>
          <w:sz w:val="28"/>
          <w:szCs w:val="28"/>
        </w:rPr>
        <w:t>:</w:t>
      </w:r>
    </w:p>
    <w:p w:rsidR="008E1E3F" w:rsidRPr="0037747C" w:rsidRDefault="008E1E3F" w:rsidP="003770B7">
      <w:pPr>
        <w:numPr>
          <w:ilvl w:val="1"/>
          <w:numId w:val="35"/>
        </w:numPr>
        <w:tabs>
          <w:tab w:val="clear" w:pos="6314"/>
          <w:tab w:val="left" w:pos="0"/>
        </w:tabs>
        <w:ind w:left="0" w:firstLine="709"/>
        <w:contextualSpacing/>
        <w:jc w:val="both"/>
        <w:rPr>
          <w:sz w:val="28"/>
          <w:szCs w:val="28"/>
        </w:rPr>
      </w:pPr>
      <w:r w:rsidRPr="0037747C">
        <w:rPr>
          <w:sz w:val="28"/>
          <w:szCs w:val="28"/>
        </w:rPr>
        <w:t>проект Устава округа, а также проект муниципального нормативного правового акта о внесении изменений и дополнений в данный Устав, кроме случаев, когда в Устав округа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8E1E3F" w:rsidRPr="0037747C" w:rsidRDefault="008E1E3F" w:rsidP="003770B7">
      <w:pPr>
        <w:numPr>
          <w:ilvl w:val="1"/>
          <w:numId w:val="35"/>
        </w:numPr>
        <w:tabs>
          <w:tab w:val="clear" w:pos="6314"/>
          <w:tab w:val="left" w:pos="0"/>
        </w:tabs>
        <w:ind w:left="0" w:firstLine="709"/>
        <w:contextualSpacing/>
        <w:jc w:val="both"/>
        <w:rPr>
          <w:sz w:val="28"/>
          <w:szCs w:val="28"/>
        </w:rPr>
      </w:pPr>
      <w:r w:rsidRPr="0037747C">
        <w:rPr>
          <w:sz w:val="28"/>
          <w:szCs w:val="28"/>
        </w:rPr>
        <w:t>проект местного бюджета и отчет о его исполнении;</w:t>
      </w:r>
    </w:p>
    <w:p w:rsidR="008E1E3F" w:rsidRPr="0037747C" w:rsidRDefault="008E1E3F" w:rsidP="003770B7">
      <w:pPr>
        <w:numPr>
          <w:ilvl w:val="1"/>
          <w:numId w:val="35"/>
        </w:numPr>
        <w:tabs>
          <w:tab w:val="clear" w:pos="6314"/>
          <w:tab w:val="left" w:pos="0"/>
        </w:tabs>
        <w:ind w:left="0" w:firstLine="709"/>
        <w:contextualSpacing/>
        <w:jc w:val="both"/>
        <w:rPr>
          <w:sz w:val="28"/>
          <w:szCs w:val="28"/>
        </w:rPr>
      </w:pPr>
      <w:r w:rsidRPr="0037747C">
        <w:rPr>
          <w:sz w:val="28"/>
          <w:szCs w:val="28"/>
        </w:rPr>
        <w:t>вопросы о преобразовании округа;</w:t>
      </w:r>
    </w:p>
    <w:p w:rsidR="008E1E3F" w:rsidRPr="0037747C" w:rsidRDefault="008E1E3F" w:rsidP="00725DE7">
      <w:pPr>
        <w:numPr>
          <w:ilvl w:val="0"/>
          <w:numId w:val="6"/>
        </w:numPr>
        <w:tabs>
          <w:tab w:val="clear" w:pos="928"/>
          <w:tab w:val="left" w:pos="0"/>
        </w:tabs>
        <w:ind w:left="0" w:firstLine="709"/>
        <w:contextualSpacing/>
        <w:jc w:val="both"/>
        <w:rPr>
          <w:sz w:val="28"/>
          <w:szCs w:val="28"/>
        </w:rPr>
      </w:pPr>
      <w:r w:rsidRPr="0037747C">
        <w:rPr>
          <w:sz w:val="28"/>
          <w:szCs w:val="28"/>
        </w:rPr>
        <w:t>Публичные слушания проводятся по инициативе:</w:t>
      </w:r>
    </w:p>
    <w:p w:rsidR="008E1E3F" w:rsidRPr="0037747C" w:rsidRDefault="008E1E3F" w:rsidP="003770B7">
      <w:pPr>
        <w:numPr>
          <w:ilvl w:val="1"/>
          <w:numId w:val="36"/>
        </w:numPr>
        <w:tabs>
          <w:tab w:val="clear" w:pos="6314"/>
          <w:tab w:val="left" w:pos="0"/>
        </w:tabs>
        <w:ind w:left="0" w:firstLine="709"/>
        <w:contextualSpacing/>
        <w:jc w:val="both"/>
        <w:rPr>
          <w:sz w:val="28"/>
          <w:szCs w:val="28"/>
        </w:rPr>
      </w:pPr>
      <w:r w:rsidRPr="0037747C">
        <w:rPr>
          <w:sz w:val="28"/>
          <w:szCs w:val="28"/>
        </w:rPr>
        <w:t>Совета депутатов</w:t>
      </w:r>
      <w:r w:rsidRPr="0037747C">
        <w:rPr>
          <w:iCs/>
          <w:sz w:val="28"/>
          <w:szCs w:val="28"/>
        </w:rPr>
        <w:t xml:space="preserve"> округа</w:t>
      </w:r>
      <w:r w:rsidRPr="0037747C">
        <w:rPr>
          <w:sz w:val="28"/>
          <w:szCs w:val="28"/>
        </w:rPr>
        <w:t>;</w:t>
      </w:r>
    </w:p>
    <w:p w:rsidR="008E1E3F" w:rsidRPr="0037747C" w:rsidRDefault="008E1E3F" w:rsidP="003770B7">
      <w:pPr>
        <w:numPr>
          <w:ilvl w:val="1"/>
          <w:numId w:val="36"/>
        </w:numPr>
        <w:tabs>
          <w:tab w:val="clear" w:pos="6314"/>
          <w:tab w:val="left" w:pos="0"/>
        </w:tabs>
        <w:ind w:left="0" w:firstLine="709"/>
        <w:contextualSpacing/>
        <w:jc w:val="both"/>
        <w:rPr>
          <w:sz w:val="28"/>
          <w:szCs w:val="28"/>
        </w:rPr>
      </w:pPr>
      <w:r w:rsidRPr="0037747C">
        <w:rPr>
          <w:sz w:val="28"/>
          <w:szCs w:val="28"/>
        </w:rPr>
        <w:t>Главы округа;</w:t>
      </w:r>
    </w:p>
    <w:p w:rsidR="008E1E3F" w:rsidRPr="0037747C" w:rsidRDefault="008E1E3F" w:rsidP="003770B7">
      <w:pPr>
        <w:numPr>
          <w:ilvl w:val="1"/>
          <w:numId w:val="36"/>
        </w:numPr>
        <w:tabs>
          <w:tab w:val="clear" w:pos="6314"/>
          <w:tab w:val="left" w:pos="0"/>
        </w:tabs>
        <w:ind w:left="0" w:firstLine="709"/>
        <w:contextualSpacing/>
        <w:jc w:val="both"/>
        <w:rPr>
          <w:sz w:val="28"/>
          <w:szCs w:val="28"/>
        </w:rPr>
      </w:pPr>
      <w:r w:rsidRPr="0037747C">
        <w:rPr>
          <w:sz w:val="28"/>
          <w:szCs w:val="28"/>
        </w:rPr>
        <w:t>жителей округа.</w:t>
      </w:r>
    </w:p>
    <w:p w:rsidR="008E1E3F" w:rsidRPr="0037747C" w:rsidRDefault="008E1E3F" w:rsidP="00725DE7">
      <w:pPr>
        <w:numPr>
          <w:ilvl w:val="0"/>
          <w:numId w:val="6"/>
        </w:numPr>
        <w:tabs>
          <w:tab w:val="clear" w:pos="928"/>
          <w:tab w:val="left" w:pos="0"/>
          <w:tab w:val="left" w:pos="568"/>
        </w:tabs>
        <w:ind w:left="0" w:firstLine="709"/>
        <w:contextualSpacing/>
        <w:jc w:val="both"/>
        <w:rPr>
          <w:sz w:val="28"/>
          <w:szCs w:val="28"/>
        </w:rPr>
      </w:pPr>
      <w:r w:rsidRPr="0037747C">
        <w:rPr>
          <w:sz w:val="28"/>
          <w:szCs w:val="28"/>
        </w:rPr>
        <w:t>Порядок назначения и проведения публичных слушаний определяется нормативными правовыми актами Совета депутатов</w:t>
      </w:r>
      <w:r w:rsidRPr="0037747C">
        <w:rPr>
          <w:iCs/>
          <w:sz w:val="28"/>
          <w:szCs w:val="28"/>
        </w:rPr>
        <w:t xml:space="preserve"> округа.</w:t>
      </w:r>
    </w:p>
    <w:p w:rsidR="008E1E3F" w:rsidRPr="0092055F" w:rsidRDefault="008E1E3F" w:rsidP="00725DE7">
      <w:pPr>
        <w:numPr>
          <w:ilvl w:val="0"/>
          <w:numId w:val="6"/>
        </w:numPr>
        <w:tabs>
          <w:tab w:val="clear" w:pos="928"/>
          <w:tab w:val="left" w:pos="0"/>
          <w:tab w:val="left" w:pos="851"/>
        </w:tabs>
        <w:ind w:left="0" w:firstLine="709"/>
        <w:contextualSpacing/>
        <w:jc w:val="both"/>
        <w:rPr>
          <w:sz w:val="28"/>
          <w:szCs w:val="28"/>
        </w:rPr>
      </w:pPr>
      <w:r w:rsidRPr="0092055F">
        <w:rPr>
          <w:sz w:val="28"/>
          <w:szCs w:val="28"/>
        </w:rPr>
        <w:t>Порядок проведения публичных слушаний должен предусматривать оповещение жителей округа о времени и месте проведения публичных слушаний, а также возможность ознакомления с проектом муниципального правового акта (или иными выносимыми на слушания материалами), в том числе посредством его размещения на официальном сайте округа в информационно-телекоммуникационной сети «Интернет», не менее чем за 10 дней до их проведения, возможность представления жителями округа своих замечаний и предложений по вынесенному на обсуждение проекту (вопросу), в том числе посредством официального сайта округа, другие меры, обеспечивающие участие в публичных слушаниях жителей округа.</w:t>
      </w:r>
    </w:p>
    <w:p w:rsidR="008E1E3F" w:rsidRPr="0092055F" w:rsidRDefault="008E1E3F" w:rsidP="00725DE7">
      <w:pPr>
        <w:numPr>
          <w:ilvl w:val="0"/>
          <w:numId w:val="6"/>
        </w:numPr>
        <w:tabs>
          <w:tab w:val="clear" w:pos="928"/>
          <w:tab w:val="left" w:pos="0"/>
        </w:tabs>
        <w:ind w:left="0" w:firstLine="709"/>
        <w:contextualSpacing/>
        <w:jc w:val="both"/>
        <w:rPr>
          <w:sz w:val="28"/>
          <w:szCs w:val="28"/>
        </w:rPr>
      </w:pPr>
      <w:r w:rsidRPr="0092055F">
        <w:rPr>
          <w:iCs/>
          <w:sz w:val="28"/>
          <w:szCs w:val="28"/>
        </w:rPr>
        <w:t xml:space="preserve">Нормативным правовым актом </w:t>
      </w:r>
      <w:r w:rsidRPr="0092055F">
        <w:rPr>
          <w:sz w:val="28"/>
          <w:szCs w:val="28"/>
        </w:rPr>
        <w:t xml:space="preserve">Совета депутатов </w:t>
      </w:r>
      <w:r w:rsidRPr="0092055F">
        <w:rPr>
          <w:rFonts w:eastAsia="Calibri"/>
          <w:sz w:val="28"/>
          <w:szCs w:val="28"/>
        </w:rPr>
        <w:t>округа</w:t>
      </w:r>
      <w:r w:rsidRPr="0092055F">
        <w:rPr>
          <w:sz w:val="28"/>
          <w:szCs w:val="28"/>
        </w:rPr>
        <w:t xml:space="preserve">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округа своих замечаний и предложений по проекту муниципального правового </w:t>
      </w:r>
      <w:r w:rsidRPr="0092055F">
        <w:rPr>
          <w:sz w:val="28"/>
          <w:szCs w:val="28"/>
        </w:rPr>
        <w:lastRenderedPageBreak/>
        <w:t>акта, а также для участия жителей округа в публичных слушаниях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в соответствии с порядком использования установленным Правительством Российской Федерации.</w:t>
      </w:r>
    </w:p>
    <w:p w:rsidR="008E1E3F" w:rsidRPr="0037747C" w:rsidRDefault="008E1E3F" w:rsidP="00725DE7">
      <w:pPr>
        <w:numPr>
          <w:ilvl w:val="0"/>
          <w:numId w:val="6"/>
        </w:numPr>
        <w:tabs>
          <w:tab w:val="clear" w:pos="928"/>
          <w:tab w:val="left" w:pos="0"/>
          <w:tab w:val="left" w:pos="568"/>
        </w:tabs>
        <w:ind w:left="0" w:firstLine="709"/>
        <w:contextualSpacing/>
        <w:jc w:val="both"/>
        <w:rPr>
          <w:sz w:val="28"/>
          <w:szCs w:val="28"/>
        </w:rPr>
      </w:pPr>
      <w:r w:rsidRPr="0037747C">
        <w:rPr>
          <w:sz w:val="28"/>
          <w:szCs w:val="28"/>
        </w:rPr>
        <w:t xml:space="preserve">Публичные слушания, проводимые по инициативе жителей округа или Совета депутатов </w:t>
      </w:r>
      <w:r w:rsidRPr="0037747C">
        <w:rPr>
          <w:rFonts w:eastAsia="Calibri"/>
          <w:sz w:val="28"/>
          <w:szCs w:val="28"/>
        </w:rPr>
        <w:t>округа</w:t>
      </w:r>
      <w:r w:rsidRPr="0037747C">
        <w:rPr>
          <w:sz w:val="28"/>
          <w:szCs w:val="28"/>
        </w:rPr>
        <w:t xml:space="preserve">, назначаются Советом депутатов </w:t>
      </w:r>
      <w:r w:rsidRPr="0037747C">
        <w:rPr>
          <w:rFonts w:eastAsia="Calibri"/>
          <w:sz w:val="28"/>
          <w:szCs w:val="28"/>
        </w:rPr>
        <w:t>округа</w:t>
      </w:r>
      <w:r w:rsidRPr="0037747C">
        <w:rPr>
          <w:sz w:val="28"/>
          <w:szCs w:val="28"/>
        </w:rPr>
        <w:t>, а публичные слушания, проводимые по инициативе Главы округа - Главой округа.</w:t>
      </w:r>
    </w:p>
    <w:p w:rsidR="008E1E3F" w:rsidRPr="0037747C" w:rsidRDefault="008E1E3F" w:rsidP="00725DE7">
      <w:pPr>
        <w:tabs>
          <w:tab w:val="left" w:pos="0"/>
        </w:tabs>
        <w:ind w:firstLine="709"/>
        <w:contextualSpacing/>
        <w:jc w:val="both"/>
        <w:rPr>
          <w:sz w:val="28"/>
          <w:szCs w:val="28"/>
        </w:rPr>
      </w:pPr>
      <w:r w:rsidRPr="0037747C">
        <w:rPr>
          <w:sz w:val="28"/>
          <w:szCs w:val="28"/>
        </w:rPr>
        <w:t xml:space="preserve">Решение о назначении публичных слушаний должно быть принято соответствующим уполномоченным органом в течение </w:t>
      </w:r>
      <w:r w:rsidRPr="0037747C">
        <w:rPr>
          <w:iCs/>
          <w:sz w:val="28"/>
          <w:szCs w:val="28"/>
        </w:rPr>
        <w:t xml:space="preserve">10 дней с момента поступления инициативы </w:t>
      </w:r>
      <w:r w:rsidRPr="0037747C">
        <w:rPr>
          <w:sz w:val="28"/>
          <w:szCs w:val="28"/>
        </w:rPr>
        <w:t>проведения публичных слушаний, предусмотренной пунктом 4 настоящей статьи.</w:t>
      </w:r>
    </w:p>
    <w:p w:rsidR="008E1E3F" w:rsidRPr="0037747C" w:rsidRDefault="008E1E3F" w:rsidP="00725DE7">
      <w:pPr>
        <w:numPr>
          <w:ilvl w:val="0"/>
          <w:numId w:val="6"/>
        </w:numPr>
        <w:tabs>
          <w:tab w:val="clear" w:pos="928"/>
          <w:tab w:val="left" w:pos="0"/>
        </w:tabs>
        <w:ind w:left="0" w:firstLine="709"/>
        <w:contextualSpacing/>
        <w:jc w:val="both"/>
        <w:rPr>
          <w:sz w:val="28"/>
          <w:szCs w:val="28"/>
        </w:rPr>
      </w:pPr>
      <w:r w:rsidRPr="0037747C">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E1E3F" w:rsidRPr="0037747C" w:rsidRDefault="008E1E3F" w:rsidP="00725DE7">
      <w:pPr>
        <w:numPr>
          <w:ilvl w:val="0"/>
          <w:numId w:val="6"/>
        </w:numPr>
        <w:tabs>
          <w:tab w:val="clear" w:pos="928"/>
          <w:tab w:val="left" w:pos="0"/>
        </w:tabs>
        <w:ind w:left="0" w:firstLine="709"/>
        <w:contextualSpacing/>
        <w:jc w:val="both"/>
        <w:rPr>
          <w:sz w:val="28"/>
          <w:szCs w:val="28"/>
        </w:rPr>
      </w:pPr>
      <w:r w:rsidRPr="0037747C">
        <w:rPr>
          <w:sz w:val="28"/>
          <w:szCs w:val="28"/>
        </w:rPr>
        <w:t>Результаты публичных слушаний, общественных обсуждений, включая мотивированное обоснование принятых решений, подлежат обнародованию.</w:t>
      </w:r>
    </w:p>
    <w:p w:rsidR="008E1E3F" w:rsidRPr="0037747C" w:rsidRDefault="008E1E3F" w:rsidP="00725DE7">
      <w:pPr>
        <w:numPr>
          <w:ilvl w:val="0"/>
          <w:numId w:val="6"/>
        </w:numPr>
        <w:tabs>
          <w:tab w:val="clear" w:pos="928"/>
          <w:tab w:val="left" w:pos="0"/>
        </w:tabs>
        <w:ind w:left="0" w:firstLine="709"/>
        <w:contextualSpacing/>
        <w:jc w:val="both"/>
        <w:rPr>
          <w:sz w:val="28"/>
          <w:szCs w:val="28"/>
        </w:rPr>
      </w:pPr>
      <w:r w:rsidRPr="0037747C">
        <w:rPr>
          <w:sz w:val="28"/>
          <w:szCs w:val="28"/>
        </w:rPr>
        <w:t xml:space="preserve">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 и носят </w:t>
      </w:r>
      <w:r w:rsidRPr="0037747C">
        <w:rPr>
          <w:bCs/>
          <w:sz w:val="28"/>
          <w:szCs w:val="28"/>
        </w:rPr>
        <w:t>рекомендательный характер</w:t>
      </w:r>
      <w:r w:rsidRPr="0037747C">
        <w:rPr>
          <w:sz w:val="28"/>
          <w:szCs w:val="28"/>
        </w:rPr>
        <w:t>.</w:t>
      </w:r>
    </w:p>
    <w:p w:rsidR="008E1E3F" w:rsidRPr="0037747C" w:rsidRDefault="008E1E3F" w:rsidP="00DC4165">
      <w:pPr>
        <w:tabs>
          <w:tab w:val="left" w:pos="993"/>
          <w:tab w:val="left" w:pos="1134"/>
        </w:tabs>
        <w:ind w:firstLine="709"/>
        <w:contextualSpacing/>
        <w:jc w:val="both"/>
        <w:rPr>
          <w:sz w:val="28"/>
          <w:szCs w:val="28"/>
        </w:rPr>
      </w:pPr>
    </w:p>
    <w:p w:rsidR="008E1E3F" w:rsidRDefault="008E1E3F" w:rsidP="00DC4165">
      <w:pPr>
        <w:tabs>
          <w:tab w:val="left" w:pos="0"/>
          <w:tab w:val="left" w:pos="1134"/>
        </w:tabs>
        <w:ind w:firstLine="709"/>
        <w:contextualSpacing/>
        <w:jc w:val="both"/>
        <w:rPr>
          <w:b/>
          <w:bCs/>
          <w:sz w:val="28"/>
          <w:szCs w:val="28"/>
        </w:rPr>
      </w:pPr>
      <w:r w:rsidRPr="0037747C">
        <w:rPr>
          <w:b/>
          <w:bCs/>
          <w:sz w:val="28"/>
          <w:szCs w:val="28"/>
        </w:rPr>
        <w:t>Статья 41. Собрание граждан</w:t>
      </w:r>
    </w:p>
    <w:p w:rsidR="008E1E3F" w:rsidRDefault="008E1E3F" w:rsidP="00DC4165">
      <w:pPr>
        <w:tabs>
          <w:tab w:val="left" w:pos="0"/>
          <w:tab w:val="left" w:pos="1134"/>
        </w:tabs>
        <w:ind w:firstLine="709"/>
        <w:contextualSpacing/>
        <w:jc w:val="both"/>
        <w:rPr>
          <w:b/>
          <w:bCs/>
          <w:sz w:val="28"/>
          <w:szCs w:val="28"/>
        </w:rPr>
      </w:pPr>
    </w:p>
    <w:p w:rsidR="008E1E3F" w:rsidRPr="0037747C" w:rsidRDefault="008E1E3F" w:rsidP="003770B7">
      <w:pPr>
        <w:pStyle w:val="a7"/>
        <w:widowControl/>
        <w:numPr>
          <w:ilvl w:val="0"/>
          <w:numId w:val="32"/>
        </w:numPr>
        <w:tabs>
          <w:tab w:val="left" w:pos="0"/>
        </w:tabs>
        <w:adjustRightInd w:val="0"/>
        <w:ind w:left="0" w:firstLine="709"/>
        <w:contextualSpacing/>
        <w:rPr>
          <w:sz w:val="28"/>
          <w:szCs w:val="28"/>
        </w:rPr>
      </w:pPr>
      <w:r w:rsidRPr="0037747C">
        <w:rPr>
          <w:sz w:val="28"/>
          <w:szCs w:val="28"/>
        </w:rPr>
        <w:t>Собрания граждан могут проводиться:</w:t>
      </w:r>
    </w:p>
    <w:p w:rsidR="008E1E3F" w:rsidRPr="0037747C" w:rsidRDefault="008E1E3F" w:rsidP="003770B7">
      <w:pPr>
        <w:pStyle w:val="a7"/>
        <w:widowControl/>
        <w:numPr>
          <w:ilvl w:val="0"/>
          <w:numId w:val="33"/>
        </w:numPr>
        <w:tabs>
          <w:tab w:val="left" w:pos="0"/>
        </w:tabs>
        <w:adjustRightInd w:val="0"/>
        <w:ind w:left="0" w:firstLine="709"/>
        <w:contextualSpacing/>
        <w:rPr>
          <w:sz w:val="28"/>
          <w:szCs w:val="28"/>
        </w:rPr>
      </w:pPr>
      <w:r w:rsidRPr="0037747C">
        <w:rPr>
          <w:sz w:val="28"/>
          <w:szCs w:val="28"/>
        </w:rPr>
        <w:t>для обсуждения вопросов непосредственного обеспечения жизнедеятельности населения;</w:t>
      </w:r>
    </w:p>
    <w:p w:rsidR="008E1E3F" w:rsidRPr="0037747C" w:rsidRDefault="008E1E3F" w:rsidP="003770B7">
      <w:pPr>
        <w:pStyle w:val="a7"/>
        <w:widowControl/>
        <w:numPr>
          <w:ilvl w:val="0"/>
          <w:numId w:val="33"/>
        </w:numPr>
        <w:tabs>
          <w:tab w:val="left" w:pos="0"/>
        </w:tabs>
        <w:adjustRightInd w:val="0"/>
        <w:ind w:left="0" w:firstLine="709"/>
        <w:contextualSpacing/>
        <w:rPr>
          <w:sz w:val="28"/>
          <w:szCs w:val="28"/>
        </w:rPr>
      </w:pPr>
      <w:r w:rsidRPr="0037747C">
        <w:rPr>
          <w:sz w:val="28"/>
          <w:szCs w:val="28"/>
        </w:rPr>
        <w:t>для информирования населения о деятельности органов местного самоуправления и должностных лиц местного самоуправления округа;</w:t>
      </w:r>
    </w:p>
    <w:p w:rsidR="008E1E3F" w:rsidRPr="0037747C" w:rsidRDefault="008E1E3F" w:rsidP="003770B7">
      <w:pPr>
        <w:pStyle w:val="a7"/>
        <w:widowControl/>
        <w:numPr>
          <w:ilvl w:val="0"/>
          <w:numId w:val="33"/>
        </w:numPr>
        <w:tabs>
          <w:tab w:val="left" w:pos="0"/>
        </w:tabs>
        <w:adjustRightInd w:val="0"/>
        <w:ind w:left="0" w:firstLine="709"/>
        <w:contextualSpacing/>
        <w:rPr>
          <w:sz w:val="28"/>
          <w:szCs w:val="28"/>
        </w:rPr>
      </w:pPr>
      <w:r w:rsidRPr="0037747C">
        <w:rPr>
          <w:sz w:val="28"/>
          <w:szCs w:val="28"/>
        </w:rPr>
        <w:t>на территории округа или на части его территории по вопросу выявления мнения граждан о поддержке инициативного проекта;</w:t>
      </w:r>
    </w:p>
    <w:p w:rsidR="008E1E3F" w:rsidRPr="0037747C" w:rsidRDefault="008E1E3F" w:rsidP="003770B7">
      <w:pPr>
        <w:pStyle w:val="a7"/>
        <w:widowControl/>
        <w:numPr>
          <w:ilvl w:val="0"/>
          <w:numId w:val="33"/>
        </w:numPr>
        <w:tabs>
          <w:tab w:val="left" w:pos="0"/>
        </w:tabs>
        <w:adjustRightInd w:val="0"/>
        <w:ind w:left="0" w:firstLine="709"/>
        <w:contextualSpacing/>
        <w:rPr>
          <w:sz w:val="28"/>
          <w:szCs w:val="28"/>
        </w:rPr>
      </w:pPr>
      <w:r w:rsidRPr="0037747C">
        <w:rPr>
          <w:sz w:val="28"/>
          <w:szCs w:val="28"/>
        </w:rPr>
        <w:lastRenderedPageBreak/>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E1E3F" w:rsidRPr="0037747C" w:rsidRDefault="008E1E3F" w:rsidP="003770B7">
      <w:pPr>
        <w:pStyle w:val="a7"/>
        <w:widowControl/>
        <w:numPr>
          <w:ilvl w:val="0"/>
          <w:numId w:val="33"/>
        </w:numPr>
        <w:tabs>
          <w:tab w:val="left" w:pos="0"/>
        </w:tabs>
        <w:adjustRightInd w:val="0"/>
        <w:ind w:left="0" w:firstLine="709"/>
        <w:contextualSpacing/>
        <w:rPr>
          <w:sz w:val="28"/>
          <w:szCs w:val="28"/>
        </w:rPr>
      </w:pPr>
      <w:r w:rsidRPr="0037747C">
        <w:rPr>
          <w:sz w:val="28"/>
          <w:szCs w:val="28"/>
        </w:rPr>
        <w:t>в целях осуществления территориального общественного самоуправления на части территории округа.</w:t>
      </w:r>
    </w:p>
    <w:p w:rsidR="008E1E3F" w:rsidRPr="0037747C" w:rsidRDefault="008E1E3F" w:rsidP="003770B7">
      <w:pPr>
        <w:pStyle w:val="a7"/>
        <w:widowControl/>
        <w:numPr>
          <w:ilvl w:val="0"/>
          <w:numId w:val="32"/>
        </w:numPr>
        <w:tabs>
          <w:tab w:val="left" w:pos="0"/>
        </w:tabs>
        <w:autoSpaceDE/>
        <w:autoSpaceDN/>
        <w:ind w:left="0" w:firstLine="709"/>
        <w:contextualSpacing/>
        <w:rPr>
          <w:sz w:val="28"/>
          <w:szCs w:val="28"/>
        </w:rPr>
      </w:pPr>
      <w:r w:rsidRPr="0037747C">
        <w:rPr>
          <w:sz w:val="28"/>
          <w:szCs w:val="28"/>
        </w:rPr>
        <w:t>Собрание граждан проводится по инициативе населения, Совета депутатов</w:t>
      </w:r>
      <w:r w:rsidRPr="0037747C">
        <w:rPr>
          <w:iCs/>
          <w:sz w:val="28"/>
          <w:szCs w:val="28"/>
        </w:rPr>
        <w:t xml:space="preserve">, </w:t>
      </w:r>
      <w:r w:rsidRPr="0037747C">
        <w:rPr>
          <w:sz w:val="28"/>
          <w:szCs w:val="28"/>
        </w:rPr>
        <w:t>Главы округа, а также в случаях, предусмотренных уставом территориального общественного самоуправления.</w:t>
      </w:r>
    </w:p>
    <w:p w:rsidR="008E1E3F" w:rsidRPr="0037747C" w:rsidRDefault="008E1E3F" w:rsidP="003770B7">
      <w:pPr>
        <w:pStyle w:val="a7"/>
        <w:widowControl/>
        <w:numPr>
          <w:ilvl w:val="0"/>
          <w:numId w:val="32"/>
        </w:numPr>
        <w:tabs>
          <w:tab w:val="left" w:pos="0"/>
        </w:tabs>
        <w:autoSpaceDE/>
        <w:autoSpaceDN/>
        <w:ind w:left="0" w:firstLine="709"/>
        <w:contextualSpacing/>
        <w:rPr>
          <w:sz w:val="28"/>
          <w:szCs w:val="28"/>
        </w:rPr>
      </w:pPr>
      <w:r w:rsidRPr="0037747C">
        <w:rPr>
          <w:sz w:val="28"/>
          <w:szCs w:val="28"/>
        </w:rPr>
        <w:t xml:space="preserve">Собрание граждан, проводимое по инициативе Совета депутатов </w:t>
      </w:r>
      <w:r w:rsidRPr="0037747C">
        <w:rPr>
          <w:iCs/>
          <w:sz w:val="28"/>
          <w:szCs w:val="28"/>
        </w:rPr>
        <w:t>округа</w:t>
      </w:r>
      <w:r w:rsidRPr="0037747C">
        <w:rPr>
          <w:sz w:val="28"/>
          <w:szCs w:val="28"/>
        </w:rPr>
        <w:t xml:space="preserve"> или Главы округа, назначается Советом депутатов или Главой округа.</w:t>
      </w:r>
    </w:p>
    <w:p w:rsidR="008E1E3F" w:rsidRPr="0037747C" w:rsidRDefault="008E1E3F" w:rsidP="003770B7">
      <w:pPr>
        <w:pStyle w:val="a7"/>
        <w:widowControl/>
        <w:numPr>
          <w:ilvl w:val="0"/>
          <w:numId w:val="32"/>
        </w:numPr>
        <w:tabs>
          <w:tab w:val="left" w:pos="0"/>
        </w:tabs>
        <w:autoSpaceDE/>
        <w:autoSpaceDN/>
        <w:ind w:left="0" w:firstLine="709"/>
        <w:contextualSpacing/>
        <w:rPr>
          <w:sz w:val="28"/>
          <w:szCs w:val="28"/>
        </w:rPr>
      </w:pPr>
      <w:r w:rsidRPr="0037747C">
        <w:rPr>
          <w:sz w:val="28"/>
          <w:szCs w:val="28"/>
        </w:rPr>
        <w:t xml:space="preserve">Собрание граждан, проводимое по инициативе населения, назначается Советом депутатов </w:t>
      </w:r>
      <w:r w:rsidRPr="0037747C">
        <w:rPr>
          <w:iCs/>
          <w:sz w:val="28"/>
          <w:szCs w:val="28"/>
        </w:rPr>
        <w:t>округа</w:t>
      </w:r>
      <w:r w:rsidRPr="0037747C">
        <w:rPr>
          <w:sz w:val="28"/>
          <w:szCs w:val="28"/>
        </w:rPr>
        <w:t xml:space="preserve"> в порядке, установленном нормативным правовым актом Совета депутатов.</w:t>
      </w:r>
    </w:p>
    <w:p w:rsidR="008E1E3F" w:rsidRPr="0037747C" w:rsidRDefault="008E1E3F" w:rsidP="003770B7">
      <w:pPr>
        <w:pStyle w:val="a7"/>
        <w:widowControl/>
        <w:numPr>
          <w:ilvl w:val="0"/>
          <w:numId w:val="32"/>
        </w:numPr>
        <w:tabs>
          <w:tab w:val="left" w:pos="0"/>
        </w:tabs>
        <w:autoSpaceDE/>
        <w:autoSpaceDN/>
        <w:ind w:left="0" w:firstLine="709"/>
        <w:contextualSpacing/>
        <w:rPr>
          <w:sz w:val="28"/>
          <w:szCs w:val="28"/>
        </w:rPr>
      </w:pPr>
      <w:r w:rsidRPr="0037747C">
        <w:rPr>
          <w:sz w:val="28"/>
          <w:szCs w:val="28"/>
        </w:rPr>
        <w:t>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депутатов округа, уставом территориального общественного самоуправления.</w:t>
      </w:r>
    </w:p>
    <w:p w:rsidR="008E1E3F" w:rsidRPr="0037747C" w:rsidRDefault="008E1E3F" w:rsidP="003770B7">
      <w:pPr>
        <w:pStyle w:val="a7"/>
        <w:widowControl/>
        <w:numPr>
          <w:ilvl w:val="0"/>
          <w:numId w:val="32"/>
        </w:numPr>
        <w:tabs>
          <w:tab w:val="left" w:pos="0"/>
        </w:tabs>
        <w:autoSpaceDE/>
        <w:autoSpaceDN/>
        <w:ind w:left="0" w:firstLine="709"/>
        <w:contextualSpacing/>
        <w:rPr>
          <w:sz w:val="28"/>
          <w:szCs w:val="28"/>
        </w:rPr>
      </w:pPr>
      <w:r w:rsidRPr="0037747C">
        <w:rPr>
          <w:iCs/>
          <w:sz w:val="28"/>
          <w:szCs w:val="28"/>
        </w:rPr>
        <w:t xml:space="preserve">Порядок назначения и проведения собраний граждан, в случаях предусмотренных подпунктами 1-4 пункта 1 настоящей статьи, определяется нормативным правовым актом </w:t>
      </w:r>
      <w:r w:rsidRPr="0037747C">
        <w:rPr>
          <w:sz w:val="28"/>
          <w:szCs w:val="28"/>
        </w:rPr>
        <w:t>Совета депутатов</w:t>
      </w:r>
      <w:r w:rsidRPr="0037747C">
        <w:rPr>
          <w:iCs/>
          <w:sz w:val="28"/>
          <w:szCs w:val="28"/>
        </w:rPr>
        <w:t xml:space="preserve"> округа.</w:t>
      </w:r>
    </w:p>
    <w:p w:rsidR="008E1E3F" w:rsidRPr="0037747C" w:rsidRDefault="008E1E3F" w:rsidP="003770B7">
      <w:pPr>
        <w:pStyle w:val="a7"/>
        <w:widowControl/>
        <w:numPr>
          <w:ilvl w:val="0"/>
          <w:numId w:val="32"/>
        </w:numPr>
        <w:tabs>
          <w:tab w:val="left" w:pos="0"/>
        </w:tabs>
        <w:autoSpaceDE/>
        <w:autoSpaceDN/>
        <w:ind w:left="0" w:firstLine="709"/>
        <w:contextualSpacing/>
        <w:rPr>
          <w:sz w:val="28"/>
          <w:szCs w:val="28"/>
        </w:rPr>
      </w:pPr>
      <w:r w:rsidRPr="0037747C">
        <w:rPr>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E1E3F" w:rsidRPr="0037747C" w:rsidRDefault="008E1E3F" w:rsidP="003770B7">
      <w:pPr>
        <w:pStyle w:val="a7"/>
        <w:widowControl/>
        <w:numPr>
          <w:ilvl w:val="0"/>
          <w:numId w:val="32"/>
        </w:numPr>
        <w:tabs>
          <w:tab w:val="left" w:pos="0"/>
        </w:tabs>
        <w:autoSpaceDE/>
        <w:autoSpaceDN/>
        <w:ind w:left="0" w:firstLine="709"/>
        <w:contextualSpacing/>
        <w:rPr>
          <w:sz w:val="28"/>
          <w:szCs w:val="28"/>
        </w:rPr>
      </w:pPr>
      <w:r w:rsidRPr="0037747C">
        <w:rPr>
          <w:sz w:val="28"/>
          <w:szCs w:val="28"/>
        </w:rPr>
        <w:t xml:space="preserve">В собрании граждан по вопросам внесения инициативных проектов и их рассмотрения, а также в собрании граждан по вопросу выявления мнения граждан о поддержке инициативного проекта вправе принимать участие жители соответствующей территории, достигшие </w:t>
      </w:r>
      <w:r w:rsidRPr="0037747C">
        <w:rPr>
          <w:bCs/>
          <w:sz w:val="28"/>
          <w:szCs w:val="28"/>
        </w:rPr>
        <w:t>восемнадцатилетнего возраста</w:t>
      </w:r>
      <w:r w:rsidRPr="0037747C">
        <w:rPr>
          <w:sz w:val="28"/>
          <w:szCs w:val="28"/>
        </w:rPr>
        <w:t>.</w:t>
      </w:r>
    </w:p>
    <w:p w:rsidR="008E1E3F" w:rsidRPr="0037747C" w:rsidRDefault="008E1E3F" w:rsidP="003770B7">
      <w:pPr>
        <w:pStyle w:val="a7"/>
        <w:widowControl/>
        <w:numPr>
          <w:ilvl w:val="0"/>
          <w:numId w:val="32"/>
        </w:numPr>
        <w:tabs>
          <w:tab w:val="left" w:pos="0"/>
        </w:tabs>
        <w:autoSpaceDE/>
        <w:autoSpaceDN/>
        <w:ind w:left="0" w:firstLine="709"/>
        <w:contextualSpacing/>
        <w:rPr>
          <w:sz w:val="28"/>
          <w:szCs w:val="28"/>
        </w:rPr>
      </w:pPr>
      <w:r w:rsidRPr="0037747C">
        <w:rPr>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(подпункт 1.4 пункта 1 настоящей статьи),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и (или)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Красноярского края.</w:t>
      </w:r>
    </w:p>
    <w:p w:rsidR="008E1E3F" w:rsidRPr="0037747C" w:rsidRDefault="008E1E3F" w:rsidP="003770B7">
      <w:pPr>
        <w:pStyle w:val="a7"/>
        <w:widowControl/>
        <w:numPr>
          <w:ilvl w:val="0"/>
          <w:numId w:val="32"/>
        </w:numPr>
        <w:tabs>
          <w:tab w:val="left" w:pos="0"/>
        </w:tabs>
        <w:autoSpaceDE/>
        <w:autoSpaceDN/>
        <w:ind w:left="0" w:firstLine="709"/>
        <w:contextualSpacing/>
        <w:rPr>
          <w:sz w:val="28"/>
          <w:szCs w:val="28"/>
        </w:rPr>
      </w:pPr>
      <w:r w:rsidRPr="0037747C">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8E1E3F" w:rsidRPr="0037747C" w:rsidRDefault="008E1E3F" w:rsidP="003770B7">
      <w:pPr>
        <w:pStyle w:val="a7"/>
        <w:widowControl/>
        <w:numPr>
          <w:ilvl w:val="0"/>
          <w:numId w:val="32"/>
        </w:numPr>
        <w:tabs>
          <w:tab w:val="left" w:pos="0"/>
        </w:tabs>
        <w:autoSpaceDE/>
        <w:autoSpaceDN/>
        <w:ind w:left="0" w:firstLine="709"/>
        <w:contextualSpacing/>
        <w:rPr>
          <w:sz w:val="28"/>
          <w:szCs w:val="28"/>
        </w:rPr>
      </w:pPr>
      <w:r w:rsidRPr="0037747C">
        <w:rPr>
          <w:sz w:val="28"/>
          <w:szCs w:val="28"/>
        </w:rPr>
        <w:lastRenderedPageBreak/>
        <w:t>Собрание граждан может принимать обращения к органам местного самоуправления и должностным лицам местного самоуправления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округа.</w:t>
      </w:r>
    </w:p>
    <w:p w:rsidR="008E1E3F" w:rsidRPr="0037747C" w:rsidRDefault="008E1E3F" w:rsidP="003770B7">
      <w:pPr>
        <w:pStyle w:val="a7"/>
        <w:widowControl/>
        <w:numPr>
          <w:ilvl w:val="0"/>
          <w:numId w:val="32"/>
        </w:numPr>
        <w:tabs>
          <w:tab w:val="left" w:pos="0"/>
        </w:tabs>
        <w:autoSpaceDE/>
        <w:autoSpaceDN/>
        <w:ind w:left="0" w:firstLine="709"/>
        <w:contextualSpacing/>
        <w:rPr>
          <w:sz w:val="28"/>
          <w:szCs w:val="28"/>
        </w:rPr>
      </w:pPr>
      <w:r w:rsidRPr="0037747C">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E1E3F" w:rsidRPr="0037747C" w:rsidRDefault="008E1E3F" w:rsidP="003770B7">
      <w:pPr>
        <w:pStyle w:val="a7"/>
        <w:widowControl/>
        <w:numPr>
          <w:ilvl w:val="0"/>
          <w:numId w:val="32"/>
        </w:numPr>
        <w:tabs>
          <w:tab w:val="left" w:pos="0"/>
        </w:tabs>
        <w:autoSpaceDE/>
        <w:autoSpaceDN/>
        <w:ind w:left="0" w:firstLine="709"/>
        <w:contextualSpacing/>
        <w:rPr>
          <w:sz w:val="28"/>
          <w:szCs w:val="28"/>
        </w:rPr>
      </w:pPr>
      <w:r w:rsidRPr="0037747C">
        <w:rPr>
          <w:sz w:val="28"/>
          <w:szCs w:val="28"/>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округа, к компетенции которых отнесено решение содержащихся в обращениях вопросов, с направлением письменного ответа.</w:t>
      </w:r>
    </w:p>
    <w:p w:rsidR="008E1E3F" w:rsidRDefault="008E1E3F" w:rsidP="003770B7">
      <w:pPr>
        <w:pStyle w:val="a7"/>
        <w:widowControl/>
        <w:numPr>
          <w:ilvl w:val="0"/>
          <w:numId w:val="32"/>
        </w:numPr>
        <w:tabs>
          <w:tab w:val="left" w:pos="0"/>
        </w:tabs>
        <w:autoSpaceDE/>
        <w:autoSpaceDN/>
        <w:ind w:left="0" w:firstLine="709"/>
        <w:contextualSpacing/>
        <w:rPr>
          <w:sz w:val="28"/>
          <w:szCs w:val="28"/>
        </w:rPr>
      </w:pPr>
      <w:r w:rsidRPr="0037747C">
        <w:rPr>
          <w:sz w:val="28"/>
          <w:szCs w:val="28"/>
        </w:rPr>
        <w:t>Итоги собрания граждан подлежат обнародованию.</w:t>
      </w:r>
    </w:p>
    <w:p w:rsidR="00650332" w:rsidRPr="0037747C" w:rsidRDefault="00650332" w:rsidP="00DC4165">
      <w:pPr>
        <w:pStyle w:val="a7"/>
        <w:widowControl/>
        <w:tabs>
          <w:tab w:val="left" w:pos="0"/>
        </w:tabs>
        <w:autoSpaceDE/>
        <w:autoSpaceDN/>
        <w:ind w:left="0" w:firstLine="709"/>
        <w:contextualSpacing/>
        <w:rPr>
          <w:sz w:val="28"/>
          <w:szCs w:val="28"/>
        </w:rPr>
      </w:pPr>
    </w:p>
    <w:p w:rsidR="008E1E3F" w:rsidRPr="0037747C" w:rsidRDefault="008E1E3F" w:rsidP="00DC4165">
      <w:pPr>
        <w:autoSpaceDE w:val="0"/>
        <w:autoSpaceDN w:val="0"/>
        <w:adjustRightInd w:val="0"/>
        <w:ind w:firstLine="709"/>
        <w:jc w:val="both"/>
        <w:rPr>
          <w:sz w:val="28"/>
          <w:szCs w:val="28"/>
        </w:rPr>
      </w:pPr>
      <w:r w:rsidRPr="0037747C">
        <w:rPr>
          <w:b/>
          <w:bCs/>
          <w:sz w:val="28"/>
          <w:szCs w:val="28"/>
        </w:rPr>
        <w:t>Статья 42. Инициативные проекты</w:t>
      </w:r>
    </w:p>
    <w:p w:rsidR="008E1E3F" w:rsidRPr="0037747C" w:rsidRDefault="008E1E3F" w:rsidP="00DC4165">
      <w:pPr>
        <w:tabs>
          <w:tab w:val="left" w:pos="709"/>
          <w:tab w:val="left" w:pos="1134"/>
        </w:tabs>
        <w:ind w:firstLine="709"/>
        <w:contextualSpacing/>
        <w:jc w:val="both"/>
        <w:rPr>
          <w:sz w:val="28"/>
          <w:szCs w:val="28"/>
        </w:rPr>
      </w:pPr>
    </w:p>
    <w:p w:rsidR="008E1E3F" w:rsidRPr="003B5F8D" w:rsidRDefault="008E1E3F" w:rsidP="003770B7">
      <w:pPr>
        <w:numPr>
          <w:ilvl w:val="0"/>
          <w:numId w:val="37"/>
        </w:numPr>
        <w:tabs>
          <w:tab w:val="left" w:pos="0"/>
        </w:tabs>
        <w:ind w:left="0" w:firstLine="709"/>
        <w:contextualSpacing/>
        <w:jc w:val="both"/>
        <w:rPr>
          <w:sz w:val="28"/>
          <w:szCs w:val="28"/>
        </w:rPr>
      </w:pPr>
      <w:r w:rsidRPr="003B5F8D">
        <w:rPr>
          <w:sz w:val="28"/>
          <w:szCs w:val="28"/>
        </w:rPr>
        <w:t xml:space="preserve">В целях реализации мероприятий, имеющих приоритетное значение для жителей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округа, </w:t>
      </w:r>
      <w:r w:rsidRPr="003B5F8D">
        <w:rPr>
          <w:iCs/>
          <w:sz w:val="28"/>
          <w:szCs w:val="28"/>
        </w:rPr>
        <w:t>в том числе через ее территориальный орган</w:t>
      </w:r>
      <w:r w:rsidRPr="003B5F8D">
        <w:rPr>
          <w:i/>
          <w:iCs/>
          <w:sz w:val="28"/>
          <w:szCs w:val="28"/>
        </w:rPr>
        <w:t>,</w:t>
      </w:r>
      <w:r w:rsidRPr="003B5F8D">
        <w:rPr>
          <w:sz w:val="28"/>
          <w:szCs w:val="28"/>
        </w:rPr>
        <w:t xml:space="preserve"> может быть внесен инициативный проект.</w:t>
      </w:r>
    </w:p>
    <w:p w:rsidR="008E1E3F" w:rsidRPr="003B5F8D" w:rsidRDefault="008E1E3F" w:rsidP="003770B7">
      <w:pPr>
        <w:numPr>
          <w:ilvl w:val="0"/>
          <w:numId w:val="37"/>
        </w:numPr>
        <w:tabs>
          <w:tab w:val="left" w:pos="0"/>
        </w:tabs>
        <w:ind w:left="0" w:firstLine="709"/>
        <w:contextualSpacing/>
        <w:jc w:val="both"/>
        <w:rPr>
          <w:sz w:val="28"/>
          <w:szCs w:val="28"/>
        </w:rPr>
      </w:pPr>
      <w:r w:rsidRPr="003B5F8D">
        <w:rPr>
          <w:iCs/>
          <w:sz w:val="28"/>
          <w:szCs w:val="28"/>
        </w:rPr>
        <w:t>Порядок определения части территории округа, на которой могут реализовываться инициативные проекты, устанавливается нормативным правовым актом Совета депутатов.</w:t>
      </w:r>
    </w:p>
    <w:p w:rsidR="008E1E3F" w:rsidRPr="003B5F8D" w:rsidRDefault="008E1E3F" w:rsidP="003770B7">
      <w:pPr>
        <w:numPr>
          <w:ilvl w:val="0"/>
          <w:numId w:val="37"/>
        </w:numPr>
        <w:tabs>
          <w:tab w:val="left" w:pos="0"/>
        </w:tabs>
        <w:ind w:left="0" w:firstLine="709"/>
        <w:contextualSpacing/>
        <w:jc w:val="both"/>
        <w:rPr>
          <w:sz w:val="28"/>
          <w:szCs w:val="28"/>
        </w:rPr>
      </w:pPr>
      <w:r w:rsidRPr="003B5F8D">
        <w:rPr>
          <w:sz w:val="28"/>
          <w:szCs w:val="28"/>
        </w:rPr>
        <w:t xml:space="preserve">С инициативой о внесении инициативного проекта вправе выступить инициативная группа численностью не менее </w:t>
      </w:r>
      <w:r w:rsidRPr="003B5F8D">
        <w:rPr>
          <w:iCs/>
          <w:sz w:val="28"/>
          <w:szCs w:val="28"/>
        </w:rPr>
        <w:t xml:space="preserve">10 </w:t>
      </w:r>
      <w:r w:rsidRPr="003B5F8D">
        <w:rPr>
          <w:sz w:val="28"/>
          <w:szCs w:val="28"/>
        </w:rPr>
        <w:t xml:space="preserve">граждан, достигших восемнадцатилетнего возраста и проживающих на территории округа, органы территориального общественного самоуправления, староста сельского населенного пункта (далее </w:t>
      </w:r>
      <w:r w:rsidR="00DA5831" w:rsidRPr="003B5F8D">
        <w:rPr>
          <w:sz w:val="28"/>
          <w:szCs w:val="28"/>
        </w:rPr>
        <w:t xml:space="preserve">по тексту </w:t>
      </w:r>
      <w:r w:rsidRPr="003B5F8D">
        <w:rPr>
          <w:sz w:val="28"/>
          <w:szCs w:val="28"/>
        </w:rPr>
        <w:t>- инициаторы проекта).</w:t>
      </w:r>
    </w:p>
    <w:p w:rsidR="008E1E3F" w:rsidRPr="003B5F8D" w:rsidRDefault="008E1E3F" w:rsidP="00DC4165">
      <w:pPr>
        <w:tabs>
          <w:tab w:val="left" w:pos="0"/>
        </w:tabs>
        <w:ind w:firstLine="709"/>
        <w:contextualSpacing/>
        <w:jc w:val="both"/>
        <w:rPr>
          <w:iCs/>
          <w:sz w:val="28"/>
          <w:szCs w:val="28"/>
        </w:rPr>
      </w:pPr>
      <w:r w:rsidRPr="003B5F8D">
        <w:rPr>
          <w:iCs/>
          <w:sz w:val="28"/>
          <w:szCs w:val="28"/>
        </w:rPr>
        <w:t xml:space="preserve">Минимальная численность инициативной группы может быть уменьшена нормативным правовым актом Совета депутатов. </w:t>
      </w:r>
    </w:p>
    <w:p w:rsidR="008E1E3F" w:rsidRPr="003B5F8D" w:rsidRDefault="008E1E3F" w:rsidP="00DC4165">
      <w:pPr>
        <w:tabs>
          <w:tab w:val="left" w:pos="0"/>
        </w:tabs>
        <w:ind w:firstLine="709"/>
        <w:contextualSpacing/>
        <w:jc w:val="both"/>
        <w:rPr>
          <w:iCs/>
          <w:sz w:val="28"/>
          <w:szCs w:val="28"/>
        </w:rPr>
      </w:pPr>
      <w:r w:rsidRPr="003B5F8D">
        <w:rPr>
          <w:iCs/>
          <w:sz w:val="28"/>
          <w:szCs w:val="28"/>
        </w:rPr>
        <w:t xml:space="preserve">Право выступить инициатором проекта в соответствии с нормативным правовым актом </w:t>
      </w:r>
      <w:r w:rsidRPr="003B5F8D">
        <w:rPr>
          <w:sz w:val="28"/>
          <w:szCs w:val="28"/>
        </w:rPr>
        <w:t>Совета депутатов округа</w:t>
      </w:r>
      <w:r w:rsidRPr="003B5F8D">
        <w:rPr>
          <w:iCs/>
          <w:sz w:val="28"/>
          <w:szCs w:val="28"/>
        </w:rPr>
        <w:t xml:space="preserve"> может быть предоставлено также иным лицам, осуществляющим деятельность на территории округа.</w:t>
      </w:r>
    </w:p>
    <w:p w:rsidR="008E1E3F" w:rsidRPr="003B5F8D" w:rsidRDefault="008E1E3F" w:rsidP="003770B7">
      <w:pPr>
        <w:pStyle w:val="a7"/>
        <w:widowControl/>
        <w:numPr>
          <w:ilvl w:val="0"/>
          <w:numId w:val="37"/>
        </w:numPr>
        <w:tabs>
          <w:tab w:val="left" w:pos="0"/>
        </w:tabs>
        <w:adjustRightInd w:val="0"/>
        <w:ind w:left="0" w:firstLine="709"/>
        <w:contextualSpacing/>
        <w:rPr>
          <w:sz w:val="28"/>
          <w:szCs w:val="28"/>
        </w:rPr>
      </w:pPr>
      <w:r w:rsidRPr="003B5F8D">
        <w:rPr>
          <w:sz w:val="28"/>
          <w:szCs w:val="28"/>
        </w:rPr>
        <w:t xml:space="preserve">Инициативный проект должен содержать сведения, предусмотренные частью 4 статьи 49 Федерального закона № 33-ФЗ, </w:t>
      </w:r>
      <w:r w:rsidRPr="003B5F8D">
        <w:rPr>
          <w:iCs/>
          <w:sz w:val="28"/>
          <w:szCs w:val="28"/>
        </w:rPr>
        <w:t>а также иные сведения, если они предусмотрены нормативным правовым актом Совета депутатов.</w:t>
      </w:r>
    </w:p>
    <w:p w:rsidR="003B5F8D" w:rsidRPr="003B5F8D" w:rsidRDefault="003B5F8D" w:rsidP="00DC4165">
      <w:pPr>
        <w:pStyle w:val="a9"/>
        <w:widowControl w:val="0"/>
        <w:tabs>
          <w:tab w:val="left" w:pos="0"/>
        </w:tabs>
        <w:spacing w:beforeAutospacing="0" w:afterAutospacing="0" w:line="288" w:lineRule="atLeast"/>
        <w:ind w:firstLine="709"/>
        <w:contextualSpacing/>
        <w:jc w:val="both"/>
        <w:rPr>
          <w:sz w:val="28"/>
          <w:szCs w:val="28"/>
        </w:rPr>
      </w:pPr>
      <w:r w:rsidRPr="003B5F8D">
        <w:rPr>
          <w:sz w:val="28"/>
          <w:szCs w:val="28"/>
        </w:rPr>
        <w:t xml:space="preserve">Инициативный проект до его внесения в Администрацию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округа, в целях </w:t>
      </w:r>
      <w:r w:rsidRPr="003B5F8D">
        <w:rPr>
          <w:sz w:val="28"/>
          <w:szCs w:val="28"/>
        </w:rPr>
        <w:lastRenderedPageBreak/>
        <w:t>обсуждения инициативного проекта, определения его соответствия интересам жителей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3B5F8D" w:rsidRPr="003B5F8D" w:rsidRDefault="003B5F8D" w:rsidP="003770B7">
      <w:pPr>
        <w:widowControl w:val="0"/>
        <w:numPr>
          <w:ilvl w:val="0"/>
          <w:numId w:val="37"/>
        </w:numPr>
        <w:tabs>
          <w:tab w:val="left" w:pos="0"/>
        </w:tabs>
        <w:suppressAutoHyphens/>
        <w:ind w:left="0" w:firstLine="709"/>
        <w:contextualSpacing/>
        <w:jc w:val="both"/>
        <w:rPr>
          <w:sz w:val="28"/>
          <w:szCs w:val="28"/>
        </w:rPr>
      </w:pPr>
      <w:r w:rsidRPr="003B5F8D">
        <w:rPr>
          <w:iCs/>
          <w:sz w:val="28"/>
          <w:szCs w:val="28"/>
        </w:rPr>
        <w:t>Помимо указанной обязательной поддержки, нормативным правовым актом Совета депутатов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3B5F8D" w:rsidRPr="003B5F8D" w:rsidRDefault="003B5F8D" w:rsidP="003770B7">
      <w:pPr>
        <w:widowControl w:val="0"/>
        <w:numPr>
          <w:ilvl w:val="0"/>
          <w:numId w:val="37"/>
        </w:numPr>
        <w:tabs>
          <w:tab w:val="left" w:pos="0"/>
        </w:tabs>
        <w:suppressAutoHyphens/>
        <w:ind w:left="0" w:firstLine="709"/>
        <w:contextualSpacing/>
        <w:jc w:val="both"/>
        <w:rPr>
          <w:sz w:val="28"/>
          <w:szCs w:val="28"/>
        </w:rPr>
      </w:pPr>
      <w:r w:rsidRPr="003B5F8D">
        <w:rPr>
          <w:sz w:val="28"/>
          <w:szCs w:val="28"/>
        </w:rPr>
        <w:t>Инициаторы проекта при внесении и</w:t>
      </w:r>
      <w:r w:rsidR="003E30BF">
        <w:rPr>
          <w:sz w:val="28"/>
          <w:szCs w:val="28"/>
        </w:rPr>
        <w:t>нициативного проекта в А</w:t>
      </w:r>
      <w:r w:rsidRPr="003B5F8D">
        <w:rPr>
          <w:sz w:val="28"/>
          <w:szCs w:val="28"/>
        </w:rPr>
        <w:t xml:space="preserve">дминистрацию </w:t>
      </w:r>
      <w:r w:rsidR="003E30BF">
        <w:rPr>
          <w:sz w:val="28"/>
          <w:szCs w:val="28"/>
        </w:rPr>
        <w:t xml:space="preserve">округа </w:t>
      </w:r>
      <w:r w:rsidRPr="003B5F8D">
        <w:rPr>
          <w:sz w:val="28"/>
          <w:szCs w:val="28"/>
        </w:rPr>
        <w:t>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 33-ФЗ.</w:t>
      </w:r>
    </w:p>
    <w:p w:rsidR="003B5F8D" w:rsidRPr="003B5F8D" w:rsidRDefault="003B5F8D" w:rsidP="003770B7">
      <w:pPr>
        <w:widowControl w:val="0"/>
        <w:numPr>
          <w:ilvl w:val="0"/>
          <w:numId w:val="37"/>
        </w:numPr>
        <w:tabs>
          <w:tab w:val="left" w:pos="0"/>
        </w:tabs>
        <w:suppressAutoHyphens/>
        <w:ind w:left="0" w:firstLine="709"/>
        <w:contextualSpacing/>
        <w:jc w:val="both"/>
        <w:rPr>
          <w:sz w:val="28"/>
          <w:szCs w:val="28"/>
        </w:rPr>
      </w:pPr>
      <w:r w:rsidRPr="003B5F8D">
        <w:rPr>
          <w:sz w:val="28"/>
          <w:szCs w:val="28"/>
        </w:rPr>
        <w:t xml:space="preserve">Информация о внесении инициативного проекта в </w:t>
      </w:r>
      <w:r w:rsidR="00FA7B33">
        <w:rPr>
          <w:sz w:val="28"/>
          <w:szCs w:val="28"/>
        </w:rPr>
        <w:t>А</w:t>
      </w:r>
      <w:r w:rsidRPr="003B5F8D">
        <w:rPr>
          <w:sz w:val="28"/>
          <w:szCs w:val="28"/>
        </w:rPr>
        <w:t>дминистрацию</w:t>
      </w:r>
      <w:r w:rsidR="00FA7B33">
        <w:rPr>
          <w:sz w:val="28"/>
          <w:szCs w:val="28"/>
        </w:rPr>
        <w:t xml:space="preserve"> округа</w:t>
      </w:r>
      <w:r w:rsidRPr="003B5F8D">
        <w:rPr>
          <w:sz w:val="28"/>
          <w:szCs w:val="28"/>
        </w:rPr>
        <w:t xml:space="preserve"> подлежит обнародованию, в том числе посредством размещения на официальном сайте 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rsidR="003B5F8D" w:rsidRPr="003B5F8D" w:rsidRDefault="003B5F8D" w:rsidP="00DC4165">
      <w:pPr>
        <w:widowControl w:val="0"/>
        <w:tabs>
          <w:tab w:val="left" w:pos="0"/>
        </w:tabs>
        <w:ind w:firstLine="709"/>
        <w:contextualSpacing/>
        <w:jc w:val="both"/>
        <w:rPr>
          <w:sz w:val="28"/>
          <w:szCs w:val="28"/>
        </w:rPr>
      </w:pPr>
      <w:r w:rsidRPr="003B5F8D">
        <w:rPr>
          <w:sz w:val="28"/>
          <w:szCs w:val="28"/>
        </w:rPr>
        <w:t xml:space="preserve">Граждане информируются о возможности представления в </w:t>
      </w:r>
      <w:r>
        <w:rPr>
          <w:sz w:val="28"/>
          <w:szCs w:val="28"/>
        </w:rPr>
        <w:t>А</w:t>
      </w:r>
      <w:r w:rsidRPr="003B5F8D">
        <w:rPr>
          <w:sz w:val="28"/>
          <w:szCs w:val="28"/>
        </w:rPr>
        <w:t xml:space="preserve">дминистрацию </w:t>
      </w:r>
      <w:r>
        <w:rPr>
          <w:sz w:val="28"/>
          <w:szCs w:val="28"/>
        </w:rPr>
        <w:t xml:space="preserve">округа </w:t>
      </w:r>
      <w:r w:rsidRPr="003B5F8D">
        <w:rPr>
          <w:sz w:val="28"/>
          <w:szCs w:val="28"/>
        </w:rPr>
        <w:t xml:space="preserve">своих замечаний и предложений по инициативному проекту. </w:t>
      </w:r>
    </w:p>
    <w:p w:rsidR="003B5F8D" w:rsidRPr="003B5F8D" w:rsidRDefault="003B5F8D" w:rsidP="00DC4165">
      <w:pPr>
        <w:widowControl w:val="0"/>
        <w:tabs>
          <w:tab w:val="left" w:pos="0"/>
        </w:tabs>
        <w:ind w:firstLine="709"/>
        <w:contextualSpacing/>
        <w:jc w:val="both"/>
        <w:rPr>
          <w:sz w:val="28"/>
          <w:szCs w:val="28"/>
        </w:rPr>
      </w:pPr>
      <w:r w:rsidRPr="003B5F8D">
        <w:rPr>
          <w:sz w:val="28"/>
          <w:szCs w:val="28"/>
        </w:rPr>
        <w:t xml:space="preserve">Свои замечания и предложения вправе направлять жители округа, достигшие </w:t>
      </w:r>
      <w:r w:rsidRPr="003B5F8D">
        <w:rPr>
          <w:bCs/>
          <w:sz w:val="28"/>
          <w:szCs w:val="28"/>
        </w:rPr>
        <w:t>восемнадцатилетнего возраста</w:t>
      </w:r>
      <w:r w:rsidRPr="003B5F8D">
        <w:rPr>
          <w:sz w:val="28"/>
          <w:szCs w:val="28"/>
        </w:rPr>
        <w:t>.</w:t>
      </w:r>
    </w:p>
    <w:p w:rsidR="003B5F8D" w:rsidRPr="003B5F8D" w:rsidRDefault="003B5F8D" w:rsidP="003770B7">
      <w:pPr>
        <w:widowControl w:val="0"/>
        <w:numPr>
          <w:ilvl w:val="0"/>
          <w:numId w:val="37"/>
        </w:numPr>
        <w:tabs>
          <w:tab w:val="left" w:pos="0"/>
        </w:tabs>
        <w:suppressAutoHyphens/>
        <w:ind w:left="0" w:firstLine="709"/>
        <w:contextualSpacing/>
        <w:jc w:val="both"/>
        <w:rPr>
          <w:sz w:val="28"/>
          <w:szCs w:val="28"/>
        </w:rPr>
      </w:pPr>
      <w:r w:rsidRPr="003B5F8D">
        <w:rPr>
          <w:sz w:val="28"/>
          <w:szCs w:val="28"/>
        </w:rPr>
        <w:t xml:space="preserve">Инициативный проект подлежит обязательному рассмотрению </w:t>
      </w:r>
      <w:r>
        <w:rPr>
          <w:sz w:val="28"/>
          <w:szCs w:val="28"/>
        </w:rPr>
        <w:t>А</w:t>
      </w:r>
      <w:r w:rsidRPr="003B5F8D">
        <w:rPr>
          <w:sz w:val="28"/>
          <w:szCs w:val="28"/>
        </w:rPr>
        <w:t xml:space="preserve">дминистрацией </w:t>
      </w:r>
      <w:r>
        <w:rPr>
          <w:sz w:val="28"/>
          <w:szCs w:val="28"/>
        </w:rPr>
        <w:t xml:space="preserve">округа </w:t>
      </w:r>
      <w:r w:rsidRPr="003B5F8D">
        <w:rPr>
          <w:sz w:val="28"/>
          <w:szCs w:val="28"/>
        </w:rPr>
        <w:t>в порядке и сроки, установленные Федеральным законом № 33-ФЗ, с принятием одного из решений, предусмотренных частью 9 статьи 49 указанного Федерального закона.</w:t>
      </w:r>
    </w:p>
    <w:p w:rsidR="003E30BF" w:rsidRDefault="003B5F8D" w:rsidP="003770B7">
      <w:pPr>
        <w:widowControl w:val="0"/>
        <w:numPr>
          <w:ilvl w:val="0"/>
          <w:numId w:val="37"/>
        </w:numPr>
        <w:tabs>
          <w:tab w:val="left" w:pos="0"/>
        </w:tabs>
        <w:suppressAutoHyphens/>
        <w:ind w:left="0" w:firstLine="709"/>
        <w:contextualSpacing/>
        <w:jc w:val="both"/>
        <w:rPr>
          <w:sz w:val="28"/>
          <w:szCs w:val="28"/>
        </w:rPr>
      </w:pPr>
      <w:r w:rsidRPr="003B5F8D">
        <w:rPr>
          <w:iCs/>
          <w:sz w:val="28"/>
          <w:szCs w:val="28"/>
        </w:rPr>
        <w:t>Основани</w:t>
      </w:r>
      <w:r>
        <w:rPr>
          <w:iCs/>
          <w:sz w:val="28"/>
          <w:szCs w:val="28"/>
        </w:rPr>
        <w:t>я для отказа А</w:t>
      </w:r>
      <w:r w:rsidRPr="003B5F8D">
        <w:rPr>
          <w:iCs/>
          <w:sz w:val="28"/>
          <w:szCs w:val="28"/>
        </w:rPr>
        <w:t xml:space="preserve">дминистрацией </w:t>
      </w:r>
      <w:r>
        <w:rPr>
          <w:iCs/>
          <w:sz w:val="28"/>
          <w:szCs w:val="28"/>
        </w:rPr>
        <w:t xml:space="preserve">округа </w:t>
      </w:r>
      <w:r w:rsidRPr="003B5F8D">
        <w:rPr>
          <w:iCs/>
          <w:sz w:val="28"/>
          <w:szCs w:val="28"/>
        </w:rPr>
        <w:t xml:space="preserve">в поддержке инициативного проекта устанавливаются частью 10 статьи 49 </w:t>
      </w:r>
      <w:r w:rsidRPr="003B5F8D">
        <w:rPr>
          <w:sz w:val="28"/>
          <w:szCs w:val="28"/>
        </w:rPr>
        <w:t>Федерального закона № 33-ФЗ</w:t>
      </w:r>
      <w:r w:rsidRPr="003B5F8D">
        <w:rPr>
          <w:iCs/>
          <w:sz w:val="28"/>
          <w:szCs w:val="28"/>
        </w:rPr>
        <w:t xml:space="preserve">. </w:t>
      </w:r>
    </w:p>
    <w:p w:rsidR="003B5F8D" w:rsidRPr="003E30BF" w:rsidRDefault="003B5F8D" w:rsidP="003770B7">
      <w:pPr>
        <w:widowControl w:val="0"/>
        <w:numPr>
          <w:ilvl w:val="0"/>
          <w:numId w:val="37"/>
        </w:numPr>
        <w:tabs>
          <w:tab w:val="left" w:pos="0"/>
        </w:tabs>
        <w:suppressAutoHyphens/>
        <w:ind w:left="0" w:firstLine="709"/>
        <w:contextualSpacing/>
        <w:jc w:val="both"/>
        <w:rPr>
          <w:sz w:val="28"/>
          <w:szCs w:val="28"/>
        </w:rPr>
      </w:pPr>
      <w:r w:rsidRPr="003E30BF">
        <w:rPr>
          <w:sz w:val="28"/>
          <w:szCs w:val="28"/>
        </w:rPr>
        <w:t xml:space="preserve">В случае наличия возможности решения описанной в инициативном проекте проблемы более эффективным способом </w:t>
      </w:r>
      <w:r w:rsidR="003E30BF">
        <w:rPr>
          <w:sz w:val="28"/>
          <w:szCs w:val="28"/>
        </w:rPr>
        <w:t>А</w:t>
      </w:r>
      <w:r w:rsidRPr="003E30BF">
        <w:rPr>
          <w:sz w:val="28"/>
          <w:szCs w:val="28"/>
        </w:rPr>
        <w:t xml:space="preserve">дминистрация </w:t>
      </w:r>
      <w:r w:rsidR="003E30BF">
        <w:rPr>
          <w:sz w:val="28"/>
          <w:szCs w:val="28"/>
        </w:rPr>
        <w:t xml:space="preserve">округа </w:t>
      </w:r>
      <w:r w:rsidRPr="003E30BF">
        <w:rPr>
          <w:sz w:val="28"/>
          <w:szCs w:val="28"/>
        </w:rPr>
        <w:t>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r w:rsidRPr="003E30BF">
        <w:rPr>
          <w:iCs/>
          <w:sz w:val="28"/>
          <w:szCs w:val="28"/>
        </w:rPr>
        <w:t>.</w:t>
      </w:r>
    </w:p>
    <w:p w:rsidR="003B5F8D" w:rsidRPr="003B5F8D" w:rsidRDefault="003B5F8D" w:rsidP="003770B7">
      <w:pPr>
        <w:widowControl w:val="0"/>
        <w:numPr>
          <w:ilvl w:val="0"/>
          <w:numId w:val="37"/>
        </w:numPr>
        <w:tabs>
          <w:tab w:val="left" w:pos="0"/>
        </w:tabs>
        <w:suppressAutoHyphens/>
        <w:ind w:left="0" w:firstLine="709"/>
        <w:contextualSpacing/>
        <w:jc w:val="both"/>
        <w:rPr>
          <w:sz w:val="28"/>
          <w:szCs w:val="28"/>
        </w:rPr>
      </w:pPr>
      <w:r w:rsidRPr="003B5F8D">
        <w:rPr>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w:t>
      </w:r>
      <w:r w:rsidRPr="003B5F8D">
        <w:rPr>
          <w:iCs/>
          <w:sz w:val="28"/>
          <w:szCs w:val="28"/>
        </w:rPr>
        <w:t>нормативным правовым Совета депутатов</w:t>
      </w:r>
      <w:r w:rsidRPr="003B5F8D">
        <w:rPr>
          <w:sz w:val="28"/>
          <w:szCs w:val="28"/>
        </w:rPr>
        <w:t>.</w:t>
      </w:r>
    </w:p>
    <w:p w:rsidR="003B5F8D" w:rsidRPr="003B5F8D" w:rsidRDefault="003B5F8D" w:rsidP="003770B7">
      <w:pPr>
        <w:widowControl w:val="0"/>
        <w:numPr>
          <w:ilvl w:val="0"/>
          <w:numId w:val="37"/>
        </w:numPr>
        <w:tabs>
          <w:tab w:val="left" w:pos="0"/>
        </w:tabs>
        <w:suppressAutoHyphens/>
        <w:ind w:left="0" w:firstLine="709"/>
        <w:contextualSpacing/>
        <w:jc w:val="both"/>
        <w:rPr>
          <w:sz w:val="28"/>
          <w:szCs w:val="28"/>
        </w:rPr>
      </w:pPr>
      <w:r w:rsidRPr="003B5F8D">
        <w:rPr>
          <w:iCs/>
          <w:sz w:val="28"/>
          <w:szCs w:val="28"/>
        </w:rPr>
        <w:t xml:space="preserve">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w:t>
      </w:r>
      <w:r w:rsidRPr="003B5F8D">
        <w:rPr>
          <w:iCs/>
          <w:sz w:val="28"/>
          <w:szCs w:val="28"/>
        </w:rPr>
        <w:lastRenderedPageBreak/>
        <w:t>Красноярского края, устанавливаются законом и (или) иным нормативным правовым актом Красноярского края, к ним не применяются пунктов 4, 8-12, 14, 15 настоящей статьи.</w:t>
      </w:r>
    </w:p>
    <w:p w:rsidR="003B5F8D" w:rsidRPr="003B5F8D" w:rsidRDefault="003B5F8D" w:rsidP="003770B7">
      <w:pPr>
        <w:pStyle w:val="a7"/>
        <w:numPr>
          <w:ilvl w:val="0"/>
          <w:numId w:val="37"/>
        </w:numPr>
        <w:tabs>
          <w:tab w:val="left" w:pos="0"/>
        </w:tabs>
        <w:suppressAutoHyphens/>
        <w:autoSpaceDE/>
        <w:autoSpaceDN/>
        <w:ind w:left="0" w:firstLine="709"/>
        <w:contextualSpacing/>
        <w:rPr>
          <w:sz w:val="28"/>
          <w:szCs w:val="28"/>
        </w:rPr>
      </w:pPr>
      <w:r w:rsidRPr="003B5F8D">
        <w:rPr>
          <w:sz w:val="28"/>
          <w:szCs w:val="28"/>
        </w:rPr>
        <w:t xml:space="preserve">В случае, если в </w:t>
      </w:r>
      <w:r w:rsidR="003E30BF">
        <w:rPr>
          <w:sz w:val="28"/>
          <w:szCs w:val="28"/>
        </w:rPr>
        <w:t>А</w:t>
      </w:r>
      <w:r w:rsidRPr="003B5F8D">
        <w:rPr>
          <w:sz w:val="28"/>
          <w:szCs w:val="28"/>
        </w:rPr>
        <w:t xml:space="preserve">дминистрацию </w:t>
      </w:r>
      <w:r w:rsidR="003E30BF">
        <w:rPr>
          <w:sz w:val="28"/>
          <w:szCs w:val="28"/>
        </w:rPr>
        <w:t xml:space="preserve">округа </w:t>
      </w:r>
      <w:r w:rsidRPr="003B5F8D">
        <w:rPr>
          <w:sz w:val="28"/>
          <w:szCs w:val="28"/>
        </w:rPr>
        <w:t xml:space="preserve">внесено несколько инициативных проектов, в том числе с описанием аналогичных по содержанию приоритетных проблем, </w:t>
      </w:r>
      <w:r w:rsidR="003E30BF">
        <w:rPr>
          <w:sz w:val="28"/>
          <w:szCs w:val="28"/>
        </w:rPr>
        <w:t>А</w:t>
      </w:r>
      <w:r w:rsidRPr="003B5F8D">
        <w:rPr>
          <w:sz w:val="28"/>
          <w:szCs w:val="28"/>
        </w:rPr>
        <w:t xml:space="preserve">дминистрация </w:t>
      </w:r>
      <w:r w:rsidR="003E30BF">
        <w:rPr>
          <w:sz w:val="28"/>
          <w:szCs w:val="28"/>
        </w:rPr>
        <w:t xml:space="preserve">округа </w:t>
      </w:r>
      <w:r w:rsidRPr="003B5F8D">
        <w:rPr>
          <w:sz w:val="28"/>
          <w:szCs w:val="28"/>
        </w:rPr>
        <w:t>организует проведение конкурсного отбора и информирует об этом инициаторов проекта.</w:t>
      </w:r>
    </w:p>
    <w:p w:rsidR="003B5F8D" w:rsidRPr="003B5F8D" w:rsidRDefault="003B5F8D" w:rsidP="003770B7">
      <w:pPr>
        <w:widowControl w:val="0"/>
        <w:numPr>
          <w:ilvl w:val="0"/>
          <w:numId w:val="37"/>
        </w:numPr>
        <w:tabs>
          <w:tab w:val="left" w:pos="0"/>
        </w:tabs>
        <w:suppressAutoHyphens/>
        <w:ind w:left="0" w:firstLine="709"/>
        <w:contextualSpacing/>
        <w:jc w:val="both"/>
        <w:rPr>
          <w:sz w:val="28"/>
          <w:szCs w:val="28"/>
        </w:rPr>
      </w:pPr>
      <w:r w:rsidRPr="003B5F8D">
        <w:rPr>
          <w:sz w:val="28"/>
          <w:szCs w:val="28"/>
        </w:rPr>
        <w:t xml:space="preserve">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w:t>
      </w:r>
      <w:r w:rsidRPr="003B5F8D">
        <w:rPr>
          <w:iCs/>
          <w:sz w:val="28"/>
          <w:szCs w:val="28"/>
        </w:rPr>
        <w:t>нормативным правовым актом Совета депутатов</w:t>
      </w:r>
      <w:r w:rsidRPr="003B5F8D">
        <w:rPr>
          <w:sz w:val="28"/>
          <w:szCs w:val="28"/>
        </w:rPr>
        <w:t xml:space="preserve">. </w:t>
      </w:r>
    </w:p>
    <w:p w:rsidR="003B5F8D" w:rsidRPr="003B5F8D" w:rsidRDefault="003B5F8D" w:rsidP="00DC4165">
      <w:pPr>
        <w:widowControl w:val="0"/>
        <w:tabs>
          <w:tab w:val="left" w:pos="0"/>
        </w:tabs>
        <w:ind w:firstLine="709"/>
        <w:contextualSpacing/>
        <w:jc w:val="both"/>
        <w:rPr>
          <w:sz w:val="28"/>
          <w:szCs w:val="28"/>
        </w:rPr>
      </w:pPr>
      <w:r w:rsidRPr="003B5F8D">
        <w:rPr>
          <w:sz w:val="28"/>
          <w:szCs w:val="28"/>
        </w:rPr>
        <w:t xml:space="preserve">Состав коллегиального органа (комиссии) формируется </w:t>
      </w:r>
      <w:r w:rsidR="003E30BF">
        <w:rPr>
          <w:sz w:val="28"/>
          <w:szCs w:val="28"/>
        </w:rPr>
        <w:t>Администрацией округа</w:t>
      </w:r>
      <w:r w:rsidRPr="003B5F8D">
        <w:rPr>
          <w:sz w:val="28"/>
          <w:szCs w:val="28"/>
        </w:rPr>
        <w:t xml:space="preserve"> с учетом требований части 15 статьи 49 Федерального закона № 33-ФЗ.</w:t>
      </w:r>
    </w:p>
    <w:p w:rsidR="003E30BF" w:rsidRPr="003E30BF" w:rsidRDefault="003E30BF" w:rsidP="003770B7">
      <w:pPr>
        <w:widowControl w:val="0"/>
        <w:numPr>
          <w:ilvl w:val="0"/>
          <w:numId w:val="37"/>
        </w:numPr>
        <w:tabs>
          <w:tab w:val="left" w:pos="0"/>
        </w:tabs>
        <w:suppressAutoHyphens/>
        <w:ind w:left="0" w:firstLine="709"/>
        <w:contextualSpacing/>
        <w:jc w:val="both"/>
        <w:rPr>
          <w:sz w:val="28"/>
          <w:szCs w:val="28"/>
        </w:rPr>
      </w:pPr>
      <w:r w:rsidRPr="003E30BF">
        <w:rPr>
          <w:sz w:val="28"/>
          <w:szCs w:val="28"/>
        </w:rPr>
        <w:t xml:space="preserve">Информация о рассмотрении инициативного проекта </w:t>
      </w:r>
      <w:r w:rsidR="00FA7B33">
        <w:rPr>
          <w:sz w:val="28"/>
          <w:szCs w:val="28"/>
        </w:rPr>
        <w:t>А</w:t>
      </w:r>
      <w:r w:rsidRPr="003E30BF">
        <w:rPr>
          <w:sz w:val="28"/>
          <w:szCs w:val="28"/>
        </w:rPr>
        <w:t>дминистрацией</w:t>
      </w:r>
      <w:r w:rsidR="00FA7B33">
        <w:rPr>
          <w:sz w:val="28"/>
          <w:szCs w:val="28"/>
        </w:rPr>
        <w:t xml:space="preserve"> округа</w:t>
      </w:r>
      <w:r w:rsidRPr="003E30BF">
        <w:rPr>
          <w:sz w:val="28"/>
          <w:szCs w:val="28"/>
        </w:rPr>
        <w:t>,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 33-ФЗ.</w:t>
      </w:r>
    </w:p>
    <w:p w:rsidR="003B5F8D" w:rsidRPr="003B5F8D" w:rsidRDefault="003B5F8D" w:rsidP="003770B7">
      <w:pPr>
        <w:widowControl w:val="0"/>
        <w:numPr>
          <w:ilvl w:val="0"/>
          <w:numId w:val="37"/>
        </w:numPr>
        <w:tabs>
          <w:tab w:val="left" w:pos="0"/>
        </w:tabs>
        <w:suppressAutoHyphens/>
        <w:ind w:left="0" w:firstLine="709"/>
        <w:contextualSpacing/>
        <w:jc w:val="both"/>
        <w:rPr>
          <w:sz w:val="28"/>
          <w:szCs w:val="28"/>
        </w:rPr>
      </w:pPr>
      <w:r w:rsidRPr="003B5F8D">
        <w:rPr>
          <w:sz w:val="28"/>
          <w:szCs w:val="28"/>
        </w:rPr>
        <w:t>Инициаторы проекта и иные лица, указанные в части 16 статьи 49 Федерального закона № 33-ФЗ, вправе осущес</w:t>
      </w:r>
      <w:r w:rsidR="00DC4165">
        <w:rPr>
          <w:sz w:val="28"/>
          <w:szCs w:val="28"/>
        </w:rPr>
        <w:t xml:space="preserve">твлять общественный контроль за </w:t>
      </w:r>
      <w:r w:rsidRPr="003B5F8D">
        <w:rPr>
          <w:sz w:val="28"/>
          <w:szCs w:val="28"/>
        </w:rPr>
        <w:t>реализацией инициативного проекта в формах, не противоречащих законодательству.</w:t>
      </w:r>
    </w:p>
    <w:p w:rsidR="008E1E3F" w:rsidRPr="0037747C" w:rsidRDefault="008E1E3F" w:rsidP="003770B7">
      <w:pPr>
        <w:pStyle w:val="a7"/>
        <w:widowControl/>
        <w:numPr>
          <w:ilvl w:val="0"/>
          <w:numId w:val="37"/>
        </w:numPr>
        <w:tabs>
          <w:tab w:val="left" w:pos="0"/>
        </w:tabs>
        <w:adjustRightInd w:val="0"/>
        <w:ind w:left="0" w:firstLine="709"/>
        <w:contextualSpacing/>
        <w:rPr>
          <w:sz w:val="28"/>
          <w:szCs w:val="28"/>
        </w:rPr>
      </w:pPr>
      <w:r w:rsidRPr="0037747C">
        <w:rPr>
          <w:sz w:val="28"/>
          <w:szCs w:val="28"/>
        </w:rPr>
        <w:t xml:space="preserve">Отчет Администрации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w:t>
      </w:r>
    </w:p>
    <w:p w:rsidR="008E1E3F" w:rsidRPr="0037747C" w:rsidRDefault="008E1E3F" w:rsidP="00DC4165">
      <w:pPr>
        <w:pStyle w:val="a7"/>
        <w:tabs>
          <w:tab w:val="left" w:pos="0"/>
        </w:tabs>
        <w:adjustRightInd w:val="0"/>
        <w:ind w:left="0" w:firstLine="709"/>
        <w:rPr>
          <w:sz w:val="28"/>
          <w:szCs w:val="28"/>
        </w:rPr>
      </w:pPr>
      <w:r w:rsidRPr="0037747C">
        <w:rPr>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8E1E3F" w:rsidRPr="00B86F6C" w:rsidRDefault="008E1E3F" w:rsidP="00DC4165">
      <w:pPr>
        <w:tabs>
          <w:tab w:val="left" w:pos="709"/>
          <w:tab w:val="left" w:pos="1134"/>
        </w:tabs>
        <w:ind w:firstLine="709"/>
        <w:contextualSpacing/>
        <w:jc w:val="both"/>
        <w:rPr>
          <w:sz w:val="28"/>
          <w:szCs w:val="28"/>
          <w:highlight w:val="cyan"/>
        </w:rPr>
      </w:pPr>
    </w:p>
    <w:p w:rsidR="008E1E3F" w:rsidRPr="0037747C" w:rsidRDefault="008E1E3F" w:rsidP="00DC4165">
      <w:pPr>
        <w:tabs>
          <w:tab w:val="left" w:pos="709"/>
          <w:tab w:val="left" w:pos="1134"/>
        </w:tabs>
        <w:ind w:firstLine="709"/>
        <w:contextualSpacing/>
        <w:jc w:val="both"/>
        <w:rPr>
          <w:b/>
          <w:bCs/>
          <w:sz w:val="28"/>
          <w:szCs w:val="28"/>
        </w:rPr>
      </w:pPr>
      <w:r w:rsidRPr="0037747C">
        <w:rPr>
          <w:b/>
          <w:bCs/>
          <w:sz w:val="28"/>
          <w:szCs w:val="28"/>
        </w:rPr>
        <w:t>Статья 43. Территориальное общественное самоуправление</w:t>
      </w:r>
    </w:p>
    <w:p w:rsidR="008E1E3F" w:rsidRPr="0037747C" w:rsidRDefault="008E1E3F" w:rsidP="00DC4165">
      <w:pPr>
        <w:tabs>
          <w:tab w:val="left" w:pos="709"/>
          <w:tab w:val="left" w:pos="1134"/>
        </w:tabs>
        <w:ind w:firstLine="709"/>
        <w:contextualSpacing/>
        <w:jc w:val="both"/>
        <w:rPr>
          <w:b/>
          <w:bCs/>
          <w:sz w:val="28"/>
          <w:szCs w:val="28"/>
        </w:rPr>
      </w:pPr>
    </w:p>
    <w:p w:rsidR="008E1E3F" w:rsidRPr="0037747C" w:rsidRDefault="008E1E3F" w:rsidP="003770B7">
      <w:pPr>
        <w:pStyle w:val="a7"/>
        <w:widowControl/>
        <w:numPr>
          <w:ilvl w:val="1"/>
          <w:numId w:val="31"/>
        </w:numPr>
        <w:tabs>
          <w:tab w:val="left" w:pos="0"/>
        </w:tabs>
        <w:autoSpaceDE/>
        <w:autoSpaceDN/>
        <w:ind w:left="0" w:firstLine="709"/>
        <w:contextualSpacing/>
        <w:rPr>
          <w:sz w:val="28"/>
          <w:szCs w:val="28"/>
        </w:rPr>
      </w:pPr>
      <w:r w:rsidRPr="0037747C">
        <w:rPr>
          <w:sz w:val="28"/>
          <w:szCs w:val="28"/>
        </w:rPr>
        <w:t>Под территориальным общественным самоуправлением понимается самоорганизация граждан по месту их жительства на части территории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8E1E3F" w:rsidRPr="0037747C" w:rsidRDefault="008E1E3F" w:rsidP="003770B7">
      <w:pPr>
        <w:pStyle w:val="a7"/>
        <w:widowControl/>
        <w:numPr>
          <w:ilvl w:val="1"/>
          <w:numId w:val="31"/>
        </w:numPr>
        <w:tabs>
          <w:tab w:val="left" w:pos="0"/>
        </w:tabs>
        <w:autoSpaceDE/>
        <w:autoSpaceDN/>
        <w:ind w:left="0" w:firstLine="709"/>
        <w:contextualSpacing/>
        <w:rPr>
          <w:sz w:val="28"/>
          <w:szCs w:val="28"/>
        </w:rPr>
      </w:pPr>
      <w:r w:rsidRPr="0037747C">
        <w:rPr>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округа.</w:t>
      </w:r>
    </w:p>
    <w:p w:rsidR="008E1E3F" w:rsidRPr="0037747C" w:rsidRDefault="008E1E3F" w:rsidP="003770B7">
      <w:pPr>
        <w:pStyle w:val="a7"/>
        <w:widowControl/>
        <w:numPr>
          <w:ilvl w:val="1"/>
          <w:numId w:val="31"/>
        </w:numPr>
        <w:tabs>
          <w:tab w:val="left" w:pos="0"/>
        </w:tabs>
        <w:autoSpaceDE/>
        <w:autoSpaceDN/>
        <w:ind w:left="0" w:firstLine="709"/>
        <w:contextualSpacing/>
        <w:rPr>
          <w:sz w:val="28"/>
          <w:szCs w:val="28"/>
        </w:rPr>
      </w:pPr>
      <w:r w:rsidRPr="0037747C">
        <w:rPr>
          <w:sz w:val="28"/>
          <w:szCs w:val="28"/>
        </w:rPr>
        <w:t xml:space="preserve">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8E1E3F" w:rsidRPr="0037747C" w:rsidRDefault="008E1E3F" w:rsidP="003770B7">
      <w:pPr>
        <w:pStyle w:val="a7"/>
        <w:widowControl/>
        <w:numPr>
          <w:ilvl w:val="1"/>
          <w:numId w:val="31"/>
        </w:numPr>
        <w:tabs>
          <w:tab w:val="left" w:pos="0"/>
        </w:tabs>
        <w:autoSpaceDE/>
        <w:autoSpaceDN/>
        <w:ind w:left="0" w:firstLine="709"/>
        <w:contextualSpacing/>
        <w:rPr>
          <w:sz w:val="28"/>
          <w:szCs w:val="28"/>
        </w:rPr>
      </w:pPr>
      <w:r w:rsidRPr="0037747C">
        <w:rPr>
          <w:sz w:val="28"/>
          <w:szCs w:val="28"/>
        </w:rPr>
        <w:lastRenderedPageBreak/>
        <w:t xml:space="preserve">Территориальное общественное самоуправление может осуществляться в пределах следующих территорий проживания граждан: </w:t>
      </w:r>
    </w:p>
    <w:p w:rsidR="008E1E3F" w:rsidRPr="0037747C" w:rsidRDefault="008E1E3F" w:rsidP="003770B7">
      <w:pPr>
        <w:pStyle w:val="a7"/>
        <w:widowControl/>
        <w:numPr>
          <w:ilvl w:val="0"/>
          <w:numId w:val="38"/>
        </w:numPr>
        <w:tabs>
          <w:tab w:val="left" w:pos="0"/>
        </w:tabs>
        <w:autoSpaceDE/>
        <w:autoSpaceDN/>
        <w:ind w:left="0" w:firstLine="709"/>
        <w:contextualSpacing/>
        <w:rPr>
          <w:sz w:val="28"/>
          <w:szCs w:val="28"/>
        </w:rPr>
      </w:pPr>
      <w:r w:rsidRPr="0037747C">
        <w:rPr>
          <w:sz w:val="28"/>
          <w:szCs w:val="28"/>
        </w:rPr>
        <w:t>многоквартирный жилой дом;</w:t>
      </w:r>
    </w:p>
    <w:p w:rsidR="008E1E3F" w:rsidRPr="0037747C" w:rsidRDefault="008E1E3F" w:rsidP="003770B7">
      <w:pPr>
        <w:pStyle w:val="a7"/>
        <w:widowControl/>
        <w:numPr>
          <w:ilvl w:val="0"/>
          <w:numId w:val="38"/>
        </w:numPr>
        <w:tabs>
          <w:tab w:val="left" w:pos="0"/>
        </w:tabs>
        <w:autoSpaceDE/>
        <w:autoSpaceDN/>
        <w:ind w:left="0" w:firstLine="709"/>
        <w:contextualSpacing/>
        <w:rPr>
          <w:sz w:val="28"/>
          <w:szCs w:val="28"/>
        </w:rPr>
      </w:pPr>
      <w:r w:rsidRPr="0037747C">
        <w:rPr>
          <w:sz w:val="28"/>
          <w:szCs w:val="28"/>
        </w:rPr>
        <w:t>группа жилых домов;</w:t>
      </w:r>
    </w:p>
    <w:p w:rsidR="008E1E3F" w:rsidRPr="0037747C" w:rsidRDefault="008E1E3F" w:rsidP="003770B7">
      <w:pPr>
        <w:pStyle w:val="a7"/>
        <w:widowControl/>
        <w:numPr>
          <w:ilvl w:val="0"/>
          <w:numId w:val="38"/>
        </w:numPr>
        <w:tabs>
          <w:tab w:val="left" w:pos="0"/>
        </w:tabs>
        <w:autoSpaceDE/>
        <w:autoSpaceDN/>
        <w:ind w:left="0" w:firstLine="709"/>
        <w:contextualSpacing/>
        <w:rPr>
          <w:sz w:val="28"/>
          <w:szCs w:val="28"/>
        </w:rPr>
      </w:pPr>
      <w:r w:rsidRPr="0037747C">
        <w:rPr>
          <w:sz w:val="28"/>
          <w:szCs w:val="28"/>
        </w:rPr>
        <w:t>жилой микрорайон;</w:t>
      </w:r>
    </w:p>
    <w:p w:rsidR="008E1E3F" w:rsidRPr="0037747C" w:rsidRDefault="008E1E3F" w:rsidP="003770B7">
      <w:pPr>
        <w:pStyle w:val="a7"/>
        <w:widowControl/>
        <w:numPr>
          <w:ilvl w:val="0"/>
          <w:numId w:val="38"/>
        </w:numPr>
        <w:tabs>
          <w:tab w:val="left" w:pos="0"/>
        </w:tabs>
        <w:autoSpaceDE/>
        <w:autoSpaceDN/>
        <w:ind w:left="0" w:firstLine="709"/>
        <w:contextualSpacing/>
        <w:rPr>
          <w:sz w:val="28"/>
          <w:szCs w:val="28"/>
        </w:rPr>
      </w:pPr>
      <w:r w:rsidRPr="0037747C">
        <w:rPr>
          <w:sz w:val="28"/>
          <w:szCs w:val="28"/>
        </w:rPr>
        <w:t>сельский населенный пункт;</w:t>
      </w:r>
    </w:p>
    <w:p w:rsidR="008E1E3F" w:rsidRPr="0037747C" w:rsidRDefault="008E1E3F" w:rsidP="003770B7">
      <w:pPr>
        <w:pStyle w:val="a7"/>
        <w:widowControl/>
        <w:numPr>
          <w:ilvl w:val="0"/>
          <w:numId w:val="38"/>
        </w:numPr>
        <w:tabs>
          <w:tab w:val="left" w:pos="0"/>
        </w:tabs>
        <w:autoSpaceDE/>
        <w:autoSpaceDN/>
        <w:ind w:left="0" w:firstLine="709"/>
        <w:contextualSpacing/>
        <w:rPr>
          <w:sz w:val="28"/>
          <w:szCs w:val="28"/>
        </w:rPr>
      </w:pPr>
      <w:r w:rsidRPr="0037747C">
        <w:rPr>
          <w:sz w:val="28"/>
          <w:szCs w:val="28"/>
        </w:rPr>
        <w:t xml:space="preserve">иные территории проживания граждан. </w:t>
      </w:r>
    </w:p>
    <w:p w:rsidR="008E1E3F" w:rsidRPr="0037747C" w:rsidRDefault="008E1E3F" w:rsidP="00DC4165">
      <w:pPr>
        <w:pStyle w:val="a7"/>
        <w:tabs>
          <w:tab w:val="left" w:pos="0"/>
        </w:tabs>
        <w:ind w:left="0" w:firstLine="709"/>
        <w:rPr>
          <w:sz w:val="28"/>
          <w:szCs w:val="28"/>
        </w:rPr>
      </w:pPr>
      <w:r w:rsidRPr="0037747C">
        <w:rPr>
          <w:sz w:val="28"/>
          <w:szCs w:val="28"/>
        </w:rPr>
        <w:t xml:space="preserve">Каждая из указанных территорий проживания граждан может входить только в одно территориальное общественное самоуправление. </w:t>
      </w:r>
    </w:p>
    <w:p w:rsidR="008E1E3F" w:rsidRPr="0037747C" w:rsidRDefault="008E1E3F" w:rsidP="003770B7">
      <w:pPr>
        <w:pStyle w:val="a7"/>
        <w:widowControl/>
        <w:numPr>
          <w:ilvl w:val="1"/>
          <w:numId w:val="31"/>
        </w:numPr>
        <w:tabs>
          <w:tab w:val="left" w:pos="0"/>
        </w:tabs>
        <w:autoSpaceDE/>
        <w:autoSpaceDN/>
        <w:ind w:left="0" w:firstLine="709"/>
        <w:contextualSpacing/>
        <w:rPr>
          <w:sz w:val="28"/>
          <w:szCs w:val="28"/>
        </w:rPr>
      </w:pPr>
      <w:r w:rsidRPr="0037747C">
        <w:rPr>
          <w:sz w:val="28"/>
          <w:szCs w:val="28"/>
        </w:rPr>
        <w:t xml:space="preserve">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8E1E3F" w:rsidRPr="0037747C" w:rsidRDefault="008E1E3F" w:rsidP="00725DE7">
      <w:pPr>
        <w:pStyle w:val="a7"/>
        <w:widowControl/>
        <w:numPr>
          <w:ilvl w:val="0"/>
          <w:numId w:val="3"/>
        </w:numPr>
        <w:tabs>
          <w:tab w:val="clear" w:pos="720"/>
          <w:tab w:val="num" w:pos="0"/>
        </w:tabs>
        <w:autoSpaceDE/>
        <w:autoSpaceDN/>
        <w:ind w:left="0" w:firstLine="709"/>
        <w:contextualSpacing/>
        <w:rPr>
          <w:sz w:val="28"/>
          <w:szCs w:val="28"/>
        </w:rPr>
      </w:pPr>
      <w:r w:rsidRPr="0037747C">
        <w:rPr>
          <w:sz w:val="28"/>
          <w:szCs w:val="28"/>
        </w:rPr>
        <w:t>Органы территориального общественного самоуправления:</w:t>
      </w:r>
    </w:p>
    <w:p w:rsidR="008E1E3F" w:rsidRPr="00725DE7" w:rsidRDefault="008E1E3F" w:rsidP="003770B7">
      <w:pPr>
        <w:pStyle w:val="a7"/>
        <w:numPr>
          <w:ilvl w:val="1"/>
          <w:numId w:val="70"/>
        </w:numPr>
        <w:tabs>
          <w:tab w:val="left" w:pos="0"/>
        </w:tabs>
        <w:ind w:left="0" w:firstLine="709"/>
        <w:rPr>
          <w:sz w:val="28"/>
          <w:szCs w:val="28"/>
        </w:rPr>
      </w:pPr>
      <w:r w:rsidRPr="00725DE7">
        <w:rPr>
          <w:sz w:val="28"/>
          <w:szCs w:val="28"/>
        </w:rPr>
        <w:t>действуют в интересах населения, проживающего на соответствующей территории;</w:t>
      </w:r>
    </w:p>
    <w:p w:rsidR="008E1E3F" w:rsidRPr="00725DE7" w:rsidRDefault="008E1E3F" w:rsidP="003770B7">
      <w:pPr>
        <w:pStyle w:val="a7"/>
        <w:numPr>
          <w:ilvl w:val="1"/>
          <w:numId w:val="70"/>
        </w:numPr>
        <w:tabs>
          <w:tab w:val="left" w:pos="0"/>
        </w:tabs>
        <w:ind w:left="0" w:firstLine="709"/>
        <w:rPr>
          <w:sz w:val="28"/>
          <w:szCs w:val="28"/>
        </w:rPr>
      </w:pPr>
      <w:r w:rsidRPr="00725DE7">
        <w:rPr>
          <w:sz w:val="28"/>
          <w:szCs w:val="28"/>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E1E3F" w:rsidRPr="00725DE7" w:rsidRDefault="008E1E3F" w:rsidP="003770B7">
      <w:pPr>
        <w:pStyle w:val="a7"/>
        <w:numPr>
          <w:ilvl w:val="1"/>
          <w:numId w:val="70"/>
        </w:numPr>
        <w:tabs>
          <w:tab w:val="left" w:pos="0"/>
        </w:tabs>
        <w:ind w:left="0" w:firstLine="709"/>
        <w:rPr>
          <w:sz w:val="28"/>
          <w:szCs w:val="28"/>
        </w:rPr>
      </w:pPr>
      <w:r w:rsidRPr="00725DE7">
        <w:rPr>
          <w:sz w:val="28"/>
          <w:szCs w:val="28"/>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8E1E3F" w:rsidRPr="00725DE7" w:rsidRDefault="008E1E3F" w:rsidP="003770B7">
      <w:pPr>
        <w:pStyle w:val="a7"/>
        <w:numPr>
          <w:ilvl w:val="1"/>
          <w:numId w:val="70"/>
        </w:numPr>
        <w:tabs>
          <w:tab w:val="left" w:pos="0"/>
        </w:tabs>
        <w:ind w:left="0" w:firstLine="709"/>
        <w:rPr>
          <w:sz w:val="28"/>
          <w:szCs w:val="28"/>
        </w:rPr>
      </w:pPr>
      <w:r w:rsidRPr="00725DE7">
        <w:rPr>
          <w:sz w:val="28"/>
          <w:szCs w:val="28"/>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E1E3F" w:rsidRPr="00725DE7" w:rsidRDefault="008E1E3F" w:rsidP="003770B7">
      <w:pPr>
        <w:pStyle w:val="a7"/>
        <w:numPr>
          <w:ilvl w:val="1"/>
          <w:numId w:val="70"/>
        </w:numPr>
        <w:tabs>
          <w:tab w:val="left" w:pos="0"/>
        </w:tabs>
        <w:ind w:left="0" w:firstLine="709"/>
        <w:rPr>
          <w:sz w:val="28"/>
          <w:szCs w:val="28"/>
        </w:rPr>
      </w:pPr>
      <w:r w:rsidRPr="00725DE7">
        <w:rPr>
          <w:sz w:val="28"/>
          <w:szCs w:val="28"/>
        </w:rPr>
        <w:t xml:space="preserve">вправе выдвигать инициативный проект в качестве инициаторов проекта. </w:t>
      </w:r>
    </w:p>
    <w:p w:rsidR="008E1E3F" w:rsidRPr="00725DE7" w:rsidRDefault="008E1E3F" w:rsidP="003770B7">
      <w:pPr>
        <w:pStyle w:val="a7"/>
        <w:numPr>
          <w:ilvl w:val="0"/>
          <w:numId w:val="71"/>
        </w:numPr>
        <w:tabs>
          <w:tab w:val="left" w:pos="0"/>
        </w:tabs>
        <w:ind w:left="0" w:firstLine="709"/>
        <w:rPr>
          <w:sz w:val="28"/>
          <w:szCs w:val="28"/>
        </w:rPr>
      </w:pPr>
      <w:r w:rsidRPr="00725DE7">
        <w:rPr>
          <w:sz w:val="28"/>
          <w:szCs w:val="28"/>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Pr="00725DE7">
        <w:rPr>
          <w:iCs/>
          <w:sz w:val="28"/>
          <w:szCs w:val="28"/>
        </w:rPr>
        <w:t>Администрацией округа.</w:t>
      </w:r>
      <w:r w:rsidRPr="00725DE7">
        <w:rPr>
          <w:sz w:val="28"/>
          <w:szCs w:val="28"/>
        </w:rPr>
        <w:t xml:space="preserve"> Порядок регистрации устава территориального общественного самоуправления определяется нормативными правовыми актами Совета депутатов </w:t>
      </w:r>
      <w:r w:rsidRPr="00725DE7">
        <w:rPr>
          <w:iCs/>
          <w:sz w:val="28"/>
          <w:szCs w:val="28"/>
        </w:rPr>
        <w:t>округа.</w:t>
      </w:r>
    </w:p>
    <w:p w:rsidR="008E1E3F" w:rsidRPr="00725DE7" w:rsidRDefault="008E1E3F" w:rsidP="003770B7">
      <w:pPr>
        <w:pStyle w:val="a7"/>
        <w:numPr>
          <w:ilvl w:val="0"/>
          <w:numId w:val="71"/>
        </w:numPr>
        <w:tabs>
          <w:tab w:val="left" w:pos="0"/>
        </w:tabs>
        <w:ind w:left="0" w:firstLine="709"/>
        <w:contextualSpacing/>
        <w:rPr>
          <w:sz w:val="28"/>
          <w:szCs w:val="28"/>
        </w:rPr>
      </w:pPr>
      <w:r w:rsidRPr="00725DE7">
        <w:rPr>
          <w:sz w:val="28"/>
          <w:szCs w:val="28"/>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8E1E3F" w:rsidRPr="00725DE7" w:rsidRDefault="008E1E3F" w:rsidP="003770B7">
      <w:pPr>
        <w:pStyle w:val="a7"/>
        <w:numPr>
          <w:ilvl w:val="0"/>
          <w:numId w:val="71"/>
        </w:numPr>
        <w:tabs>
          <w:tab w:val="left" w:pos="0"/>
        </w:tabs>
        <w:ind w:left="0" w:firstLine="709"/>
        <w:contextualSpacing/>
        <w:rPr>
          <w:sz w:val="28"/>
          <w:szCs w:val="28"/>
        </w:rPr>
      </w:pPr>
      <w:r w:rsidRPr="00725DE7">
        <w:rPr>
          <w:sz w:val="28"/>
          <w:szCs w:val="28"/>
        </w:rPr>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8E1E3F" w:rsidRPr="00725DE7" w:rsidRDefault="008E1E3F" w:rsidP="003770B7">
      <w:pPr>
        <w:pStyle w:val="a7"/>
        <w:numPr>
          <w:ilvl w:val="0"/>
          <w:numId w:val="71"/>
        </w:numPr>
        <w:tabs>
          <w:tab w:val="left" w:pos="0"/>
        </w:tabs>
        <w:ind w:left="0" w:firstLine="709"/>
        <w:contextualSpacing/>
        <w:rPr>
          <w:sz w:val="28"/>
          <w:szCs w:val="28"/>
        </w:rPr>
      </w:pPr>
      <w:r w:rsidRPr="00725DE7">
        <w:rPr>
          <w:sz w:val="28"/>
          <w:szCs w:val="28"/>
        </w:rPr>
        <w:t xml:space="preserve">В случаях, предусмотренных нормативными правовыми актами Совета депутатов округа, уставом территориального общественного </w:t>
      </w:r>
      <w:r w:rsidRPr="00725DE7">
        <w:rPr>
          <w:sz w:val="28"/>
          <w:szCs w:val="28"/>
        </w:rPr>
        <w:lastRenderedPageBreak/>
        <w:t>самоуправления, полномочия собрания граждан могут осуществляться конференцией граждан (собранием делегатов).</w:t>
      </w:r>
    </w:p>
    <w:p w:rsidR="008E1E3F" w:rsidRPr="00725DE7" w:rsidRDefault="008E1E3F" w:rsidP="00725DE7">
      <w:pPr>
        <w:pStyle w:val="a7"/>
        <w:tabs>
          <w:tab w:val="left" w:pos="0"/>
        </w:tabs>
        <w:ind w:left="0" w:firstLine="709"/>
        <w:contextualSpacing/>
        <w:rPr>
          <w:sz w:val="28"/>
          <w:szCs w:val="28"/>
        </w:rPr>
      </w:pPr>
      <w:r w:rsidRPr="00725DE7">
        <w:rPr>
          <w:sz w:val="28"/>
          <w:szCs w:val="28"/>
        </w:rPr>
        <w:t xml:space="preserve">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w:t>
      </w:r>
      <w:r w:rsidRPr="00725DE7">
        <w:rPr>
          <w:iCs/>
          <w:sz w:val="28"/>
          <w:szCs w:val="28"/>
        </w:rPr>
        <w:t>округа</w:t>
      </w:r>
      <w:r w:rsidRPr="00725DE7">
        <w:rPr>
          <w:sz w:val="28"/>
          <w:szCs w:val="28"/>
        </w:rPr>
        <w:t xml:space="preserve">, уставом территориального общественного самоуправления. </w:t>
      </w:r>
    </w:p>
    <w:p w:rsidR="008E1E3F" w:rsidRPr="00725DE7" w:rsidRDefault="008E1E3F" w:rsidP="003770B7">
      <w:pPr>
        <w:pStyle w:val="a7"/>
        <w:numPr>
          <w:ilvl w:val="0"/>
          <w:numId w:val="71"/>
        </w:numPr>
        <w:tabs>
          <w:tab w:val="left" w:pos="0"/>
        </w:tabs>
        <w:ind w:left="0" w:firstLine="709"/>
        <w:contextualSpacing/>
        <w:rPr>
          <w:sz w:val="28"/>
          <w:szCs w:val="28"/>
        </w:rPr>
      </w:pPr>
      <w:r w:rsidRPr="00725DE7">
        <w:rPr>
          <w:sz w:val="28"/>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8E1E3F" w:rsidRPr="00725DE7" w:rsidRDefault="008E1E3F" w:rsidP="003770B7">
      <w:pPr>
        <w:pStyle w:val="a7"/>
        <w:numPr>
          <w:ilvl w:val="0"/>
          <w:numId w:val="71"/>
        </w:numPr>
        <w:tabs>
          <w:tab w:val="left" w:pos="0"/>
        </w:tabs>
        <w:ind w:left="0" w:firstLine="709"/>
        <w:contextualSpacing/>
        <w:rPr>
          <w:sz w:val="28"/>
          <w:szCs w:val="28"/>
        </w:rPr>
      </w:pPr>
      <w:r w:rsidRPr="00725DE7">
        <w:rPr>
          <w:sz w:val="28"/>
          <w:szCs w:val="28"/>
        </w:rPr>
        <w:t xml:space="preserve">К исключительным полномочиям собрания, конференции граждан, осуществляющих территориальное общественное самоуправление, относятся: </w:t>
      </w:r>
    </w:p>
    <w:p w:rsidR="008E1E3F" w:rsidRPr="008A7D74" w:rsidRDefault="008E1E3F" w:rsidP="003770B7">
      <w:pPr>
        <w:pStyle w:val="a7"/>
        <w:numPr>
          <w:ilvl w:val="1"/>
          <w:numId w:val="72"/>
        </w:numPr>
        <w:tabs>
          <w:tab w:val="left" w:pos="0"/>
        </w:tabs>
        <w:ind w:left="0" w:firstLine="709"/>
        <w:contextualSpacing/>
        <w:rPr>
          <w:sz w:val="28"/>
          <w:szCs w:val="28"/>
        </w:rPr>
      </w:pPr>
      <w:r w:rsidRPr="008A7D74">
        <w:rPr>
          <w:sz w:val="28"/>
          <w:szCs w:val="28"/>
        </w:rPr>
        <w:t xml:space="preserve">установление структуры органов территориального общественного самоуправления; </w:t>
      </w:r>
    </w:p>
    <w:p w:rsidR="008E1E3F" w:rsidRPr="008A7D74" w:rsidRDefault="008E1E3F" w:rsidP="003770B7">
      <w:pPr>
        <w:pStyle w:val="a7"/>
        <w:numPr>
          <w:ilvl w:val="1"/>
          <w:numId w:val="72"/>
        </w:numPr>
        <w:tabs>
          <w:tab w:val="left" w:pos="0"/>
        </w:tabs>
        <w:ind w:left="0" w:firstLine="709"/>
        <w:contextualSpacing/>
        <w:rPr>
          <w:sz w:val="28"/>
          <w:szCs w:val="28"/>
        </w:rPr>
      </w:pPr>
      <w:r w:rsidRPr="008A7D74">
        <w:rPr>
          <w:sz w:val="28"/>
          <w:szCs w:val="28"/>
        </w:rPr>
        <w:t xml:space="preserve">принятие устава территориального общественного самоуправления, внесение в него изменений и дополнений; </w:t>
      </w:r>
    </w:p>
    <w:p w:rsidR="008E1E3F" w:rsidRPr="008A7D74" w:rsidRDefault="008E1E3F" w:rsidP="003770B7">
      <w:pPr>
        <w:pStyle w:val="a7"/>
        <w:numPr>
          <w:ilvl w:val="1"/>
          <w:numId w:val="72"/>
        </w:numPr>
        <w:tabs>
          <w:tab w:val="left" w:pos="0"/>
        </w:tabs>
        <w:ind w:left="0" w:firstLine="709"/>
        <w:contextualSpacing/>
        <w:rPr>
          <w:sz w:val="28"/>
          <w:szCs w:val="28"/>
        </w:rPr>
      </w:pPr>
      <w:r w:rsidRPr="008A7D74">
        <w:rPr>
          <w:sz w:val="28"/>
          <w:szCs w:val="28"/>
        </w:rPr>
        <w:t xml:space="preserve">избрание органов территориального общественного самоуправления; </w:t>
      </w:r>
    </w:p>
    <w:p w:rsidR="008E1E3F" w:rsidRPr="008A7D74" w:rsidRDefault="008E1E3F" w:rsidP="003770B7">
      <w:pPr>
        <w:pStyle w:val="a7"/>
        <w:numPr>
          <w:ilvl w:val="1"/>
          <w:numId w:val="72"/>
        </w:numPr>
        <w:tabs>
          <w:tab w:val="left" w:pos="0"/>
        </w:tabs>
        <w:ind w:left="0" w:firstLine="709"/>
        <w:contextualSpacing/>
        <w:rPr>
          <w:sz w:val="28"/>
          <w:szCs w:val="28"/>
        </w:rPr>
      </w:pPr>
      <w:r w:rsidRPr="008A7D74">
        <w:rPr>
          <w:sz w:val="28"/>
          <w:szCs w:val="28"/>
        </w:rPr>
        <w:t xml:space="preserve">определение основных направлений деятельности территориального общественного самоуправления; </w:t>
      </w:r>
    </w:p>
    <w:p w:rsidR="008E1E3F" w:rsidRPr="008A7D74" w:rsidRDefault="008E1E3F" w:rsidP="003770B7">
      <w:pPr>
        <w:pStyle w:val="a7"/>
        <w:numPr>
          <w:ilvl w:val="1"/>
          <w:numId w:val="72"/>
        </w:numPr>
        <w:tabs>
          <w:tab w:val="left" w:pos="0"/>
        </w:tabs>
        <w:ind w:left="0" w:firstLine="709"/>
        <w:contextualSpacing/>
        <w:rPr>
          <w:sz w:val="28"/>
          <w:szCs w:val="28"/>
        </w:rPr>
      </w:pPr>
      <w:r w:rsidRPr="008A7D74">
        <w:rPr>
          <w:sz w:val="28"/>
          <w:szCs w:val="28"/>
        </w:rPr>
        <w:t xml:space="preserve">утверждение сметы доходов и расходов территориального общественного самоуправления и отчета о ее исполнении; </w:t>
      </w:r>
    </w:p>
    <w:p w:rsidR="008E1E3F" w:rsidRPr="008A7D74" w:rsidRDefault="008E1E3F" w:rsidP="003770B7">
      <w:pPr>
        <w:pStyle w:val="a7"/>
        <w:numPr>
          <w:ilvl w:val="1"/>
          <w:numId w:val="72"/>
        </w:numPr>
        <w:tabs>
          <w:tab w:val="left" w:pos="0"/>
        </w:tabs>
        <w:ind w:left="0" w:firstLine="709"/>
        <w:contextualSpacing/>
        <w:rPr>
          <w:sz w:val="28"/>
          <w:szCs w:val="28"/>
        </w:rPr>
      </w:pPr>
      <w:r w:rsidRPr="008A7D74">
        <w:rPr>
          <w:sz w:val="28"/>
          <w:szCs w:val="28"/>
        </w:rPr>
        <w:t xml:space="preserve">рассмотрение и утверждение отчетов о деятельности органов территориального общественного самоуправления; </w:t>
      </w:r>
    </w:p>
    <w:p w:rsidR="008E1E3F" w:rsidRPr="008A7D74" w:rsidRDefault="008E1E3F" w:rsidP="003770B7">
      <w:pPr>
        <w:pStyle w:val="a7"/>
        <w:numPr>
          <w:ilvl w:val="1"/>
          <w:numId w:val="72"/>
        </w:numPr>
        <w:tabs>
          <w:tab w:val="left" w:pos="0"/>
        </w:tabs>
        <w:ind w:left="0" w:firstLine="709"/>
        <w:contextualSpacing/>
        <w:rPr>
          <w:sz w:val="28"/>
          <w:szCs w:val="28"/>
        </w:rPr>
      </w:pPr>
      <w:r w:rsidRPr="008A7D74">
        <w:rPr>
          <w:sz w:val="28"/>
          <w:szCs w:val="28"/>
        </w:rPr>
        <w:t xml:space="preserve">обсуждение инициативного проекта и принятие решения по вопросу о его одобрении. </w:t>
      </w:r>
    </w:p>
    <w:p w:rsidR="008E1E3F" w:rsidRPr="008A7D74" w:rsidRDefault="008E1E3F" w:rsidP="003770B7">
      <w:pPr>
        <w:pStyle w:val="a7"/>
        <w:numPr>
          <w:ilvl w:val="0"/>
          <w:numId w:val="73"/>
        </w:numPr>
        <w:tabs>
          <w:tab w:val="left" w:pos="0"/>
        </w:tabs>
        <w:ind w:left="0" w:firstLine="709"/>
        <w:contextualSpacing/>
        <w:rPr>
          <w:sz w:val="28"/>
          <w:szCs w:val="28"/>
        </w:rPr>
      </w:pPr>
      <w:r w:rsidRPr="008A7D74">
        <w:rPr>
          <w:sz w:val="28"/>
          <w:szCs w:val="28"/>
        </w:rPr>
        <w:t>Устав территориального общественного самоуправления должен соответствовать требованиям части 14 статьи 50 Федерального закона № 33-ФЗ.</w:t>
      </w:r>
    </w:p>
    <w:p w:rsidR="008E1E3F" w:rsidRPr="008A7D74" w:rsidRDefault="008E1E3F" w:rsidP="003770B7">
      <w:pPr>
        <w:pStyle w:val="a7"/>
        <w:numPr>
          <w:ilvl w:val="0"/>
          <w:numId w:val="73"/>
        </w:numPr>
        <w:tabs>
          <w:tab w:val="left" w:pos="0"/>
        </w:tabs>
        <w:ind w:left="0" w:firstLine="709"/>
        <w:contextualSpacing/>
        <w:rPr>
          <w:sz w:val="28"/>
          <w:szCs w:val="28"/>
        </w:rPr>
      </w:pPr>
      <w:r w:rsidRPr="008A7D74">
        <w:rPr>
          <w:sz w:val="28"/>
          <w:szCs w:val="28"/>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8E1E3F" w:rsidRPr="008A7D74" w:rsidRDefault="008E1E3F" w:rsidP="003770B7">
      <w:pPr>
        <w:pStyle w:val="a7"/>
        <w:numPr>
          <w:ilvl w:val="0"/>
          <w:numId w:val="73"/>
        </w:numPr>
        <w:tabs>
          <w:tab w:val="left" w:pos="0"/>
        </w:tabs>
        <w:ind w:left="0" w:firstLine="709"/>
        <w:contextualSpacing/>
        <w:rPr>
          <w:i/>
          <w:iCs/>
          <w:sz w:val="28"/>
          <w:szCs w:val="28"/>
        </w:rPr>
      </w:pPr>
      <w:r w:rsidRPr="008A7D74">
        <w:rPr>
          <w:sz w:val="28"/>
          <w:szCs w:val="28"/>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r w:rsidRPr="008A7D74">
        <w:rPr>
          <w:i/>
          <w:iCs/>
          <w:sz w:val="28"/>
          <w:szCs w:val="28"/>
        </w:rPr>
        <w:t>.</w:t>
      </w:r>
    </w:p>
    <w:p w:rsidR="008E1E3F" w:rsidRPr="0037747C" w:rsidRDefault="008E1E3F" w:rsidP="00DC4165">
      <w:pPr>
        <w:tabs>
          <w:tab w:val="left" w:pos="1134"/>
        </w:tabs>
        <w:ind w:firstLine="709"/>
        <w:contextualSpacing/>
        <w:jc w:val="both"/>
        <w:rPr>
          <w:b/>
          <w:bCs/>
          <w:sz w:val="28"/>
          <w:szCs w:val="28"/>
          <w:highlight w:val="yellow"/>
        </w:rPr>
      </w:pPr>
    </w:p>
    <w:p w:rsidR="008E1E3F" w:rsidRPr="0037747C" w:rsidRDefault="008E1E3F" w:rsidP="00DC4165">
      <w:pPr>
        <w:tabs>
          <w:tab w:val="left" w:pos="709"/>
          <w:tab w:val="left" w:pos="1134"/>
        </w:tabs>
        <w:ind w:firstLine="709"/>
        <w:contextualSpacing/>
        <w:jc w:val="both"/>
        <w:rPr>
          <w:b/>
          <w:bCs/>
          <w:iCs/>
          <w:sz w:val="28"/>
          <w:szCs w:val="28"/>
        </w:rPr>
      </w:pPr>
      <w:r w:rsidRPr="0037747C">
        <w:rPr>
          <w:b/>
          <w:bCs/>
          <w:iCs/>
          <w:sz w:val="28"/>
          <w:szCs w:val="28"/>
        </w:rPr>
        <w:t>Статья 44. Староста сельского населенного пункта</w:t>
      </w:r>
    </w:p>
    <w:p w:rsidR="008E1E3F" w:rsidRPr="0037747C" w:rsidRDefault="008E1E3F" w:rsidP="00DC4165">
      <w:pPr>
        <w:tabs>
          <w:tab w:val="left" w:pos="0"/>
        </w:tabs>
        <w:ind w:firstLine="709"/>
        <w:contextualSpacing/>
        <w:jc w:val="both"/>
        <w:rPr>
          <w:b/>
          <w:bCs/>
          <w:iCs/>
          <w:sz w:val="28"/>
          <w:szCs w:val="28"/>
        </w:rPr>
      </w:pPr>
    </w:p>
    <w:p w:rsidR="008E1E3F" w:rsidRPr="008A7D74" w:rsidRDefault="008E1E3F" w:rsidP="003770B7">
      <w:pPr>
        <w:pStyle w:val="a7"/>
        <w:numPr>
          <w:ilvl w:val="0"/>
          <w:numId w:val="74"/>
        </w:numPr>
        <w:tabs>
          <w:tab w:val="left" w:pos="0"/>
        </w:tabs>
        <w:ind w:left="0" w:firstLine="709"/>
        <w:contextualSpacing/>
        <w:rPr>
          <w:iCs/>
          <w:sz w:val="28"/>
          <w:szCs w:val="28"/>
        </w:rPr>
      </w:pPr>
      <w:r w:rsidRPr="008A7D74">
        <w:rPr>
          <w:iCs/>
          <w:sz w:val="28"/>
          <w:szCs w:val="28"/>
        </w:rPr>
        <w:t>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округе, может назначаться староста сельского населенного пункта.</w:t>
      </w:r>
    </w:p>
    <w:p w:rsidR="008E1E3F" w:rsidRPr="008A7D74" w:rsidRDefault="008E1E3F" w:rsidP="003770B7">
      <w:pPr>
        <w:pStyle w:val="a7"/>
        <w:numPr>
          <w:ilvl w:val="0"/>
          <w:numId w:val="74"/>
        </w:numPr>
        <w:tabs>
          <w:tab w:val="left" w:pos="0"/>
        </w:tabs>
        <w:ind w:left="0" w:firstLine="709"/>
        <w:contextualSpacing/>
        <w:rPr>
          <w:iCs/>
          <w:sz w:val="28"/>
          <w:szCs w:val="28"/>
        </w:rPr>
      </w:pPr>
      <w:r w:rsidRPr="008A7D74">
        <w:rPr>
          <w:iCs/>
          <w:sz w:val="28"/>
          <w:szCs w:val="28"/>
        </w:rPr>
        <w:t xml:space="preserve">Староста сельского населенного пункта назначается </w:t>
      </w:r>
      <w:r w:rsidRPr="008A7D74">
        <w:rPr>
          <w:sz w:val="28"/>
          <w:szCs w:val="28"/>
        </w:rPr>
        <w:t xml:space="preserve">Советом </w:t>
      </w:r>
      <w:r w:rsidRPr="008A7D74">
        <w:rPr>
          <w:sz w:val="28"/>
          <w:szCs w:val="28"/>
        </w:rPr>
        <w:lastRenderedPageBreak/>
        <w:t>депутатов</w:t>
      </w:r>
      <w:r w:rsidRPr="008A7D74">
        <w:rPr>
          <w:iCs/>
          <w:sz w:val="28"/>
          <w:szCs w:val="28"/>
        </w:rPr>
        <w:t xml:space="preserve"> округа по представлению собрания граждан сельского населенного пункта. </w:t>
      </w:r>
    </w:p>
    <w:p w:rsidR="008E1E3F" w:rsidRPr="008A7D74" w:rsidRDefault="008E1E3F" w:rsidP="008A7D74">
      <w:pPr>
        <w:pStyle w:val="a7"/>
        <w:tabs>
          <w:tab w:val="left" w:pos="0"/>
        </w:tabs>
        <w:ind w:left="0" w:firstLine="709"/>
        <w:contextualSpacing/>
        <w:rPr>
          <w:iCs/>
          <w:sz w:val="28"/>
          <w:szCs w:val="28"/>
        </w:rPr>
      </w:pPr>
      <w:r w:rsidRPr="008A7D74">
        <w:rPr>
          <w:iCs/>
          <w:sz w:val="28"/>
          <w:szCs w:val="28"/>
        </w:rPr>
        <w:t xml:space="preserve">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rsidR="008E1E3F" w:rsidRPr="008A7D74" w:rsidRDefault="008E1E3F" w:rsidP="003770B7">
      <w:pPr>
        <w:pStyle w:val="a7"/>
        <w:numPr>
          <w:ilvl w:val="0"/>
          <w:numId w:val="74"/>
        </w:numPr>
        <w:tabs>
          <w:tab w:val="left" w:pos="0"/>
        </w:tabs>
        <w:ind w:left="0" w:firstLine="709"/>
        <w:contextualSpacing/>
        <w:rPr>
          <w:iCs/>
          <w:sz w:val="28"/>
          <w:szCs w:val="28"/>
        </w:rPr>
      </w:pPr>
      <w:r w:rsidRPr="008A7D74">
        <w:rPr>
          <w:iCs/>
          <w:sz w:val="28"/>
          <w:szCs w:val="28"/>
        </w:rPr>
        <w:t xml:space="preserve">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w:t>
      </w:r>
    </w:p>
    <w:p w:rsidR="008E1E3F" w:rsidRPr="008A7D74" w:rsidRDefault="008E1E3F" w:rsidP="003770B7">
      <w:pPr>
        <w:pStyle w:val="a7"/>
        <w:numPr>
          <w:ilvl w:val="0"/>
          <w:numId w:val="74"/>
        </w:numPr>
        <w:tabs>
          <w:tab w:val="left" w:pos="0"/>
        </w:tabs>
        <w:ind w:left="0" w:firstLine="709"/>
        <w:contextualSpacing/>
        <w:rPr>
          <w:iCs/>
          <w:sz w:val="28"/>
          <w:szCs w:val="28"/>
        </w:rPr>
      </w:pPr>
      <w:r w:rsidRPr="008A7D74">
        <w:rPr>
          <w:iCs/>
          <w:sz w:val="28"/>
          <w:szCs w:val="28"/>
        </w:rPr>
        <w:t xml:space="preserve">Старостой сельского населенного пункта не может быть назначено лицо: </w:t>
      </w:r>
    </w:p>
    <w:p w:rsidR="008E1E3F" w:rsidRPr="008A7D74" w:rsidRDefault="008E1E3F" w:rsidP="003770B7">
      <w:pPr>
        <w:pStyle w:val="a7"/>
        <w:numPr>
          <w:ilvl w:val="1"/>
          <w:numId w:val="75"/>
        </w:numPr>
        <w:tabs>
          <w:tab w:val="left" w:pos="0"/>
        </w:tabs>
        <w:ind w:left="0" w:firstLine="709"/>
        <w:contextualSpacing/>
        <w:rPr>
          <w:iCs/>
          <w:sz w:val="28"/>
          <w:szCs w:val="28"/>
        </w:rPr>
      </w:pPr>
      <w:r w:rsidRPr="008A7D74">
        <w:rPr>
          <w:iCs/>
          <w:sz w:val="28"/>
          <w:szCs w:val="28"/>
        </w:rPr>
        <w:t xml:space="preserve">замещающее государственную должность, должность государственной службы; </w:t>
      </w:r>
    </w:p>
    <w:p w:rsidR="008E1E3F" w:rsidRPr="008A7D74" w:rsidRDefault="008E1E3F" w:rsidP="003770B7">
      <w:pPr>
        <w:pStyle w:val="a7"/>
        <w:numPr>
          <w:ilvl w:val="1"/>
          <w:numId w:val="75"/>
        </w:numPr>
        <w:tabs>
          <w:tab w:val="left" w:pos="0"/>
        </w:tabs>
        <w:ind w:left="0" w:firstLine="709"/>
        <w:contextualSpacing/>
        <w:rPr>
          <w:iCs/>
          <w:sz w:val="28"/>
          <w:szCs w:val="28"/>
        </w:rPr>
      </w:pPr>
      <w:r w:rsidRPr="008A7D74">
        <w:rPr>
          <w:iCs/>
          <w:sz w:val="28"/>
          <w:szCs w:val="28"/>
        </w:rPr>
        <w:t>признанное судом недееспособным или ограниченно дееспособным;</w:t>
      </w:r>
    </w:p>
    <w:p w:rsidR="008E1E3F" w:rsidRPr="008A7D74" w:rsidRDefault="008E1E3F" w:rsidP="003770B7">
      <w:pPr>
        <w:pStyle w:val="a7"/>
        <w:numPr>
          <w:ilvl w:val="1"/>
          <w:numId w:val="75"/>
        </w:numPr>
        <w:tabs>
          <w:tab w:val="left" w:pos="0"/>
        </w:tabs>
        <w:ind w:left="0" w:firstLine="709"/>
        <w:contextualSpacing/>
        <w:rPr>
          <w:iCs/>
          <w:sz w:val="28"/>
          <w:szCs w:val="28"/>
        </w:rPr>
      </w:pPr>
      <w:r w:rsidRPr="008A7D74">
        <w:rPr>
          <w:iCs/>
          <w:sz w:val="28"/>
          <w:szCs w:val="28"/>
        </w:rPr>
        <w:t>имеющее непогашенную или неснятую судимость;</w:t>
      </w:r>
    </w:p>
    <w:p w:rsidR="008E1E3F" w:rsidRPr="008A7D74" w:rsidRDefault="008E1E3F" w:rsidP="003770B7">
      <w:pPr>
        <w:pStyle w:val="a7"/>
        <w:numPr>
          <w:ilvl w:val="1"/>
          <w:numId w:val="75"/>
        </w:numPr>
        <w:tabs>
          <w:tab w:val="left" w:pos="0"/>
        </w:tabs>
        <w:ind w:left="0" w:firstLine="709"/>
        <w:contextualSpacing/>
        <w:rPr>
          <w:iCs/>
          <w:sz w:val="28"/>
          <w:szCs w:val="28"/>
        </w:rPr>
      </w:pPr>
      <w:r w:rsidRPr="008A7D74">
        <w:rPr>
          <w:iCs/>
          <w:sz w:val="28"/>
          <w:szCs w:val="28"/>
        </w:rPr>
        <w:t>имеющее статус иностранного агента.</w:t>
      </w:r>
    </w:p>
    <w:p w:rsidR="008E1E3F" w:rsidRPr="008A7D74" w:rsidRDefault="008E1E3F" w:rsidP="003770B7">
      <w:pPr>
        <w:pStyle w:val="a7"/>
        <w:numPr>
          <w:ilvl w:val="0"/>
          <w:numId w:val="74"/>
        </w:numPr>
        <w:tabs>
          <w:tab w:val="left" w:pos="0"/>
        </w:tabs>
        <w:ind w:left="0" w:firstLine="709"/>
        <w:contextualSpacing/>
        <w:rPr>
          <w:iCs/>
          <w:sz w:val="28"/>
          <w:szCs w:val="28"/>
        </w:rPr>
      </w:pPr>
      <w:r w:rsidRPr="008A7D74">
        <w:rPr>
          <w:iCs/>
          <w:sz w:val="28"/>
          <w:szCs w:val="28"/>
        </w:rPr>
        <w:t>Срок полномочий старосты сельского населенного пункта составляет 5 ле</w:t>
      </w:r>
      <w:r w:rsidR="00F01596" w:rsidRPr="008A7D74">
        <w:rPr>
          <w:iCs/>
          <w:sz w:val="28"/>
          <w:szCs w:val="28"/>
        </w:rPr>
        <w:t>т</w:t>
      </w:r>
      <w:r w:rsidRPr="008A7D74">
        <w:rPr>
          <w:iCs/>
          <w:sz w:val="28"/>
          <w:szCs w:val="28"/>
        </w:rPr>
        <w:t>.</w:t>
      </w:r>
    </w:p>
    <w:p w:rsidR="008E1E3F" w:rsidRPr="008A7D74" w:rsidRDefault="008E1E3F" w:rsidP="003770B7">
      <w:pPr>
        <w:pStyle w:val="a7"/>
        <w:numPr>
          <w:ilvl w:val="0"/>
          <w:numId w:val="74"/>
        </w:numPr>
        <w:tabs>
          <w:tab w:val="left" w:pos="0"/>
        </w:tabs>
        <w:ind w:left="0" w:firstLine="709"/>
        <w:contextualSpacing/>
        <w:rPr>
          <w:iCs/>
          <w:sz w:val="28"/>
          <w:szCs w:val="28"/>
        </w:rPr>
      </w:pPr>
      <w:r w:rsidRPr="008A7D74">
        <w:rPr>
          <w:iCs/>
          <w:sz w:val="28"/>
          <w:szCs w:val="28"/>
        </w:rPr>
        <w:t xml:space="preserve">Полномочия старосты сельского населенного пункта прекращаются досрочно по решению </w:t>
      </w:r>
      <w:r w:rsidRPr="008A7D74">
        <w:rPr>
          <w:sz w:val="28"/>
          <w:szCs w:val="28"/>
        </w:rPr>
        <w:t xml:space="preserve">Совета депутатов </w:t>
      </w:r>
      <w:r w:rsidRPr="008A7D74">
        <w:rPr>
          <w:iCs/>
          <w:sz w:val="28"/>
          <w:szCs w:val="28"/>
        </w:rPr>
        <w:t>округа,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8E1E3F" w:rsidRPr="008A7D74" w:rsidRDefault="008E1E3F" w:rsidP="003770B7">
      <w:pPr>
        <w:pStyle w:val="a7"/>
        <w:numPr>
          <w:ilvl w:val="0"/>
          <w:numId w:val="74"/>
        </w:numPr>
        <w:tabs>
          <w:tab w:val="left" w:pos="0"/>
        </w:tabs>
        <w:ind w:left="0" w:firstLine="709"/>
        <w:contextualSpacing/>
        <w:rPr>
          <w:iCs/>
          <w:sz w:val="28"/>
          <w:szCs w:val="28"/>
        </w:rPr>
      </w:pPr>
      <w:r w:rsidRPr="008A7D74">
        <w:rPr>
          <w:iCs/>
          <w:sz w:val="28"/>
          <w:szCs w:val="28"/>
        </w:rPr>
        <w:t>Староста сельского населенного пункта для решения возложенных на него задач:</w:t>
      </w:r>
    </w:p>
    <w:p w:rsidR="008E1E3F" w:rsidRPr="008A7D74" w:rsidRDefault="008E1E3F" w:rsidP="003770B7">
      <w:pPr>
        <w:pStyle w:val="a7"/>
        <w:numPr>
          <w:ilvl w:val="0"/>
          <w:numId w:val="76"/>
        </w:numPr>
        <w:tabs>
          <w:tab w:val="left" w:pos="0"/>
        </w:tabs>
        <w:ind w:left="0" w:firstLine="709"/>
        <w:contextualSpacing/>
        <w:rPr>
          <w:iCs/>
          <w:sz w:val="28"/>
          <w:szCs w:val="28"/>
        </w:rPr>
      </w:pPr>
      <w:r w:rsidRPr="008A7D74">
        <w:rPr>
          <w:iCs/>
          <w:sz w:val="28"/>
          <w:szCs w:val="28"/>
        </w:rPr>
        <w:t>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8E1E3F" w:rsidRPr="008A7D74" w:rsidRDefault="008E1E3F" w:rsidP="003770B7">
      <w:pPr>
        <w:pStyle w:val="a7"/>
        <w:numPr>
          <w:ilvl w:val="0"/>
          <w:numId w:val="76"/>
        </w:numPr>
        <w:tabs>
          <w:tab w:val="left" w:pos="0"/>
        </w:tabs>
        <w:ind w:left="0" w:firstLine="709"/>
        <w:contextualSpacing/>
        <w:rPr>
          <w:iCs/>
          <w:sz w:val="28"/>
          <w:szCs w:val="28"/>
        </w:rPr>
      </w:pPr>
      <w:r w:rsidRPr="008A7D74">
        <w:rPr>
          <w:iCs/>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8E1E3F" w:rsidRPr="008A7D74" w:rsidRDefault="008E1E3F" w:rsidP="003770B7">
      <w:pPr>
        <w:pStyle w:val="a7"/>
        <w:numPr>
          <w:ilvl w:val="0"/>
          <w:numId w:val="76"/>
        </w:numPr>
        <w:tabs>
          <w:tab w:val="left" w:pos="0"/>
        </w:tabs>
        <w:ind w:left="0" w:firstLine="709"/>
        <w:contextualSpacing/>
        <w:rPr>
          <w:iCs/>
          <w:sz w:val="28"/>
          <w:szCs w:val="28"/>
        </w:rPr>
      </w:pPr>
      <w:r w:rsidRPr="008A7D74">
        <w:rPr>
          <w:iCs/>
          <w:sz w:val="28"/>
          <w:szCs w:val="28"/>
        </w:rPr>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E1E3F" w:rsidRPr="008A7D74" w:rsidRDefault="008E1E3F" w:rsidP="003770B7">
      <w:pPr>
        <w:pStyle w:val="a7"/>
        <w:numPr>
          <w:ilvl w:val="0"/>
          <w:numId w:val="76"/>
        </w:numPr>
        <w:tabs>
          <w:tab w:val="left" w:pos="0"/>
        </w:tabs>
        <w:ind w:left="0" w:firstLine="709"/>
        <w:contextualSpacing/>
        <w:rPr>
          <w:iCs/>
          <w:sz w:val="28"/>
          <w:szCs w:val="28"/>
        </w:rPr>
      </w:pPr>
      <w:r w:rsidRPr="008A7D74">
        <w:rPr>
          <w:iCs/>
          <w:sz w:val="28"/>
          <w:szCs w:val="28"/>
        </w:rPr>
        <w:t xml:space="preserve">содействует органам местного самоуправления в организации и проведении публичных слушаний и общественных обсуждений, обнародовании </w:t>
      </w:r>
      <w:r w:rsidRPr="008A7D74">
        <w:rPr>
          <w:iCs/>
          <w:sz w:val="28"/>
          <w:szCs w:val="28"/>
        </w:rPr>
        <w:lastRenderedPageBreak/>
        <w:t>их результатов в сельском населенном пункте;</w:t>
      </w:r>
    </w:p>
    <w:p w:rsidR="008E1E3F" w:rsidRPr="008A7D74" w:rsidRDefault="008E1E3F" w:rsidP="003770B7">
      <w:pPr>
        <w:pStyle w:val="a7"/>
        <w:numPr>
          <w:ilvl w:val="0"/>
          <w:numId w:val="76"/>
        </w:numPr>
        <w:tabs>
          <w:tab w:val="left" w:pos="0"/>
        </w:tabs>
        <w:ind w:left="0" w:firstLine="709"/>
        <w:contextualSpacing/>
        <w:rPr>
          <w:iCs/>
          <w:sz w:val="28"/>
          <w:szCs w:val="28"/>
        </w:rPr>
      </w:pPr>
      <w:r w:rsidRPr="008A7D74">
        <w:rPr>
          <w:iCs/>
          <w:sz w:val="28"/>
          <w:szCs w:val="28"/>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E1E3F" w:rsidRPr="008A7D74" w:rsidRDefault="008E1E3F" w:rsidP="003770B7">
      <w:pPr>
        <w:pStyle w:val="a7"/>
        <w:numPr>
          <w:ilvl w:val="0"/>
          <w:numId w:val="77"/>
        </w:numPr>
        <w:tabs>
          <w:tab w:val="left" w:pos="0"/>
        </w:tabs>
        <w:adjustRightInd w:val="0"/>
        <w:ind w:left="0" w:firstLine="709"/>
        <w:rPr>
          <w:sz w:val="28"/>
          <w:szCs w:val="28"/>
        </w:rPr>
      </w:pPr>
      <w:r w:rsidRPr="008A7D74">
        <w:rPr>
          <w:sz w:val="28"/>
          <w:szCs w:val="28"/>
        </w:rPr>
        <w:t>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в соответствии с законом Красноярского края.</w:t>
      </w:r>
    </w:p>
    <w:p w:rsidR="008E1E3F" w:rsidRPr="0037747C" w:rsidRDefault="008E1E3F" w:rsidP="00DC4165">
      <w:pPr>
        <w:tabs>
          <w:tab w:val="left" w:pos="1134"/>
        </w:tabs>
        <w:ind w:firstLine="709"/>
        <w:contextualSpacing/>
        <w:jc w:val="both"/>
        <w:rPr>
          <w:iCs/>
          <w:sz w:val="28"/>
          <w:szCs w:val="28"/>
        </w:rPr>
      </w:pPr>
    </w:p>
    <w:p w:rsidR="008E1E3F" w:rsidRPr="0037747C" w:rsidRDefault="008E1E3F" w:rsidP="00DC4165">
      <w:pPr>
        <w:pStyle w:val="2"/>
        <w:tabs>
          <w:tab w:val="left" w:pos="1134"/>
        </w:tabs>
        <w:spacing w:before="0"/>
        <w:contextualSpacing/>
        <w:rPr>
          <w:rFonts w:ascii="Times New Roman" w:hAnsi="Times New Roman"/>
          <w:b/>
          <w:color w:val="auto"/>
          <w:sz w:val="28"/>
          <w:szCs w:val="28"/>
        </w:rPr>
      </w:pPr>
      <w:bookmarkStart w:id="32" w:name="_Toc203572146"/>
      <w:r w:rsidRPr="0037747C">
        <w:rPr>
          <w:rFonts w:ascii="Times New Roman" w:hAnsi="Times New Roman"/>
          <w:b/>
          <w:color w:val="auto"/>
          <w:sz w:val="28"/>
          <w:szCs w:val="28"/>
        </w:rPr>
        <w:t>ГЛАВА 11. ЭКОНОМИЧЕСКАЯ ОСНОВА МЕСТНОГО САМОУПРАВЛЕНИЯ</w:t>
      </w:r>
      <w:bookmarkEnd w:id="32"/>
    </w:p>
    <w:p w:rsidR="008E1E3F" w:rsidRPr="0037747C" w:rsidRDefault="008E1E3F" w:rsidP="00DC4165">
      <w:pPr>
        <w:tabs>
          <w:tab w:val="left" w:pos="1134"/>
        </w:tabs>
        <w:ind w:firstLine="709"/>
        <w:contextualSpacing/>
        <w:jc w:val="both"/>
        <w:rPr>
          <w:sz w:val="28"/>
          <w:szCs w:val="28"/>
        </w:rPr>
      </w:pPr>
    </w:p>
    <w:p w:rsidR="008E1E3F" w:rsidRPr="0037747C" w:rsidRDefault="008E1E3F" w:rsidP="00DC4165">
      <w:pPr>
        <w:tabs>
          <w:tab w:val="left" w:pos="709"/>
          <w:tab w:val="left" w:pos="1134"/>
        </w:tabs>
        <w:ind w:firstLine="709"/>
        <w:contextualSpacing/>
        <w:jc w:val="both"/>
        <w:rPr>
          <w:b/>
          <w:bCs/>
          <w:sz w:val="28"/>
          <w:szCs w:val="28"/>
        </w:rPr>
      </w:pPr>
      <w:r w:rsidRPr="0037747C">
        <w:rPr>
          <w:b/>
          <w:bCs/>
          <w:sz w:val="28"/>
          <w:szCs w:val="28"/>
        </w:rPr>
        <w:t>Статья 45. Экономическая основа местного самоуправления</w:t>
      </w:r>
    </w:p>
    <w:p w:rsidR="008E1E3F" w:rsidRPr="0037747C" w:rsidRDefault="008E1E3F" w:rsidP="00DC4165">
      <w:pPr>
        <w:tabs>
          <w:tab w:val="left" w:pos="709"/>
          <w:tab w:val="left" w:pos="1134"/>
        </w:tabs>
        <w:ind w:firstLine="709"/>
        <w:contextualSpacing/>
        <w:jc w:val="both"/>
        <w:rPr>
          <w:b/>
          <w:bCs/>
          <w:sz w:val="28"/>
          <w:szCs w:val="28"/>
        </w:rPr>
      </w:pPr>
    </w:p>
    <w:p w:rsidR="008E1E3F" w:rsidRPr="0037747C" w:rsidRDefault="008E1E3F" w:rsidP="008A7D74">
      <w:pPr>
        <w:numPr>
          <w:ilvl w:val="0"/>
          <w:numId w:val="7"/>
        </w:numPr>
        <w:tabs>
          <w:tab w:val="clear" w:pos="720"/>
          <w:tab w:val="left" w:pos="0"/>
        </w:tabs>
        <w:ind w:left="0" w:firstLine="709"/>
        <w:contextualSpacing/>
        <w:jc w:val="both"/>
        <w:rPr>
          <w:sz w:val="28"/>
          <w:szCs w:val="28"/>
        </w:rPr>
      </w:pPr>
      <w:r w:rsidRPr="0037747C">
        <w:rPr>
          <w:sz w:val="28"/>
          <w:szCs w:val="28"/>
        </w:rPr>
        <w:t>Экономическую основу местного самоуправления в округе составляет находящееся в муниципальной собственности имущество, в том числе имущественные права округа, а также средства местного бюджета.</w:t>
      </w:r>
    </w:p>
    <w:p w:rsidR="008E1E3F" w:rsidRPr="0037747C" w:rsidRDefault="008E1E3F" w:rsidP="00DC4165">
      <w:pPr>
        <w:tabs>
          <w:tab w:val="left" w:pos="709"/>
          <w:tab w:val="left" w:pos="1134"/>
        </w:tabs>
        <w:ind w:firstLine="709"/>
        <w:contextualSpacing/>
        <w:jc w:val="both"/>
        <w:rPr>
          <w:b/>
          <w:bCs/>
          <w:sz w:val="28"/>
          <w:szCs w:val="28"/>
          <w:highlight w:val="yellow"/>
        </w:rPr>
      </w:pPr>
    </w:p>
    <w:p w:rsidR="008E1E3F" w:rsidRPr="0037747C" w:rsidRDefault="008E1E3F" w:rsidP="00DC4165">
      <w:pPr>
        <w:tabs>
          <w:tab w:val="left" w:pos="709"/>
          <w:tab w:val="left" w:pos="1134"/>
        </w:tabs>
        <w:ind w:firstLine="709"/>
        <w:contextualSpacing/>
        <w:jc w:val="both"/>
        <w:rPr>
          <w:b/>
          <w:bCs/>
          <w:sz w:val="28"/>
          <w:szCs w:val="28"/>
        </w:rPr>
      </w:pPr>
      <w:r w:rsidRPr="0037747C">
        <w:rPr>
          <w:b/>
          <w:bCs/>
          <w:sz w:val="28"/>
          <w:szCs w:val="28"/>
        </w:rPr>
        <w:t>Статья 46. Муниципальное имущество</w:t>
      </w:r>
    </w:p>
    <w:p w:rsidR="008E1E3F" w:rsidRPr="0037747C" w:rsidRDefault="008E1E3F" w:rsidP="00DC4165">
      <w:pPr>
        <w:tabs>
          <w:tab w:val="left" w:pos="709"/>
          <w:tab w:val="left" w:pos="1134"/>
        </w:tabs>
        <w:ind w:firstLine="709"/>
        <w:contextualSpacing/>
        <w:jc w:val="both"/>
        <w:rPr>
          <w:b/>
          <w:bCs/>
          <w:sz w:val="28"/>
          <w:szCs w:val="28"/>
        </w:rPr>
      </w:pPr>
    </w:p>
    <w:p w:rsidR="008E1E3F" w:rsidRPr="008A7D74" w:rsidRDefault="008E1E3F" w:rsidP="003770B7">
      <w:pPr>
        <w:pStyle w:val="a7"/>
        <w:numPr>
          <w:ilvl w:val="1"/>
          <w:numId w:val="78"/>
        </w:numPr>
        <w:tabs>
          <w:tab w:val="left" w:pos="0"/>
        </w:tabs>
        <w:ind w:left="0" w:firstLine="709"/>
        <w:contextualSpacing/>
        <w:rPr>
          <w:b/>
          <w:bCs/>
          <w:sz w:val="28"/>
          <w:szCs w:val="28"/>
        </w:rPr>
      </w:pPr>
      <w:r w:rsidRPr="008A7D74">
        <w:rPr>
          <w:sz w:val="28"/>
          <w:szCs w:val="28"/>
        </w:rPr>
        <w:t>В собственности округа может находиться:</w:t>
      </w:r>
    </w:p>
    <w:p w:rsidR="008E1E3F" w:rsidRPr="008A7D74" w:rsidRDefault="008E1E3F" w:rsidP="003770B7">
      <w:pPr>
        <w:pStyle w:val="a7"/>
        <w:numPr>
          <w:ilvl w:val="1"/>
          <w:numId w:val="79"/>
        </w:numPr>
        <w:tabs>
          <w:tab w:val="left" w:pos="0"/>
        </w:tabs>
        <w:ind w:left="0" w:firstLine="709"/>
        <w:contextualSpacing/>
        <w:rPr>
          <w:sz w:val="28"/>
          <w:szCs w:val="28"/>
        </w:rPr>
      </w:pPr>
      <w:r w:rsidRPr="008A7D74">
        <w:rPr>
          <w:sz w:val="28"/>
          <w:szCs w:val="28"/>
        </w:rPr>
        <w:t>имущество, предназначенное для решения установленных настоящим Уставом вопросов непосредственного обеспечения жизнедеятельности населения;</w:t>
      </w:r>
    </w:p>
    <w:p w:rsidR="008E1E3F" w:rsidRPr="0037747C" w:rsidRDefault="008E1E3F" w:rsidP="003770B7">
      <w:pPr>
        <w:pStyle w:val="a9"/>
        <w:numPr>
          <w:ilvl w:val="1"/>
          <w:numId w:val="79"/>
        </w:numPr>
        <w:tabs>
          <w:tab w:val="left" w:pos="0"/>
        </w:tabs>
        <w:spacing w:before="0" w:beforeAutospacing="0" w:after="0" w:afterAutospacing="0"/>
        <w:ind w:left="0" w:firstLine="709"/>
        <w:jc w:val="both"/>
        <w:rPr>
          <w:sz w:val="28"/>
          <w:szCs w:val="28"/>
        </w:rPr>
      </w:pPr>
      <w:r w:rsidRPr="0037747C">
        <w:rPr>
          <w:sz w:val="28"/>
          <w:szCs w:val="28"/>
        </w:rP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Красноярского края;</w:t>
      </w:r>
    </w:p>
    <w:p w:rsidR="008E1E3F" w:rsidRPr="0037747C" w:rsidRDefault="008E1E3F" w:rsidP="003770B7">
      <w:pPr>
        <w:pStyle w:val="a9"/>
        <w:numPr>
          <w:ilvl w:val="1"/>
          <w:numId w:val="79"/>
        </w:numPr>
        <w:tabs>
          <w:tab w:val="left" w:pos="0"/>
        </w:tabs>
        <w:spacing w:before="0" w:beforeAutospacing="0" w:after="0" w:afterAutospacing="0"/>
        <w:ind w:left="0" w:firstLine="709"/>
        <w:jc w:val="both"/>
        <w:rPr>
          <w:sz w:val="28"/>
          <w:szCs w:val="28"/>
        </w:rPr>
      </w:pPr>
      <w:r w:rsidRPr="0037747C">
        <w:rPr>
          <w:sz w:val="28"/>
          <w:szCs w:val="28"/>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8E1E3F" w:rsidRPr="0037747C" w:rsidRDefault="008E1E3F" w:rsidP="003770B7">
      <w:pPr>
        <w:pStyle w:val="a9"/>
        <w:numPr>
          <w:ilvl w:val="1"/>
          <w:numId w:val="79"/>
        </w:numPr>
        <w:tabs>
          <w:tab w:val="left" w:pos="0"/>
        </w:tabs>
        <w:spacing w:before="0" w:beforeAutospacing="0" w:after="0" w:afterAutospacing="0"/>
        <w:ind w:left="0" w:firstLine="709"/>
        <w:jc w:val="both"/>
        <w:rPr>
          <w:sz w:val="28"/>
          <w:szCs w:val="28"/>
        </w:rPr>
      </w:pPr>
      <w:r w:rsidRPr="0037747C">
        <w:rPr>
          <w:sz w:val="28"/>
          <w:szCs w:val="28"/>
        </w:rPr>
        <w:t>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8E1E3F" w:rsidRPr="0037747C" w:rsidRDefault="008E1E3F" w:rsidP="003770B7">
      <w:pPr>
        <w:pStyle w:val="a9"/>
        <w:numPr>
          <w:ilvl w:val="1"/>
          <w:numId w:val="79"/>
        </w:numPr>
        <w:tabs>
          <w:tab w:val="left" w:pos="0"/>
        </w:tabs>
        <w:spacing w:before="0" w:beforeAutospacing="0" w:after="0" w:afterAutospacing="0"/>
        <w:ind w:left="0" w:firstLine="709"/>
        <w:jc w:val="both"/>
        <w:rPr>
          <w:sz w:val="28"/>
          <w:szCs w:val="28"/>
        </w:rPr>
      </w:pPr>
      <w:r w:rsidRPr="0037747C">
        <w:rPr>
          <w:sz w:val="28"/>
          <w:szCs w:val="28"/>
        </w:rPr>
        <w:t>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p>
    <w:p w:rsidR="008E1E3F" w:rsidRPr="008A7D74" w:rsidRDefault="008E1E3F" w:rsidP="003770B7">
      <w:pPr>
        <w:pStyle w:val="a7"/>
        <w:numPr>
          <w:ilvl w:val="0"/>
          <w:numId w:val="78"/>
        </w:numPr>
        <w:tabs>
          <w:tab w:val="left" w:pos="0"/>
        </w:tabs>
        <w:adjustRightInd w:val="0"/>
        <w:ind w:left="0" w:firstLine="709"/>
        <w:rPr>
          <w:sz w:val="28"/>
          <w:szCs w:val="28"/>
        </w:rPr>
      </w:pPr>
      <w:r w:rsidRPr="008A7D74">
        <w:rPr>
          <w:sz w:val="28"/>
          <w:szCs w:val="28"/>
        </w:rPr>
        <w:t>Администрация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E1E3F" w:rsidRPr="008A7D74" w:rsidRDefault="008E1E3F" w:rsidP="003770B7">
      <w:pPr>
        <w:pStyle w:val="a7"/>
        <w:numPr>
          <w:ilvl w:val="0"/>
          <w:numId w:val="78"/>
        </w:numPr>
        <w:tabs>
          <w:tab w:val="left" w:pos="0"/>
        </w:tabs>
        <w:adjustRightInd w:val="0"/>
        <w:ind w:left="0" w:firstLine="709"/>
        <w:rPr>
          <w:sz w:val="28"/>
          <w:szCs w:val="28"/>
        </w:rPr>
      </w:pPr>
      <w:r w:rsidRPr="008A7D74">
        <w:rPr>
          <w:sz w:val="28"/>
          <w:szCs w:val="28"/>
        </w:rPr>
        <w:t xml:space="preserve">Сведения, содержащиеся в реестре муниципального имущества, </w:t>
      </w:r>
      <w:r w:rsidRPr="008A7D74">
        <w:rPr>
          <w:sz w:val="28"/>
          <w:szCs w:val="28"/>
        </w:rPr>
        <w:lastRenderedPageBreak/>
        <w:t>являются открытыми и общедоступными.</w:t>
      </w:r>
    </w:p>
    <w:p w:rsidR="008E1E3F" w:rsidRPr="0037747C" w:rsidRDefault="008E1E3F" w:rsidP="00DC4165">
      <w:pPr>
        <w:tabs>
          <w:tab w:val="left" w:pos="1134"/>
        </w:tabs>
        <w:ind w:firstLine="709"/>
        <w:contextualSpacing/>
        <w:jc w:val="both"/>
        <w:rPr>
          <w:i/>
          <w:iCs/>
          <w:sz w:val="28"/>
          <w:szCs w:val="28"/>
          <w:highlight w:val="yellow"/>
        </w:rPr>
      </w:pPr>
    </w:p>
    <w:p w:rsidR="008E1E3F" w:rsidRPr="0037747C" w:rsidRDefault="008E1E3F" w:rsidP="00DC4165">
      <w:pPr>
        <w:tabs>
          <w:tab w:val="left" w:pos="1134"/>
        </w:tabs>
        <w:ind w:firstLine="709"/>
        <w:contextualSpacing/>
        <w:jc w:val="both"/>
        <w:rPr>
          <w:b/>
          <w:bCs/>
          <w:sz w:val="28"/>
          <w:szCs w:val="28"/>
        </w:rPr>
      </w:pPr>
      <w:r w:rsidRPr="0037747C">
        <w:rPr>
          <w:b/>
          <w:bCs/>
          <w:sz w:val="28"/>
          <w:szCs w:val="28"/>
        </w:rPr>
        <w:t>Статья 47. Владение, пользование и распоряжение муниципальным имуществом</w:t>
      </w:r>
    </w:p>
    <w:p w:rsidR="008E1E3F" w:rsidRPr="0037747C" w:rsidRDefault="008E1E3F" w:rsidP="00DC4165">
      <w:pPr>
        <w:tabs>
          <w:tab w:val="left" w:pos="1134"/>
        </w:tabs>
        <w:ind w:firstLine="709"/>
        <w:contextualSpacing/>
        <w:jc w:val="both"/>
        <w:rPr>
          <w:sz w:val="28"/>
          <w:szCs w:val="28"/>
        </w:rPr>
      </w:pPr>
    </w:p>
    <w:p w:rsidR="008E1E3F" w:rsidRPr="0037747C" w:rsidRDefault="0046037C" w:rsidP="003770B7">
      <w:pPr>
        <w:pStyle w:val="a7"/>
        <w:widowControl/>
        <w:numPr>
          <w:ilvl w:val="0"/>
          <w:numId w:val="39"/>
        </w:numPr>
        <w:tabs>
          <w:tab w:val="left" w:pos="0"/>
        </w:tabs>
        <w:autoSpaceDE/>
        <w:autoSpaceDN/>
        <w:ind w:left="0" w:firstLine="709"/>
        <w:contextualSpacing/>
        <w:rPr>
          <w:iCs/>
          <w:sz w:val="28"/>
          <w:szCs w:val="28"/>
        </w:rPr>
      </w:pPr>
      <w:r>
        <w:rPr>
          <w:sz w:val="28"/>
          <w:szCs w:val="28"/>
        </w:rPr>
        <w:t>Органы местного самоуправления округа</w:t>
      </w:r>
      <w:r w:rsidR="008E1E3F" w:rsidRPr="0037747C">
        <w:rPr>
          <w:sz w:val="28"/>
          <w:szCs w:val="28"/>
        </w:rPr>
        <w:t xml:space="preserve"> от им</w:t>
      </w:r>
      <w:r>
        <w:rPr>
          <w:sz w:val="28"/>
          <w:szCs w:val="28"/>
        </w:rPr>
        <w:t>ени округа самостоятельно владеют, пользуются и распоряжаю</w:t>
      </w:r>
      <w:r w:rsidR="008E1E3F" w:rsidRPr="0037747C">
        <w:rPr>
          <w:sz w:val="28"/>
          <w:szCs w:val="28"/>
        </w:rPr>
        <w:t>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Совета депутатов</w:t>
      </w:r>
      <w:r w:rsidR="008E1E3F" w:rsidRPr="0037747C">
        <w:rPr>
          <w:iCs/>
          <w:sz w:val="28"/>
          <w:szCs w:val="28"/>
        </w:rPr>
        <w:t>.</w:t>
      </w:r>
    </w:p>
    <w:p w:rsidR="008E1E3F" w:rsidRPr="0037747C" w:rsidRDefault="0046037C" w:rsidP="003770B7">
      <w:pPr>
        <w:pStyle w:val="a7"/>
        <w:widowControl/>
        <w:numPr>
          <w:ilvl w:val="0"/>
          <w:numId w:val="39"/>
        </w:numPr>
        <w:tabs>
          <w:tab w:val="left" w:pos="0"/>
        </w:tabs>
        <w:autoSpaceDE/>
        <w:autoSpaceDN/>
        <w:ind w:left="0" w:firstLine="709"/>
        <w:contextualSpacing/>
        <w:rPr>
          <w:iCs/>
          <w:sz w:val="28"/>
          <w:szCs w:val="28"/>
        </w:rPr>
      </w:pPr>
      <w:r>
        <w:rPr>
          <w:sz w:val="28"/>
          <w:szCs w:val="28"/>
        </w:rPr>
        <w:t>Органы местного самоуправления округа</w:t>
      </w:r>
      <w:r w:rsidR="008E1E3F" w:rsidRPr="0037747C">
        <w:rPr>
          <w:sz w:val="28"/>
          <w:szCs w:val="28"/>
        </w:rPr>
        <w:t xml:space="preserve">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и порядком, установленным Советом депутатов.</w:t>
      </w:r>
    </w:p>
    <w:p w:rsidR="008E1E3F" w:rsidRPr="0037747C" w:rsidRDefault="008E1E3F" w:rsidP="003770B7">
      <w:pPr>
        <w:pStyle w:val="a7"/>
        <w:widowControl/>
        <w:numPr>
          <w:ilvl w:val="0"/>
          <w:numId w:val="39"/>
        </w:numPr>
        <w:tabs>
          <w:tab w:val="left" w:pos="0"/>
        </w:tabs>
        <w:autoSpaceDE/>
        <w:autoSpaceDN/>
        <w:ind w:left="0" w:firstLine="709"/>
        <w:contextualSpacing/>
        <w:rPr>
          <w:sz w:val="28"/>
          <w:szCs w:val="28"/>
        </w:rPr>
      </w:pPr>
      <w:r w:rsidRPr="0037747C">
        <w:rPr>
          <w:sz w:val="28"/>
          <w:szCs w:val="28"/>
        </w:rPr>
        <w:t>Порядок и условия приватизации муниципального имущества определяются нормативными правовыми актами Совета депутатов в соответствии с федеральными законами. Доходы от использования и приватизации муниципального имущества поступают в местный бюджет.</w:t>
      </w:r>
    </w:p>
    <w:p w:rsidR="008E1E3F" w:rsidRPr="0037747C" w:rsidRDefault="008E1E3F" w:rsidP="003770B7">
      <w:pPr>
        <w:pStyle w:val="a7"/>
        <w:widowControl/>
        <w:numPr>
          <w:ilvl w:val="0"/>
          <w:numId w:val="39"/>
        </w:numPr>
        <w:tabs>
          <w:tab w:val="left" w:pos="0"/>
        </w:tabs>
        <w:autoSpaceDE/>
        <w:autoSpaceDN/>
        <w:ind w:left="0" w:firstLine="709"/>
        <w:contextualSpacing/>
        <w:rPr>
          <w:sz w:val="28"/>
          <w:szCs w:val="28"/>
        </w:rPr>
      </w:pPr>
      <w:r w:rsidRPr="0037747C">
        <w:rPr>
          <w:sz w:val="28"/>
          <w:szCs w:val="28"/>
        </w:rPr>
        <w:t>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округа в порядке, установленном Советом депутатов.</w:t>
      </w:r>
    </w:p>
    <w:p w:rsidR="008E1E3F" w:rsidRPr="0037747C" w:rsidRDefault="008E1E3F" w:rsidP="003770B7">
      <w:pPr>
        <w:pStyle w:val="a7"/>
        <w:widowControl/>
        <w:numPr>
          <w:ilvl w:val="0"/>
          <w:numId w:val="39"/>
        </w:numPr>
        <w:tabs>
          <w:tab w:val="left" w:pos="0"/>
        </w:tabs>
        <w:autoSpaceDE/>
        <w:autoSpaceDN/>
        <w:ind w:left="0" w:firstLine="709"/>
        <w:contextualSpacing/>
        <w:rPr>
          <w:sz w:val="28"/>
          <w:szCs w:val="28"/>
        </w:rPr>
      </w:pPr>
      <w:r w:rsidRPr="0037747C">
        <w:rPr>
          <w:sz w:val="28"/>
          <w:szCs w:val="28"/>
        </w:rPr>
        <w:t>Органы местного самоуправления от имени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8E1E3F" w:rsidRPr="0037747C" w:rsidRDefault="0046037C" w:rsidP="003770B7">
      <w:pPr>
        <w:pStyle w:val="a7"/>
        <w:widowControl/>
        <w:numPr>
          <w:ilvl w:val="0"/>
          <w:numId w:val="39"/>
        </w:numPr>
        <w:adjustRightInd w:val="0"/>
        <w:ind w:left="0" w:firstLine="709"/>
        <w:contextualSpacing/>
        <w:rPr>
          <w:bCs/>
          <w:sz w:val="28"/>
          <w:szCs w:val="28"/>
        </w:rPr>
      </w:pPr>
      <w:r>
        <w:rPr>
          <w:bCs/>
          <w:sz w:val="28"/>
          <w:szCs w:val="28"/>
        </w:rPr>
        <w:t>Органы местного самоуправления</w:t>
      </w:r>
      <w:r w:rsidR="008E1E3F" w:rsidRPr="0037747C">
        <w:rPr>
          <w:bCs/>
          <w:sz w:val="28"/>
          <w:szCs w:val="28"/>
        </w:rPr>
        <w:t xml:space="preserve">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Красноярского края, в случаях, порядке и на условиях, которые установлены </w:t>
      </w:r>
      <w:hyperlink r:id="rId14" w:history="1">
        <w:r w:rsidR="008E1E3F" w:rsidRPr="0037747C">
          <w:rPr>
            <w:bCs/>
            <w:sz w:val="28"/>
            <w:szCs w:val="28"/>
          </w:rPr>
          <w:t>законодательством</w:t>
        </w:r>
      </w:hyperlink>
      <w:r w:rsidR="008E1E3F" w:rsidRPr="0037747C">
        <w:rPr>
          <w:bCs/>
          <w:sz w:val="28"/>
          <w:szCs w:val="28"/>
        </w:rPr>
        <w:t xml:space="preserve"> Российской Федерации об электроэнергетике.</w:t>
      </w:r>
    </w:p>
    <w:p w:rsidR="008E1E3F" w:rsidRPr="0037747C" w:rsidRDefault="008E1E3F" w:rsidP="00DC4165">
      <w:pPr>
        <w:tabs>
          <w:tab w:val="left" w:pos="709"/>
          <w:tab w:val="left" w:pos="1134"/>
        </w:tabs>
        <w:ind w:firstLine="709"/>
        <w:contextualSpacing/>
        <w:jc w:val="both"/>
        <w:rPr>
          <w:b/>
          <w:bCs/>
          <w:sz w:val="28"/>
          <w:szCs w:val="28"/>
        </w:rPr>
      </w:pPr>
    </w:p>
    <w:p w:rsidR="008E1E3F" w:rsidRPr="0037747C" w:rsidRDefault="008E1E3F" w:rsidP="00DC4165">
      <w:pPr>
        <w:tabs>
          <w:tab w:val="left" w:pos="709"/>
          <w:tab w:val="left" w:pos="1134"/>
        </w:tabs>
        <w:ind w:firstLine="709"/>
        <w:contextualSpacing/>
        <w:jc w:val="both"/>
        <w:rPr>
          <w:sz w:val="28"/>
          <w:szCs w:val="28"/>
        </w:rPr>
      </w:pPr>
      <w:r w:rsidRPr="0037747C">
        <w:rPr>
          <w:b/>
          <w:bCs/>
          <w:sz w:val="28"/>
          <w:szCs w:val="28"/>
        </w:rPr>
        <w:t>Статья 48. Местный бюджет</w:t>
      </w:r>
    </w:p>
    <w:p w:rsidR="008E1E3F" w:rsidRPr="0037747C" w:rsidRDefault="008E1E3F" w:rsidP="00DC4165">
      <w:pPr>
        <w:tabs>
          <w:tab w:val="left" w:pos="709"/>
          <w:tab w:val="left" w:pos="1134"/>
        </w:tabs>
        <w:ind w:firstLine="709"/>
        <w:contextualSpacing/>
        <w:jc w:val="both"/>
        <w:rPr>
          <w:sz w:val="28"/>
          <w:szCs w:val="28"/>
        </w:rPr>
      </w:pPr>
    </w:p>
    <w:p w:rsidR="008E1E3F" w:rsidRPr="0037747C" w:rsidRDefault="008E1E3F" w:rsidP="003770B7">
      <w:pPr>
        <w:pStyle w:val="a7"/>
        <w:widowControl/>
        <w:numPr>
          <w:ilvl w:val="0"/>
          <w:numId w:val="34"/>
        </w:numPr>
        <w:tabs>
          <w:tab w:val="clear" w:pos="720"/>
          <w:tab w:val="num" w:pos="0"/>
        </w:tabs>
        <w:adjustRightInd w:val="0"/>
        <w:ind w:left="0" w:firstLine="709"/>
        <w:contextualSpacing/>
        <w:rPr>
          <w:bCs/>
          <w:sz w:val="28"/>
          <w:szCs w:val="28"/>
        </w:rPr>
      </w:pPr>
      <w:r w:rsidRPr="0037747C">
        <w:rPr>
          <w:sz w:val="28"/>
          <w:szCs w:val="28"/>
        </w:rPr>
        <w:t xml:space="preserve">Муниципальное образование Кежемский муниципальный округ имеет собственный бюджет (бюджет округа, местный бюджет), предназначенный </w:t>
      </w:r>
      <w:r w:rsidRPr="0037747C">
        <w:rPr>
          <w:bCs/>
          <w:sz w:val="28"/>
          <w:szCs w:val="28"/>
        </w:rPr>
        <w:t>для исполнения расходных обязательств округа.</w:t>
      </w:r>
    </w:p>
    <w:p w:rsidR="008E1E3F" w:rsidRPr="0037747C" w:rsidRDefault="008E1E3F" w:rsidP="003770B7">
      <w:pPr>
        <w:numPr>
          <w:ilvl w:val="0"/>
          <w:numId w:val="34"/>
        </w:numPr>
        <w:tabs>
          <w:tab w:val="clear" w:pos="720"/>
          <w:tab w:val="left" w:pos="0"/>
        </w:tabs>
        <w:ind w:left="0" w:firstLine="709"/>
        <w:contextualSpacing/>
        <w:jc w:val="both"/>
        <w:rPr>
          <w:sz w:val="28"/>
          <w:szCs w:val="28"/>
        </w:rPr>
      </w:pPr>
      <w:r w:rsidRPr="0037747C">
        <w:rPr>
          <w:iCs/>
          <w:sz w:val="28"/>
          <w:szCs w:val="28"/>
        </w:rPr>
        <w:lastRenderedPageBreak/>
        <w:t>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rsidR="008E1E3F" w:rsidRPr="0037747C" w:rsidRDefault="008E1E3F" w:rsidP="003770B7">
      <w:pPr>
        <w:numPr>
          <w:ilvl w:val="0"/>
          <w:numId w:val="34"/>
        </w:numPr>
        <w:tabs>
          <w:tab w:val="clear" w:pos="720"/>
          <w:tab w:val="left" w:pos="0"/>
        </w:tabs>
        <w:ind w:left="0" w:firstLine="709"/>
        <w:contextualSpacing/>
        <w:jc w:val="both"/>
        <w:rPr>
          <w:sz w:val="28"/>
          <w:szCs w:val="28"/>
        </w:rPr>
      </w:pPr>
      <w:r w:rsidRPr="0037747C">
        <w:rPr>
          <w:sz w:val="28"/>
          <w:szCs w:val="28"/>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Совета депутатов округа.</w:t>
      </w:r>
    </w:p>
    <w:p w:rsidR="008E1E3F" w:rsidRPr="0037747C" w:rsidRDefault="008E1E3F" w:rsidP="003770B7">
      <w:pPr>
        <w:numPr>
          <w:ilvl w:val="0"/>
          <w:numId w:val="34"/>
        </w:numPr>
        <w:tabs>
          <w:tab w:val="clear" w:pos="720"/>
          <w:tab w:val="left" w:pos="0"/>
        </w:tabs>
        <w:ind w:left="0" w:firstLine="709"/>
        <w:contextualSpacing/>
        <w:jc w:val="both"/>
        <w:rPr>
          <w:sz w:val="28"/>
          <w:szCs w:val="28"/>
        </w:rPr>
      </w:pPr>
      <w:r w:rsidRPr="0037747C">
        <w:rPr>
          <w:sz w:val="28"/>
          <w:szCs w:val="28"/>
        </w:rPr>
        <w:t xml:space="preserve">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 </w:t>
      </w:r>
      <w:r w:rsidRPr="0037747C">
        <w:rPr>
          <w:iCs/>
          <w:sz w:val="28"/>
          <w:szCs w:val="28"/>
        </w:rPr>
        <w:t xml:space="preserve">и могут быть детализированы нормативными правовыми актами </w:t>
      </w:r>
      <w:r w:rsidRPr="0037747C">
        <w:rPr>
          <w:sz w:val="28"/>
          <w:szCs w:val="28"/>
        </w:rPr>
        <w:t xml:space="preserve">Совета депутатов </w:t>
      </w:r>
      <w:r w:rsidRPr="0037747C">
        <w:rPr>
          <w:iCs/>
          <w:sz w:val="28"/>
          <w:szCs w:val="28"/>
        </w:rPr>
        <w:t>округа.</w:t>
      </w:r>
    </w:p>
    <w:p w:rsidR="008E1E3F" w:rsidRPr="0046037C" w:rsidRDefault="0046037C" w:rsidP="003770B7">
      <w:pPr>
        <w:numPr>
          <w:ilvl w:val="0"/>
          <w:numId w:val="34"/>
        </w:numPr>
        <w:tabs>
          <w:tab w:val="clear" w:pos="720"/>
          <w:tab w:val="left" w:pos="0"/>
        </w:tabs>
        <w:ind w:left="0" w:firstLine="709"/>
        <w:contextualSpacing/>
        <w:jc w:val="both"/>
        <w:rPr>
          <w:sz w:val="28"/>
          <w:szCs w:val="28"/>
        </w:rPr>
      </w:pPr>
      <w:r w:rsidRPr="0046037C">
        <w:rPr>
          <w:sz w:val="28"/>
          <w:szCs w:val="28"/>
        </w:rPr>
        <w:t>Руководитель финансового органа округа</w:t>
      </w:r>
      <w:r w:rsidR="008E1E3F" w:rsidRPr="0046037C">
        <w:rPr>
          <w:sz w:val="28"/>
          <w:szCs w:val="28"/>
        </w:rPr>
        <w:t xml:space="preserve"> </w:t>
      </w:r>
      <w:r w:rsidR="008E1E3F" w:rsidRPr="0037747C">
        <w:rPr>
          <w:sz w:val="28"/>
          <w:szCs w:val="28"/>
        </w:rPr>
        <w:t xml:space="preserve">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w:t>
      </w:r>
      <w:r w:rsidR="008E1E3F" w:rsidRPr="0037747C">
        <w:rPr>
          <w:iCs/>
          <w:sz w:val="28"/>
          <w:szCs w:val="28"/>
        </w:rPr>
        <w:t xml:space="preserve">Проведение проверки соответствия кандидатов на замещение этой должности квалификационным требованиям осуществляется с участием финансового органа Красноярского края в порядке, установленном </w:t>
      </w:r>
      <w:r w:rsidR="00257BF6" w:rsidRPr="0037747C">
        <w:rPr>
          <w:iCs/>
          <w:sz w:val="28"/>
          <w:szCs w:val="28"/>
        </w:rPr>
        <w:t xml:space="preserve">Законом Красноярского края от 24.04.2008 № 5-1565 «Об особенностях правового регулирования муниципальной службы в </w:t>
      </w:r>
      <w:r w:rsidR="00257BF6" w:rsidRPr="0046037C">
        <w:rPr>
          <w:iCs/>
          <w:sz w:val="28"/>
          <w:szCs w:val="28"/>
        </w:rPr>
        <w:t>Красноярском крае»</w:t>
      </w:r>
      <w:r w:rsidR="008E1E3F" w:rsidRPr="0046037C">
        <w:rPr>
          <w:iCs/>
          <w:sz w:val="28"/>
          <w:szCs w:val="28"/>
        </w:rPr>
        <w:t>.</w:t>
      </w:r>
    </w:p>
    <w:p w:rsidR="008E1E3F" w:rsidRPr="0046037C" w:rsidRDefault="008E1E3F" w:rsidP="003770B7">
      <w:pPr>
        <w:numPr>
          <w:ilvl w:val="0"/>
          <w:numId w:val="34"/>
        </w:numPr>
        <w:tabs>
          <w:tab w:val="clear" w:pos="720"/>
          <w:tab w:val="left" w:pos="0"/>
        </w:tabs>
        <w:ind w:left="0" w:firstLine="709"/>
        <w:contextualSpacing/>
        <w:jc w:val="both"/>
        <w:rPr>
          <w:sz w:val="28"/>
          <w:szCs w:val="28"/>
        </w:rPr>
      </w:pPr>
      <w:r w:rsidRPr="0046037C">
        <w:rPr>
          <w:sz w:val="28"/>
          <w:szCs w:val="28"/>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8E1E3F" w:rsidRPr="0037747C" w:rsidRDefault="008E1E3F" w:rsidP="00DC4165">
      <w:pPr>
        <w:tabs>
          <w:tab w:val="left" w:pos="709"/>
          <w:tab w:val="left" w:pos="1134"/>
        </w:tabs>
        <w:ind w:firstLine="709"/>
        <w:contextualSpacing/>
        <w:jc w:val="both"/>
        <w:rPr>
          <w:sz w:val="28"/>
          <w:szCs w:val="28"/>
          <w:highlight w:val="yellow"/>
        </w:rPr>
      </w:pPr>
    </w:p>
    <w:p w:rsidR="008E1E3F" w:rsidRPr="00DC4165" w:rsidRDefault="008E1E3F" w:rsidP="00DC4165">
      <w:pPr>
        <w:tabs>
          <w:tab w:val="left" w:pos="709"/>
          <w:tab w:val="left" w:pos="1134"/>
        </w:tabs>
        <w:ind w:firstLine="709"/>
        <w:contextualSpacing/>
        <w:jc w:val="both"/>
        <w:rPr>
          <w:b/>
          <w:sz w:val="28"/>
          <w:szCs w:val="28"/>
        </w:rPr>
      </w:pPr>
      <w:r w:rsidRPr="00DC4165">
        <w:rPr>
          <w:b/>
          <w:sz w:val="28"/>
          <w:szCs w:val="28"/>
        </w:rPr>
        <w:t>Статья 49. Расходы бюджета округа</w:t>
      </w:r>
    </w:p>
    <w:p w:rsidR="008E1E3F" w:rsidRPr="00DC4165" w:rsidRDefault="008E1E3F" w:rsidP="00DC4165">
      <w:pPr>
        <w:tabs>
          <w:tab w:val="left" w:pos="709"/>
          <w:tab w:val="left" w:pos="1134"/>
        </w:tabs>
        <w:ind w:firstLine="709"/>
        <w:contextualSpacing/>
        <w:jc w:val="both"/>
        <w:rPr>
          <w:sz w:val="28"/>
          <w:szCs w:val="28"/>
        </w:rPr>
      </w:pPr>
    </w:p>
    <w:p w:rsidR="008E1E3F" w:rsidRPr="00DC4165" w:rsidRDefault="008E1E3F" w:rsidP="008A7D74">
      <w:pPr>
        <w:numPr>
          <w:ilvl w:val="0"/>
          <w:numId w:val="8"/>
        </w:numPr>
        <w:tabs>
          <w:tab w:val="clear" w:pos="720"/>
          <w:tab w:val="left" w:pos="0"/>
        </w:tabs>
        <w:ind w:left="0" w:firstLine="709"/>
        <w:contextualSpacing/>
        <w:jc w:val="both"/>
        <w:rPr>
          <w:sz w:val="28"/>
          <w:szCs w:val="28"/>
        </w:rPr>
      </w:pPr>
      <w:r w:rsidRPr="00DC4165">
        <w:rPr>
          <w:sz w:val="28"/>
          <w:szCs w:val="28"/>
        </w:rPr>
        <w:t>Формирование расходов местного бюджета осуществляется в соответствии с расходными обязательствами округа, устанавливаемыми и исполняемыми органами местного самоуправления округа в соответствии с требованиями Бюджетного кодекса Российской Федерации.</w:t>
      </w:r>
    </w:p>
    <w:p w:rsidR="008E1E3F" w:rsidRPr="00DC4165" w:rsidRDefault="008E1E3F" w:rsidP="008A7D74">
      <w:pPr>
        <w:numPr>
          <w:ilvl w:val="0"/>
          <w:numId w:val="8"/>
        </w:numPr>
        <w:tabs>
          <w:tab w:val="clear" w:pos="720"/>
          <w:tab w:val="left" w:pos="0"/>
        </w:tabs>
        <w:ind w:left="0" w:firstLine="709"/>
        <w:contextualSpacing/>
        <w:jc w:val="both"/>
        <w:rPr>
          <w:sz w:val="28"/>
          <w:szCs w:val="28"/>
        </w:rPr>
      </w:pPr>
      <w:r w:rsidRPr="00DC4165">
        <w:rPr>
          <w:sz w:val="28"/>
          <w:szCs w:val="28"/>
        </w:rPr>
        <w:t>Исполнение расходных обязательств округа осуществляется за счет средств местного бюджета в соответствии с требованиями Бюджетного кодекса Российской Федерации.</w:t>
      </w:r>
    </w:p>
    <w:p w:rsidR="008E1E3F" w:rsidRPr="00DC4165" w:rsidRDefault="008E1E3F" w:rsidP="008A7D74">
      <w:pPr>
        <w:numPr>
          <w:ilvl w:val="0"/>
          <w:numId w:val="8"/>
        </w:numPr>
        <w:tabs>
          <w:tab w:val="clear" w:pos="720"/>
          <w:tab w:val="left" w:pos="0"/>
        </w:tabs>
        <w:ind w:left="0" w:firstLine="709"/>
        <w:contextualSpacing/>
        <w:jc w:val="both"/>
        <w:rPr>
          <w:sz w:val="28"/>
          <w:szCs w:val="28"/>
        </w:rPr>
      </w:pPr>
      <w:r w:rsidRPr="00DC4165">
        <w:rPr>
          <w:iCs/>
          <w:sz w:val="28"/>
          <w:szCs w:val="28"/>
        </w:rPr>
        <w:t xml:space="preserve">Органы местного самоуправления округа ведут реестры расходных обязательств округа в порядке, установленном </w:t>
      </w:r>
      <w:r w:rsidR="00FA7B33" w:rsidRPr="00DC4165">
        <w:rPr>
          <w:iCs/>
          <w:sz w:val="28"/>
          <w:szCs w:val="28"/>
        </w:rPr>
        <w:t>А</w:t>
      </w:r>
      <w:r w:rsidRPr="00DC4165">
        <w:rPr>
          <w:iCs/>
          <w:sz w:val="28"/>
          <w:szCs w:val="28"/>
        </w:rPr>
        <w:t xml:space="preserve">дминистрацией округа в </w:t>
      </w:r>
      <w:r w:rsidRPr="00DC4165">
        <w:rPr>
          <w:iCs/>
          <w:sz w:val="28"/>
          <w:szCs w:val="28"/>
        </w:rPr>
        <w:lastRenderedPageBreak/>
        <w:t>соответствии с общими требованиями, установленными Министерством финансов Российской Федерации.</w:t>
      </w:r>
    </w:p>
    <w:p w:rsidR="008E1E3F" w:rsidRPr="00DC4165" w:rsidRDefault="008E1E3F" w:rsidP="008A7D74">
      <w:pPr>
        <w:numPr>
          <w:ilvl w:val="0"/>
          <w:numId w:val="8"/>
        </w:numPr>
        <w:tabs>
          <w:tab w:val="clear" w:pos="720"/>
          <w:tab w:val="left" w:pos="0"/>
        </w:tabs>
        <w:ind w:left="0" w:firstLine="709"/>
        <w:contextualSpacing/>
        <w:jc w:val="both"/>
        <w:rPr>
          <w:sz w:val="28"/>
          <w:szCs w:val="28"/>
        </w:rPr>
      </w:pPr>
      <w:r w:rsidRPr="00DC4165">
        <w:rPr>
          <w:iCs/>
          <w:sz w:val="28"/>
          <w:szCs w:val="28"/>
        </w:rPr>
        <w:t>Осуществление расходов местного бюджета на финансирование полномочий федеральных органов государственной власти, органов государственной власти Красноярского края не допускается.</w:t>
      </w:r>
    </w:p>
    <w:p w:rsidR="008E1E3F" w:rsidRPr="00DC4165" w:rsidRDefault="008E1E3F" w:rsidP="00DC4165">
      <w:pPr>
        <w:tabs>
          <w:tab w:val="left" w:pos="709"/>
          <w:tab w:val="left" w:pos="1134"/>
        </w:tabs>
        <w:ind w:firstLine="709"/>
        <w:contextualSpacing/>
        <w:jc w:val="both"/>
        <w:rPr>
          <w:b/>
          <w:sz w:val="28"/>
          <w:szCs w:val="28"/>
        </w:rPr>
      </w:pPr>
    </w:p>
    <w:p w:rsidR="008E1E3F" w:rsidRPr="00DC4165" w:rsidRDefault="008E1E3F" w:rsidP="00DC4165">
      <w:pPr>
        <w:tabs>
          <w:tab w:val="left" w:pos="709"/>
          <w:tab w:val="left" w:pos="1134"/>
        </w:tabs>
        <w:ind w:firstLine="709"/>
        <w:contextualSpacing/>
        <w:jc w:val="both"/>
        <w:rPr>
          <w:sz w:val="28"/>
          <w:szCs w:val="28"/>
        </w:rPr>
      </w:pPr>
      <w:r w:rsidRPr="00DC4165">
        <w:rPr>
          <w:b/>
          <w:sz w:val="28"/>
          <w:szCs w:val="28"/>
        </w:rPr>
        <w:t>Статья 50. Закупки для обеспечения муниципальных нужд</w:t>
      </w:r>
    </w:p>
    <w:p w:rsidR="008E1E3F" w:rsidRPr="00DC4165" w:rsidRDefault="008E1E3F" w:rsidP="00DC4165">
      <w:pPr>
        <w:tabs>
          <w:tab w:val="left" w:pos="709"/>
          <w:tab w:val="left" w:pos="1134"/>
        </w:tabs>
        <w:ind w:firstLine="709"/>
        <w:contextualSpacing/>
        <w:jc w:val="both"/>
        <w:rPr>
          <w:sz w:val="28"/>
          <w:szCs w:val="28"/>
        </w:rPr>
      </w:pPr>
    </w:p>
    <w:p w:rsidR="008E1E3F" w:rsidRPr="00DC4165" w:rsidRDefault="008E1E3F" w:rsidP="008A7D74">
      <w:pPr>
        <w:numPr>
          <w:ilvl w:val="0"/>
          <w:numId w:val="9"/>
        </w:numPr>
        <w:tabs>
          <w:tab w:val="clear" w:pos="720"/>
          <w:tab w:val="left" w:pos="0"/>
        </w:tabs>
        <w:ind w:left="0" w:firstLine="709"/>
        <w:contextualSpacing/>
        <w:jc w:val="both"/>
        <w:rPr>
          <w:sz w:val="28"/>
          <w:szCs w:val="28"/>
        </w:rPr>
      </w:pPr>
      <w:r w:rsidRPr="00DC4165">
        <w:rPr>
          <w:sz w:val="28"/>
          <w:szCs w:val="28"/>
        </w:rPr>
        <w:t xml:space="preserve">Закупки товаров, работ, услуг для обеспечения муниципальных нужд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r w:rsidRPr="00DC4165">
        <w:rPr>
          <w:iCs/>
          <w:sz w:val="28"/>
          <w:szCs w:val="28"/>
        </w:rPr>
        <w:t>а также иными федеральными законами, регулирующими отношения в указанной сфере.</w:t>
      </w:r>
    </w:p>
    <w:p w:rsidR="008E1E3F" w:rsidRDefault="008E1E3F" w:rsidP="008A7D74">
      <w:pPr>
        <w:numPr>
          <w:ilvl w:val="0"/>
          <w:numId w:val="9"/>
        </w:numPr>
        <w:tabs>
          <w:tab w:val="clear" w:pos="720"/>
          <w:tab w:val="left" w:pos="0"/>
        </w:tabs>
        <w:ind w:left="0" w:firstLine="709"/>
        <w:contextualSpacing/>
        <w:jc w:val="both"/>
        <w:rPr>
          <w:sz w:val="28"/>
          <w:szCs w:val="28"/>
        </w:rPr>
      </w:pPr>
      <w:r w:rsidRPr="00DC4165">
        <w:rPr>
          <w:sz w:val="28"/>
          <w:szCs w:val="28"/>
        </w:rPr>
        <w:t>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8A7D74" w:rsidRPr="00DC4165" w:rsidRDefault="008A7D74" w:rsidP="008A7D74">
      <w:pPr>
        <w:tabs>
          <w:tab w:val="left" w:pos="1134"/>
        </w:tabs>
        <w:contextualSpacing/>
        <w:jc w:val="both"/>
        <w:rPr>
          <w:sz w:val="28"/>
          <w:szCs w:val="28"/>
        </w:rPr>
      </w:pPr>
    </w:p>
    <w:p w:rsidR="008E1E3F" w:rsidRPr="00DC4165" w:rsidRDefault="008E1E3F" w:rsidP="00DC4165">
      <w:pPr>
        <w:tabs>
          <w:tab w:val="left" w:pos="709"/>
          <w:tab w:val="left" w:pos="1134"/>
        </w:tabs>
        <w:ind w:firstLine="709"/>
        <w:contextualSpacing/>
        <w:jc w:val="both"/>
        <w:rPr>
          <w:sz w:val="28"/>
          <w:szCs w:val="28"/>
        </w:rPr>
      </w:pPr>
      <w:r w:rsidRPr="00DC4165">
        <w:rPr>
          <w:b/>
          <w:sz w:val="28"/>
          <w:szCs w:val="28"/>
        </w:rPr>
        <w:t>Статья 51. Доходы бюджета округа</w:t>
      </w:r>
    </w:p>
    <w:p w:rsidR="008E1E3F" w:rsidRPr="00DC4165" w:rsidRDefault="008E1E3F" w:rsidP="00DC4165">
      <w:pPr>
        <w:tabs>
          <w:tab w:val="left" w:pos="709"/>
          <w:tab w:val="left" w:pos="1134"/>
        </w:tabs>
        <w:ind w:firstLine="709"/>
        <w:contextualSpacing/>
        <w:jc w:val="both"/>
        <w:rPr>
          <w:sz w:val="28"/>
          <w:szCs w:val="28"/>
        </w:rPr>
      </w:pPr>
    </w:p>
    <w:p w:rsidR="008E1E3F" w:rsidRPr="00DC4165" w:rsidRDefault="008E1E3F" w:rsidP="008A7D74">
      <w:pPr>
        <w:numPr>
          <w:ilvl w:val="0"/>
          <w:numId w:val="10"/>
        </w:numPr>
        <w:tabs>
          <w:tab w:val="clear" w:pos="720"/>
          <w:tab w:val="left" w:pos="0"/>
        </w:tabs>
        <w:ind w:left="0" w:firstLine="709"/>
        <w:contextualSpacing/>
        <w:jc w:val="both"/>
        <w:rPr>
          <w:sz w:val="28"/>
          <w:szCs w:val="28"/>
        </w:rPr>
      </w:pPr>
      <w:r w:rsidRPr="00DC4165">
        <w:rPr>
          <w:sz w:val="28"/>
          <w:szCs w:val="28"/>
        </w:rPr>
        <w:t>Формирование доходов местного бюджета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E1E3F" w:rsidRPr="00DC4165" w:rsidRDefault="008E1E3F" w:rsidP="008A7D74">
      <w:pPr>
        <w:numPr>
          <w:ilvl w:val="0"/>
          <w:numId w:val="10"/>
        </w:numPr>
        <w:tabs>
          <w:tab w:val="clear" w:pos="720"/>
          <w:tab w:val="left" w:pos="0"/>
        </w:tabs>
        <w:ind w:left="0" w:firstLine="709"/>
        <w:contextualSpacing/>
        <w:jc w:val="both"/>
        <w:rPr>
          <w:sz w:val="28"/>
          <w:szCs w:val="28"/>
        </w:rPr>
      </w:pPr>
      <w:r w:rsidRPr="00DC4165">
        <w:rPr>
          <w:iCs/>
          <w:sz w:val="28"/>
          <w:szCs w:val="28"/>
        </w:rPr>
        <w:t>К собственным доходам местного бюджета относятся:</w:t>
      </w:r>
    </w:p>
    <w:p w:rsidR="008E1E3F" w:rsidRPr="00DC4165" w:rsidRDefault="008E1E3F" w:rsidP="008A7D74">
      <w:pPr>
        <w:numPr>
          <w:ilvl w:val="1"/>
          <w:numId w:val="10"/>
        </w:numPr>
        <w:tabs>
          <w:tab w:val="left" w:pos="0"/>
        </w:tabs>
        <w:ind w:left="0" w:firstLine="709"/>
        <w:contextualSpacing/>
        <w:jc w:val="both"/>
        <w:rPr>
          <w:sz w:val="28"/>
          <w:szCs w:val="28"/>
        </w:rPr>
      </w:pPr>
      <w:r w:rsidRPr="00DC4165">
        <w:rPr>
          <w:iCs/>
          <w:sz w:val="28"/>
          <w:szCs w:val="28"/>
        </w:rPr>
        <w:t>средства самообложения граждан в соответствии со статьей 52 настоящего Устава;</w:t>
      </w:r>
    </w:p>
    <w:p w:rsidR="008E1E3F" w:rsidRPr="00DC4165" w:rsidRDefault="008E1E3F" w:rsidP="008A7D74">
      <w:pPr>
        <w:numPr>
          <w:ilvl w:val="1"/>
          <w:numId w:val="10"/>
        </w:numPr>
        <w:tabs>
          <w:tab w:val="left" w:pos="0"/>
        </w:tabs>
        <w:ind w:left="0" w:firstLine="709"/>
        <w:contextualSpacing/>
        <w:jc w:val="both"/>
        <w:rPr>
          <w:sz w:val="28"/>
          <w:szCs w:val="28"/>
        </w:rPr>
      </w:pPr>
      <w:r w:rsidRPr="00DC4165">
        <w:rPr>
          <w:iCs/>
          <w:sz w:val="28"/>
          <w:szCs w:val="28"/>
        </w:rPr>
        <w:t xml:space="preserve">доходы от местных налогов и сборов, установленных в соответствии с законодательством Российской Федерации о налогах и сборах решениями </w:t>
      </w:r>
      <w:r w:rsidRPr="00DC4165">
        <w:rPr>
          <w:sz w:val="28"/>
          <w:szCs w:val="28"/>
        </w:rPr>
        <w:t>Совета депутатов округа</w:t>
      </w:r>
      <w:r w:rsidRPr="00DC4165">
        <w:rPr>
          <w:iCs/>
          <w:sz w:val="28"/>
          <w:szCs w:val="28"/>
        </w:rPr>
        <w:t>;</w:t>
      </w:r>
    </w:p>
    <w:p w:rsidR="008E1E3F" w:rsidRPr="00DC4165" w:rsidRDefault="008E1E3F" w:rsidP="008A7D74">
      <w:pPr>
        <w:numPr>
          <w:ilvl w:val="1"/>
          <w:numId w:val="10"/>
        </w:numPr>
        <w:tabs>
          <w:tab w:val="left" w:pos="0"/>
        </w:tabs>
        <w:ind w:left="0" w:firstLine="709"/>
        <w:contextualSpacing/>
        <w:jc w:val="both"/>
        <w:rPr>
          <w:sz w:val="28"/>
          <w:szCs w:val="28"/>
        </w:rPr>
      </w:pPr>
      <w:r w:rsidRPr="00DC4165">
        <w:rPr>
          <w:iCs/>
          <w:sz w:val="28"/>
          <w:szCs w:val="28"/>
        </w:rPr>
        <w:t>доходы от региональных налогов и сборов, подлежащие зачислению в местный бюджет по нормативам, установленным законами Красноярского края в целях финансового обеспечения полномочий органов местного самоуправления по решению вопросов непосредственного обеспечения жизнедеятельности населения, переданных законом Красноярского края от органов государственной власти Красноярского края (при их наличии);</w:t>
      </w:r>
    </w:p>
    <w:p w:rsidR="008E1E3F" w:rsidRPr="00DC4165" w:rsidRDefault="008E1E3F" w:rsidP="008A7D74">
      <w:pPr>
        <w:numPr>
          <w:ilvl w:val="1"/>
          <w:numId w:val="10"/>
        </w:numPr>
        <w:tabs>
          <w:tab w:val="left" w:pos="0"/>
        </w:tabs>
        <w:ind w:left="0" w:firstLine="709"/>
        <w:contextualSpacing/>
        <w:jc w:val="both"/>
        <w:rPr>
          <w:sz w:val="28"/>
          <w:szCs w:val="28"/>
        </w:rPr>
      </w:pPr>
      <w:r w:rsidRPr="00DC4165">
        <w:rPr>
          <w:iCs/>
          <w:sz w:val="28"/>
          <w:szCs w:val="28"/>
        </w:rPr>
        <w:t>доходы от федеральных налогов и сборов, подлежащие зачислению в местный бюджет по нормативам, установленным федеральными законами и (или) законами Красноярского края в целях финансового обеспечения полномочий органов местного самоуправления;</w:t>
      </w:r>
    </w:p>
    <w:p w:rsidR="008E1E3F" w:rsidRPr="00DC4165" w:rsidRDefault="008E1E3F" w:rsidP="008A7D74">
      <w:pPr>
        <w:numPr>
          <w:ilvl w:val="1"/>
          <w:numId w:val="10"/>
        </w:numPr>
        <w:tabs>
          <w:tab w:val="left" w:pos="0"/>
        </w:tabs>
        <w:ind w:left="0" w:firstLine="709"/>
        <w:contextualSpacing/>
        <w:jc w:val="both"/>
        <w:rPr>
          <w:sz w:val="28"/>
          <w:szCs w:val="28"/>
        </w:rPr>
      </w:pPr>
      <w:r w:rsidRPr="00DC4165">
        <w:rPr>
          <w:iCs/>
          <w:sz w:val="28"/>
          <w:szCs w:val="28"/>
        </w:rPr>
        <w:t>безвозмездные поступления из других бюджетов бюджетной системы Российской Федерации, включая дотации на выравнивание бюджетной обеспеченности округа, субсидии и иные межбюджетные трансферты, предоставляемые в соответствии со статьями 71, 72 Федерального закона № 33-ФЗ, и другие безвозмездные поступления;</w:t>
      </w:r>
    </w:p>
    <w:p w:rsidR="008E1E3F" w:rsidRPr="00DC4165" w:rsidRDefault="008E1E3F" w:rsidP="008A7D74">
      <w:pPr>
        <w:numPr>
          <w:ilvl w:val="1"/>
          <w:numId w:val="10"/>
        </w:numPr>
        <w:tabs>
          <w:tab w:val="left" w:pos="0"/>
        </w:tabs>
        <w:ind w:left="0" w:firstLine="709"/>
        <w:contextualSpacing/>
        <w:jc w:val="both"/>
        <w:rPr>
          <w:sz w:val="28"/>
          <w:szCs w:val="28"/>
        </w:rPr>
      </w:pPr>
      <w:r w:rsidRPr="00DC4165">
        <w:rPr>
          <w:iCs/>
          <w:sz w:val="28"/>
          <w:szCs w:val="28"/>
        </w:rPr>
        <w:lastRenderedPageBreak/>
        <w:t>доходы от имущества, находящегося в муниципальной собственности округа;</w:t>
      </w:r>
    </w:p>
    <w:p w:rsidR="008E1E3F" w:rsidRPr="00DC4165" w:rsidRDefault="008E1E3F" w:rsidP="008A7D74">
      <w:pPr>
        <w:numPr>
          <w:ilvl w:val="1"/>
          <w:numId w:val="10"/>
        </w:numPr>
        <w:tabs>
          <w:tab w:val="left" w:pos="0"/>
        </w:tabs>
        <w:ind w:left="0" w:firstLine="709"/>
        <w:contextualSpacing/>
        <w:jc w:val="both"/>
        <w:rPr>
          <w:sz w:val="28"/>
          <w:szCs w:val="28"/>
        </w:rPr>
      </w:pPr>
      <w:r w:rsidRPr="00DC4165">
        <w:rPr>
          <w:iCs/>
          <w:sz w:val="28"/>
          <w:szCs w:val="28"/>
        </w:rPr>
        <w:t xml:space="preserve">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w:t>
      </w:r>
      <w:r w:rsidRPr="00DC4165">
        <w:rPr>
          <w:sz w:val="28"/>
          <w:szCs w:val="28"/>
        </w:rPr>
        <w:t>Совета депутатов</w:t>
      </w:r>
      <w:r w:rsidRPr="00DC4165">
        <w:rPr>
          <w:iCs/>
          <w:sz w:val="28"/>
          <w:szCs w:val="28"/>
        </w:rPr>
        <w:t>, и часть доходов от оказания муниципальными казенными учреждениями платных услуг, остающаяся в распоряжении округа;</w:t>
      </w:r>
    </w:p>
    <w:p w:rsidR="008E1E3F" w:rsidRPr="00DC4165" w:rsidRDefault="008E1E3F" w:rsidP="008A7D74">
      <w:pPr>
        <w:numPr>
          <w:ilvl w:val="1"/>
          <w:numId w:val="10"/>
        </w:numPr>
        <w:tabs>
          <w:tab w:val="left" w:pos="0"/>
        </w:tabs>
        <w:ind w:left="0" w:firstLine="709"/>
        <w:contextualSpacing/>
        <w:jc w:val="both"/>
        <w:rPr>
          <w:sz w:val="28"/>
          <w:szCs w:val="28"/>
        </w:rPr>
      </w:pPr>
      <w:r w:rsidRPr="00DC4165">
        <w:rPr>
          <w:iCs/>
          <w:sz w:val="28"/>
          <w:szCs w:val="28"/>
        </w:rPr>
        <w:t>штрафы, установление которых в соответствии с федеральным законом отнесено к компетенции органов местного самоуправления, а также штрафы, установленные Кодексом Российской Федерации об административных правонарушениях или законами Красноярского края об административных правонарушениях за административные правонарушения в сферах, отнесенных к полномочиям органов местного самоуправления;</w:t>
      </w:r>
    </w:p>
    <w:p w:rsidR="008E1E3F" w:rsidRPr="00DC4165" w:rsidRDefault="008E1E3F" w:rsidP="008A7D74">
      <w:pPr>
        <w:numPr>
          <w:ilvl w:val="1"/>
          <w:numId w:val="10"/>
        </w:numPr>
        <w:tabs>
          <w:tab w:val="left" w:pos="0"/>
        </w:tabs>
        <w:ind w:left="0" w:firstLine="709"/>
        <w:contextualSpacing/>
        <w:jc w:val="both"/>
        <w:rPr>
          <w:sz w:val="28"/>
          <w:szCs w:val="28"/>
        </w:rPr>
      </w:pPr>
      <w:r w:rsidRPr="00DC4165">
        <w:rPr>
          <w:iCs/>
          <w:sz w:val="28"/>
          <w:szCs w:val="28"/>
        </w:rPr>
        <w:t>добровольные пожертвования;</w:t>
      </w:r>
    </w:p>
    <w:p w:rsidR="008E1E3F" w:rsidRPr="00DC4165" w:rsidRDefault="008E1E3F" w:rsidP="008A7D74">
      <w:pPr>
        <w:numPr>
          <w:ilvl w:val="1"/>
          <w:numId w:val="10"/>
        </w:numPr>
        <w:tabs>
          <w:tab w:val="left" w:pos="0"/>
        </w:tabs>
        <w:ind w:left="0" w:firstLine="709"/>
        <w:contextualSpacing/>
        <w:jc w:val="both"/>
        <w:rPr>
          <w:sz w:val="28"/>
          <w:szCs w:val="28"/>
        </w:rPr>
      </w:pPr>
      <w:r w:rsidRPr="00DC4165">
        <w:rPr>
          <w:iCs/>
          <w:sz w:val="28"/>
          <w:szCs w:val="28"/>
        </w:rPr>
        <w:t>иные поступления в соответствии с федеральными законами, законами Красноярского края и решениями органов местного самоуправления.</w:t>
      </w:r>
    </w:p>
    <w:p w:rsidR="008E1E3F" w:rsidRPr="00DC4165" w:rsidRDefault="008E1E3F" w:rsidP="008A7D74">
      <w:pPr>
        <w:numPr>
          <w:ilvl w:val="0"/>
          <w:numId w:val="10"/>
        </w:numPr>
        <w:tabs>
          <w:tab w:val="clear" w:pos="720"/>
          <w:tab w:val="left" w:pos="0"/>
        </w:tabs>
        <w:ind w:left="0" w:firstLine="709"/>
        <w:contextualSpacing/>
        <w:jc w:val="both"/>
        <w:rPr>
          <w:sz w:val="28"/>
          <w:szCs w:val="28"/>
        </w:rPr>
      </w:pPr>
      <w:r w:rsidRPr="00DC4165">
        <w:rPr>
          <w:iCs/>
          <w:sz w:val="28"/>
          <w:szCs w:val="28"/>
        </w:rPr>
        <w:t>Учет поступлений доходов и их распределение между уровнями бюджетной системы Российской Федерации осуществляется в порядке, установленном Бюджетным кодексом Российской Федерации.</w:t>
      </w:r>
    </w:p>
    <w:p w:rsidR="008E1E3F" w:rsidRPr="00DC4165" w:rsidRDefault="008E1E3F" w:rsidP="00DC4165">
      <w:pPr>
        <w:tabs>
          <w:tab w:val="left" w:pos="709"/>
          <w:tab w:val="left" w:pos="1134"/>
        </w:tabs>
        <w:ind w:firstLine="709"/>
        <w:contextualSpacing/>
        <w:jc w:val="both"/>
        <w:rPr>
          <w:b/>
          <w:sz w:val="28"/>
          <w:szCs w:val="28"/>
        </w:rPr>
      </w:pPr>
    </w:p>
    <w:p w:rsidR="008E1E3F" w:rsidRPr="00DC4165" w:rsidRDefault="008E1E3F" w:rsidP="00DC4165">
      <w:pPr>
        <w:tabs>
          <w:tab w:val="left" w:pos="709"/>
          <w:tab w:val="left" w:pos="1134"/>
        </w:tabs>
        <w:ind w:firstLine="709"/>
        <w:contextualSpacing/>
        <w:jc w:val="both"/>
        <w:rPr>
          <w:sz w:val="28"/>
          <w:szCs w:val="28"/>
        </w:rPr>
      </w:pPr>
      <w:r w:rsidRPr="00DC4165">
        <w:rPr>
          <w:b/>
          <w:sz w:val="28"/>
          <w:szCs w:val="28"/>
        </w:rPr>
        <w:t>Статья 52. Средства самообложения граждан</w:t>
      </w:r>
    </w:p>
    <w:p w:rsidR="008E1E3F" w:rsidRPr="00DC4165" w:rsidRDefault="008E1E3F" w:rsidP="00DC4165">
      <w:pPr>
        <w:tabs>
          <w:tab w:val="left" w:pos="709"/>
          <w:tab w:val="left" w:pos="1134"/>
        </w:tabs>
        <w:ind w:firstLine="709"/>
        <w:contextualSpacing/>
        <w:jc w:val="both"/>
        <w:rPr>
          <w:sz w:val="28"/>
          <w:szCs w:val="28"/>
        </w:rPr>
      </w:pPr>
    </w:p>
    <w:p w:rsidR="008E1E3F" w:rsidRPr="00DC4165" w:rsidRDefault="008E1E3F" w:rsidP="008A7D74">
      <w:pPr>
        <w:numPr>
          <w:ilvl w:val="0"/>
          <w:numId w:val="11"/>
        </w:numPr>
        <w:tabs>
          <w:tab w:val="clear" w:pos="720"/>
          <w:tab w:val="left" w:pos="0"/>
        </w:tabs>
        <w:ind w:left="0" w:firstLine="709"/>
        <w:contextualSpacing/>
        <w:jc w:val="both"/>
        <w:rPr>
          <w:sz w:val="28"/>
          <w:szCs w:val="28"/>
        </w:rPr>
      </w:pPr>
      <w:r w:rsidRPr="00DC4165">
        <w:rPr>
          <w:sz w:val="28"/>
          <w:szCs w:val="28"/>
        </w:rPr>
        <w:t xml:space="preserve">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округа </w:t>
      </w:r>
      <w:r w:rsidRPr="00DC4165">
        <w:rPr>
          <w:iCs/>
          <w:sz w:val="28"/>
          <w:szCs w:val="28"/>
        </w:rPr>
        <w:t>(или его части)</w:t>
      </w:r>
      <w:r w:rsidRPr="00DC4165">
        <w:rPr>
          <w:sz w:val="28"/>
          <w:szCs w:val="28"/>
        </w:rPr>
        <w:t>.</w:t>
      </w:r>
    </w:p>
    <w:p w:rsidR="008E1E3F" w:rsidRPr="00DC4165" w:rsidRDefault="008E1E3F" w:rsidP="008A7D74">
      <w:pPr>
        <w:numPr>
          <w:ilvl w:val="0"/>
          <w:numId w:val="11"/>
        </w:numPr>
        <w:tabs>
          <w:tab w:val="clear" w:pos="720"/>
          <w:tab w:val="left" w:pos="0"/>
        </w:tabs>
        <w:ind w:left="0" w:firstLine="709"/>
        <w:contextualSpacing/>
        <w:jc w:val="both"/>
        <w:rPr>
          <w:sz w:val="28"/>
          <w:szCs w:val="28"/>
        </w:rPr>
      </w:pPr>
      <w:r w:rsidRPr="00DC4165">
        <w:rPr>
          <w:sz w:val="28"/>
          <w:szCs w:val="28"/>
        </w:rPr>
        <w:t>Размер платежей в порядке самообложения граждан устанавливается в абсолютной величине равным для всех жителей округа</w:t>
      </w:r>
      <w:r w:rsidR="00AA1437" w:rsidRPr="00DC4165">
        <w:rPr>
          <w:sz w:val="28"/>
          <w:szCs w:val="28"/>
        </w:rPr>
        <w:t xml:space="preserve"> </w:t>
      </w:r>
      <w:r w:rsidRPr="00DC4165">
        <w:rPr>
          <w:iCs/>
          <w:sz w:val="28"/>
          <w:szCs w:val="28"/>
        </w:rPr>
        <w:t>(или соответствующего населенного пункта (части территории населенного пункта), входящего в состав округа)</w:t>
      </w:r>
      <w:r w:rsidRPr="00DC4165">
        <w:rPr>
          <w:sz w:val="28"/>
          <w:szCs w:val="28"/>
        </w:rPr>
        <w:t xml:space="preserve">, за исключением отдельных категорий граждан, численность которых не может превышать 30 процентов от общего числа жителей соответствующей территории и для которых размер платежей может быть уменьшен </w:t>
      </w:r>
      <w:r w:rsidRPr="00DC4165">
        <w:rPr>
          <w:iCs/>
          <w:sz w:val="28"/>
          <w:szCs w:val="28"/>
        </w:rPr>
        <w:t xml:space="preserve">в порядке, установленном решением </w:t>
      </w:r>
      <w:r w:rsidRPr="00DC4165">
        <w:rPr>
          <w:sz w:val="28"/>
          <w:szCs w:val="28"/>
        </w:rPr>
        <w:t>Совета депутатов округа.</w:t>
      </w:r>
    </w:p>
    <w:p w:rsidR="008E1E3F" w:rsidRPr="00DC4165" w:rsidRDefault="008E1E3F" w:rsidP="008A7D74">
      <w:pPr>
        <w:numPr>
          <w:ilvl w:val="0"/>
          <w:numId w:val="11"/>
        </w:numPr>
        <w:tabs>
          <w:tab w:val="clear" w:pos="720"/>
          <w:tab w:val="left" w:pos="0"/>
        </w:tabs>
        <w:ind w:left="0" w:firstLine="709"/>
        <w:contextualSpacing/>
        <w:jc w:val="both"/>
        <w:rPr>
          <w:sz w:val="28"/>
          <w:szCs w:val="28"/>
        </w:rPr>
      </w:pPr>
      <w:r w:rsidRPr="00DC4165">
        <w:rPr>
          <w:sz w:val="28"/>
          <w:szCs w:val="28"/>
        </w:rPr>
        <w:t xml:space="preserve">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подпунктами </w:t>
      </w:r>
      <w:r w:rsidR="00830251" w:rsidRPr="00DC4165">
        <w:rPr>
          <w:sz w:val="28"/>
          <w:szCs w:val="28"/>
        </w:rPr>
        <w:t>1, 2</w:t>
      </w:r>
      <w:r w:rsidRPr="00DC4165">
        <w:rPr>
          <w:sz w:val="28"/>
          <w:szCs w:val="28"/>
        </w:rPr>
        <w:t xml:space="preserve"> пункта 1 статьи 38 настоящего Устава, на сходе граждан.</w:t>
      </w:r>
    </w:p>
    <w:p w:rsidR="008E1E3F" w:rsidRPr="00DC4165" w:rsidRDefault="008E1E3F" w:rsidP="008A7D74">
      <w:pPr>
        <w:numPr>
          <w:ilvl w:val="0"/>
          <w:numId w:val="11"/>
        </w:numPr>
        <w:tabs>
          <w:tab w:val="clear" w:pos="720"/>
          <w:tab w:val="left" w:pos="0"/>
        </w:tabs>
        <w:ind w:left="0" w:firstLine="709"/>
        <w:contextualSpacing/>
        <w:jc w:val="both"/>
        <w:rPr>
          <w:sz w:val="28"/>
          <w:szCs w:val="28"/>
        </w:rPr>
      </w:pPr>
      <w:r w:rsidRPr="00DC4165">
        <w:rPr>
          <w:iCs/>
          <w:sz w:val="28"/>
          <w:szCs w:val="28"/>
        </w:rPr>
        <w:t xml:space="preserve">Порядок сбора и расходования средств самообложения граждан определяется нормативным правовым актом </w:t>
      </w:r>
      <w:r w:rsidRPr="00DC4165">
        <w:rPr>
          <w:sz w:val="28"/>
          <w:szCs w:val="28"/>
        </w:rPr>
        <w:t>Совета депутатов округа</w:t>
      </w:r>
      <w:r w:rsidRPr="00DC4165">
        <w:rPr>
          <w:iCs/>
          <w:sz w:val="28"/>
          <w:szCs w:val="28"/>
        </w:rPr>
        <w:t>.</w:t>
      </w:r>
    </w:p>
    <w:p w:rsidR="008E1E3F" w:rsidRPr="00DC4165" w:rsidRDefault="008E1E3F" w:rsidP="00DC4165">
      <w:pPr>
        <w:tabs>
          <w:tab w:val="left" w:pos="709"/>
          <w:tab w:val="left" w:pos="1134"/>
        </w:tabs>
        <w:ind w:firstLine="709"/>
        <w:contextualSpacing/>
        <w:jc w:val="both"/>
        <w:rPr>
          <w:b/>
          <w:sz w:val="28"/>
          <w:szCs w:val="28"/>
        </w:rPr>
      </w:pPr>
    </w:p>
    <w:p w:rsidR="008E1E3F" w:rsidRPr="00DC4165" w:rsidRDefault="008E1E3F" w:rsidP="00DC4165">
      <w:pPr>
        <w:tabs>
          <w:tab w:val="left" w:pos="709"/>
          <w:tab w:val="left" w:pos="1134"/>
        </w:tabs>
        <w:ind w:firstLine="709"/>
        <w:contextualSpacing/>
        <w:jc w:val="both"/>
        <w:rPr>
          <w:sz w:val="28"/>
          <w:szCs w:val="28"/>
        </w:rPr>
      </w:pPr>
      <w:r w:rsidRPr="00DC4165">
        <w:rPr>
          <w:b/>
          <w:sz w:val="28"/>
          <w:szCs w:val="28"/>
        </w:rPr>
        <w:t>Статья 53. Финансовое и иное обеспечение реализации инициативных проектов</w:t>
      </w:r>
    </w:p>
    <w:p w:rsidR="008E1E3F" w:rsidRPr="00DC4165" w:rsidRDefault="008E1E3F" w:rsidP="00DC4165">
      <w:pPr>
        <w:tabs>
          <w:tab w:val="left" w:pos="709"/>
          <w:tab w:val="left" w:pos="1134"/>
        </w:tabs>
        <w:ind w:firstLine="709"/>
        <w:contextualSpacing/>
        <w:jc w:val="both"/>
        <w:rPr>
          <w:sz w:val="28"/>
          <w:szCs w:val="28"/>
        </w:rPr>
      </w:pPr>
    </w:p>
    <w:p w:rsidR="008E1E3F" w:rsidRPr="00DC4165" w:rsidRDefault="008E1E3F" w:rsidP="008A7D74">
      <w:pPr>
        <w:numPr>
          <w:ilvl w:val="0"/>
          <w:numId w:val="12"/>
        </w:numPr>
        <w:tabs>
          <w:tab w:val="clear" w:pos="720"/>
          <w:tab w:val="left" w:pos="0"/>
        </w:tabs>
        <w:ind w:left="0" w:firstLine="709"/>
        <w:contextualSpacing/>
        <w:jc w:val="both"/>
        <w:rPr>
          <w:sz w:val="28"/>
          <w:szCs w:val="28"/>
        </w:rPr>
      </w:pPr>
      <w:r w:rsidRPr="00DC4165">
        <w:rPr>
          <w:sz w:val="28"/>
          <w:szCs w:val="28"/>
        </w:rPr>
        <w:t>Источником финансового обеспечения реализации инициативных прое</w:t>
      </w:r>
      <w:r w:rsidR="00AA1437" w:rsidRPr="00DC4165">
        <w:rPr>
          <w:sz w:val="28"/>
          <w:szCs w:val="28"/>
        </w:rPr>
        <w:t>ктов, предусмотренных статьей 42</w:t>
      </w:r>
      <w:r w:rsidRPr="00DC4165">
        <w:rPr>
          <w:sz w:val="28"/>
          <w:szCs w:val="28"/>
        </w:rPr>
        <w:t xml:space="preserve"> настоящего Устава, являются </w:t>
      </w:r>
      <w:r w:rsidRPr="00DC4165">
        <w:rPr>
          <w:sz w:val="28"/>
          <w:szCs w:val="28"/>
        </w:rPr>
        <w:lastRenderedPageBreak/>
        <w:t>предусмотренные в местном бюджете бюджетные ассигнования на реализацию ин</w:t>
      </w:r>
      <w:r w:rsidR="006951AA" w:rsidRPr="00DC4165">
        <w:rPr>
          <w:sz w:val="28"/>
          <w:szCs w:val="28"/>
        </w:rPr>
        <w:t>ициативных проектов, формируемые,</w:t>
      </w:r>
      <w:r w:rsidRPr="00DC4165">
        <w:rPr>
          <w:sz w:val="28"/>
          <w:szCs w:val="28"/>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округа.</w:t>
      </w:r>
    </w:p>
    <w:p w:rsidR="008E1E3F" w:rsidRPr="00DC4165" w:rsidRDefault="008E1E3F" w:rsidP="008A7D74">
      <w:pPr>
        <w:numPr>
          <w:ilvl w:val="0"/>
          <w:numId w:val="12"/>
        </w:numPr>
        <w:tabs>
          <w:tab w:val="clear" w:pos="720"/>
          <w:tab w:val="left" w:pos="0"/>
        </w:tabs>
        <w:ind w:left="0" w:firstLine="709"/>
        <w:contextualSpacing/>
        <w:jc w:val="both"/>
        <w:rPr>
          <w:sz w:val="28"/>
          <w:szCs w:val="28"/>
        </w:rPr>
      </w:pPr>
      <w:r w:rsidRPr="00DC4165">
        <w:rPr>
          <w:sz w:val="28"/>
          <w:szCs w:val="28"/>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8E1E3F" w:rsidRPr="00DC4165" w:rsidRDefault="008E1E3F" w:rsidP="008A7D74">
      <w:pPr>
        <w:numPr>
          <w:ilvl w:val="0"/>
          <w:numId w:val="12"/>
        </w:numPr>
        <w:tabs>
          <w:tab w:val="clear" w:pos="720"/>
          <w:tab w:val="left" w:pos="0"/>
        </w:tabs>
        <w:ind w:left="0" w:firstLine="709"/>
        <w:contextualSpacing/>
        <w:jc w:val="both"/>
        <w:rPr>
          <w:iCs/>
          <w:sz w:val="28"/>
          <w:szCs w:val="28"/>
        </w:rPr>
      </w:pPr>
      <w:r w:rsidRPr="00DC4165">
        <w:rPr>
          <w:sz w:val="28"/>
          <w:szCs w:val="28"/>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8E1E3F" w:rsidRPr="00DC4165" w:rsidRDefault="008E1E3F" w:rsidP="008A7D74">
      <w:pPr>
        <w:tabs>
          <w:tab w:val="left" w:pos="0"/>
        </w:tabs>
        <w:ind w:firstLine="709"/>
        <w:contextualSpacing/>
        <w:jc w:val="both"/>
        <w:rPr>
          <w:iCs/>
          <w:sz w:val="28"/>
          <w:szCs w:val="28"/>
        </w:rPr>
      </w:pPr>
      <w:r w:rsidRPr="00DC4165">
        <w:rPr>
          <w:iCs/>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w:t>
      </w:r>
      <w:r w:rsidRPr="00DC4165">
        <w:rPr>
          <w:sz w:val="28"/>
          <w:szCs w:val="28"/>
        </w:rPr>
        <w:t>Советом депутатов</w:t>
      </w:r>
      <w:r w:rsidRPr="00DC4165">
        <w:rPr>
          <w:iCs/>
          <w:sz w:val="28"/>
          <w:szCs w:val="28"/>
        </w:rPr>
        <w:t>.</w:t>
      </w:r>
    </w:p>
    <w:p w:rsidR="008E1E3F" w:rsidRPr="00DC4165" w:rsidRDefault="008E1E3F" w:rsidP="008A7D74">
      <w:pPr>
        <w:numPr>
          <w:ilvl w:val="0"/>
          <w:numId w:val="12"/>
        </w:numPr>
        <w:tabs>
          <w:tab w:val="clear" w:pos="720"/>
          <w:tab w:val="left" w:pos="0"/>
        </w:tabs>
        <w:ind w:left="0" w:firstLine="709"/>
        <w:contextualSpacing/>
        <w:jc w:val="both"/>
        <w:rPr>
          <w:sz w:val="28"/>
          <w:szCs w:val="28"/>
        </w:rPr>
      </w:pPr>
      <w:r w:rsidRPr="00DC4165">
        <w:rPr>
          <w:sz w:val="28"/>
          <w:szCs w:val="28"/>
        </w:rPr>
        <w:t xml:space="preserve">Реализация инициативных проектов может обеспечиваться также в форме добровольного имущественного и (или) трудового участия заинтересованных лиц </w:t>
      </w:r>
      <w:r w:rsidRPr="00DC4165">
        <w:rPr>
          <w:iCs/>
          <w:sz w:val="28"/>
          <w:szCs w:val="28"/>
        </w:rPr>
        <w:t xml:space="preserve">в порядке, определенном нормативным правовым актом </w:t>
      </w:r>
      <w:r w:rsidRPr="00DC4165">
        <w:rPr>
          <w:sz w:val="28"/>
          <w:szCs w:val="28"/>
        </w:rPr>
        <w:t>Совета депутатов</w:t>
      </w:r>
      <w:r w:rsidRPr="00DC4165">
        <w:rPr>
          <w:iCs/>
          <w:sz w:val="28"/>
          <w:szCs w:val="28"/>
        </w:rPr>
        <w:t>.</w:t>
      </w:r>
    </w:p>
    <w:p w:rsidR="008E1E3F" w:rsidRPr="00DC4165" w:rsidRDefault="008E1E3F" w:rsidP="00DC4165">
      <w:pPr>
        <w:tabs>
          <w:tab w:val="left" w:pos="709"/>
          <w:tab w:val="left" w:pos="1134"/>
        </w:tabs>
        <w:ind w:firstLine="709"/>
        <w:contextualSpacing/>
        <w:jc w:val="both"/>
        <w:rPr>
          <w:b/>
          <w:sz w:val="28"/>
          <w:szCs w:val="28"/>
        </w:rPr>
      </w:pPr>
    </w:p>
    <w:p w:rsidR="008E1E3F" w:rsidRPr="00DC4165" w:rsidRDefault="008E1E3F" w:rsidP="00DC4165">
      <w:pPr>
        <w:tabs>
          <w:tab w:val="left" w:pos="709"/>
          <w:tab w:val="left" w:pos="1134"/>
        </w:tabs>
        <w:ind w:firstLine="709"/>
        <w:contextualSpacing/>
        <w:jc w:val="both"/>
        <w:rPr>
          <w:sz w:val="28"/>
          <w:szCs w:val="28"/>
        </w:rPr>
      </w:pPr>
      <w:r w:rsidRPr="00DC4165">
        <w:rPr>
          <w:b/>
          <w:sz w:val="28"/>
          <w:szCs w:val="28"/>
        </w:rPr>
        <w:t>Статья 54. Муниципальные заимствования</w:t>
      </w:r>
    </w:p>
    <w:p w:rsidR="008E1E3F" w:rsidRPr="00DC4165" w:rsidRDefault="008E1E3F" w:rsidP="00DC4165">
      <w:pPr>
        <w:tabs>
          <w:tab w:val="left" w:pos="709"/>
          <w:tab w:val="left" w:pos="1134"/>
        </w:tabs>
        <w:ind w:firstLine="709"/>
        <w:contextualSpacing/>
        <w:jc w:val="both"/>
        <w:rPr>
          <w:sz w:val="28"/>
          <w:szCs w:val="28"/>
        </w:rPr>
      </w:pPr>
    </w:p>
    <w:p w:rsidR="008E1E3F" w:rsidRPr="00DC4165" w:rsidRDefault="008E1E3F" w:rsidP="008A7D74">
      <w:pPr>
        <w:numPr>
          <w:ilvl w:val="0"/>
          <w:numId w:val="13"/>
        </w:numPr>
        <w:tabs>
          <w:tab w:val="clear" w:pos="720"/>
          <w:tab w:val="left" w:pos="0"/>
        </w:tabs>
        <w:ind w:left="0" w:firstLine="709"/>
        <w:contextualSpacing/>
        <w:jc w:val="both"/>
        <w:rPr>
          <w:sz w:val="28"/>
          <w:szCs w:val="28"/>
        </w:rPr>
      </w:pPr>
      <w:r w:rsidRPr="00DC4165">
        <w:rPr>
          <w:sz w:val="28"/>
          <w:szCs w:val="28"/>
        </w:rPr>
        <w:t>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8E1E3F" w:rsidRPr="00DC4165" w:rsidRDefault="008E1E3F" w:rsidP="008A7D74">
      <w:pPr>
        <w:numPr>
          <w:ilvl w:val="0"/>
          <w:numId w:val="13"/>
        </w:numPr>
        <w:tabs>
          <w:tab w:val="clear" w:pos="720"/>
          <w:tab w:val="left" w:pos="0"/>
        </w:tabs>
        <w:ind w:left="0" w:firstLine="709"/>
        <w:contextualSpacing/>
        <w:jc w:val="both"/>
        <w:rPr>
          <w:sz w:val="28"/>
          <w:szCs w:val="28"/>
        </w:rPr>
      </w:pPr>
      <w:r w:rsidRPr="00DC4165">
        <w:rPr>
          <w:iCs/>
          <w:sz w:val="28"/>
          <w:szCs w:val="28"/>
        </w:rPr>
        <w:t>Право осуществления муниципальных заимствований от имени округа в соответствии с Бюджетным кодексом Российской Федерации и настоящим Уставом принадлежит Администрации округа.</w:t>
      </w:r>
    </w:p>
    <w:p w:rsidR="008E1E3F" w:rsidRPr="00DC4165" w:rsidRDefault="008E1E3F" w:rsidP="008A7D74">
      <w:pPr>
        <w:numPr>
          <w:ilvl w:val="0"/>
          <w:numId w:val="13"/>
        </w:numPr>
        <w:tabs>
          <w:tab w:val="clear" w:pos="720"/>
          <w:tab w:val="left" w:pos="0"/>
        </w:tabs>
        <w:ind w:left="0" w:firstLine="709"/>
        <w:contextualSpacing/>
        <w:jc w:val="both"/>
        <w:rPr>
          <w:sz w:val="28"/>
          <w:szCs w:val="28"/>
        </w:rPr>
      </w:pPr>
      <w:r w:rsidRPr="00DC4165">
        <w:rPr>
          <w:iCs/>
          <w:sz w:val="28"/>
          <w:szCs w:val="28"/>
        </w:rPr>
        <w:t>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rsidR="008E1E3F" w:rsidRPr="00DC4165" w:rsidRDefault="008E1E3F" w:rsidP="008A7D74">
      <w:pPr>
        <w:numPr>
          <w:ilvl w:val="0"/>
          <w:numId w:val="13"/>
        </w:numPr>
        <w:tabs>
          <w:tab w:val="clear" w:pos="720"/>
          <w:tab w:val="left" w:pos="0"/>
        </w:tabs>
        <w:ind w:left="0" w:firstLine="709"/>
        <w:contextualSpacing/>
        <w:jc w:val="both"/>
        <w:rPr>
          <w:sz w:val="28"/>
          <w:szCs w:val="28"/>
        </w:rPr>
      </w:pPr>
      <w:r w:rsidRPr="00DC4165">
        <w:rPr>
          <w:iCs/>
          <w:sz w:val="28"/>
          <w:szCs w:val="28"/>
        </w:rPr>
        <w:t xml:space="preserve">Условия выпуска и обращения муниципальных ценных бумаг определяются решениями </w:t>
      </w:r>
      <w:r w:rsidRPr="00DC4165">
        <w:rPr>
          <w:sz w:val="28"/>
          <w:szCs w:val="28"/>
        </w:rPr>
        <w:t>Совета депутатов</w:t>
      </w:r>
      <w:r w:rsidRPr="00DC4165">
        <w:rPr>
          <w:iCs/>
          <w:sz w:val="28"/>
          <w:szCs w:val="28"/>
        </w:rPr>
        <w:t xml:space="preserve"> округа в соответствии с законодательством Российской Федерации.</w:t>
      </w:r>
    </w:p>
    <w:p w:rsidR="008E1E3F" w:rsidRPr="00DC4165" w:rsidRDefault="008E1E3F" w:rsidP="008A7D74">
      <w:pPr>
        <w:numPr>
          <w:ilvl w:val="0"/>
          <w:numId w:val="13"/>
        </w:numPr>
        <w:tabs>
          <w:tab w:val="clear" w:pos="720"/>
          <w:tab w:val="left" w:pos="0"/>
        </w:tabs>
        <w:ind w:left="0" w:firstLine="709"/>
        <w:contextualSpacing/>
        <w:jc w:val="both"/>
        <w:rPr>
          <w:sz w:val="28"/>
          <w:szCs w:val="28"/>
        </w:rPr>
      </w:pPr>
      <w:r w:rsidRPr="00DC4165">
        <w:rPr>
          <w:iCs/>
          <w:sz w:val="28"/>
          <w:szCs w:val="28"/>
        </w:rPr>
        <w:t>Решение об эмиссии муниципальных це</w:t>
      </w:r>
      <w:r w:rsidR="00FA7B33" w:rsidRPr="00DC4165">
        <w:rPr>
          <w:iCs/>
          <w:sz w:val="28"/>
          <w:szCs w:val="28"/>
        </w:rPr>
        <w:t>нных бумаг принимается А</w:t>
      </w:r>
      <w:r w:rsidRPr="00DC4165">
        <w:rPr>
          <w:iCs/>
          <w:sz w:val="28"/>
          <w:szCs w:val="28"/>
        </w:rPr>
        <w:t xml:space="preserve">дминистрацией округа в порядке, установленном </w:t>
      </w:r>
      <w:r w:rsidRPr="00DC4165">
        <w:rPr>
          <w:sz w:val="28"/>
          <w:szCs w:val="28"/>
        </w:rPr>
        <w:t>Советом депутатов</w:t>
      </w:r>
      <w:r w:rsidRPr="00DC4165">
        <w:rPr>
          <w:iCs/>
          <w:sz w:val="28"/>
          <w:szCs w:val="28"/>
        </w:rPr>
        <w:t>.</w:t>
      </w:r>
    </w:p>
    <w:p w:rsidR="008E1E3F" w:rsidRPr="00DC4165" w:rsidRDefault="008E1E3F" w:rsidP="008A7D74">
      <w:pPr>
        <w:numPr>
          <w:ilvl w:val="0"/>
          <w:numId w:val="13"/>
        </w:numPr>
        <w:tabs>
          <w:tab w:val="clear" w:pos="720"/>
          <w:tab w:val="left" w:pos="0"/>
        </w:tabs>
        <w:ind w:left="0" w:firstLine="709"/>
        <w:contextualSpacing/>
        <w:jc w:val="both"/>
        <w:rPr>
          <w:sz w:val="28"/>
          <w:szCs w:val="28"/>
        </w:rPr>
      </w:pPr>
      <w:r w:rsidRPr="00DC4165">
        <w:rPr>
          <w:iCs/>
          <w:sz w:val="28"/>
          <w:szCs w:val="28"/>
        </w:rPr>
        <w:t xml:space="preserve">Администрация округа ведет муниципальную долговую книгу, в которую вносятся сведения об объеме долговых обязательств округа, о дате их </w:t>
      </w:r>
      <w:r w:rsidRPr="00DC4165">
        <w:rPr>
          <w:iCs/>
          <w:sz w:val="28"/>
          <w:szCs w:val="28"/>
        </w:rPr>
        <w:lastRenderedPageBreak/>
        <w:t>возникновения и исполнения, формах обеспечения обязательств, а также другая информация, состав которой и порядок внесения в долговую книгу определяются Администрацией округа.</w:t>
      </w:r>
    </w:p>
    <w:p w:rsidR="008E1E3F" w:rsidRPr="00DC4165" w:rsidRDefault="008E1E3F" w:rsidP="008A7D74">
      <w:pPr>
        <w:numPr>
          <w:ilvl w:val="0"/>
          <w:numId w:val="13"/>
        </w:numPr>
        <w:tabs>
          <w:tab w:val="clear" w:pos="720"/>
          <w:tab w:val="left" w:pos="0"/>
        </w:tabs>
        <w:ind w:left="0" w:firstLine="709"/>
        <w:contextualSpacing/>
        <w:jc w:val="both"/>
        <w:rPr>
          <w:sz w:val="28"/>
          <w:szCs w:val="28"/>
        </w:rPr>
      </w:pPr>
      <w:r w:rsidRPr="00DC4165">
        <w:rPr>
          <w:iCs/>
          <w:sz w:val="28"/>
          <w:szCs w:val="28"/>
        </w:rPr>
        <w:t xml:space="preserve">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w:t>
      </w:r>
      <w:r w:rsidRPr="00DC4165">
        <w:rPr>
          <w:sz w:val="28"/>
          <w:szCs w:val="28"/>
        </w:rPr>
        <w:t>Советом депутатов</w:t>
      </w:r>
      <w:r w:rsidRPr="00DC4165">
        <w:rPr>
          <w:iCs/>
          <w:sz w:val="28"/>
          <w:szCs w:val="28"/>
        </w:rPr>
        <w:t xml:space="preserve"> округа в соответствии с требованиями Бюджетного кодекса Российской Федерации.</w:t>
      </w:r>
    </w:p>
    <w:p w:rsidR="008E1E3F" w:rsidRPr="00DC4165" w:rsidRDefault="008E1E3F" w:rsidP="00DC4165">
      <w:pPr>
        <w:tabs>
          <w:tab w:val="left" w:pos="709"/>
          <w:tab w:val="left" w:pos="1134"/>
        </w:tabs>
        <w:ind w:firstLine="709"/>
        <w:contextualSpacing/>
        <w:jc w:val="both"/>
        <w:rPr>
          <w:sz w:val="28"/>
          <w:szCs w:val="28"/>
        </w:rPr>
      </w:pPr>
    </w:p>
    <w:p w:rsidR="008E1E3F" w:rsidRPr="00DC4165" w:rsidRDefault="008E1E3F" w:rsidP="00DC4165">
      <w:pPr>
        <w:pStyle w:val="2"/>
        <w:spacing w:before="0"/>
        <w:contextualSpacing/>
        <w:rPr>
          <w:rFonts w:ascii="Times New Roman" w:hAnsi="Times New Roman"/>
          <w:b/>
          <w:color w:val="auto"/>
          <w:sz w:val="28"/>
          <w:szCs w:val="28"/>
        </w:rPr>
      </w:pPr>
      <w:bookmarkStart w:id="33" w:name="_Toc203572147"/>
      <w:r w:rsidRPr="00DC4165">
        <w:rPr>
          <w:rFonts w:ascii="Times New Roman" w:hAnsi="Times New Roman"/>
          <w:b/>
          <w:color w:val="auto"/>
          <w:sz w:val="28"/>
          <w:szCs w:val="28"/>
        </w:rPr>
        <w:t>ГЛАВА 12. ОТВЕТСТВЕННОСТЬ ОРГАНОВ И ДОЛЖНОСТНЫХ ЛИЦ МЕСТНОГО САМОУПРАВЛЕНИЯ</w:t>
      </w:r>
      <w:bookmarkEnd w:id="33"/>
    </w:p>
    <w:p w:rsidR="008E1E3F" w:rsidRPr="00DC4165" w:rsidRDefault="008E1E3F" w:rsidP="00DC4165">
      <w:pPr>
        <w:pStyle w:val="2"/>
        <w:tabs>
          <w:tab w:val="left" w:pos="709"/>
        </w:tabs>
        <w:spacing w:before="0"/>
        <w:contextualSpacing/>
        <w:rPr>
          <w:rFonts w:ascii="Times New Roman" w:hAnsi="Times New Roman"/>
          <w:b/>
          <w:bCs/>
          <w:sz w:val="28"/>
          <w:szCs w:val="28"/>
        </w:rPr>
      </w:pPr>
    </w:p>
    <w:p w:rsidR="008E1E3F" w:rsidRPr="00DC4165" w:rsidRDefault="008E1E3F" w:rsidP="00DC4165">
      <w:pPr>
        <w:pStyle w:val="2"/>
        <w:tabs>
          <w:tab w:val="left" w:pos="709"/>
        </w:tabs>
        <w:spacing w:before="0"/>
        <w:contextualSpacing/>
        <w:rPr>
          <w:rFonts w:ascii="Times New Roman" w:hAnsi="Times New Roman"/>
          <w:b/>
          <w:bCs/>
          <w:color w:val="auto"/>
          <w:sz w:val="28"/>
          <w:szCs w:val="28"/>
        </w:rPr>
      </w:pPr>
      <w:bookmarkStart w:id="34" w:name="_Toc200529497"/>
      <w:bookmarkStart w:id="35" w:name="_Toc203572148"/>
      <w:r w:rsidRPr="00DC4165">
        <w:rPr>
          <w:rFonts w:ascii="Times New Roman" w:hAnsi="Times New Roman"/>
          <w:b/>
          <w:bCs/>
          <w:color w:val="auto"/>
          <w:sz w:val="28"/>
          <w:szCs w:val="28"/>
        </w:rPr>
        <w:t xml:space="preserve">Статья 55. Ответственность органов местного самоуправления </w:t>
      </w:r>
      <w:bookmarkEnd w:id="34"/>
      <w:r w:rsidRPr="00DC4165">
        <w:rPr>
          <w:rFonts w:ascii="Times New Roman" w:hAnsi="Times New Roman"/>
          <w:b/>
          <w:bCs/>
          <w:color w:val="auto"/>
          <w:sz w:val="28"/>
          <w:szCs w:val="28"/>
        </w:rPr>
        <w:t>округа</w:t>
      </w:r>
      <w:bookmarkEnd w:id="35"/>
    </w:p>
    <w:p w:rsidR="008E1E3F" w:rsidRPr="00DC4165" w:rsidRDefault="008E1E3F" w:rsidP="00DC4165">
      <w:pPr>
        <w:ind w:firstLine="709"/>
        <w:jc w:val="both"/>
        <w:rPr>
          <w:sz w:val="28"/>
          <w:szCs w:val="28"/>
        </w:rPr>
      </w:pPr>
    </w:p>
    <w:p w:rsidR="008E1E3F" w:rsidRPr="00DC4165" w:rsidRDefault="008E1E3F" w:rsidP="008A7D74">
      <w:pPr>
        <w:numPr>
          <w:ilvl w:val="1"/>
          <w:numId w:val="13"/>
        </w:numPr>
        <w:tabs>
          <w:tab w:val="clear" w:pos="1440"/>
          <w:tab w:val="num" w:pos="0"/>
        </w:tabs>
        <w:ind w:left="0" w:firstLine="709"/>
        <w:contextualSpacing/>
        <w:jc w:val="both"/>
        <w:rPr>
          <w:bCs/>
          <w:sz w:val="28"/>
          <w:szCs w:val="28"/>
        </w:rPr>
      </w:pPr>
      <w:r w:rsidRPr="00DC4165">
        <w:rPr>
          <w:bCs/>
          <w:sz w:val="28"/>
          <w:szCs w:val="28"/>
        </w:rPr>
        <w:t>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Красноярского края и законов Красноярского края, настоящего Устава</w:t>
      </w:r>
      <w:r w:rsidRPr="00DC4165">
        <w:rPr>
          <w:bCs/>
          <w:i/>
          <w:sz w:val="28"/>
          <w:szCs w:val="28"/>
        </w:rPr>
        <w:t>,</w:t>
      </w:r>
      <w:r w:rsidRPr="00DC4165">
        <w:rPr>
          <w:bCs/>
          <w:sz w:val="28"/>
          <w:szCs w:val="28"/>
        </w:rPr>
        <w:t xml:space="preserve"> а также в случае ненадлежащего осуществления указанными органами переданных им отдельных государственных полномочий.</w:t>
      </w:r>
    </w:p>
    <w:p w:rsidR="008E1E3F" w:rsidRPr="00DC4165" w:rsidRDefault="008E1E3F" w:rsidP="00DC4165">
      <w:pPr>
        <w:tabs>
          <w:tab w:val="num" w:pos="709"/>
        </w:tabs>
        <w:ind w:firstLine="709"/>
        <w:contextualSpacing/>
        <w:jc w:val="both"/>
        <w:rPr>
          <w:bCs/>
          <w:sz w:val="28"/>
          <w:szCs w:val="28"/>
        </w:rPr>
      </w:pPr>
    </w:p>
    <w:p w:rsidR="008E1E3F" w:rsidRPr="00DC4165" w:rsidRDefault="008E1E3F" w:rsidP="00DC4165">
      <w:pPr>
        <w:tabs>
          <w:tab w:val="left" w:pos="709"/>
        </w:tabs>
        <w:ind w:firstLine="709"/>
        <w:contextualSpacing/>
        <w:jc w:val="both"/>
        <w:rPr>
          <w:b/>
          <w:bCs/>
          <w:sz w:val="28"/>
          <w:szCs w:val="28"/>
        </w:rPr>
      </w:pPr>
      <w:r w:rsidRPr="00DC4165">
        <w:rPr>
          <w:b/>
          <w:bCs/>
          <w:sz w:val="28"/>
          <w:szCs w:val="28"/>
        </w:rPr>
        <w:t xml:space="preserve">Статья 56. Ответственность должностных лиц местного самоуправления </w:t>
      </w:r>
    </w:p>
    <w:p w:rsidR="008E1E3F" w:rsidRPr="00DC4165" w:rsidRDefault="008E1E3F" w:rsidP="00DC4165">
      <w:pPr>
        <w:tabs>
          <w:tab w:val="left" w:pos="709"/>
        </w:tabs>
        <w:ind w:firstLine="709"/>
        <w:contextualSpacing/>
        <w:jc w:val="both"/>
        <w:rPr>
          <w:b/>
          <w:bCs/>
          <w:sz w:val="28"/>
          <w:szCs w:val="28"/>
        </w:rPr>
      </w:pPr>
    </w:p>
    <w:p w:rsidR="008A7D74" w:rsidRDefault="008E1E3F" w:rsidP="003770B7">
      <w:pPr>
        <w:pStyle w:val="a7"/>
        <w:numPr>
          <w:ilvl w:val="0"/>
          <w:numId w:val="80"/>
        </w:numPr>
        <w:tabs>
          <w:tab w:val="left" w:pos="0"/>
        </w:tabs>
        <w:ind w:left="0" w:firstLine="709"/>
        <w:contextualSpacing/>
        <w:rPr>
          <w:bCs/>
          <w:sz w:val="28"/>
          <w:szCs w:val="28"/>
        </w:rPr>
      </w:pPr>
      <w:r w:rsidRPr="008A7D74">
        <w:rPr>
          <w:bCs/>
          <w:sz w:val="28"/>
          <w:szCs w:val="28"/>
        </w:rPr>
        <w:t>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Красноярского края и законов Красноярского края, настоящего Устава, а также в случае ненадлежащего осуществления указанными должностными лицами переданных им отдельных государственных полномочий.</w:t>
      </w:r>
    </w:p>
    <w:p w:rsidR="008E1E3F" w:rsidRPr="008A7D74" w:rsidRDefault="008E1E3F" w:rsidP="003770B7">
      <w:pPr>
        <w:pStyle w:val="a7"/>
        <w:numPr>
          <w:ilvl w:val="0"/>
          <w:numId w:val="80"/>
        </w:numPr>
        <w:tabs>
          <w:tab w:val="left" w:pos="0"/>
        </w:tabs>
        <w:ind w:left="0" w:firstLine="709"/>
        <w:contextualSpacing/>
        <w:rPr>
          <w:bCs/>
          <w:sz w:val="28"/>
          <w:szCs w:val="28"/>
        </w:rPr>
      </w:pPr>
      <w:r w:rsidRPr="008A7D74">
        <w:rPr>
          <w:bCs/>
          <w:sz w:val="28"/>
          <w:szCs w:val="28"/>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E1E3F" w:rsidRPr="008A7D74" w:rsidRDefault="008E1E3F" w:rsidP="003770B7">
      <w:pPr>
        <w:pStyle w:val="a7"/>
        <w:numPr>
          <w:ilvl w:val="1"/>
          <w:numId w:val="81"/>
        </w:numPr>
        <w:tabs>
          <w:tab w:val="left" w:pos="0"/>
        </w:tabs>
        <w:ind w:left="0" w:firstLine="709"/>
        <w:contextualSpacing/>
        <w:rPr>
          <w:bCs/>
          <w:sz w:val="28"/>
          <w:szCs w:val="28"/>
        </w:rPr>
      </w:pPr>
      <w:r w:rsidRPr="008A7D74">
        <w:rPr>
          <w:bCs/>
          <w:sz w:val="28"/>
          <w:szCs w:val="28"/>
        </w:rPr>
        <w:t>предупреждение;</w:t>
      </w:r>
    </w:p>
    <w:p w:rsidR="008E1E3F" w:rsidRPr="008A7D74" w:rsidRDefault="008E1E3F" w:rsidP="003770B7">
      <w:pPr>
        <w:pStyle w:val="a7"/>
        <w:numPr>
          <w:ilvl w:val="1"/>
          <w:numId w:val="81"/>
        </w:numPr>
        <w:tabs>
          <w:tab w:val="left" w:pos="0"/>
        </w:tabs>
        <w:ind w:left="0" w:firstLine="709"/>
        <w:contextualSpacing/>
        <w:rPr>
          <w:bCs/>
          <w:sz w:val="28"/>
          <w:szCs w:val="28"/>
        </w:rPr>
      </w:pPr>
      <w:r w:rsidRPr="008A7D74">
        <w:rPr>
          <w:bCs/>
          <w:sz w:val="28"/>
          <w:szCs w:val="28"/>
        </w:rPr>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8E1E3F" w:rsidRPr="008A7D74" w:rsidRDefault="008E1E3F" w:rsidP="003770B7">
      <w:pPr>
        <w:pStyle w:val="a7"/>
        <w:numPr>
          <w:ilvl w:val="1"/>
          <w:numId w:val="81"/>
        </w:numPr>
        <w:tabs>
          <w:tab w:val="left" w:pos="0"/>
        </w:tabs>
        <w:ind w:left="0" w:firstLine="709"/>
        <w:contextualSpacing/>
        <w:rPr>
          <w:bCs/>
          <w:sz w:val="28"/>
          <w:szCs w:val="28"/>
        </w:rPr>
      </w:pPr>
      <w:r w:rsidRPr="008A7D74">
        <w:rPr>
          <w:bCs/>
          <w:sz w:val="28"/>
          <w:szCs w:val="28"/>
        </w:rPr>
        <w:lastRenderedPageBreak/>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E1E3F" w:rsidRPr="008A7D74" w:rsidRDefault="008E1E3F" w:rsidP="003770B7">
      <w:pPr>
        <w:pStyle w:val="a7"/>
        <w:numPr>
          <w:ilvl w:val="1"/>
          <w:numId w:val="81"/>
        </w:numPr>
        <w:tabs>
          <w:tab w:val="left" w:pos="0"/>
        </w:tabs>
        <w:ind w:left="0" w:firstLine="709"/>
        <w:contextualSpacing/>
        <w:rPr>
          <w:bCs/>
          <w:sz w:val="28"/>
          <w:szCs w:val="28"/>
        </w:rPr>
      </w:pPr>
      <w:r w:rsidRPr="008A7D74">
        <w:rPr>
          <w:bCs/>
          <w:sz w:val="28"/>
          <w:szCs w:val="28"/>
        </w:rPr>
        <w:t>запрет занимать должности в соответствующем органе местного самоуправления до прекращения срока его полномочий;</w:t>
      </w:r>
    </w:p>
    <w:p w:rsidR="008E1E3F" w:rsidRPr="008A7D74" w:rsidRDefault="008E1E3F" w:rsidP="003770B7">
      <w:pPr>
        <w:pStyle w:val="a7"/>
        <w:numPr>
          <w:ilvl w:val="1"/>
          <w:numId w:val="81"/>
        </w:numPr>
        <w:tabs>
          <w:tab w:val="left" w:pos="0"/>
        </w:tabs>
        <w:ind w:left="0" w:firstLine="709"/>
        <w:contextualSpacing/>
        <w:rPr>
          <w:bCs/>
          <w:sz w:val="28"/>
          <w:szCs w:val="28"/>
        </w:rPr>
      </w:pPr>
      <w:r w:rsidRPr="008A7D74">
        <w:rPr>
          <w:bCs/>
          <w:sz w:val="28"/>
          <w:szCs w:val="28"/>
        </w:rPr>
        <w:t>запрет исполнять полномочия на постоянной основе до прекращения срока его полномочий.</w:t>
      </w:r>
    </w:p>
    <w:p w:rsidR="008E1E3F" w:rsidRPr="008A7D74" w:rsidRDefault="008E1E3F" w:rsidP="003770B7">
      <w:pPr>
        <w:pStyle w:val="a7"/>
        <w:numPr>
          <w:ilvl w:val="0"/>
          <w:numId w:val="80"/>
        </w:numPr>
        <w:tabs>
          <w:tab w:val="left" w:pos="0"/>
        </w:tabs>
        <w:ind w:left="0" w:firstLine="709"/>
        <w:contextualSpacing/>
        <w:rPr>
          <w:bCs/>
          <w:sz w:val="28"/>
          <w:szCs w:val="28"/>
        </w:rPr>
      </w:pPr>
      <w:r w:rsidRPr="008A7D74">
        <w:rPr>
          <w:bCs/>
          <w:sz w:val="28"/>
          <w:szCs w:val="28"/>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Красноярского края от 19.12.2017 № 4-1264 «О представлении гражданами, претендующими на замещение муниципальных должностей,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rsidR="008E1E3F" w:rsidRPr="00DC4165" w:rsidRDefault="008E1E3F" w:rsidP="00DC4165">
      <w:pPr>
        <w:tabs>
          <w:tab w:val="left" w:pos="709"/>
        </w:tabs>
        <w:ind w:firstLine="709"/>
        <w:contextualSpacing/>
        <w:jc w:val="both"/>
        <w:rPr>
          <w:bCs/>
          <w:sz w:val="28"/>
          <w:szCs w:val="28"/>
        </w:rPr>
      </w:pPr>
    </w:p>
    <w:p w:rsidR="008E1E3F" w:rsidRPr="00DC4165" w:rsidRDefault="008E1E3F" w:rsidP="00DC4165">
      <w:pPr>
        <w:ind w:firstLine="709"/>
        <w:contextualSpacing/>
        <w:jc w:val="both"/>
        <w:rPr>
          <w:b/>
          <w:sz w:val="28"/>
          <w:szCs w:val="28"/>
        </w:rPr>
      </w:pPr>
      <w:r w:rsidRPr="00DC4165">
        <w:rPr>
          <w:b/>
          <w:sz w:val="28"/>
          <w:szCs w:val="28"/>
        </w:rPr>
        <w:t>ГЛАВА 13. ПОРЯДОК ВНЕСЕНИЯ ИЗМЕНЕНИЙ И ДОПОЛНЕНИЙ В УСТАВ</w:t>
      </w:r>
    </w:p>
    <w:p w:rsidR="008E1E3F" w:rsidRPr="00DC4165" w:rsidRDefault="008E1E3F" w:rsidP="00DC4165">
      <w:pPr>
        <w:tabs>
          <w:tab w:val="left" w:pos="709"/>
        </w:tabs>
        <w:ind w:firstLine="709"/>
        <w:contextualSpacing/>
        <w:jc w:val="both"/>
        <w:rPr>
          <w:b/>
          <w:bCs/>
          <w:sz w:val="28"/>
          <w:szCs w:val="28"/>
        </w:rPr>
      </w:pPr>
    </w:p>
    <w:p w:rsidR="008E1E3F" w:rsidRPr="00DC4165" w:rsidRDefault="008E1E3F" w:rsidP="00DC4165">
      <w:pPr>
        <w:tabs>
          <w:tab w:val="left" w:pos="709"/>
        </w:tabs>
        <w:ind w:firstLine="709"/>
        <w:contextualSpacing/>
        <w:jc w:val="both"/>
        <w:rPr>
          <w:b/>
          <w:bCs/>
          <w:sz w:val="28"/>
          <w:szCs w:val="28"/>
        </w:rPr>
      </w:pPr>
      <w:r w:rsidRPr="00DC4165">
        <w:rPr>
          <w:b/>
          <w:bCs/>
          <w:sz w:val="28"/>
          <w:szCs w:val="28"/>
        </w:rPr>
        <w:t>Статья 57. Инициатива принятия Устава и внесения в него изменений</w:t>
      </w:r>
    </w:p>
    <w:p w:rsidR="008E1E3F" w:rsidRPr="00DC4165" w:rsidRDefault="008E1E3F" w:rsidP="00DC4165">
      <w:pPr>
        <w:tabs>
          <w:tab w:val="left" w:pos="709"/>
        </w:tabs>
        <w:ind w:firstLine="709"/>
        <w:contextualSpacing/>
        <w:jc w:val="both"/>
        <w:rPr>
          <w:b/>
          <w:bCs/>
          <w:sz w:val="28"/>
          <w:szCs w:val="28"/>
        </w:rPr>
      </w:pPr>
    </w:p>
    <w:p w:rsidR="008E1E3F" w:rsidRPr="00DC4165" w:rsidRDefault="008E1E3F" w:rsidP="00DC4165">
      <w:pPr>
        <w:pStyle w:val="consplusnormal1"/>
        <w:spacing w:beforeAutospacing="0" w:afterAutospacing="0"/>
        <w:ind w:firstLine="709"/>
        <w:contextualSpacing/>
        <w:rPr>
          <w:color w:val="000000"/>
          <w:sz w:val="28"/>
          <w:szCs w:val="28"/>
        </w:rPr>
      </w:pPr>
      <w:r w:rsidRPr="00DC4165">
        <w:rPr>
          <w:color w:val="000000"/>
          <w:sz w:val="28"/>
          <w:szCs w:val="28"/>
        </w:rPr>
        <w:t xml:space="preserve">Предложения о принятии Устава округа, о внесении изменений в Устав округа могут вносить Глава округа, депутаты </w:t>
      </w:r>
      <w:r w:rsidRPr="00DC4165">
        <w:rPr>
          <w:sz w:val="28"/>
          <w:szCs w:val="28"/>
        </w:rPr>
        <w:t xml:space="preserve">Совета депутатов </w:t>
      </w:r>
      <w:r w:rsidRPr="00DC4165">
        <w:rPr>
          <w:color w:val="000000"/>
          <w:sz w:val="28"/>
          <w:szCs w:val="28"/>
        </w:rPr>
        <w:t>округа, органы территориального общественного самоуправления, инициативные группы граждан</w:t>
      </w:r>
      <w:r w:rsidRPr="00DC4165">
        <w:rPr>
          <w:iCs/>
          <w:color w:val="000000"/>
          <w:sz w:val="28"/>
          <w:szCs w:val="28"/>
        </w:rPr>
        <w:t>, а также органы прокуратуры.</w:t>
      </w:r>
    </w:p>
    <w:p w:rsidR="008E1E3F" w:rsidRPr="00DC4165" w:rsidRDefault="008E1E3F" w:rsidP="00DC4165">
      <w:pPr>
        <w:ind w:firstLine="709"/>
        <w:contextualSpacing/>
        <w:jc w:val="both"/>
        <w:rPr>
          <w:b/>
          <w:bCs/>
          <w:sz w:val="28"/>
          <w:szCs w:val="28"/>
        </w:rPr>
      </w:pPr>
    </w:p>
    <w:p w:rsidR="008E1E3F" w:rsidRPr="00DC4165" w:rsidRDefault="008E1E3F" w:rsidP="00DC4165">
      <w:pPr>
        <w:tabs>
          <w:tab w:val="left" w:pos="709"/>
        </w:tabs>
        <w:ind w:firstLine="709"/>
        <w:contextualSpacing/>
        <w:jc w:val="both"/>
        <w:rPr>
          <w:b/>
          <w:bCs/>
          <w:sz w:val="28"/>
          <w:szCs w:val="28"/>
        </w:rPr>
      </w:pPr>
      <w:r w:rsidRPr="00DC4165">
        <w:rPr>
          <w:b/>
          <w:bCs/>
          <w:sz w:val="28"/>
          <w:szCs w:val="28"/>
        </w:rPr>
        <w:t>Статья 58. Принятие Устава округа, муниципального правового акта о внесении изменений и дополнений в Устав</w:t>
      </w:r>
    </w:p>
    <w:p w:rsidR="008E1E3F" w:rsidRPr="00DC4165" w:rsidRDefault="008E1E3F" w:rsidP="00DC4165">
      <w:pPr>
        <w:tabs>
          <w:tab w:val="left" w:pos="709"/>
        </w:tabs>
        <w:ind w:firstLine="709"/>
        <w:contextualSpacing/>
        <w:jc w:val="both"/>
        <w:rPr>
          <w:b/>
          <w:bCs/>
          <w:sz w:val="28"/>
          <w:szCs w:val="28"/>
        </w:rPr>
      </w:pPr>
    </w:p>
    <w:p w:rsidR="008A7D74" w:rsidRDefault="008E1E3F" w:rsidP="003770B7">
      <w:pPr>
        <w:pStyle w:val="consplusnormal1"/>
        <w:numPr>
          <w:ilvl w:val="0"/>
          <w:numId w:val="82"/>
        </w:numPr>
        <w:spacing w:beforeAutospacing="0" w:afterAutospacing="0"/>
        <w:ind w:left="0" w:firstLine="709"/>
        <w:contextualSpacing/>
        <w:rPr>
          <w:color w:val="000000"/>
          <w:sz w:val="28"/>
          <w:szCs w:val="28"/>
        </w:rPr>
      </w:pPr>
      <w:r w:rsidRPr="00DC4165">
        <w:rPr>
          <w:sz w:val="28"/>
          <w:szCs w:val="28"/>
        </w:rPr>
        <w:t>Проект Устава округа, проект муниципального правового акта о внесении изменений и дополнений в устав округа не позднее чем за 30 дней до дня рассмотрения вопроса о принятии Устава округа, внесении изменений и дополнений в Устав округа подлежат официальному опубликованию с одновременным официальным опубликованием установленного Советом депутатов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8A7D74" w:rsidRDefault="008E1E3F" w:rsidP="003770B7">
      <w:pPr>
        <w:pStyle w:val="consplusnormal1"/>
        <w:numPr>
          <w:ilvl w:val="0"/>
          <w:numId w:val="82"/>
        </w:numPr>
        <w:spacing w:beforeAutospacing="0" w:afterAutospacing="0"/>
        <w:ind w:left="0" w:firstLine="709"/>
        <w:contextualSpacing/>
        <w:rPr>
          <w:color w:val="000000"/>
          <w:sz w:val="28"/>
          <w:szCs w:val="28"/>
        </w:rPr>
      </w:pPr>
      <w:r w:rsidRPr="008A7D74">
        <w:rPr>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округа вносятся изменения в форме точного воспроизведения положений Конституции Российской Федерации, федеральных законов, Устава Красноярского края или </w:t>
      </w:r>
      <w:r w:rsidRPr="008A7D74">
        <w:rPr>
          <w:sz w:val="28"/>
          <w:szCs w:val="28"/>
        </w:rPr>
        <w:lastRenderedPageBreak/>
        <w:t>законов Красноярского края в целях приведения данного устава в соответствие с этими нормативными правовыми актами.</w:t>
      </w:r>
    </w:p>
    <w:p w:rsidR="008A7D74" w:rsidRPr="008A7D74" w:rsidRDefault="008E1E3F" w:rsidP="003770B7">
      <w:pPr>
        <w:pStyle w:val="consplusnormal1"/>
        <w:numPr>
          <w:ilvl w:val="0"/>
          <w:numId w:val="82"/>
        </w:numPr>
        <w:spacing w:beforeAutospacing="0" w:afterAutospacing="0"/>
        <w:ind w:left="0" w:firstLine="709"/>
        <w:contextualSpacing/>
        <w:rPr>
          <w:color w:val="000000"/>
          <w:sz w:val="28"/>
          <w:szCs w:val="28"/>
        </w:rPr>
      </w:pPr>
      <w:r w:rsidRPr="008A7D74">
        <w:rPr>
          <w:color w:val="000000"/>
          <w:sz w:val="28"/>
          <w:szCs w:val="28"/>
        </w:rPr>
        <w:t xml:space="preserve">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w:t>
      </w:r>
      <w:r w:rsidRPr="008A7D74">
        <w:rPr>
          <w:sz w:val="28"/>
          <w:szCs w:val="28"/>
        </w:rPr>
        <w:t>Совета депутатов</w:t>
      </w:r>
      <w:r w:rsidRPr="008A7D74">
        <w:rPr>
          <w:i/>
          <w:color w:val="000000"/>
          <w:sz w:val="28"/>
          <w:szCs w:val="28"/>
        </w:rPr>
        <w:t>.</w:t>
      </w:r>
    </w:p>
    <w:p w:rsidR="008A7D74" w:rsidRPr="008A7D74" w:rsidRDefault="008E1E3F" w:rsidP="003770B7">
      <w:pPr>
        <w:pStyle w:val="consplusnormal1"/>
        <w:numPr>
          <w:ilvl w:val="0"/>
          <w:numId w:val="82"/>
        </w:numPr>
        <w:spacing w:beforeAutospacing="0" w:afterAutospacing="0"/>
        <w:ind w:left="0" w:firstLine="709"/>
        <w:contextualSpacing/>
        <w:rPr>
          <w:color w:val="000000"/>
          <w:sz w:val="28"/>
          <w:szCs w:val="28"/>
        </w:rPr>
      </w:pPr>
      <w:r w:rsidRPr="008A7D74">
        <w:rPr>
          <w:sz w:val="28"/>
          <w:szCs w:val="28"/>
        </w:rPr>
        <w:t>Изменения и дополнения в Устав вносятся муниципальным правовым актом, который оформляется решением Совета депутатов, подписанным его председателем и Главой округа.</w:t>
      </w:r>
      <w:bookmarkStart w:id="36" w:name="Par0"/>
      <w:bookmarkEnd w:id="36"/>
    </w:p>
    <w:p w:rsidR="008A7D74" w:rsidRPr="008A7D74" w:rsidRDefault="008E1E3F" w:rsidP="003770B7">
      <w:pPr>
        <w:pStyle w:val="consplusnormal1"/>
        <w:numPr>
          <w:ilvl w:val="0"/>
          <w:numId w:val="82"/>
        </w:numPr>
        <w:spacing w:beforeAutospacing="0" w:afterAutospacing="0"/>
        <w:ind w:left="0" w:firstLine="709"/>
        <w:contextualSpacing/>
        <w:rPr>
          <w:color w:val="000000"/>
          <w:sz w:val="28"/>
          <w:szCs w:val="28"/>
        </w:rPr>
      </w:pPr>
      <w:r w:rsidRPr="008A7D74">
        <w:rPr>
          <w:sz w:val="28"/>
          <w:szCs w:val="28"/>
        </w:rPr>
        <w:t>Приведение Устава муниципального образования в соответствие с федеральным законом, законом Красноярского края осуществляется в установленный этими законодательными актами срок.</w:t>
      </w:r>
    </w:p>
    <w:p w:rsidR="008E1E3F" w:rsidRPr="008A7D74" w:rsidRDefault="006D50B0" w:rsidP="003770B7">
      <w:pPr>
        <w:pStyle w:val="consplusnormal1"/>
        <w:numPr>
          <w:ilvl w:val="0"/>
          <w:numId w:val="82"/>
        </w:numPr>
        <w:spacing w:beforeAutospacing="0" w:afterAutospacing="0"/>
        <w:ind w:left="0" w:firstLine="709"/>
        <w:contextualSpacing/>
        <w:rPr>
          <w:color w:val="000000"/>
          <w:sz w:val="28"/>
          <w:szCs w:val="28"/>
        </w:rPr>
      </w:pPr>
      <w:r w:rsidRPr="008A7D74">
        <w:rPr>
          <w:sz w:val="28"/>
          <w:szCs w:val="28"/>
        </w:rPr>
        <w:t>В случае,</w:t>
      </w:r>
      <w:r w:rsidR="008E1E3F" w:rsidRPr="008A7D74">
        <w:rPr>
          <w:sz w:val="28"/>
          <w:szCs w:val="28"/>
        </w:rPr>
        <w:t xml:space="preserve"> если федеральным законом, законом Красноярского края</w:t>
      </w:r>
      <w:r w:rsidRPr="008A7D74">
        <w:rPr>
          <w:sz w:val="28"/>
          <w:szCs w:val="28"/>
        </w:rPr>
        <w:t>,</w:t>
      </w:r>
      <w:r w:rsidR="008E1E3F" w:rsidRPr="008A7D74">
        <w:rPr>
          <w:sz w:val="28"/>
          <w:szCs w:val="28"/>
        </w:rPr>
        <w:t xml:space="preserve"> указанный в пункте 5 настоящей статьи срок не установлен, срок приведения Устава округа в соответствие с федеральным законом, законом Красноярского края определяется с учетом дня вступления в силу соответствующих федерального закона, закона Красноярского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8E1E3F" w:rsidRPr="008A7D74" w:rsidRDefault="008E1E3F" w:rsidP="003770B7">
      <w:pPr>
        <w:pStyle w:val="a7"/>
        <w:numPr>
          <w:ilvl w:val="0"/>
          <w:numId w:val="82"/>
        </w:numPr>
        <w:ind w:left="0" w:firstLine="709"/>
        <w:contextualSpacing/>
        <w:rPr>
          <w:sz w:val="28"/>
          <w:szCs w:val="28"/>
        </w:rPr>
      </w:pPr>
      <w:r w:rsidRPr="008A7D74">
        <w:rPr>
          <w:sz w:val="28"/>
          <w:szCs w:val="28"/>
        </w:rPr>
        <w:t xml:space="preserve">Настоящий Устав, муниципальный правовой акт о внесении изменений и дополнений в Устав подлежат официальному опубликованию после их государственной </w:t>
      </w:r>
      <w:r w:rsidR="006951AA" w:rsidRPr="008A7D74">
        <w:rPr>
          <w:sz w:val="28"/>
          <w:szCs w:val="28"/>
        </w:rPr>
        <w:t>регистрации,</w:t>
      </w:r>
      <w:r w:rsidRPr="008A7D74">
        <w:rPr>
          <w:sz w:val="28"/>
          <w:szCs w:val="28"/>
        </w:rPr>
        <w:t xml:space="preserve"> и вступает в силу после его официального опубликования.</w:t>
      </w:r>
    </w:p>
    <w:p w:rsidR="008E1E3F" w:rsidRPr="008A7D74" w:rsidRDefault="008E1E3F" w:rsidP="003770B7">
      <w:pPr>
        <w:pStyle w:val="a7"/>
        <w:numPr>
          <w:ilvl w:val="0"/>
          <w:numId w:val="82"/>
        </w:numPr>
        <w:ind w:left="0" w:firstLine="709"/>
        <w:contextualSpacing/>
        <w:rPr>
          <w:sz w:val="28"/>
          <w:szCs w:val="28"/>
        </w:rPr>
      </w:pPr>
      <w:r w:rsidRPr="008A7D74">
        <w:rPr>
          <w:sz w:val="28"/>
          <w:szCs w:val="28"/>
        </w:rPr>
        <w:t xml:space="preserve">Глава округа обязан опубликовать зарегистрированные Устав округа, муниципальный правовой акт о внесении изменений и дополнений в Устав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15">
        <w:r w:rsidRPr="008A7D74">
          <w:rPr>
            <w:sz w:val="28"/>
            <w:szCs w:val="28"/>
          </w:rPr>
          <w:t>частью 6 статьи 4</w:t>
        </w:r>
      </w:hyperlink>
      <w:r w:rsidRPr="008A7D74">
        <w:rPr>
          <w:sz w:val="28"/>
          <w:szCs w:val="28"/>
        </w:rPr>
        <w:t xml:space="preserve"> Федерального закона от 21.07.2005 №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Красноярского края.</w:t>
      </w:r>
    </w:p>
    <w:p w:rsidR="008E1E3F" w:rsidRPr="00DC4165" w:rsidRDefault="008E1E3F" w:rsidP="003770B7">
      <w:pPr>
        <w:pStyle w:val="a9"/>
        <w:numPr>
          <w:ilvl w:val="0"/>
          <w:numId w:val="82"/>
        </w:numPr>
        <w:spacing w:before="0" w:beforeAutospacing="0" w:after="0" w:afterAutospacing="0"/>
        <w:ind w:left="0" w:firstLine="709"/>
        <w:contextualSpacing/>
        <w:jc w:val="both"/>
        <w:rPr>
          <w:sz w:val="28"/>
          <w:szCs w:val="28"/>
        </w:rPr>
      </w:pPr>
      <w:r w:rsidRPr="00DC4165">
        <w:rPr>
          <w:sz w:val="28"/>
          <w:szCs w:val="28"/>
        </w:rPr>
        <w:t>Муниципальные правовые акты Совета депутатов, вносящие изменения и дополнения в настоящий Устав в части изменения срока полномочий, изменения перечня полномочий и (или) порядка избрания выборного должностного лица местного самоуправления, применяются только к выборным должностным лицам местного самоуправления, избранным после вступления в силу соответствующего решения.</w:t>
      </w:r>
    </w:p>
    <w:p w:rsidR="008E1E3F" w:rsidRPr="00DC4165" w:rsidRDefault="008E1E3F" w:rsidP="003770B7">
      <w:pPr>
        <w:pStyle w:val="a9"/>
        <w:numPr>
          <w:ilvl w:val="0"/>
          <w:numId w:val="82"/>
        </w:numPr>
        <w:spacing w:before="0" w:beforeAutospacing="0" w:after="0" w:afterAutospacing="0"/>
        <w:ind w:left="0" w:firstLine="709"/>
        <w:contextualSpacing/>
        <w:jc w:val="both"/>
        <w:rPr>
          <w:sz w:val="28"/>
          <w:szCs w:val="28"/>
        </w:rPr>
      </w:pPr>
      <w:r w:rsidRPr="00DC4165">
        <w:rPr>
          <w:sz w:val="28"/>
          <w:szCs w:val="28"/>
        </w:rPr>
        <w:t xml:space="preserve">Изменения и дополнения, внесенные в Устав округа и изменяющие структуру органов местного самоуправления, разграничение полномочий </w:t>
      </w:r>
      <w:r w:rsidRPr="00DC4165">
        <w:rPr>
          <w:sz w:val="28"/>
          <w:szCs w:val="28"/>
        </w:rPr>
        <w:lastRenderedPageBreak/>
        <w:t>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Федеральным законом № 33-ФЗ.</w:t>
      </w:r>
    </w:p>
    <w:p w:rsidR="008E1E3F" w:rsidRPr="00DC4165" w:rsidRDefault="008E1E3F" w:rsidP="00DC4165">
      <w:pPr>
        <w:pStyle w:val="2"/>
        <w:spacing w:before="0"/>
        <w:contextualSpacing/>
        <w:rPr>
          <w:rFonts w:ascii="Times New Roman" w:hAnsi="Times New Roman"/>
          <w:b/>
          <w:color w:val="auto"/>
          <w:sz w:val="28"/>
          <w:szCs w:val="28"/>
        </w:rPr>
      </w:pPr>
    </w:p>
    <w:p w:rsidR="008E1E3F" w:rsidRPr="00DC4165" w:rsidRDefault="008E1E3F" w:rsidP="00DC4165">
      <w:pPr>
        <w:pStyle w:val="2"/>
        <w:spacing w:before="0"/>
        <w:contextualSpacing/>
        <w:rPr>
          <w:rFonts w:ascii="Times New Roman" w:hAnsi="Times New Roman"/>
          <w:b/>
          <w:color w:val="auto"/>
          <w:sz w:val="28"/>
          <w:szCs w:val="28"/>
        </w:rPr>
      </w:pPr>
      <w:bookmarkStart w:id="37" w:name="_Toc203572149"/>
      <w:r w:rsidRPr="00DC4165">
        <w:rPr>
          <w:rFonts w:ascii="Times New Roman" w:hAnsi="Times New Roman"/>
          <w:b/>
          <w:color w:val="auto"/>
          <w:sz w:val="28"/>
          <w:szCs w:val="28"/>
        </w:rPr>
        <w:t>ГЛАВА 14. ЗАКЛЮЧИТЕЛЬНЫЕ И ПЕРЕХОДНЫЕ ПОЛОЖЕНИЯ</w:t>
      </w:r>
      <w:bookmarkEnd w:id="37"/>
    </w:p>
    <w:p w:rsidR="008E1E3F" w:rsidRPr="00DC4165" w:rsidRDefault="008E1E3F" w:rsidP="00DC4165">
      <w:pPr>
        <w:ind w:firstLine="709"/>
        <w:contextualSpacing/>
        <w:jc w:val="both"/>
        <w:rPr>
          <w:sz w:val="28"/>
          <w:szCs w:val="28"/>
        </w:rPr>
      </w:pPr>
    </w:p>
    <w:p w:rsidR="008E1E3F" w:rsidRPr="00DC4165" w:rsidRDefault="008E1E3F" w:rsidP="00DC4165">
      <w:pPr>
        <w:ind w:firstLine="709"/>
        <w:contextualSpacing/>
        <w:jc w:val="both"/>
        <w:rPr>
          <w:b/>
          <w:bCs/>
          <w:sz w:val="28"/>
          <w:szCs w:val="28"/>
        </w:rPr>
      </w:pPr>
      <w:r w:rsidRPr="00DC4165">
        <w:rPr>
          <w:b/>
          <w:bCs/>
          <w:sz w:val="28"/>
          <w:szCs w:val="28"/>
        </w:rPr>
        <w:t>Статья 59. Заключительные и переходные положения</w:t>
      </w:r>
    </w:p>
    <w:p w:rsidR="008E1E3F" w:rsidRPr="00DC4165" w:rsidRDefault="008E1E3F" w:rsidP="00DC4165">
      <w:pPr>
        <w:ind w:firstLine="709"/>
        <w:contextualSpacing/>
        <w:jc w:val="both"/>
        <w:rPr>
          <w:b/>
          <w:bCs/>
          <w:sz w:val="28"/>
          <w:szCs w:val="28"/>
        </w:rPr>
      </w:pPr>
    </w:p>
    <w:p w:rsidR="00BC2EF5" w:rsidRDefault="008E1E3F" w:rsidP="003770B7">
      <w:pPr>
        <w:pStyle w:val="a7"/>
        <w:numPr>
          <w:ilvl w:val="0"/>
          <w:numId w:val="83"/>
        </w:numPr>
        <w:ind w:left="0" w:firstLine="709"/>
        <w:contextualSpacing/>
        <w:rPr>
          <w:bCs/>
          <w:sz w:val="28"/>
          <w:szCs w:val="28"/>
        </w:rPr>
      </w:pPr>
      <w:r w:rsidRPr="008A7D74">
        <w:rPr>
          <w:bCs/>
          <w:sz w:val="28"/>
          <w:szCs w:val="28"/>
        </w:rPr>
        <w:t>Положения настоящего Устава применяются с учетом переходных периодов и сроков вступления в силу отдельных норм Федерального закона № 33-Ф3.</w:t>
      </w:r>
    </w:p>
    <w:p w:rsidR="00BC2EF5" w:rsidRDefault="008E1E3F" w:rsidP="003770B7">
      <w:pPr>
        <w:pStyle w:val="a7"/>
        <w:numPr>
          <w:ilvl w:val="0"/>
          <w:numId w:val="83"/>
        </w:numPr>
        <w:ind w:left="0" w:firstLine="709"/>
        <w:contextualSpacing/>
        <w:rPr>
          <w:bCs/>
          <w:sz w:val="28"/>
          <w:szCs w:val="28"/>
        </w:rPr>
      </w:pPr>
      <w:r w:rsidRPr="00BC2EF5">
        <w:rPr>
          <w:bCs/>
          <w:sz w:val="28"/>
          <w:szCs w:val="28"/>
        </w:rPr>
        <w:t xml:space="preserve">Органы местного самоуправления округа осуществляют полномочия по решению вопросов </w:t>
      </w:r>
      <w:r w:rsidRPr="00BC2EF5">
        <w:rPr>
          <w:sz w:val="28"/>
          <w:szCs w:val="28"/>
        </w:rPr>
        <w:t>непосредственного обеспечения жизнедеятельности населения</w:t>
      </w:r>
      <w:r w:rsidRPr="00BC2EF5">
        <w:rPr>
          <w:bCs/>
          <w:sz w:val="28"/>
          <w:szCs w:val="28"/>
        </w:rPr>
        <w:t xml:space="preserve">, а также полномочия органов местного самоуправления по решению вопросов местного значения в соответствии со статьей 32 настоящего Устава, устанавливаются, соответственно, на основании статей 16 и 17 Федерального закона от 06.10.2003 № 131-Ф3 «Об общих принципах организации местного самоуправления в Российской Федерации» (далее </w:t>
      </w:r>
      <w:r w:rsidR="00DA5831" w:rsidRPr="00BC2EF5">
        <w:rPr>
          <w:sz w:val="28"/>
          <w:szCs w:val="28"/>
        </w:rPr>
        <w:t xml:space="preserve">по тексту </w:t>
      </w:r>
      <w:r w:rsidRPr="00BC2EF5">
        <w:rPr>
          <w:bCs/>
          <w:sz w:val="28"/>
          <w:szCs w:val="28"/>
        </w:rPr>
        <w:t>- Федеральный закон № 131-Ф3) до 01.01.2027.</w:t>
      </w:r>
    </w:p>
    <w:p w:rsidR="00BC2EF5" w:rsidRDefault="008E1E3F" w:rsidP="003770B7">
      <w:pPr>
        <w:pStyle w:val="a7"/>
        <w:numPr>
          <w:ilvl w:val="0"/>
          <w:numId w:val="83"/>
        </w:numPr>
        <w:ind w:left="0" w:firstLine="709"/>
        <w:contextualSpacing/>
        <w:rPr>
          <w:bCs/>
          <w:sz w:val="28"/>
          <w:szCs w:val="28"/>
        </w:rPr>
      </w:pPr>
      <w:r w:rsidRPr="00BC2EF5">
        <w:rPr>
          <w:bCs/>
          <w:sz w:val="28"/>
          <w:szCs w:val="28"/>
        </w:rPr>
        <w:t>Права органов местного самоуправления округа на решение вопросов, не отнесенных к вопросам местного значения, в соответствии со статьей 33 настоящего Устава, устанавливаются на основании статьи 16.1 Федерального закона № 131-Ф3 до 01.01.2027.</w:t>
      </w:r>
    </w:p>
    <w:p w:rsidR="008E1E3F" w:rsidRPr="00BC2EF5" w:rsidRDefault="008E1E3F" w:rsidP="003770B7">
      <w:pPr>
        <w:pStyle w:val="a7"/>
        <w:numPr>
          <w:ilvl w:val="0"/>
          <w:numId w:val="83"/>
        </w:numPr>
        <w:ind w:left="0" w:firstLine="709"/>
        <w:contextualSpacing/>
        <w:rPr>
          <w:bCs/>
          <w:sz w:val="28"/>
          <w:szCs w:val="28"/>
        </w:rPr>
      </w:pPr>
      <w:r w:rsidRPr="00BC2EF5">
        <w:rPr>
          <w:bCs/>
          <w:sz w:val="28"/>
          <w:szCs w:val="28"/>
        </w:rPr>
        <w:t>Осуществление муниципального контроля на территории муниципального образования осуществляется в соответствии со статьей 34 настоящего Устава, основанной на статье 39 Федерального закона № 131-Ф3 до 01.01.2027.</w:t>
      </w:r>
    </w:p>
    <w:p w:rsidR="00D15F35" w:rsidRDefault="00D15F35" w:rsidP="008E1E3F">
      <w:pPr>
        <w:ind w:firstLine="851"/>
        <w:contextualSpacing/>
        <w:jc w:val="both"/>
        <w:rPr>
          <w:bCs/>
          <w:sz w:val="28"/>
          <w:szCs w:val="28"/>
        </w:rPr>
      </w:pPr>
    </w:p>
    <w:tbl>
      <w:tblPr>
        <w:tblW w:w="9857" w:type="dxa"/>
        <w:tblLook w:val="04A0"/>
      </w:tblPr>
      <w:tblGrid>
        <w:gridCol w:w="5070"/>
        <w:gridCol w:w="4787"/>
      </w:tblGrid>
      <w:tr w:rsidR="00D15F35" w:rsidRPr="00DC4165" w:rsidTr="00C71E24">
        <w:tc>
          <w:tcPr>
            <w:tcW w:w="5070" w:type="dxa"/>
            <w:shd w:val="clear" w:color="auto" w:fill="auto"/>
          </w:tcPr>
          <w:p w:rsidR="00D15F35" w:rsidRPr="00DC4165" w:rsidRDefault="00D15F35" w:rsidP="00C71E24">
            <w:pPr>
              <w:jc w:val="both"/>
              <w:rPr>
                <w:sz w:val="28"/>
                <w:szCs w:val="28"/>
              </w:rPr>
            </w:pPr>
            <w:r w:rsidRPr="00DC4165">
              <w:rPr>
                <w:sz w:val="28"/>
                <w:szCs w:val="28"/>
              </w:rPr>
              <w:t xml:space="preserve">Председатель Кежемского </w:t>
            </w:r>
          </w:p>
          <w:p w:rsidR="00D15F35" w:rsidRPr="00DC4165" w:rsidRDefault="00D15F35" w:rsidP="00C71E24">
            <w:pPr>
              <w:jc w:val="both"/>
              <w:rPr>
                <w:rFonts w:eastAsia="Calibri"/>
                <w:sz w:val="28"/>
                <w:szCs w:val="28"/>
              </w:rPr>
            </w:pPr>
            <w:r w:rsidRPr="00DC4165">
              <w:rPr>
                <w:sz w:val="28"/>
                <w:szCs w:val="28"/>
              </w:rPr>
              <w:t>окружного Совета депутатов</w:t>
            </w:r>
          </w:p>
        </w:tc>
        <w:tc>
          <w:tcPr>
            <w:tcW w:w="4787" w:type="dxa"/>
            <w:shd w:val="clear" w:color="auto" w:fill="auto"/>
          </w:tcPr>
          <w:p w:rsidR="00D15F35" w:rsidRPr="00DC4165" w:rsidRDefault="00D15F35" w:rsidP="00C71E24">
            <w:pPr>
              <w:ind w:left="175"/>
              <w:rPr>
                <w:sz w:val="28"/>
                <w:szCs w:val="28"/>
              </w:rPr>
            </w:pPr>
            <w:r w:rsidRPr="00DC4165">
              <w:rPr>
                <w:sz w:val="28"/>
                <w:szCs w:val="28"/>
              </w:rPr>
              <w:t xml:space="preserve"> Глава Кежемского муниципального   </w:t>
            </w:r>
          </w:p>
          <w:p w:rsidR="00D15F35" w:rsidRPr="00DC4165" w:rsidRDefault="00D15F35" w:rsidP="00C71E24">
            <w:pPr>
              <w:rPr>
                <w:rFonts w:eastAsia="Calibri"/>
                <w:sz w:val="28"/>
                <w:szCs w:val="28"/>
              </w:rPr>
            </w:pPr>
            <w:r w:rsidRPr="00DC4165">
              <w:rPr>
                <w:sz w:val="28"/>
                <w:szCs w:val="28"/>
              </w:rPr>
              <w:t xml:space="preserve">    округа</w:t>
            </w:r>
          </w:p>
        </w:tc>
      </w:tr>
      <w:tr w:rsidR="00D15F35" w:rsidRPr="00DC4165" w:rsidTr="00C71E24">
        <w:tc>
          <w:tcPr>
            <w:tcW w:w="5070" w:type="dxa"/>
            <w:shd w:val="clear" w:color="auto" w:fill="auto"/>
          </w:tcPr>
          <w:p w:rsidR="00D15F35" w:rsidRPr="00DC4165" w:rsidRDefault="00D15F35" w:rsidP="00C71E24">
            <w:pPr>
              <w:jc w:val="center"/>
              <w:rPr>
                <w:sz w:val="28"/>
                <w:szCs w:val="28"/>
              </w:rPr>
            </w:pPr>
          </w:p>
          <w:p w:rsidR="00D15F35" w:rsidRPr="00DC4165" w:rsidRDefault="00D15F35" w:rsidP="00C71E24">
            <w:pPr>
              <w:jc w:val="right"/>
              <w:rPr>
                <w:rFonts w:eastAsia="Calibri"/>
                <w:sz w:val="28"/>
                <w:szCs w:val="28"/>
              </w:rPr>
            </w:pPr>
            <w:r w:rsidRPr="00DC4165">
              <w:rPr>
                <w:sz w:val="28"/>
                <w:szCs w:val="28"/>
              </w:rPr>
              <w:t xml:space="preserve">                                      А.Р. Шнайдер</w:t>
            </w:r>
          </w:p>
        </w:tc>
        <w:tc>
          <w:tcPr>
            <w:tcW w:w="4787" w:type="dxa"/>
            <w:shd w:val="clear" w:color="auto" w:fill="auto"/>
          </w:tcPr>
          <w:p w:rsidR="00D15F35" w:rsidRPr="00DC4165" w:rsidRDefault="00D15F35" w:rsidP="00C71E24">
            <w:pPr>
              <w:jc w:val="right"/>
              <w:rPr>
                <w:sz w:val="28"/>
                <w:szCs w:val="28"/>
              </w:rPr>
            </w:pPr>
          </w:p>
          <w:p w:rsidR="00D15F35" w:rsidRPr="00DC4165" w:rsidRDefault="00D15F35" w:rsidP="00C71E24">
            <w:pPr>
              <w:jc w:val="right"/>
              <w:rPr>
                <w:rFonts w:eastAsia="Calibri"/>
                <w:sz w:val="28"/>
                <w:szCs w:val="28"/>
              </w:rPr>
            </w:pPr>
            <w:r w:rsidRPr="00DC4165">
              <w:rPr>
                <w:sz w:val="28"/>
                <w:szCs w:val="28"/>
              </w:rPr>
              <w:t>О.В. Желябин</w:t>
            </w:r>
          </w:p>
        </w:tc>
      </w:tr>
    </w:tbl>
    <w:p w:rsidR="00D15F35" w:rsidRPr="0037747C" w:rsidRDefault="00D15F35" w:rsidP="00D15F35">
      <w:pPr>
        <w:contextualSpacing/>
        <w:jc w:val="both"/>
        <w:rPr>
          <w:bCs/>
          <w:sz w:val="28"/>
          <w:szCs w:val="28"/>
        </w:rPr>
      </w:pPr>
    </w:p>
    <w:sectPr w:rsidR="00D15F35" w:rsidRPr="0037747C" w:rsidSect="0059542B">
      <w:pgSz w:w="11907" w:h="16840"/>
      <w:pgMar w:top="1134" w:right="851" w:bottom="1134" w:left="1418" w:header="510" w:footer="51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0B7" w:rsidRDefault="003770B7" w:rsidP="008E1E3F">
      <w:r>
        <w:separator/>
      </w:r>
    </w:p>
  </w:endnote>
  <w:endnote w:type="continuationSeparator" w:id="1">
    <w:p w:rsidR="003770B7" w:rsidRDefault="003770B7" w:rsidP="008E1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Droid Sans">
    <w:altName w:val="Segoe U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0B7" w:rsidRDefault="003770B7" w:rsidP="008E1E3F">
      <w:r>
        <w:separator/>
      </w:r>
    </w:p>
  </w:footnote>
  <w:footnote w:type="continuationSeparator" w:id="1">
    <w:p w:rsidR="003770B7" w:rsidRDefault="003770B7" w:rsidP="008E1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67B"/>
    <w:multiLevelType w:val="hybridMultilevel"/>
    <w:tmpl w:val="7C289A14"/>
    <w:lvl w:ilvl="0" w:tplc="0419000F">
      <w:start w:val="1"/>
      <w:numFmt w:val="decimal"/>
      <w:lvlText w:val="%1."/>
      <w:lvlJc w:val="left"/>
      <w:pPr>
        <w:ind w:left="1429" w:hanging="360"/>
      </w:pPr>
    </w:lvl>
    <w:lvl w:ilvl="1" w:tplc="9294A02A">
      <w:start w:val="1"/>
      <w:numFmt w:val="decimal"/>
      <w:lvlText w:val="%2)"/>
      <w:lvlJc w:val="left"/>
      <w:pPr>
        <w:ind w:left="3049" w:hanging="12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1C093D"/>
    <w:multiLevelType w:val="hybridMultilevel"/>
    <w:tmpl w:val="B3DEE010"/>
    <w:lvl w:ilvl="0" w:tplc="945E47A4">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3656FD"/>
    <w:multiLevelType w:val="hybridMultilevel"/>
    <w:tmpl w:val="034E2F2C"/>
    <w:lvl w:ilvl="0" w:tplc="0419000F">
      <w:start w:val="1"/>
      <w:numFmt w:val="decimal"/>
      <w:lvlText w:val="%1."/>
      <w:lvlJc w:val="left"/>
      <w:pPr>
        <w:ind w:left="2149" w:hanging="360"/>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nsid w:val="040C7696"/>
    <w:multiLevelType w:val="hybridMultilevel"/>
    <w:tmpl w:val="3E8E4126"/>
    <w:lvl w:ilvl="0" w:tplc="97F418F0">
      <w:start w:val="1"/>
      <w:numFmt w:val="decimal"/>
      <w:lvlText w:val="%1)"/>
      <w:lvlJc w:val="left"/>
      <w:pPr>
        <w:ind w:left="108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4BD79EC"/>
    <w:multiLevelType w:val="multilevel"/>
    <w:tmpl w:val="B3DEE010"/>
    <w:lvl w:ilvl="0">
      <w:start w:val="1"/>
      <w:numFmt w:val="decimal"/>
      <w:lvlText w:val="%1."/>
      <w:lvlJc w:val="left"/>
      <w:pPr>
        <w:ind w:left="1849" w:hanging="114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052B01A3"/>
    <w:multiLevelType w:val="hybridMultilevel"/>
    <w:tmpl w:val="0B80966A"/>
    <w:lvl w:ilvl="0" w:tplc="97F418F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97F418F0">
      <w:start w:val="1"/>
      <w:numFmt w:val="decimal"/>
      <w:lvlText w:val="%9)"/>
      <w:lvlJc w:val="left"/>
      <w:pPr>
        <w:ind w:left="6480" w:hanging="180"/>
      </w:pPr>
      <w:rPr>
        <w:rFonts w:hint="default"/>
        <w:color w:val="auto"/>
      </w:rPr>
    </w:lvl>
  </w:abstractNum>
  <w:abstractNum w:abstractNumId="6">
    <w:nsid w:val="05CF7F0D"/>
    <w:multiLevelType w:val="multilevel"/>
    <w:tmpl w:val="3EDAC230"/>
    <w:lvl w:ilvl="0">
      <w:start w:val="1"/>
      <w:numFmt w:val="decimal"/>
      <w:lvlText w:val="%1)"/>
      <w:lvlJc w:val="left"/>
      <w:pPr>
        <w:tabs>
          <w:tab w:val="num" w:pos="0"/>
        </w:tabs>
        <w:ind w:left="1500" w:hanging="360"/>
      </w:pPr>
      <w:rPr>
        <w:rFonts w:ascii="Times New Roman" w:hAnsi="Times New Roman" w:cs="Times New Roman"/>
      </w:r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rPr>
        <w:b w:val="0"/>
        <w:lang w:val="ru-RU"/>
      </w:r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7">
    <w:nsid w:val="07F854AF"/>
    <w:multiLevelType w:val="hybridMultilevel"/>
    <w:tmpl w:val="CA244876"/>
    <w:lvl w:ilvl="0" w:tplc="B86469FE">
      <w:start w:val="1"/>
      <w:numFmt w:val="decimal"/>
      <w:lvlText w:val="%1."/>
      <w:lvlJc w:val="left"/>
      <w:pPr>
        <w:ind w:left="5749" w:hanging="360"/>
      </w:pPr>
    </w:lvl>
    <w:lvl w:ilvl="1" w:tplc="04190019" w:tentative="1">
      <w:start w:val="1"/>
      <w:numFmt w:val="lowerLetter"/>
      <w:lvlText w:val="%2."/>
      <w:lvlJc w:val="left"/>
      <w:pPr>
        <w:ind w:left="6469" w:hanging="360"/>
      </w:pPr>
    </w:lvl>
    <w:lvl w:ilvl="2" w:tplc="0419001B" w:tentative="1">
      <w:start w:val="1"/>
      <w:numFmt w:val="lowerRoman"/>
      <w:lvlText w:val="%3."/>
      <w:lvlJc w:val="right"/>
      <w:pPr>
        <w:ind w:left="7189" w:hanging="180"/>
      </w:pPr>
    </w:lvl>
    <w:lvl w:ilvl="3" w:tplc="0419000F" w:tentative="1">
      <w:start w:val="1"/>
      <w:numFmt w:val="decimal"/>
      <w:lvlText w:val="%4."/>
      <w:lvlJc w:val="left"/>
      <w:pPr>
        <w:ind w:left="7909" w:hanging="360"/>
      </w:pPr>
    </w:lvl>
    <w:lvl w:ilvl="4" w:tplc="04190019" w:tentative="1">
      <w:start w:val="1"/>
      <w:numFmt w:val="lowerLetter"/>
      <w:lvlText w:val="%5."/>
      <w:lvlJc w:val="left"/>
      <w:pPr>
        <w:ind w:left="8629" w:hanging="360"/>
      </w:pPr>
    </w:lvl>
    <w:lvl w:ilvl="5" w:tplc="0419001B" w:tentative="1">
      <w:start w:val="1"/>
      <w:numFmt w:val="lowerRoman"/>
      <w:lvlText w:val="%6."/>
      <w:lvlJc w:val="right"/>
      <w:pPr>
        <w:ind w:left="9349" w:hanging="180"/>
      </w:pPr>
    </w:lvl>
    <w:lvl w:ilvl="6" w:tplc="0419000F" w:tentative="1">
      <w:start w:val="1"/>
      <w:numFmt w:val="decimal"/>
      <w:lvlText w:val="%7."/>
      <w:lvlJc w:val="left"/>
      <w:pPr>
        <w:ind w:left="10069" w:hanging="360"/>
      </w:pPr>
    </w:lvl>
    <w:lvl w:ilvl="7" w:tplc="04190019" w:tentative="1">
      <w:start w:val="1"/>
      <w:numFmt w:val="lowerLetter"/>
      <w:lvlText w:val="%8."/>
      <w:lvlJc w:val="left"/>
      <w:pPr>
        <w:ind w:left="10789" w:hanging="360"/>
      </w:pPr>
    </w:lvl>
    <w:lvl w:ilvl="8" w:tplc="0419001B" w:tentative="1">
      <w:start w:val="1"/>
      <w:numFmt w:val="lowerRoman"/>
      <w:lvlText w:val="%9."/>
      <w:lvlJc w:val="right"/>
      <w:pPr>
        <w:ind w:left="11509" w:hanging="180"/>
      </w:pPr>
    </w:lvl>
  </w:abstractNum>
  <w:abstractNum w:abstractNumId="8">
    <w:nsid w:val="08E27F86"/>
    <w:multiLevelType w:val="hybridMultilevel"/>
    <w:tmpl w:val="0326135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A691DCE"/>
    <w:multiLevelType w:val="multilevel"/>
    <w:tmpl w:val="529E025A"/>
    <w:lvl w:ilvl="0">
      <w:start w:val="1"/>
      <w:numFmt w:val="decimal"/>
      <w:lvlText w:val="%1."/>
      <w:lvlJc w:val="left"/>
      <w:pPr>
        <w:tabs>
          <w:tab w:val="num" w:pos="928"/>
        </w:tabs>
        <w:ind w:left="928" w:hanging="360"/>
      </w:pPr>
      <w:rPr>
        <w:b w:val="0"/>
        <w:bCs/>
      </w:rPr>
    </w:lvl>
    <w:lvl w:ilvl="1">
      <w:start w:val="1"/>
      <w:numFmt w:val="russianLower"/>
      <w:lvlText w:val="%2)"/>
      <w:lvlJc w:val="left"/>
      <w:pPr>
        <w:tabs>
          <w:tab w:val="num" w:pos="6314"/>
        </w:tabs>
        <w:ind w:left="631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B112C9B"/>
    <w:multiLevelType w:val="multilevel"/>
    <w:tmpl w:val="3EDAC230"/>
    <w:lvl w:ilvl="0">
      <w:start w:val="1"/>
      <w:numFmt w:val="decimal"/>
      <w:lvlText w:val="%1)"/>
      <w:lvlJc w:val="left"/>
      <w:pPr>
        <w:tabs>
          <w:tab w:val="num" w:pos="0"/>
        </w:tabs>
        <w:ind w:left="1500" w:hanging="360"/>
      </w:pPr>
      <w:rPr>
        <w:rFonts w:ascii="Times New Roman" w:hAnsi="Times New Roman" w:cs="Times New Roman"/>
      </w:r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rPr>
        <w:b w:val="0"/>
        <w:lang w:val="ru-RU"/>
      </w:r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11">
    <w:nsid w:val="115D4FED"/>
    <w:multiLevelType w:val="multilevel"/>
    <w:tmpl w:val="075CA140"/>
    <w:lvl w:ilvl="0">
      <w:start w:val="1"/>
      <w:numFmt w:val="decimal"/>
      <w:lvlText w:val="%1)"/>
      <w:lvlJc w:val="left"/>
      <w:pPr>
        <w:ind w:left="1849" w:hanging="114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2">
    <w:nsid w:val="11FC1223"/>
    <w:multiLevelType w:val="hybridMultilevel"/>
    <w:tmpl w:val="E9B2D6A2"/>
    <w:lvl w:ilvl="0" w:tplc="0419000F">
      <w:start w:val="1"/>
      <w:numFmt w:val="decimal"/>
      <w:lvlText w:val="%1."/>
      <w:lvlJc w:val="left"/>
      <w:pPr>
        <w:ind w:left="2149" w:hanging="360"/>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nsid w:val="120452D4"/>
    <w:multiLevelType w:val="multilevel"/>
    <w:tmpl w:val="26FE2952"/>
    <w:lvl w:ilvl="0">
      <w:start w:val="1"/>
      <w:numFmt w:val="decimal"/>
      <w:lvlText w:val="%1."/>
      <w:lvlJc w:val="left"/>
      <w:pPr>
        <w:tabs>
          <w:tab w:val="num" w:pos="720"/>
        </w:tabs>
        <w:ind w:left="720" w:hanging="360"/>
      </w:pPr>
    </w:lvl>
    <w:lvl w:ilvl="1">
      <w:start w:val="1"/>
      <w:numFmt w:val="decimal"/>
      <w:lvlText w:val="%2)"/>
      <w:lvlJc w:val="left"/>
      <w:pPr>
        <w:tabs>
          <w:tab w:val="num" w:pos="0"/>
        </w:tabs>
        <w:ind w:left="1440" w:hanging="360"/>
      </w:pPr>
      <w:rPr>
        <w:i w:val="0"/>
        <w:i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6642900"/>
    <w:multiLevelType w:val="hybridMultilevel"/>
    <w:tmpl w:val="6344B0DA"/>
    <w:lvl w:ilvl="0" w:tplc="FB769A34">
      <w:start w:val="7"/>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235B24"/>
    <w:multiLevelType w:val="multilevel"/>
    <w:tmpl w:val="9414512E"/>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1B553CF4"/>
    <w:multiLevelType w:val="multilevel"/>
    <w:tmpl w:val="4260D2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EAA290E"/>
    <w:multiLevelType w:val="hybridMultilevel"/>
    <w:tmpl w:val="6540A734"/>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141723F"/>
    <w:multiLevelType w:val="multilevel"/>
    <w:tmpl w:val="97844598"/>
    <w:lvl w:ilvl="0">
      <w:start w:val="1"/>
      <w:numFmt w:val="decimal"/>
      <w:lvlText w:val="%1."/>
      <w:lvlJc w:val="left"/>
      <w:pPr>
        <w:tabs>
          <w:tab w:val="num" w:pos="0"/>
        </w:tabs>
        <w:ind w:left="1500" w:hanging="360"/>
      </w:pPr>
      <w:rPr>
        <w:b w:val="0"/>
      </w:r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rPr>
        <w:b w:val="0"/>
      </w:r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19">
    <w:nsid w:val="21FF79BA"/>
    <w:multiLevelType w:val="multilevel"/>
    <w:tmpl w:val="46BE4E76"/>
    <w:lvl w:ilvl="0">
      <w:start w:val="1"/>
      <w:numFmt w:val="decimal"/>
      <w:lvlText w:val="%1)"/>
      <w:lvlJc w:val="left"/>
      <w:pPr>
        <w:tabs>
          <w:tab w:val="num" w:pos="0"/>
        </w:tabs>
        <w:ind w:left="1500" w:hanging="360"/>
      </w:pPr>
      <w:rPr>
        <w:rFonts w:ascii="Times New Roman" w:hAnsi="Times New Roman" w:cs="Times New Roman"/>
      </w:rPr>
    </w:lvl>
    <w:lvl w:ilvl="1">
      <w:start w:val="1"/>
      <w:numFmt w:val="decimal"/>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rPr>
        <w:b w:val="0"/>
        <w:lang w:val="ru-RU"/>
      </w:r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20">
    <w:nsid w:val="26233C0F"/>
    <w:multiLevelType w:val="multilevel"/>
    <w:tmpl w:val="C99E53CE"/>
    <w:lvl w:ilvl="0">
      <w:start w:val="1"/>
      <w:numFmt w:val="decimal"/>
      <w:lvlText w:val="%1."/>
      <w:lvlJc w:val="left"/>
      <w:pPr>
        <w:tabs>
          <w:tab w:val="num" w:pos="0"/>
        </w:tabs>
        <w:ind w:left="1500" w:hanging="360"/>
      </w:pPr>
      <w:rPr>
        <w:rFonts w:ascii="Times New Roman" w:eastAsia="Calibri" w:hAnsi="Times New Roman" w:cs="Times New Roman"/>
        <w:b w:val="0"/>
      </w:r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6339"/>
        </w:tabs>
        <w:ind w:left="9999" w:hanging="360"/>
      </w:pPr>
      <w:rPr>
        <w:b w:val="0"/>
      </w:r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21">
    <w:nsid w:val="26DF6146"/>
    <w:multiLevelType w:val="multilevel"/>
    <w:tmpl w:val="F064E782"/>
    <w:lvl w:ilvl="0">
      <w:start w:val="1"/>
      <w:numFmt w:val="decimal"/>
      <w:lvlText w:val="%1)"/>
      <w:lvlJc w:val="left"/>
      <w:pPr>
        <w:ind w:left="720" w:hanging="360"/>
      </w:pPr>
      <w:rPr>
        <w:rFonts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7051523"/>
    <w:multiLevelType w:val="hybridMultilevel"/>
    <w:tmpl w:val="833C0AF2"/>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29461B95"/>
    <w:multiLevelType w:val="hybridMultilevel"/>
    <w:tmpl w:val="BE9601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97F418F0">
      <w:start w:val="1"/>
      <w:numFmt w:val="decimal"/>
      <w:lvlText w:val="%4)"/>
      <w:lvlJc w:val="left"/>
      <w:pPr>
        <w:ind w:left="3589" w:hanging="360"/>
      </w:pPr>
      <w:rPr>
        <w:color w:val="auto"/>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2A441E0E"/>
    <w:multiLevelType w:val="multilevel"/>
    <w:tmpl w:val="83249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F051515"/>
    <w:multiLevelType w:val="hybridMultilevel"/>
    <w:tmpl w:val="D6086E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F254AD4"/>
    <w:multiLevelType w:val="multilevel"/>
    <w:tmpl w:val="3EDAC230"/>
    <w:lvl w:ilvl="0">
      <w:start w:val="1"/>
      <w:numFmt w:val="decimal"/>
      <w:lvlText w:val="%1)"/>
      <w:lvlJc w:val="left"/>
      <w:pPr>
        <w:tabs>
          <w:tab w:val="num" w:pos="0"/>
        </w:tabs>
        <w:ind w:left="1500" w:hanging="360"/>
      </w:pPr>
      <w:rPr>
        <w:rFonts w:ascii="Times New Roman" w:hAnsi="Times New Roman" w:cs="Times New Roman"/>
      </w:r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rPr>
        <w:b w:val="0"/>
        <w:lang w:val="ru-RU"/>
      </w:r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27">
    <w:nsid w:val="2FE511EC"/>
    <w:multiLevelType w:val="multilevel"/>
    <w:tmpl w:val="67FED8CA"/>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1AD7762"/>
    <w:multiLevelType w:val="hybridMultilevel"/>
    <w:tmpl w:val="E0B2A89E"/>
    <w:lvl w:ilvl="0" w:tplc="355465F2">
      <w:start w:val="13"/>
      <w:numFmt w:val="decimal"/>
      <w:lvlText w:val="%1."/>
      <w:lvlJc w:val="left"/>
      <w:pPr>
        <w:ind w:left="214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4136AA3"/>
    <w:multiLevelType w:val="hybridMultilevel"/>
    <w:tmpl w:val="B0FAE218"/>
    <w:lvl w:ilvl="0" w:tplc="2612C538">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65757A2"/>
    <w:multiLevelType w:val="hybridMultilevel"/>
    <w:tmpl w:val="57D28EAA"/>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1">
    <w:nsid w:val="380027C1"/>
    <w:multiLevelType w:val="multilevel"/>
    <w:tmpl w:val="AE8468FE"/>
    <w:lvl w:ilvl="0">
      <w:start w:val="1"/>
      <w:numFmt w:val="decimal"/>
      <w:lvlText w:val="%1."/>
      <w:lvlJc w:val="left"/>
      <w:pPr>
        <w:tabs>
          <w:tab w:val="num" w:pos="0"/>
        </w:tabs>
        <w:ind w:left="1069" w:hanging="360"/>
      </w:pPr>
    </w:lvl>
    <w:lvl w:ilvl="1">
      <w:start w:val="1"/>
      <w:numFmt w:val="bullet"/>
      <w:lvlText w:val=""/>
      <w:lvlJc w:val="left"/>
      <w:pPr>
        <w:tabs>
          <w:tab w:val="num" w:pos="0"/>
        </w:tabs>
        <w:ind w:left="1789" w:hanging="360"/>
      </w:pPr>
      <w:rPr>
        <w:rFonts w:ascii="Symbol" w:hAnsi="Symbol" w:hint="default"/>
        <w:i w:val="0"/>
      </w:r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2">
    <w:nsid w:val="39B16CD7"/>
    <w:multiLevelType w:val="hybridMultilevel"/>
    <w:tmpl w:val="308013B2"/>
    <w:lvl w:ilvl="0" w:tplc="CD28FC3E">
      <w:start w:val="3"/>
      <w:numFmt w:val="decimal"/>
      <w:lvlText w:val="%1."/>
      <w:lvlJc w:val="left"/>
      <w:pPr>
        <w:ind w:left="1080" w:hanging="360"/>
      </w:pPr>
      <w:rPr>
        <w:rFonts w:hint="default"/>
        <w:color w:val="auto"/>
      </w:rPr>
    </w:lvl>
    <w:lvl w:ilvl="1" w:tplc="E8EE9D7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1423FAF"/>
    <w:multiLevelType w:val="hybridMultilevel"/>
    <w:tmpl w:val="BE5424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1AB7097"/>
    <w:multiLevelType w:val="hybridMultilevel"/>
    <w:tmpl w:val="61F09EC0"/>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42237CFA"/>
    <w:multiLevelType w:val="multilevel"/>
    <w:tmpl w:val="0CDE25B2"/>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tabs>
          <w:tab w:val="num" w:pos="1070"/>
        </w:tabs>
        <w:ind w:left="107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425E5D02"/>
    <w:multiLevelType w:val="multilevel"/>
    <w:tmpl w:val="FD289EE2"/>
    <w:lvl w:ilvl="0">
      <w:start w:val="1"/>
      <w:numFmt w:val="decimal"/>
      <w:lvlText w:val="%1."/>
      <w:lvlJc w:val="left"/>
      <w:pPr>
        <w:tabs>
          <w:tab w:val="num" w:pos="0"/>
        </w:tabs>
        <w:ind w:left="1500" w:hanging="360"/>
      </w:pPr>
      <w:rPr>
        <w:rFonts w:ascii="Times New Roman" w:eastAsia="Calibri" w:hAnsi="Times New Roman" w:cs="Times New Roman"/>
      </w:r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rPr>
        <w:b w:val="0"/>
      </w:r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37">
    <w:nsid w:val="429635CB"/>
    <w:multiLevelType w:val="hybridMultilevel"/>
    <w:tmpl w:val="B3FE84D4"/>
    <w:lvl w:ilvl="0" w:tplc="97F418F0">
      <w:start w:val="1"/>
      <w:numFmt w:val="decimal"/>
      <w:lvlText w:val="%1)"/>
      <w:lvlJc w:val="left"/>
      <w:pPr>
        <w:ind w:left="2149" w:hanging="360"/>
      </w:pPr>
      <w:rPr>
        <w:color w:val="auto"/>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8">
    <w:nsid w:val="441220FD"/>
    <w:multiLevelType w:val="multilevel"/>
    <w:tmpl w:val="59F221CC"/>
    <w:lvl w:ilvl="0">
      <w:start w:val="1"/>
      <w:numFmt w:val="decimal"/>
      <w:lvlText w:val="%1."/>
      <w:lvlJc w:val="left"/>
      <w:pPr>
        <w:tabs>
          <w:tab w:val="num" w:pos="0"/>
        </w:tabs>
        <w:ind w:left="1069" w:hanging="360"/>
      </w:pPr>
    </w:lvl>
    <w:lvl w:ilvl="1">
      <w:start w:val="1"/>
      <w:numFmt w:val="russianLower"/>
      <w:lvlText w:val="%2)"/>
      <w:lvlJc w:val="left"/>
      <w:pPr>
        <w:tabs>
          <w:tab w:val="num" w:pos="0"/>
        </w:tabs>
        <w:ind w:left="1789" w:hanging="360"/>
      </w:pPr>
      <w:rPr>
        <w:i w:val="0"/>
      </w:r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9">
    <w:nsid w:val="48063F3C"/>
    <w:multiLevelType w:val="hybridMultilevel"/>
    <w:tmpl w:val="228E2D62"/>
    <w:lvl w:ilvl="0" w:tplc="0419000F">
      <w:start w:val="1"/>
      <w:numFmt w:val="decimal"/>
      <w:lvlText w:val="%1."/>
      <w:lvlJc w:val="left"/>
      <w:pPr>
        <w:ind w:left="1429" w:hanging="360"/>
      </w:pPr>
    </w:lvl>
    <w:lvl w:ilvl="1" w:tplc="97F418F0">
      <w:start w:val="1"/>
      <w:numFmt w:val="decimal"/>
      <w:lvlText w:val="%2)"/>
      <w:lvlJc w:val="left"/>
      <w:pPr>
        <w:ind w:left="2149" w:hanging="360"/>
      </w:pPr>
      <w:rPr>
        <w:b w:val="0"/>
        <w:color w:val="auto"/>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8082681"/>
    <w:multiLevelType w:val="hybridMultilevel"/>
    <w:tmpl w:val="BA607A7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1">
    <w:nsid w:val="49016749"/>
    <w:multiLevelType w:val="hybridMultilevel"/>
    <w:tmpl w:val="779E47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9F91E6B"/>
    <w:multiLevelType w:val="multilevel"/>
    <w:tmpl w:val="49863228"/>
    <w:lvl w:ilvl="0">
      <w:start w:val="1"/>
      <w:numFmt w:val="decimal"/>
      <w:lvlText w:val="%1."/>
      <w:lvlJc w:val="left"/>
      <w:pPr>
        <w:tabs>
          <w:tab w:val="num" w:pos="928"/>
        </w:tabs>
        <w:ind w:left="928" w:hanging="360"/>
      </w:pPr>
      <w:rPr>
        <w:b w:val="0"/>
        <w:bCs/>
      </w:rPr>
    </w:lvl>
    <w:lvl w:ilvl="1">
      <w:start w:val="1"/>
      <w:numFmt w:val="decimal"/>
      <w:lvlText w:val="%2)"/>
      <w:lvlJc w:val="left"/>
      <w:pPr>
        <w:tabs>
          <w:tab w:val="num" w:pos="6314"/>
        </w:tabs>
        <w:ind w:left="631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A264827"/>
    <w:multiLevelType w:val="multilevel"/>
    <w:tmpl w:val="8B4448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4D102684"/>
    <w:multiLevelType w:val="hybridMultilevel"/>
    <w:tmpl w:val="801E7E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7F1DE9"/>
    <w:multiLevelType w:val="multilevel"/>
    <w:tmpl w:val="580E7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5454612D"/>
    <w:multiLevelType w:val="multilevel"/>
    <w:tmpl w:val="B2CCC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56B82C08"/>
    <w:multiLevelType w:val="hybridMultilevel"/>
    <w:tmpl w:val="B79A2090"/>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7132AA7"/>
    <w:multiLevelType w:val="multilevel"/>
    <w:tmpl w:val="235C04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58824D21"/>
    <w:multiLevelType w:val="hybridMultilevel"/>
    <w:tmpl w:val="4F3E73DA"/>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972404C"/>
    <w:multiLevelType w:val="hybridMultilevel"/>
    <w:tmpl w:val="C304EFC6"/>
    <w:lvl w:ilvl="0" w:tplc="97F418F0">
      <w:start w:val="1"/>
      <w:numFmt w:val="decimal"/>
      <w:lvlText w:val="%1)"/>
      <w:lvlJc w:val="left"/>
      <w:pPr>
        <w:ind w:left="1429" w:hanging="360"/>
      </w:pPr>
      <w:rPr>
        <w:color w:val="auto"/>
      </w:rPr>
    </w:lvl>
    <w:lvl w:ilvl="1" w:tplc="97F418F0">
      <w:start w:val="1"/>
      <w:numFmt w:val="decimal"/>
      <w:lvlText w:val="%2)"/>
      <w:lvlJc w:val="left"/>
      <w:pPr>
        <w:ind w:left="2149" w:hanging="360"/>
      </w:pPr>
      <w:rPr>
        <w:color w:val="auto"/>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98A542A"/>
    <w:multiLevelType w:val="hybridMultilevel"/>
    <w:tmpl w:val="AFF2806A"/>
    <w:lvl w:ilvl="0" w:tplc="A10E391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98F02BF"/>
    <w:multiLevelType w:val="multilevel"/>
    <w:tmpl w:val="658AD02A"/>
    <w:lvl w:ilvl="0">
      <w:start w:val="1"/>
      <w:numFmt w:val="decimal"/>
      <w:lvlText w:val="%1."/>
      <w:lvlJc w:val="left"/>
      <w:pPr>
        <w:tabs>
          <w:tab w:val="num" w:pos="0"/>
        </w:tabs>
        <w:ind w:left="1500" w:hanging="360"/>
      </w:p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rPr>
        <w:b w:val="0"/>
      </w:r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53">
    <w:nsid w:val="5BF932FD"/>
    <w:multiLevelType w:val="multilevel"/>
    <w:tmpl w:val="658AD02A"/>
    <w:lvl w:ilvl="0">
      <w:start w:val="1"/>
      <w:numFmt w:val="decimal"/>
      <w:lvlText w:val="%1."/>
      <w:lvlJc w:val="left"/>
      <w:pPr>
        <w:tabs>
          <w:tab w:val="num" w:pos="0"/>
        </w:tabs>
        <w:ind w:left="1500" w:hanging="360"/>
      </w:p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rPr>
        <w:b w:val="0"/>
      </w:r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54">
    <w:nsid w:val="5CB9798A"/>
    <w:multiLevelType w:val="hybridMultilevel"/>
    <w:tmpl w:val="000077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5E786300"/>
    <w:multiLevelType w:val="hybridMultilevel"/>
    <w:tmpl w:val="634A622A"/>
    <w:lvl w:ilvl="0" w:tplc="40D82090">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F300234"/>
    <w:multiLevelType w:val="multilevel"/>
    <w:tmpl w:val="5CA81A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62E772F6"/>
    <w:multiLevelType w:val="hybridMultilevel"/>
    <w:tmpl w:val="2598A0E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6354698D"/>
    <w:multiLevelType w:val="multilevel"/>
    <w:tmpl w:val="5DC48BAC"/>
    <w:lvl w:ilvl="0">
      <w:start w:val="6"/>
      <w:numFmt w:val="decimal"/>
      <w:lvlText w:val="%1)"/>
      <w:lvlJc w:val="left"/>
      <w:pPr>
        <w:tabs>
          <w:tab w:val="num" w:pos="0"/>
        </w:tabs>
        <w:ind w:left="1500" w:hanging="360"/>
      </w:pPr>
      <w:rPr>
        <w:rFonts w:ascii="Times New Roman" w:hAnsi="Times New Roman" w:cs="Times New Roman" w:hint="default"/>
      </w:rPr>
    </w:lvl>
    <w:lvl w:ilvl="1">
      <w:start w:val="1"/>
      <w:numFmt w:val="decimal"/>
      <w:lvlText w:val="%2)"/>
      <w:lvlJc w:val="left"/>
      <w:pPr>
        <w:tabs>
          <w:tab w:val="num" w:pos="0"/>
        </w:tabs>
        <w:ind w:left="2220" w:hanging="360"/>
      </w:pPr>
      <w:rPr>
        <w:rFonts w:hint="default"/>
      </w:rPr>
    </w:lvl>
    <w:lvl w:ilvl="2">
      <w:start w:val="1"/>
      <w:numFmt w:val="lowerRoman"/>
      <w:lvlText w:val="%3."/>
      <w:lvlJc w:val="right"/>
      <w:pPr>
        <w:tabs>
          <w:tab w:val="num" w:pos="0"/>
        </w:tabs>
        <w:ind w:left="2940" w:hanging="180"/>
      </w:pPr>
      <w:rPr>
        <w:rFonts w:hint="default"/>
      </w:rPr>
    </w:lvl>
    <w:lvl w:ilvl="3">
      <w:start w:val="1"/>
      <w:numFmt w:val="decimal"/>
      <w:lvlText w:val="%4."/>
      <w:lvlJc w:val="left"/>
      <w:pPr>
        <w:tabs>
          <w:tab w:val="num" w:pos="0"/>
        </w:tabs>
        <w:ind w:left="3660" w:hanging="360"/>
      </w:pPr>
      <w:rPr>
        <w:rFonts w:hint="default"/>
        <w:b w:val="0"/>
      </w:rPr>
    </w:lvl>
    <w:lvl w:ilvl="4">
      <w:start w:val="1"/>
      <w:numFmt w:val="lowerLetter"/>
      <w:lvlText w:val="%5."/>
      <w:lvlJc w:val="left"/>
      <w:pPr>
        <w:tabs>
          <w:tab w:val="num" w:pos="0"/>
        </w:tabs>
        <w:ind w:left="4380" w:hanging="360"/>
      </w:pPr>
      <w:rPr>
        <w:rFonts w:hint="default"/>
      </w:rPr>
    </w:lvl>
    <w:lvl w:ilvl="5">
      <w:start w:val="1"/>
      <w:numFmt w:val="lowerRoman"/>
      <w:lvlText w:val="%6."/>
      <w:lvlJc w:val="right"/>
      <w:pPr>
        <w:tabs>
          <w:tab w:val="num" w:pos="0"/>
        </w:tabs>
        <w:ind w:left="5100" w:hanging="180"/>
      </w:pPr>
      <w:rPr>
        <w:rFonts w:hint="default"/>
      </w:rPr>
    </w:lvl>
    <w:lvl w:ilvl="6">
      <w:start w:val="1"/>
      <w:numFmt w:val="decimal"/>
      <w:lvlText w:val="%7."/>
      <w:lvlJc w:val="left"/>
      <w:pPr>
        <w:tabs>
          <w:tab w:val="num" w:pos="0"/>
        </w:tabs>
        <w:ind w:left="5820" w:hanging="360"/>
      </w:pPr>
      <w:rPr>
        <w:rFonts w:hint="default"/>
      </w:rPr>
    </w:lvl>
    <w:lvl w:ilvl="7">
      <w:start w:val="1"/>
      <w:numFmt w:val="lowerLetter"/>
      <w:lvlText w:val="%8."/>
      <w:lvlJc w:val="left"/>
      <w:pPr>
        <w:tabs>
          <w:tab w:val="num" w:pos="0"/>
        </w:tabs>
        <w:ind w:left="6540" w:hanging="360"/>
      </w:pPr>
      <w:rPr>
        <w:rFonts w:hint="default"/>
      </w:rPr>
    </w:lvl>
    <w:lvl w:ilvl="8">
      <w:start w:val="1"/>
      <w:numFmt w:val="lowerRoman"/>
      <w:lvlText w:val="%9."/>
      <w:lvlJc w:val="right"/>
      <w:pPr>
        <w:tabs>
          <w:tab w:val="num" w:pos="0"/>
        </w:tabs>
        <w:ind w:left="7260" w:hanging="180"/>
      </w:pPr>
      <w:rPr>
        <w:rFonts w:hint="default"/>
      </w:rPr>
    </w:lvl>
  </w:abstractNum>
  <w:abstractNum w:abstractNumId="59">
    <w:nsid w:val="63B44330"/>
    <w:multiLevelType w:val="multilevel"/>
    <w:tmpl w:val="96E07FE0"/>
    <w:lvl w:ilvl="0">
      <w:start w:val="1"/>
      <w:numFmt w:val="decimal"/>
      <w:lvlText w:val="%1."/>
      <w:lvlJc w:val="left"/>
      <w:pPr>
        <w:tabs>
          <w:tab w:val="num" w:pos="720"/>
        </w:tabs>
        <w:ind w:left="720" w:hanging="360"/>
      </w:pPr>
    </w:lvl>
    <w:lvl w:ilvl="1">
      <w:start w:val="1"/>
      <w:numFmt w:val="russianLow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63E80F99"/>
    <w:multiLevelType w:val="hybridMultilevel"/>
    <w:tmpl w:val="198C4F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97F418F0">
      <w:start w:val="1"/>
      <w:numFmt w:val="decimal"/>
      <w:lvlText w:val="%7)"/>
      <w:lvlJc w:val="left"/>
      <w:pPr>
        <w:ind w:left="5749" w:hanging="360"/>
      </w:pPr>
      <w:rPr>
        <w:color w:val="auto"/>
      </w:r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6436299B"/>
    <w:multiLevelType w:val="hybridMultilevel"/>
    <w:tmpl w:val="9FC498EC"/>
    <w:lvl w:ilvl="0" w:tplc="97F418F0">
      <w:start w:val="1"/>
      <w:numFmt w:val="decimal"/>
      <w:lvlText w:val="%1)"/>
      <w:lvlJc w:val="left"/>
      <w:pPr>
        <w:ind w:left="1429" w:hanging="360"/>
      </w:pPr>
      <w:rPr>
        <w:color w:val="auto"/>
      </w:rPr>
    </w:lvl>
    <w:lvl w:ilvl="1" w:tplc="97F418F0">
      <w:start w:val="1"/>
      <w:numFmt w:val="decimal"/>
      <w:lvlText w:val="%2)"/>
      <w:lvlJc w:val="left"/>
      <w:pPr>
        <w:ind w:left="2149" w:hanging="360"/>
      </w:pPr>
      <w:rPr>
        <w:color w:val="auto"/>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65A252FD"/>
    <w:multiLevelType w:val="hybridMultilevel"/>
    <w:tmpl w:val="35B23A0E"/>
    <w:lvl w:ilvl="0" w:tplc="3B30EB9A">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3">
    <w:nsid w:val="6609313C"/>
    <w:multiLevelType w:val="multilevel"/>
    <w:tmpl w:val="2D58F5B8"/>
    <w:lvl w:ilvl="0">
      <w:start w:val="1"/>
      <w:numFmt w:val="decimal"/>
      <w:lvlText w:val="%1."/>
      <w:lvlJc w:val="left"/>
      <w:pPr>
        <w:tabs>
          <w:tab w:val="num" w:pos="928"/>
        </w:tabs>
        <w:ind w:left="928" w:hanging="360"/>
      </w:pPr>
      <w:rPr>
        <w:b w:val="0"/>
        <w:bCs/>
      </w:rPr>
    </w:lvl>
    <w:lvl w:ilvl="1">
      <w:start w:val="1"/>
      <w:numFmt w:val="decimal"/>
      <w:lvlText w:val="%2)"/>
      <w:lvlJc w:val="left"/>
      <w:pPr>
        <w:tabs>
          <w:tab w:val="num" w:pos="6314"/>
        </w:tabs>
        <w:ind w:left="631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66714D5A"/>
    <w:multiLevelType w:val="multilevel"/>
    <w:tmpl w:val="FD289EE2"/>
    <w:lvl w:ilvl="0">
      <w:start w:val="1"/>
      <w:numFmt w:val="decimal"/>
      <w:lvlText w:val="%1."/>
      <w:lvlJc w:val="left"/>
      <w:pPr>
        <w:tabs>
          <w:tab w:val="num" w:pos="0"/>
        </w:tabs>
        <w:ind w:left="1500" w:hanging="360"/>
      </w:pPr>
      <w:rPr>
        <w:rFonts w:ascii="Times New Roman" w:eastAsia="Calibri" w:hAnsi="Times New Roman" w:cs="Times New Roman"/>
      </w:r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rPr>
        <w:b w:val="0"/>
      </w:r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65">
    <w:nsid w:val="68E97228"/>
    <w:multiLevelType w:val="multilevel"/>
    <w:tmpl w:val="3EDAC230"/>
    <w:lvl w:ilvl="0">
      <w:start w:val="1"/>
      <w:numFmt w:val="decimal"/>
      <w:lvlText w:val="%1)"/>
      <w:lvlJc w:val="left"/>
      <w:pPr>
        <w:tabs>
          <w:tab w:val="num" w:pos="0"/>
        </w:tabs>
        <w:ind w:left="1500" w:hanging="360"/>
      </w:pPr>
      <w:rPr>
        <w:rFonts w:ascii="Times New Roman" w:hAnsi="Times New Roman" w:cs="Times New Roman"/>
      </w:rPr>
    </w:lvl>
    <w:lvl w:ilvl="1">
      <w:start w:val="1"/>
      <w:numFmt w:val="lowerLetter"/>
      <w:lvlText w:val="%2."/>
      <w:lvlJc w:val="left"/>
      <w:pPr>
        <w:tabs>
          <w:tab w:val="num" w:pos="0"/>
        </w:tabs>
        <w:ind w:left="2220" w:hanging="360"/>
      </w:pPr>
    </w:lvl>
    <w:lvl w:ilvl="2">
      <w:start w:val="1"/>
      <w:numFmt w:val="lowerRoman"/>
      <w:lvlText w:val="%3."/>
      <w:lvlJc w:val="right"/>
      <w:pPr>
        <w:tabs>
          <w:tab w:val="num" w:pos="0"/>
        </w:tabs>
        <w:ind w:left="2940" w:hanging="180"/>
      </w:pPr>
    </w:lvl>
    <w:lvl w:ilvl="3">
      <w:start w:val="1"/>
      <w:numFmt w:val="decimal"/>
      <w:lvlText w:val="%4."/>
      <w:lvlJc w:val="left"/>
      <w:pPr>
        <w:tabs>
          <w:tab w:val="num" w:pos="0"/>
        </w:tabs>
        <w:ind w:left="3660" w:hanging="360"/>
      </w:pPr>
      <w:rPr>
        <w:b w:val="0"/>
        <w:lang w:val="ru-RU"/>
      </w:rPr>
    </w:lvl>
    <w:lvl w:ilvl="4">
      <w:start w:val="1"/>
      <w:numFmt w:val="lowerLetter"/>
      <w:lvlText w:val="%5."/>
      <w:lvlJc w:val="left"/>
      <w:pPr>
        <w:tabs>
          <w:tab w:val="num" w:pos="0"/>
        </w:tabs>
        <w:ind w:left="4380" w:hanging="360"/>
      </w:pPr>
    </w:lvl>
    <w:lvl w:ilvl="5">
      <w:start w:val="1"/>
      <w:numFmt w:val="lowerRoman"/>
      <w:lvlText w:val="%6."/>
      <w:lvlJc w:val="right"/>
      <w:pPr>
        <w:tabs>
          <w:tab w:val="num" w:pos="0"/>
        </w:tabs>
        <w:ind w:left="5100" w:hanging="180"/>
      </w:pPr>
    </w:lvl>
    <w:lvl w:ilvl="6">
      <w:start w:val="1"/>
      <w:numFmt w:val="decimal"/>
      <w:lvlText w:val="%7."/>
      <w:lvlJc w:val="left"/>
      <w:pPr>
        <w:tabs>
          <w:tab w:val="num" w:pos="0"/>
        </w:tabs>
        <w:ind w:left="5820" w:hanging="360"/>
      </w:pPr>
    </w:lvl>
    <w:lvl w:ilvl="7">
      <w:start w:val="1"/>
      <w:numFmt w:val="lowerLetter"/>
      <w:lvlText w:val="%8."/>
      <w:lvlJc w:val="left"/>
      <w:pPr>
        <w:tabs>
          <w:tab w:val="num" w:pos="0"/>
        </w:tabs>
        <w:ind w:left="6540" w:hanging="360"/>
      </w:pPr>
    </w:lvl>
    <w:lvl w:ilvl="8">
      <w:start w:val="1"/>
      <w:numFmt w:val="lowerRoman"/>
      <w:lvlText w:val="%9."/>
      <w:lvlJc w:val="right"/>
      <w:pPr>
        <w:tabs>
          <w:tab w:val="num" w:pos="0"/>
        </w:tabs>
        <w:ind w:left="7260" w:hanging="180"/>
      </w:pPr>
    </w:lvl>
  </w:abstractNum>
  <w:abstractNum w:abstractNumId="66">
    <w:nsid w:val="69937A39"/>
    <w:multiLevelType w:val="hybridMultilevel"/>
    <w:tmpl w:val="821CCCC4"/>
    <w:lvl w:ilvl="0" w:tplc="97F418F0">
      <w:start w:val="1"/>
      <w:numFmt w:val="decimal"/>
      <w:lvlText w:val="%1)"/>
      <w:lvlJc w:val="left"/>
      <w:pPr>
        <w:ind w:left="1429" w:hanging="360"/>
      </w:pPr>
      <w:rPr>
        <w:color w:val="auto"/>
      </w:rPr>
    </w:lvl>
    <w:lvl w:ilvl="1" w:tplc="97F418F0">
      <w:start w:val="1"/>
      <w:numFmt w:val="decimal"/>
      <w:lvlText w:val="%2)"/>
      <w:lvlJc w:val="left"/>
      <w:pPr>
        <w:ind w:left="2149" w:hanging="360"/>
      </w:pPr>
      <w:rPr>
        <w:color w:val="auto"/>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69FB7F7C"/>
    <w:multiLevelType w:val="hybridMultilevel"/>
    <w:tmpl w:val="F512616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6B3D4B8E"/>
    <w:multiLevelType w:val="hybridMultilevel"/>
    <w:tmpl w:val="8D92AD3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nsid w:val="6C182718"/>
    <w:multiLevelType w:val="hybridMultilevel"/>
    <w:tmpl w:val="454840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289AE03C">
      <w:start w:val="1"/>
      <w:numFmt w:val="decimal"/>
      <w:lvlText w:val="%7."/>
      <w:lvlJc w:val="left"/>
      <w:pPr>
        <w:ind w:left="5749" w:hanging="360"/>
      </w:pPr>
      <w:rPr>
        <w:i w:val="0"/>
      </w:r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6E366882"/>
    <w:multiLevelType w:val="multilevel"/>
    <w:tmpl w:val="3564CF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700255C8"/>
    <w:multiLevelType w:val="multilevel"/>
    <w:tmpl w:val="456CB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70280C4F"/>
    <w:multiLevelType w:val="hybridMultilevel"/>
    <w:tmpl w:val="CEDC7788"/>
    <w:lvl w:ilvl="0" w:tplc="176CF32E">
      <w:start w:val="8"/>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0D90BED"/>
    <w:multiLevelType w:val="multilevel"/>
    <w:tmpl w:val="59F221CC"/>
    <w:lvl w:ilvl="0">
      <w:start w:val="1"/>
      <w:numFmt w:val="decimal"/>
      <w:lvlText w:val="%1."/>
      <w:lvlJc w:val="left"/>
      <w:pPr>
        <w:tabs>
          <w:tab w:val="num" w:pos="0"/>
        </w:tabs>
        <w:ind w:left="1069" w:hanging="360"/>
      </w:pPr>
    </w:lvl>
    <w:lvl w:ilvl="1">
      <w:start w:val="1"/>
      <w:numFmt w:val="russianLower"/>
      <w:lvlText w:val="%2)"/>
      <w:lvlJc w:val="left"/>
      <w:pPr>
        <w:tabs>
          <w:tab w:val="num" w:pos="0"/>
        </w:tabs>
        <w:ind w:left="1789" w:hanging="360"/>
      </w:pPr>
      <w:rPr>
        <w:i w:val="0"/>
      </w:r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4">
    <w:nsid w:val="71E246E7"/>
    <w:multiLevelType w:val="multilevel"/>
    <w:tmpl w:val="B36CA47A"/>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75">
    <w:nsid w:val="73985A17"/>
    <w:multiLevelType w:val="hybridMultilevel"/>
    <w:tmpl w:val="110089DE"/>
    <w:lvl w:ilvl="0" w:tplc="0419000F">
      <w:start w:val="1"/>
      <w:numFmt w:val="decimal"/>
      <w:lvlText w:val="%1."/>
      <w:lvlJc w:val="left"/>
      <w:pPr>
        <w:ind w:left="1429" w:hanging="360"/>
      </w:pPr>
    </w:lvl>
    <w:lvl w:ilvl="1" w:tplc="98BCDB64">
      <w:start w:val="1"/>
      <w:numFmt w:val="decimal"/>
      <w:lvlText w:val="%2."/>
      <w:lvlJc w:val="left"/>
      <w:pPr>
        <w:ind w:left="2149" w:hanging="360"/>
      </w:pPr>
      <w:rPr>
        <w:rFonts w:ascii="Times New Roman" w:eastAsia="Times New Roman" w:hAnsi="Times New Roman" w:cs="Times New Roman"/>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75AE6909"/>
    <w:multiLevelType w:val="hybridMultilevel"/>
    <w:tmpl w:val="A54A7C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761841EA"/>
    <w:multiLevelType w:val="hybridMultilevel"/>
    <w:tmpl w:val="2FBEFEBE"/>
    <w:lvl w:ilvl="0" w:tplc="CB04ED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nsid w:val="785539B0"/>
    <w:multiLevelType w:val="hybridMultilevel"/>
    <w:tmpl w:val="B8B8DEA2"/>
    <w:lvl w:ilvl="0" w:tplc="05ACD2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7BF95878"/>
    <w:multiLevelType w:val="hybridMultilevel"/>
    <w:tmpl w:val="6F0ECC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nsid w:val="7C215004"/>
    <w:multiLevelType w:val="hybridMultilevel"/>
    <w:tmpl w:val="34E6BD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7DE750C9"/>
    <w:multiLevelType w:val="hybridMultilevel"/>
    <w:tmpl w:val="DF5A0B84"/>
    <w:lvl w:ilvl="0" w:tplc="97F418F0">
      <w:start w:val="1"/>
      <w:numFmt w:val="decimal"/>
      <w:lvlText w:val="%1)"/>
      <w:lvlJc w:val="left"/>
      <w:pPr>
        <w:ind w:left="1429" w:hanging="360"/>
      </w:pPr>
      <w:rPr>
        <w:color w:val="auto"/>
      </w:rPr>
    </w:lvl>
    <w:lvl w:ilvl="1" w:tplc="97F418F0">
      <w:start w:val="1"/>
      <w:numFmt w:val="decimal"/>
      <w:lvlText w:val="%2)"/>
      <w:lvlJc w:val="left"/>
      <w:pPr>
        <w:ind w:left="2149" w:hanging="360"/>
      </w:pPr>
      <w:rPr>
        <w:color w:val="auto"/>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7F0702DE"/>
    <w:multiLevelType w:val="hybridMultilevel"/>
    <w:tmpl w:val="F04E721C"/>
    <w:lvl w:ilvl="0" w:tplc="3F42495E">
      <w:start w:val="1"/>
      <w:numFmt w:val="decimal"/>
      <w:lvlText w:val="%1."/>
      <w:lvlJc w:val="left"/>
      <w:pPr>
        <w:ind w:left="2149" w:hanging="360"/>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59"/>
  </w:num>
  <w:num w:numId="2">
    <w:abstractNumId w:val="56"/>
  </w:num>
  <w:num w:numId="3">
    <w:abstractNumId w:val="24"/>
  </w:num>
  <w:num w:numId="4">
    <w:abstractNumId w:val="35"/>
  </w:num>
  <w:num w:numId="5">
    <w:abstractNumId w:val="27"/>
  </w:num>
  <w:num w:numId="6">
    <w:abstractNumId w:val="9"/>
  </w:num>
  <w:num w:numId="7">
    <w:abstractNumId w:val="70"/>
  </w:num>
  <w:num w:numId="8">
    <w:abstractNumId w:val="43"/>
  </w:num>
  <w:num w:numId="9">
    <w:abstractNumId w:val="71"/>
  </w:num>
  <w:num w:numId="10">
    <w:abstractNumId w:val="13"/>
  </w:num>
  <w:num w:numId="11">
    <w:abstractNumId w:val="45"/>
  </w:num>
  <w:num w:numId="12">
    <w:abstractNumId w:val="16"/>
  </w:num>
  <w:num w:numId="13">
    <w:abstractNumId w:val="48"/>
  </w:num>
  <w:num w:numId="14">
    <w:abstractNumId w:val="73"/>
  </w:num>
  <w:num w:numId="15">
    <w:abstractNumId w:val="6"/>
  </w:num>
  <w:num w:numId="16">
    <w:abstractNumId w:val="3"/>
  </w:num>
  <w:num w:numId="17">
    <w:abstractNumId w:val="18"/>
  </w:num>
  <w:num w:numId="18">
    <w:abstractNumId w:val="53"/>
  </w:num>
  <w:num w:numId="19">
    <w:abstractNumId w:val="44"/>
  </w:num>
  <w:num w:numId="20">
    <w:abstractNumId w:val="20"/>
  </w:num>
  <w:num w:numId="21">
    <w:abstractNumId w:val="40"/>
  </w:num>
  <w:num w:numId="22">
    <w:abstractNumId w:val="41"/>
  </w:num>
  <w:num w:numId="23">
    <w:abstractNumId w:val="49"/>
  </w:num>
  <w:num w:numId="24">
    <w:abstractNumId w:val="25"/>
  </w:num>
  <w:num w:numId="25">
    <w:abstractNumId w:val="52"/>
  </w:num>
  <w:num w:numId="26">
    <w:abstractNumId w:val="0"/>
  </w:num>
  <w:num w:numId="27">
    <w:abstractNumId w:val="33"/>
  </w:num>
  <w:num w:numId="28">
    <w:abstractNumId w:val="64"/>
  </w:num>
  <w:num w:numId="29">
    <w:abstractNumId w:val="77"/>
  </w:num>
  <w:num w:numId="30">
    <w:abstractNumId w:val="51"/>
  </w:num>
  <w:num w:numId="31">
    <w:abstractNumId w:val="22"/>
  </w:num>
  <w:num w:numId="32">
    <w:abstractNumId w:val="47"/>
  </w:num>
  <w:num w:numId="33">
    <w:abstractNumId w:val="34"/>
  </w:num>
  <w:num w:numId="34">
    <w:abstractNumId w:val="46"/>
  </w:num>
  <w:num w:numId="35">
    <w:abstractNumId w:val="42"/>
  </w:num>
  <w:num w:numId="36">
    <w:abstractNumId w:val="63"/>
  </w:num>
  <w:num w:numId="37">
    <w:abstractNumId w:val="8"/>
  </w:num>
  <w:num w:numId="38">
    <w:abstractNumId w:val="74"/>
  </w:num>
  <w:num w:numId="39">
    <w:abstractNumId w:val="30"/>
  </w:num>
  <w:num w:numId="40">
    <w:abstractNumId w:val="26"/>
  </w:num>
  <w:num w:numId="41">
    <w:abstractNumId w:val="31"/>
  </w:num>
  <w:num w:numId="42">
    <w:abstractNumId w:val="15"/>
  </w:num>
  <w:num w:numId="43">
    <w:abstractNumId w:val="21"/>
  </w:num>
  <w:num w:numId="44">
    <w:abstractNumId w:val="78"/>
  </w:num>
  <w:num w:numId="45">
    <w:abstractNumId w:val="38"/>
  </w:num>
  <w:num w:numId="46">
    <w:abstractNumId w:val="1"/>
  </w:num>
  <w:num w:numId="47">
    <w:abstractNumId w:val="4"/>
  </w:num>
  <w:num w:numId="48">
    <w:abstractNumId w:val="11"/>
  </w:num>
  <w:num w:numId="49">
    <w:abstractNumId w:val="69"/>
  </w:num>
  <w:num w:numId="50">
    <w:abstractNumId w:val="65"/>
  </w:num>
  <w:num w:numId="51">
    <w:abstractNumId w:val="55"/>
  </w:num>
  <w:num w:numId="52">
    <w:abstractNumId w:val="32"/>
  </w:num>
  <w:num w:numId="53">
    <w:abstractNumId w:val="10"/>
  </w:num>
  <w:num w:numId="54">
    <w:abstractNumId w:val="19"/>
  </w:num>
  <w:num w:numId="55">
    <w:abstractNumId w:val="80"/>
  </w:num>
  <w:num w:numId="56">
    <w:abstractNumId w:val="68"/>
  </w:num>
  <w:num w:numId="57">
    <w:abstractNumId w:val="17"/>
  </w:num>
  <w:num w:numId="58">
    <w:abstractNumId w:val="67"/>
  </w:num>
  <w:num w:numId="59">
    <w:abstractNumId w:val="58"/>
  </w:num>
  <w:num w:numId="60">
    <w:abstractNumId w:val="57"/>
  </w:num>
  <w:num w:numId="61">
    <w:abstractNumId w:val="29"/>
  </w:num>
  <w:num w:numId="62">
    <w:abstractNumId w:val="79"/>
  </w:num>
  <w:num w:numId="63">
    <w:abstractNumId w:val="23"/>
  </w:num>
  <w:num w:numId="64">
    <w:abstractNumId w:val="76"/>
  </w:num>
  <w:num w:numId="65">
    <w:abstractNumId w:val="54"/>
  </w:num>
  <w:num w:numId="66">
    <w:abstractNumId w:val="60"/>
  </w:num>
  <w:num w:numId="67">
    <w:abstractNumId w:val="7"/>
  </w:num>
  <w:num w:numId="68">
    <w:abstractNumId w:val="5"/>
  </w:num>
  <w:num w:numId="69">
    <w:abstractNumId w:val="36"/>
  </w:num>
  <w:num w:numId="70">
    <w:abstractNumId w:val="61"/>
  </w:num>
  <w:num w:numId="71">
    <w:abstractNumId w:val="14"/>
  </w:num>
  <w:num w:numId="72">
    <w:abstractNumId w:val="81"/>
  </w:num>
  <w:num w:numId="73">
    <w:abstractNumId w:val="28"/>
  </w:num>
  <w:num w:numId="74">
    <w:abstractNumId w:val="62"/>
  </w:num>
  <w:num w:numId="75">
    <w:abstractNumId w:val="66"/>
  </w:num>
  <w:num w:numId="76">
    <w:abstractNumId w:val="37"/>
  </w:num>
  <w:num w:numId="77">
    <w:abstractNumId w:val="72"/>
  </w:num>
  <w:num w:numId="78">
    <w:abstractNumId w:val="75"/>
  </w:num>
  <w:num w:numId="79">
    <w:abstractNumId w:val="39"/>
  </w:num>
  <w:num w:numId="80">
    <w:abstractNumId w:val="82"/>
  </w:num>
  <w:num w:numId="81">
    <w:abstractNumId w:val="50"/>
  </w:num>
  <w:num w:numId="82">
    <w:abstractNumId w:val="12"/>
  </w:num>
  <w:num w:numId="83">
    <w:abstractNumId w:val="2"/>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drawingGridHorizontalSpacing w:val="120"/>
  <w:drawingGridVerticalSpacing w:val="39"/>
  <w:displayHorizontalDrawingGridEvery w:val="0"/>
  <w:displayVerticalDrawingGridEvery w:val="2"/>
  <w:noPunctuationKerning/>
  <w:characterSpacingControl w:val="doNotCompress"/>
  <w:hdrShapeDefaults>
    <o:shapedefaults v:ext="edit" spidmax="6146"/>
  </w:hdrShapeDefaults>
  <w:footnotePr>
    <w:footnote w:id="0"/>
    <w:footnote w:id="1"/>
  </w:footnotePr>
  <w:endnotePr>
    <w:endnote w:id="0"/>
    <w:endnote w:id="1"/>
  </w:endnotePr>
  <w:compat/>
  <w:rsids>
    <w:rsidRoot w:val="00993168"/>
    <w:rsid w:val="00002F95"/>
    <w:rsid w:val="00016C6F"/>
    <w:rsid w:val="00037B45"/>
    <w:rsid w:val="000435BA"/>
    <w:rsid w:val="0004363C"/>
    <w:rsid w:val="00045988"/>
    <w:rsid w:val="00066A54"/>
    <w:rsid w:val="00072F0D"/>
    <w:rsid w:val="00077D9F"/>
    <w:rsid w:val="00077DED"/>
    <w:rsid w:val="00086022"/>
    <w:rsid w:val="00091F28"/>
    <w:rsid w:val="000B3EA8"/>
    <w:rsid w:val="000B4B7D"/>
    <w:rsid w:val="000B7E7D"/>
    <w:rsid w:val="000C42CE"/>
    <w:rsid w:val="000C6EF3"/>
    <w:rsid w:val="000C7ADD"/>
    <w:rsid w:val="000F3C28"/>
    <w:rsid w:val="000F5539"/>
    <w:rsid w:val="00104F12"/>
    <w:rsid w:val="001147D5"/>
    <w:rsid w:val="00117EAA"/>
    <w:rsid w:val="00122D11"/>
    <w:rsid w:val="00133717"/>
    <w:rsid w:val="00137533"/>
    <w:rsid w:val="0014384E"/>
    <w:rsid w:val="001463FD"/>
    <w:rsid w:val="00173EBC"/>
    <w:rsid w:val="00174355"/>
    <w:rsid w:val="00182BB5"/>
    <w:rsid w:val="00194672"/>
    <w:rsid w:val="001A1D86"/>
    <w:rsid w:val="001A226F"/>
    <w:rsid w:val="001A417D"/>
    <w:rsid w:val="001A75AE"/>
    <w:rsid w:val="001B026A"/>
    <w:rsid w:val="001B4D54"/>
    <w:rsid w:val="001D5617"/>
    <w:rsid w:val="001E4116"/>
    <w:rsid w:val="001F19F3"/>
    <w:rsid w:val="001F1F46"/>
    <w:rsid w:val="00203A82"/>
    <w:rsid w:val="00205419"/>
    <w:rsid w:val="00205B72"/>
    <w:rsid w:val="00213033"/>
    <w:rsid w:val="00220204"/>
    <w:rsid w:val="00232C74"/>
    <w:rsid w:val="00240233"/>
    <w:rsid w:val="00242238"/>
    <w:rsid w:val="00247C4F"/>
    <w:rsid w:val="00257BF6"/>
    <w:rsid w:val="0026458B"/>
    <w:rsid w:val="002646BD"/>
    <w:rsid w:val="00277A1B"/>
    <w:rsid w:val="00284BA5"/>
    <w:rsid w:val="00297CF9"/>
    <w:rsid w:val="002A00C5"/>
    <w:rsid w:val="002A3ACF"/>
    <w:rsid w:val="002B2A05"/>
    <w:rsid w:val="002B612A"/>
    <w:rsid w:val="002D26A4"/>
    <w:rsid w:val="002D3597"/>
    <w:rsid w:val="002E0168"/>
    <w:rsid w:val="002E15F7"/>
    <w:rsid w:val="002E2F89"/>
    <w:rsid w:val="002F2AD3"/>
    <w:rsid w:val="00315175"/>
    <w:rsid w:val="00315F11"/>
    <w:rsid w:val="00322D7D"/>
    <w:rsid w:val="003256CB"/>
    <w:rsid w:val="00326C93"/>
    <w:rsid w:val="00326E1F"/>
    <w:rsid w:val="00334127"/>
    <w:rsid w:val="0033593D"/>
    <w:rsid w:val="0034360E"/>
    <w:rsid w:val="003552D3"/>
    <w:rsid w:val="003571F9"/>
    <w:rsid w:val="00363D6E"/>
    <w:rsid w:val="00376FDC"/>
    <w:rsid w:val="003770B7"/>
    <w:rsid w:val="003923E4"/>
    <w:rsid w:val="003923EE"/>
    <w:rsid w:val="00394514"/>
    <w:rsid w:val="0039535A"/>
    <w:rsid w:val="003A6693"/>
    <w:rsid w:val="003B5F8D"/>
    <w:rsid w:val="003B6E64"/>
    <w:rsid w:val="003C7AB8"/>
    <w:rsid w:val="003D41FC"/>
    <w:rsid w:val="003E30BF"/>
    <w:rsid w:val="003E32A7"/>
    <w:rsid w:val="00426AA3"/>
    <w:rsid w:val="004320B5"/>
    <w:rsid w:val="004340F0"/>
    <w:rsid w:val="00437A60"/>
    <w:rsid w:val="00453AAB"/>
    <w:rsid w:val="00455466"/>
    <w:rsid w:val="00456918"/>
    <w:rsid w:val="0046037C"/>
    <w:rsid w:val="00466CDB"/>
    <w:rsid w:val="0048223C"/>
    <w:rsid w:val="00494D41"/>
    <w:rsid w:val="004A347A"/>
    <w:rsid w:val="004B5FAC"/>
    <w:rsid w:val="004C7167"/>
    <w:rsid w:val="00514B84"/>
    <w:rsid w:val="00515B0D"/>
    <w:rsid w:val="00516BEA"/>
    <w:rsid w:val="005213F4"/>
    <w:rsid w:val="00533805"/>
    <w:rsid w:val="0053761F"/>
    <w:rsid w:val="00554D1D"/>
    <w:rsid w:val="0059542B"/>
    <w:rsid w:val="005A03C2"/>
    <w:rsid w:val="005A343A"/>
    <w:rsid w:val="005B0743"/>
    <w:rsid w:val="005B6560"/>
    <w:rsid w:val="005C0599"/>
    <w:rsid w:val="005C46C0"/>
    <w:rsid w:val="005C4731"/>
    <w:rsid w:val="005D7764"/>
    <w:rsid w:val="005E0356"/>
    <w:rsid w:val="005E1FFC"/>
    <w:rsid w:val="005E4354"/>
    <w:rsid w:val="005E51C1"/>
    <w:rsid w:val="0060347E"/>
    <w:rsid w:val="006045CB"/>
    <w:rsid w:val="00614DFB"/>
    <w:rsid w:val="0061745F"/>
    <w:rsid w:val="00621B2E"/>
    <w:rsid w:val="00632086"/>
    <w:rsid w:val="00633D32"/>
    <w:rsid w:val="00634A52"/>
    <w:rsid w:val="00646602"/>
    <w:rsid w:val="00650332"/>
    <w:rsid w:val="00662FBE"/>
    <w:rsid w:val="00664566"/>
    <w:rsid w:val="00670E37"/>
    <w:rsid w:val="00673256"/>
    <w:rsid w:val="006951AA"/>
    <w:rsid w:val="00696F43"/>
    <w:rsid w:val="006A4E57"/>
    <w:rsid w:val="006B1544"/>
    <w:rsid w:val="006B468B"/>
    <w:rsid w:val="006C4373"/>
    <w:rsid w:val="006D22ED"/>
    <w:rsid w:val="006D50B0"/>
    <w:rsid w:val="006E0750"/>
    <w:rsid w:val="006F439B"/>
    <w:rsid w:val="006F4A2A"/>
    <w:rsid w:val="006F63CC"/>
    <w:rsid w:val="00700E8C"/>
    <w:rsid w:val="00702540"/>
    <w:rsid w:val="0071016C"/>
    <w:rsid w:val="00721BED"/>
    <w:rsid w:val="00725DE7"/>
    <w:rsid w:val="007329E0"/>
    <w:rsid w:val="00732EEC"/>
    <w:rsid w:val="00736FFA"/>
    <w:rsid w:val="00742562"/>
    <w:rsid w:val="0075713C"/>
    <w:rsid w:val="00771E44"/>
    <w:rsid w:val="00783C93"/>
    <w:rsid w:val="007952DD"/>
    <w:rsid w:val="007A3CC1"/>
    <w:rsid w:val="007A4FC7"/>
    <w:rsid w:val="007A66B1"/>
    <w:rsid w:val="007C7E70"/>
    <w:rsid w:val="007E77B7"/>
    <w:rsid w:val="007F135C"/>
    <w:rsid w:val="007F744A"/>
    <w:rsid w:val="00803331"/>
    <w:rsid w:val="008047E2"/>
    <w:rsid w:val="00807E39"/>
    <w:rsid w:val="00810EC7"/>
    <w:rsid w:val="0082144D"/>
    <w:rsid w:val="00827F85"/>
    <w:rsid w:val="00830251"/>
    <w:rsid w:val="00843850"/>
    <w:rsid w:val="00857550"/>
    <w:rsid w:val="00870261"/>
    <w:rsid w:val="00881A76"/>
    <w:rsid w:val="008A1C4C"/>
    <w:rsid w:val="008A7037"/>
    <w:rsid w:val="008A7D74"/>
    <w:rsid w:val="008D1B17"/>
    <w:rsid w:val="008D2DBA"/>
    <w:rsid w:val="008D579C"/>
    <w:rsid w:val="008E1E3F"/>
    <w:rsid w:val="008E21BB"/>
    <w:rsid w:val="008E2BD0"/>
    <w:rsid w:val="008F01C1"/>
    <w:rsid w:val="00906A8F"/>
    <w:rsid w:val="0091364E"/>
    <w:rsid w:val="00915897"/>
    <w:rsid w:val="00916754"/>
    <w:rsid w:val="0092055F"/>
    <w:rsid w:val="00922073"/>
    <w:rsid w:val="00925D48"/>
    <w:rsid w:val="00944F58"/>
    <w:rsid w:val="00945CCC"/>
    <w:rsid w:val="00955055"/>
    <w:rsid w:val="009575F9"/>
    <w:rsid w:val="0097592D"/>
    <w:rsid w:val="00987BFE"/>
    <w:rsid w:val="00993168"/>
    <w:rsid w:val="009B599A"/>
    <w:rsid w:val="009C6DC0"/>
    <w:rsid w:val="009E46CF"/>
    <w:rsid w:val="009E48BD"/>
    <w:rsid w:val="009E72A2"/>
    <w:rsid w:val="00A002E5"/>
    <w:rsid w:val="00A0042E"/>
    <w:rsid w:val="00A237CA"/>
    <w:rsid w:val="00A31CAB"/>
    <w:rsid w:val="00A359F2"/>
    <w:rsid w:val="00A42988"/>
    <w:rsid w:val="00A53D5B"/>
    <w:rsid w:val="00A57B7B"/>
    <w:rsid w:val="00A618E3"/>
    <w:rsid w:val="00A62A56"/>
    <w:rsid w:val="00A672AB"/>
    <w:rsid w:val="00A75E04"/>
    <w:rsid w:val="00A827CB"/>
    <w:rsid w:val="00AA1437"/>
    <w:rsid w:val="00AA4D82"/>
    <w:rsid w:val="00AD7E83"/>
    <w:rsid w:val="00AE2614"/>
    <w:rsid w:val="00B047B5"/>
    <w:rsid w:val="00B10FFD"/>
    <w:rsid w:val="00B23B99"/>
    <w:rsid w:val="00B25C2A"/>
    <w:rsid w:val="00B4344D"/>
    <w:rsid w:val="00B47888"/>
    <w:rsid w:val="00B50737"/>
    <w:rsid w:val="00B527AF"/>
    <w:rsid w:val="00B61A0C"/>
    <w:rsid w:val="00B62FEB"/>
    <w:rsid w:val="00B65C31"/>
    <w:rsid w:val="00B70BB5"/>
    <w:rsid w:val="00B7198A"/>
    <w:rsid w:val="00B76D4D"/>
    <w:rsid w:val="00B84D37"/>
    <w:rsid w:val="00B86F6C"/>
    <w:rsid w:val="00BB4F5B"/>
    <w:rsid w:val="00BC053A"/>
    <w:rsid w:val="00BC2EF5"/>
    <w:rsid w:val="00BC7F29"/>
    <w:rsid w:val="00BD6E0B"/>
    <w:rsid w:val="00C01283"/>
    <w:rsid w:val="00C027BF"/>
    <w:rsid w:val="00C037A7"/>
    <w:rsid w:val="00C161FE"/>
    <w:rsid w:val="00C17051"/>
    <w:rsid w:val="00C3430E"/>
    <w:rsid w:val="00C41586"/>
    <w:rsid w:val="00C436A6"/>
    <w:rsid w:val="00C44871"/>
    <w:rsid w:val="00C66278"/>
    <w:rsid w:val="00C703CB"/>
    <w:rsid w:val="00C71E24"/>
    <w:rsid w:val="00C97E8F"/>
    <w:rsid w:val="00CA4FB2"/>
    <w:rsid w:val="00CB0E54"/>
    <w:rsid w:val="00CB7537"/>
    <w:rsid w:val="00CC04EF"/>
    <w:rsid w:val="00CE15EF"/>
    <w:rsid w:val="00CE38F8"/>
    <w:rsid w:val="00CE3B11"/>
    <w:rsid w:val="00CE6FC7"/>
    <w:rsid w:val="00CF6564"/>
    <w:rsid w:val="00D00EB0"/>
    <w:rsid w:val="00D0463B"/>
    <w:rsid w:val="00D13F27"/>
    <w:rsid w:val="00D15F35"/>
    <w:rsid w:val="00D17B5D"/>
    <w:rsid w:val="00D21971"/>
    <w:rsid w:val="00D220E3"/>
    <w:rsid w:val="00D2262C"/>
    <w:rsid w:val="00D25278"/>
    <w:rsid w:val="00D37A72"/>
    <w:rsid w:val="00D465BC"/>
    <w:rsid w:val="00D6430E"/>
    <w:rsid w:val="00D64790"/>
    <w:rsid w:val="00D769A0"/>
    <w:rsid w:val="00D85165"/>
    <w:rsid w:val="00D92F2F"/>
    <w:rsid w:val="00D95724"/>
    <w:rsid w:val="00DA5429"/>
    <w:rsid w:val="00DA5831"/>
    <w:rsid w:val="00DB4938"/>
    <w:rsid w:val="00DB4D7D"/>
    <w:rsid w:val="00DC218E"/>
    <w:rsid w:val="00DC4165"/>
    <w:rsid w:val="00DC730D"/>
    <w:rsid w:val="00DE0E48"/>
    <w:rsid w:val="00E04E4F"/>
    <w:rsid w:val="00E21C56"/>
    <w:rsid w:val="00E26A17"/>
    <w:rsid w:val="00E307FA"/>
    <w:rsid w:val="00E40A42"/>
    <w:rsid w:val="00E4144E"/>
    <w:rsid w:val="00E54875"/>
    <w:rsid w:val="00E7148A"/>
    <w:rsid w:val="00E72ED1"/>
    <w:rsid w:val="00E80A03"/>
    <w:rsid w:val="00E81CC1"/>
    <w:rsid w:val="00E913C1"/>
    <w:rsid w:val="00EB2719"/>
    <w:rsid w:val="00EB37D8"/>
    <w:rsid w:val="00EC2206"/>
    <w:rsid w:val="00ED3398"/>
    <w:rsid w:val="00EE19D4"/>
    <w:rsid w:val="00EE3FC7"/>
    <w:rsid w:val="00F01596"/>
    <w:rsid w:val="00F1297E"/>
    <w:rsid w:val="00F140AF"/>
    <w:rsid w:val="00F14ACC"/>
    <w:rsid w:val="00F17F03"/>
    <w:rsid w:val="00F23321"/>
    <w:rsid w:val="00F413B6"/>
    <w:rsid w:val="00F42317"/>
    <w:rsid w:val="00F42574"/>
    <w:rsid w:val="00F60883"/>
    <w:rsid w:val="00F658EE"/>
    <w:rsid w:val="00F66284"/>
    <w:rsid w:val="00F7418B"/>
    <w:rsid w:val="00F82A50"/>
    <w:rsid w:val="00F82C88"/>
    <w:rsid w:val="00F934F1"/>
    <w:rsid w:val="00F941ED"/>
    <w:rsid w:val="00F946F7"/>
    <w:rsid w:val="00FA2104"/>
    <w:rsid w:val="00FA2B59"/>
    <w:rsid w:val="00FA2D62"/>
    <w:rsid w:val="00FA5F40"/>
    <w:rsid w:val="00FA7B33"/>
    <w:rsid w:val="00FC75D1"/>
    <w:rsid w:val="00FF0B59"/>
    <w:rsid w:val="00FF4D40"/>
    <w:rsid w:val="00FF7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index heading" w:uiPriority="0"/>
    <w:lsdException w:name="caption" w:uiPriority="0" w:qFormat="1"/>
    <w:lsdException w:name="footnote reference" w:uiPriority="0"/>
    <w:lsdException w:name="annotation reference" w:qFormat="1"/>
    <w:lsdException w:name="lin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5EF"/>
    <w:rPr>
      <w:sz w:val="24"/>
      <w:szCs w:val="24"/>
    </w:rPr>
  </w:style>
  <w:style w:type="paragraph" w:styleId="1">
    <w:name w:val="heading 1"/>
    <w:basedOn w:val="a"/>
    <w:next w:val="a"/>
    <w:link w:val="10"/>
    <w:uiPriority w:val="9"/>
    <w:qFormat/>
    <w:rsid w:val="008E1E3F"/>
    <w:pPr>
      <w:keepNext/>
      <w:keepLines/>
      <w:suppressAutoHyphens/>
      <w:spacing w:before="240"/>
      <w:ind w:firstLine="709"/>
      <w:jc w:val="both"/>
      <w:outlineLvl w:val="0"/>
    </w:pPr>
    <w:rPr>
      <w:rFonts w:ascii="Cambria" w:hAnsi="Cambria"/>
      <w:color w:val="365F91"/>
      <w:sz w:val="32"/>
      <w:szCs w:val="32"/>
      <w:lang w:eastAsia="en-US"/>
    </w:rPr>
  </w:style>
  <w:style w:type="paragraph" w:styleId="2">
    <w:name w:val="heading 2"/>
    <w:basedOn w:val="a"/>
    <w:next w:val="a"/>
    <w:link w:val="20"/>
    <w:uiPriority w:val="9"/>
    <w:unhideWhenUsed/>
    <w:qFormat/>
    <w:rsid w:val="008E1E3F"/>
    <w:pPr>
      <w:keepNext/>
      <w:keepLines/>
      <w:suppressAutoHyphens/>
      <w:spacing w:before="40"/>
      <w:ind w:firstLine="709"/>
      <w:jc w:val="both"/>
      <w:outlineLvl w:val="1"/>
    </w:pPr>
    <w:rPr>
      <w:rFonts w:ascii="Cambria" w:hAnsi="Cambria"/>
      <w:color w:val="365F9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807E39"/>
    <w:pPr>
      <w:keepNext/>
    </w:pPr>
    <w:rPr>
      <w:b/>
      <w:sz w:val="32"/>
      <w:szCs w:val="20"/>
    </w:rPr>
  </w:style>
  <w:style w:type="paragraph" w:customStyle="1" w:styleId="21">
    <w:name w:val="заголовок 2"/>
    <w:basedOn w:val="a"/>
    <w:next w:val="a"/>
    <w:rsid w:val="00807E39"/>
    <w:pPr>
      <w:keepNext/>
    </w:pPr>
    <w:rPr>
      <w:b/>
      <w:sz w:val="36"/>
      <w:szCs w:val="20"/>
    </w:rPr>
  </w:style>
  <w:style w:type="paragraph" w:customStyle="1" w:styleId="ConsPlusNormal">
    <w:name w:val="ConsPlusNormal"/>
    <w:qFormat/>
    <w:rsid w:val="00807E39"/>
    <w:pPr>
      <w:widowControl w:val="0"/>
      <w:autoSpaceDE w:val="0"/>
      <w:autoSpaceDN w:val="0"/>
      <w:adjustRightInd w:val="0"/>
      <w:ind w:firstLine="720"/>
    </w:pPr>
    <w:rPr>
      <w:rFonts w:ascii="Arial" w:hAnsi="Arial" w:cs="Arial"/>
    </w:rPr>
  </w:style>
  <w:style w:type="paragraph" w:customStyle="1" w:styleId="ConsPlusNonformat">
    <w:name w:val="ConsPlusNonformat"/>
    <w:rsid w:val="00807E39"/>
    <w:pPr>
      <w:widowControl w:val="0"/>
      <w:autoSpaceDE w:val="0"/>
      <w:autoSpaceDN w:val="0"/>
      <w:adjustRightInd w:val="0"/>
    </w:pPr>
    <w:rPr>
      <w:rFonts w:ascii="Courier New" w:hAnsi="Courier New" w:cs="Courier New"/>
    </w:rPr>
  </w:style>
  <w:style w:type="table" w:styleId="a3">
    <w:name w:val="Table Grid"/>
    <w:basedOn w:val="a1"/>
    <w:uiPriority w:val="39"/>
    <w:rsid w:val="00D046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A75E04"/>
    <w:pPr>
      <w:widowControl w:val="0"/>
      <w:autoSpaceDE w:val="0"/>
      <w:autoSpaceDN w:val="0"/>
      <w:adjustRightInd w:val="0"/>
    </w:pPr>
    <w:rPr>
      <w:b/>
      <w:bCs/>
      <w:sz w:val="28"/>
      <w:szCs w:val="28"/>
    </w:rPr>
  </w:style>
  <w:style w:type="paragraph" w:styleId="22">
    <w:name w:val="Body Text 2"/>
    <w:basedOn w:val="a"/>
    <w:link w:val="23"/>
    <w:rsid w:val="000C7ADD"/>
    <w:pPr>
      <w:spacing w:after="120" w:line="480" w:lineRule="auto"/>
    </w:pPr>
  </w:style>
  <w:style w:type="character" w:customStyle="1" w:styleId="23">
    <w:name w:val="Основной текст 2 Знак"/>
    <w:link w:val="22"/>
    <w:rsid w:val="000C7ADD"/>
    <w:rPr>
      <w:sz w:val="24"/>
      <w:szCs w:val="24"/>
    </w:rPr>
  </w:style>
  <w:style w:type="character" w:styleId="a4">
    <w:name w:val="Hyperlink"/>
    <w:uiPriority w:val="99"/>
    <w:unhideWhenUsed/>
    <w:rsid w:val="00220204"/>
    <w:rPr>
      <w:color w:val="0563C1"/>
      <w:u w:val="single"/>
    </w:rPr>
  </w:style>
  <w:style w:type="paragraph" w:styleId="a5">
    <w:name w:val="Body Text"/>
    <w:basedOn w:val="a"/>
    <w:link w:val="a6"/>
    <w:unhideWhenUsed/>
    <w:rsid w:val="00A53D5B"/>
    <w:pPr>
      <w:spacing w:after="120"/>
    </w:pPr>
  </w:style>
  <w:style w:type="character" w:customStyle="1" w:styleId="a6">
    <w:name w:val="Основной текст Знак"/>
    <w:link w:val="a5"/>
    <w:qFormat/>
    <w:rsid w:val="00A53D5B"/>
    <w:rPr>
      <w:sz w:val="24"/>
      <w:szCs w:val="24"/>
    </w:rPr>
  </w:style>
  <w:style w:type="paragraph" w:styleId="a7">
    <w:name w:val="List Paragraph"/>
    <w:basedOn w:val="a"/>
    <w:uiPriority w:val="34"/>
    <w:qFormat/>
    <w:rsid w:val="00A53D5B"/>
    <w:pPr>
      <w:widowControl w:val="0"/>
      <w:autoSpaceDE w:val="0"/>
      <w:autoSpaceDN w:val="0"/>
      <w:ind w:left="202" w:firstLine="707"/>
      <w:jc w:val="both"/>
    </w:pPr>
    <w:rPr>
      <w:sz w:val="22"/>
      <w:szCs w:val="22"/>
      <w:lang w:bidi="ru-RU"/>
    </w:rPr>
  </w:style>
  <w:style w:type="paragraph" w:styleId="a8">
    <w:name w:val="No Spacing"/>
    <w:uiPriority w:val="1"/>
    <w:qFormat/>
    <w:rsid w:val="00A53D5B"/>
    <w:rPr>
      <w:rFonts w:ascii="Calibri" w:eastAsia="Calibri" w:hAnsi="Calibri"/>
      <w:sz w:val="22"/>
      <w:szCs w:val="22"/>
      <w:lang w:eastAsia="en-US"/>
    </w:rPr>
  </w:style>
  <w:style w:type="paragraph" w:styleId="a9">
    <w:name w:val="Normal (Web)"/>
    <w:basedOn w:val="a"/>
    <w:uiPriority w:val="99"/>
    <w:unhideWhenUsed/>
    <w:qFormat/>
    <w:rsid w:val="00A53D5B"/>
    <w:pPr>
      <w:spacing w:before="100" w:beforeAutospacing="1" w:after="100" w:afterAutospacing="1"/>
    </w:pPr>
  </w:style>
  <w:style w:type="character" w:customStyle="1" w:styleId="24">
    <w:name w:val="Основной текст (2)_"/>
    <w:link w:val="25"/>
    <w:rsid w:val="00A53D5B"/>
    <w:rPr>
      <w:spacing w:val="3"/>
      <w:sz w:val="27"/>
      <w:szCs w:val="27"/>
      <w:shd w:val="clear" w:color="auto" w:fill="FFFFFF"/>
    </w:rPr>
  </w:style>
  <w:style w:type="paragraph" w:customStyle="1" w:styleId="25">
    <w:name w:val="Основной текст (2)"/>
    <w:basedOn w:val="a"/>
    <w:link w:val="24"/>
    <w:rsid w:val="00A53D5B"/>
    <w:pPr>
      <w:widowControl w:val="0"/>
      <w:shd w:val="clear" w:color="auto" w:fill="FFFFFF"/>
      <w:spacing w:after="60" w:line="0" w:lineRule="atLeast"/>
      <w:jc w:val="center"/>
    </w:pPr>
    <w:rPr>
      <w:spacing w:val="3"/>
      <w:sz w:val="27"/>
      <w:szCs w:val="27"/>
    </w:rPr>
  </w:style>
  <w:style w:type="character" w:styleId="aa">
    <w:name w:val="annotation reference"/>
    <w:uiPriority w:val="99"/>
    <w:semiHidden/>
    <w:unhideWhenUsed/>
    <w:qFormat/>
    <w:rsid w:val="00A53D5B"/>
    <w:rPr>
      <w:sz w:val="16"/>
      <w:szCs w:val="16"/>
    </w:rPr>
  </w:style>
  <w:style w:type="paragraph" w:styleId="ab">
    <w:name w:val="annotation text"/>
    <w:basedOn w:val="a"/>
    <w:link w:val="ac"/>
    <w:uiPriority w:val="99"/>
    <w:unhideWhenUsed/>
    <w:qFormat/>
    <w:rsid w:val="00A53D5B"/>
    <w:pPr>
      <w:widowControl w:val="0"/>
      <w:autoSpaceDE w:val="0"/>
      <w:autoSpaceDN w:val="0"/>
    </w:pPr>
    <w:rPr>
      <w:sz w:val="20"/>
      <w:szCs w:val="20"/>
      <w:lang w:bidi="ru-RU"/>
    </w:rPr>
  </w:style>
  <w:style w:type="character" w:customStyle="1" w:styleId="ac">
    <w:name w:val="Текст примечания Знак"/>
    <w:link w:val="ab"/>
    <w:uiPriority w:val="99"/>
    <w:qFormat/>
    <w:rsid w:val="00A53D5B"/>
    <w:rPr>
      <w:lang w:bidi="ru-RU"/>
    </w:rPr>
  </w:style>
  <w:style w:type="character" w:customStyle="1" w:styleId="hyperlink0">
    <w:name w:val="hyperlink0"/>
    <w:basedOn w:val="a0"/>
    <w:rsid w:val="00A53D5B"/>
  </w:style>
  <w:style w:type="character" w:styleId="ad">
    <w:name w:val="Strong"/>
    <w:uiPriority w:val="22"/>
    <w:qFormat/>
    <w:rsid w:val="00A53D5B"/>
    <w:rPr>
      <w:b/>
      <w:bCs/>
    </w:rPr>
  </w:style>
  <w:style w:type="paragraph" w:styleId="ae">
    <w:name w:val="Balloon Text"/>
    <w:basedOn w:val="a"/>
    <w:link w:val="af"/>
    <w:uiPriority w:val="99"/>
    <w:semiHidden/>
    <w:unhideWhenUsed/>
    <w:qFormat/>
    <w:rsid w:val="00A53D5B"/>
    <w:rPr>
      <w:rFonts w:ascii="Tahoma" w:hAnsi="Tahoma"/>
      <w:sz w:val="16"/>
      <w:szCs w:val="16"/>
    </w:rPr>
  </w:style>
  <w:style w:type="character" w:customStyle="1" w:styleId="af">
    <w:name w:val="Текст выноски Знак"/>
    <w:link w:val="ae"/>
    <w:uiPriority w:val="99"/>
    <w:semiHidden/>
    <w:qFormat/>
    <w:rsid w:val="00A53D5B"/>
    <w:rPr>
      <w:rFonts w:ascii="Tahoma" w:hAnsi="Tahoma" w:cs="Tahoma"/>
      <w:sz w:val="16"/>
      <w:szCs w:val="16"/>
    </w:rPr>
  </w:style>
  <w:style w:type="character" w:customStyle="1" w:styleId="FontStyle52">
    <w:name w:val="Font Style52"/>
    <w:uiPriority w:val="99"/>
    <w:rsid w:val="005E1FFC"/>
    <w:rPr>
      <w:rFonts w:ascii="Times New Roman" w:hAnsi="Times New Roman" w:cs="Times New Roman"/>
      <w:sz w:val="26"/>
      <w:szCs w:val="26"/>
    </w:rPr>
  </w:style>
  <w:style w:type="character" w:customStyle="1" w:styleId="10">
    <w:name w:val="Заголовок 1 Знак"/>
    <w:link w:val="1"/>
    <w:uiPriority w:val="9"/>
    <w:qFormat/>
    <w:rsid w:val="008E1E3F"/>
    <w:rPr>
      <w:rFonts w:ascii="Cambria" w:eastAsia="Times New Roman" w:hAnsi="Cambria" w:cs="Times New Roman"/>
      <w:color w:val="365F91"/>
      <w:sz w:val="32"/>
      <w:szCs w:val="32"/>
      <w:lang w:eastAsia="en-US"/>
    </w:rPr>
  </w:style>
  <w:style w:type="character" w:customStyle="1" w:styleId="20">
    <w:name w:val="Заголовок 2 Знак"/>
    <w:link w:val="2"/>
    <w:uiPriority w:val="9"/>
    <w:qFormat/>
    <w:rsid w:val="008E1E3F"/>
    <w:rPr>
      <w:rFonts w:ascii="Cambria" w:eastAsia="Times New Roman" w:hAnsi="Cambria" w:cs="Times New Roman"/>
      <w:color w:val="365F91"/>
      <w:sz w:val="26"/>
      <w:szCs w:val="26"/>
      <w:lang w:eastAsia="en-US"/>
    </w:rPr>
  </w:style>
  <w:style w:type="character" w:customStyle="1" w:styleId="af0">
    <w:name w:val="Текст сноски Знак"/>
    <w:basedOn w:val="a0"/>
    <w:link w:val="af1"/>
    <w:uiPriority w:val="99"/>
    <w:qFormat/>
    <w:rsid w:val="008E1E3F"/>
  </w:style>
  <w:style w:type="character" w:customStyle="1" w:styleId="af2">
    <w:name w:val="Символ сноски"/>
    <w:qFormat/>
    <w:rsid w:val="008E1E3F"/>
    <w:rPr>
      <w:vertAlign w:val="superscript"/>
    </w:rPr>
  </w:style>
  <w:style w:type="character" w:styleId="af3">
    <w:name w:val="footnote reference"/>
    <w:rsid w:val="008E1E3F"/>
    <w:rPr>
      <w:vertAlign w:val="superscript"/>
    </w:rPr>
  </w:style>
  <w:style w:type="character" w:customStyle="1" w:styleId="af4">
    <w:name w:val="Ссылка указателя"/>
    <w:qFormat/>
    <w:rsid w:val="008E1E3F"/>
  </w:style>
  <w:style w:type="character" w:customStyle="1" w:styleId="linenumber1">
    <w:name w:val="line number1"/>
    <w:qFormat/>
    <w:rsid w:val="008E1E3F"/>
  </w:style>
  <w:style w:type="character" w:customStyle="1" w:styleId="af5">
    <w:name w:val="Символ концевой сноски"/>
    <w:qFormat/>
    <w:rsid w:val="008E1E3F"/>
    <w:rPr>
      <w:vertAlign w:val="superscript"/>
    </w:rPr>
  </w:style>
  <w:style w:type="character" w:styleId="af6">
    <w:name w:val="endnote reference"/>
    <w:rsid w:val="008E1E3F"/>
    <w:rPr>
      <w:vertAlign w:val="superscript"/>
    </w:rPr>
  </w:style>
  <w:style w:type="character" w:customStyle="1" w:styleId="linenumber2">
    <w:name w:val="line number2"/>
    <w:qFormat/>
    <w:rsid w:val="008E1E3F"/>
  </w:style>
  <w:style w:type="character" w:customStyle="1" w:styleId="linenumber3">
    <w:name w:val="line number3"/>
    <w:qFormat/>
    <w:rsid w:val="008E1E3F"/>
  </w:style>
  <w:style w:type="character" w:customStyle="1" w:styleId="linenumber4">
    <w:name w:val="line number4"/>
    <w:qFormat/>
    <w:rsid w:val="008E1E3F"/>
  </w:style>
  <w:style w:type="character" w:customStyle="1" w:styleId="linenumber5">
    <w:name w:val="line number5"/>
    <w:qFormat/>
    <w:rsid w:val="008E1E3F"/>
  </w:style>
  <w:style w:type="character" w:customStyle="1" w:styleId="linenumber6">
    <w:name w:val="line number6"/>
    <w:qFormat/>
    <w:rsid w:val="008E1E3F"/>
  </w:style>
  <w:style w:type="character" w:customStyle="1" w:styleId="af7">
    <w:name w:val="Тема примечания Знак"/>
    <w:link w:val="af8"/>
    <w:uiPriority w:val="99"/>
    <w:semiHidden/>
    <w:qFormat/>
    <w:rsid w:val="008E1E3F"/>
    <w:rPr>
      <w:b/>
      <w:bCs/>
      <w:lang w:bidi="ru-RU"/>
    </w:rPr>
  </w:style>
  <w:style w:type="character" w:customStyle="1" w:styleId="12">
    <w:name w:val="Неразрешенное упоминание1"/>
    <w:uiPriority w:val="99"/>
    <w:semiHidden/>
    <w:unhideWhenUsed/>
    <w:qFormat/>
    <w:rsid w:val="008E1E3F"/>
    <w:rPr>
      <w:color w:val="605E5C"/>
      <w:shd w:val="clear" w:color="auto" w:fill="E1DFDD"/>
    </w:rPr>
  </w:style>
  <w:style w:type="character" w:customStyle="1" w:styleId="af9">
    <w:name w:val="Верхний колонтитул Знак"/>
    <w:link w:val="afa"/>
    <w:uiPriority w:val="99"/>
    <w:qFormat/>
    <w:rsid w:val="008E1E3F"/>
    <w:rPr>
      <w:sz w:val="26"/>
    </w:rPr>
  </w:style>
  <w:style w:type="character" w:customStyle="1" w:styleId="afb">
    <w:name w:val="Нижний колонтитул Знак"/>
    <w:link w:val="afc"/>
    <w:uiPriority w:val="99"/>
    <w:qFormat/>
    <w:rsid w:val="008E1E3F"/>
    <w:rPr>
      <w:sz w:val="26"/>
    </w:rPr>
  </w:style>
  <w:style w:type="character" w:customStyle="1" w:styleId="26">
    <w:name w:val="Неразрешенное упоминание2"/>
    <w:uiPriority w:val="99"/>
    <w:semiHidden/>
    <w:unhideWhenUsed/>
    <w:qFormat/>
    <w:rsid w:val="008E1E3F"/>
    <w:rPr>
      <w:color w:val="605E5C"/>
      <w:shd w:val="clear" w:color="auto" w:fill="E1DFDD"/>
    </w:rPr>
  </w:style>
  <w:style w:type="character" w:customStyle="1" w:styleId="linenumber7">
    <w:name w:val="line number7"/>
    <w:qFormat/>
    <w:rsid w:val="008E1E3F"/>
  </w:style>
  <w:style w:type="character" w:customStyle="1" w:styleId="linenumber8">
    <w:name w:val="line number8"/>
    <w:qFormat/>
    <w:rsid w:val="008E1E3F"/>
  </w:style>
  <w:style w:type="character" w:styleId="afd">
    <w:name w:val="line number"/>
    <w:rsid w:val="008E1E3F"/>
  </w:style>
  <w:style w:type="character" w:customStyle="1" w:styleId="3">
    <w:name w:val="Неразрешенное упоминание3"/>
    <w:uiPriority w:val="99"/>
    <w:semiHidden/>
    <w:unhideWhenUsed/>
    <w:qFormat/>
    <w:rsid w:val="008E1E3F"/>
    <w:rPr>
      <w:color w:val="605E5C"/>
      <w:shd w:val="clear" w:color="auto" w:fill="E1DFDD"/>
    </w:rPr>
  </w:style>
  <w:style w:type="character" w:customStyle="1" w:styleId="9">
    <w:name w:val="Знак сноски9"/>
    <w:qFormat/>
    <w:rsid w:val="008E1E3F"/>
    <w:rPr>
      <w:vertAlign w:val="superscript"/>
    </w:rPr>
  </w:style>
  <w:style w:type="paragraph" w:styleId="afe">
    <w:name w:val="Title"/>
    <w:basedOn w:val="a"/>
    <w:next w:val="a5"/>
    <w:link w:val="aff"/>
    <w:qFormat/>
    <w:rsid w:val="008E1E3F"/>
    <w:pPr>
      <w:keepNext/>
      <w:suppressAutoHyphens/>
      <w:spacing w:before="240" w:after="120"/>
      <w:ind w:firstLine="709"/>
      <w:jc w:val="both"/>
    </w:pPr>
    <w:rPr>
      <w:rFonts w:ascii="Arial" w:eastAsia="Tahoma" w:hAnsi="Arial"/>
      <w:sz w:val="28"/>
      <w:szCs w:val="28"/>
      <w:lang w:eastAsia="en-US"/>
    </w:rPr>
  </w:style>
  <w:style w:type="character" w:customStyle="1" w:styleId="aff">
    <w:name w:val="Название Знак"/>
    <w:link w:val="afe"/>
    <w:rsid w:val="008E1E3F"/>
    <w:rPr>
      <w:rFonts w:ascii="Arial" w:eastAsia="Tahoma" w:hAnsi="Arial" w:cs="Droid Sans Devanagari"/>
      <w:sz w:val="28"/>
      <w:szCs w:val="28"/>
      <w:lang w:eastAsia="en-US"/>
    </w:rPr>
  </w:style>
  <w:style w:type="paragraph" w:styleId="aff0">
    <w:name w:val="List"/>
    <w:basedOn w:val="a5"/>
    <w:rsid w:val="008E1E3F"/>
    <w:pPr>
      <w:suppressAutoHyphens/>
      <w:spacing w:after="0"/>
      <w:ind w:firstLine="709"/>
      <w:jc w:val="both"/>
    </w:pPr>
    <w:rPr>
      <w:rFonts w:eastAsia="Calibri" w:cs="Droid Sans Devanagari"/>
      <w:sz w:val="26"/>
      <w:szCs w:val="22"/>
      <w:lang w:eastAsia="en-US"/>
    </w:rPr>
  </w:style>
  <w:style w:type="paragraph" w:styleId="aff1">
    <w:name w:val="caption"/>
    <w:basedOn w:val="a"/>
    <w:qFormat/>
    <w:rsid w:val="008E1E3F"/>
    <w:pPr>
      <w:suppressLineNumbers/>
      <w:suppressAutoHyphens/>
      <w:spacing w:before="120" w:after="120"/>
      <w:ind w:firstLine="709"/>
      <w:jc w:val="both"/>
    </w:pPr>
    <w:rPr>
      <w:rFonts w:eastAsia="Calibri" w:cs="Droid Sans Devanagari"/>
      <w:i/>
      <w:iCs/>
      <w:lang w:eastAsia="en-US"/>
    </w:rPr>
  </w:style>
  <w:style w:type="paragraph" w:styleId="13">
    <w:name w:val="index 1"/>
    <w:basedOn w:val="a"/>
    <w:next w:val="a"/>
    <w:autoRedefine/>
    <w:uiPriority w:val="99"/>
    <w:semiHidden/>
    <w:unhideWhenUsed/>
    <w:rsid w:val="008E1E3F"/>
    <w:pPr>
      <w:ind w:left="240" w:hanging="240"/>
    </w:pPr>
  </w:style>
  <w:style w:type="paragraph" w:styleId="aff2">
    <w:name w:val="index heading"/>
    <w:basedOn w:val="afe"/>
    <w:rsid w:val="008E1E3F"/>
  </w:style>
  <w:style w:type="paragraph" w:customStyle="1" w:styleId="user">
    <w:name w:val="Заголовок (user)"/>
    <w:basedOn w:val="a"/>
    <w:next w:val="a5"/>
    <w:qFormat/>
    <w:rsid w:val="008E1E3F"/>
    <w:pPr>
      <w:keepNext/>
      <w:suppressAutoHyphens/>
      <w:spacing w:before="240" w:after="120"/>
      <w:ind w:firstLine="709"/>
      <w:jc w:val="both"/>
    </w:pPr>
    <w:rPr>
      <w:rFonts w:ascii="Arial" w:eastAsia="Tahoma" w:hAnsi="Arial" w:cs="Droid Sans"/>
      <w:sz w:val="28"/>
      <w:szCs w:val="28"/>
      <w:lang w:eastAsia="en-US"/>
    </w:rPr>
  </w:style>
  <w:style w:type="paragraph" w:customStyle="1" w:styleId="user0">
    <w:name w:val="Указатель (user)"/>
    <w:basedOn w:val="a"/>
    <w:qFormat/>
    <w:rsid w:val="008E1E3F"/>
    <w:pPr>
      <w:suppressLineNumbers/>
      <w:suppressAutoHyphens/>
      <w:ind w:firstLine="709"/>
      <w:jc w:val="both"/>
    </w:pPr>
    <w:rPr>
      <w:rFonts w:eastAsia="Calibri" w:cs="Droid Sans"/>
      <w:sz w:val="26"/>
      <w:szCs w:val="22"/>
      <w:lang w:eastAsia="en-US"/>
    </w:rPr>
  </w:style>
  <w:style w:type="paragraph" w:customStyle="1" w:styleId="caption1">
    <w:name w:val="caption1"/>
    <w:basedOn w:val="a"/>
    <w:qFormat/>
    <w:rsid w:val="008E1E3F"/>
    <w:pPr>
      <w:suppressLineNumbers/>
      <w:suppressAutoHyphens/>
      <w:spacing w:before="120" w:after="120"/>
      <w:ind w:firstLine="709"/>
      <w:jc w:val="both"/>
    </w:pPr>
    <w:rPr>
      <w:rFonts w:eastAsia="Calibri" w:cs="Droid Sans Devanagari"/>
      <w:i/>
      <w:iCs/>
      <w:lang w:eastAsia="en-US"/>
    </w:rPr>
  </w:style>
  <w:style w:type="paragraph" w:customStyle="1" w:styleId="indexheading1">
    <w:name w:val="index heading1"/>
    <w:basedOn w:val="afe"/>
    <w:qFormat/>
    <w:rsid w:val="008E1E3F"/>
  </w:style>
  <w:style w:type="paragraph" w:customStyle="1" w:styleId="caption11">
    <w:name w:val="caption11"/>
    <w:basedOn w:val="a"/>
    <w:qFormat/>
    <w:rsid w:val="008E1E3F"/>
    <w:pPr>
      <w:suppressLineNumbers/>
      <w:suppressAutoHyphens/>
      <w:spacing w:before="120" w:after="120"/>
      <w:ind w:firstLine="709"/>
      <w:jc w:val="both"/>
    </w:pPr>
    <w:rPr>
      <w:rFonts w:eastAsia="Calibri" w:cs="Droid Sans Devanagari"/>
      <w:i/>
      <w:iCs/>
      <w:lang w:eastAsia="en-US"/>
    </w:rPr>
  </w:style>
  <w:style w:type="paragraph" w:customStyle="1" w:styleId="indexheading11">
    <w:name w:val="index heading11"/>
    <w:basedOn w:val="afe"/>
    <w:qFormat/>
    <w:rsid w:val="008E1E3F"/>
  </w:style>
  <w:style w:type="paragraph" w:customStyle="1" w:styleId="caption111">
    <w:name w:val="caption111"/>
    <w:basedOn w:val="a"/>
    <w:qFormat/>
    <w:rsid w:val="008E1E3F"/>
    <w:pPr>
      <w:suppressLineNumbers/>
      <w:suppressAutoHyphens/>
      <w:spacing w:before="120" w:after="120"/>
      <w:ind w:firstLine="709"/>
      <w:jc w:val="both"/>
    </w:pPr>
    <w:rPr>
      <w:rFonts w:eastAsia="Calibri" w:cs="Droid Sans Devanagari"/>
      <w:i/>
      <w:iCs/>
      <w:lang w:eastAsia="en-US"/>
    </w:rPr>
  </w:style>
  <w:style w:type="paragraph" w:customStyle="1" w:styleId="indexheading111">
    <w:name w:val="index heading111"/>
    <w:basedOn w:val="afe"/>
    <w:qFormat/>
    <w:rsid w:val="008E1E3F"/>
  </w:style>
  <w:style w:type="paragraph" w:customStyle="1" w:styleId="caption1111">
    <w:name w:val="caption1111"/>
    <w:basedOn w:val="a"/>
    <w:qFormat/>
    <w:rsid w:val="008E1E3F"/>
    <w:pPr>
      <w:suppressLineNumbers/>
      <w:suppressAutoHyphens/>
      <w:spacing w:before="120" w:after="120"/>
      <w:ind w:firstLine="709"/>
      <w:jc w:val="both"/>
    </w:pPr>
    <w:rPr>
      <w:rFonts w:eastAsia="Calibri" w:cs="Droid Sans Devanagari"/>
      <w:i/>
      <w:iCs/>
      <w:lang w:eastAsia="en-US"/>
    </w:rPr>
  </w:style>
  <w:style w:type="paragraph" w:customStyle="1" w:styleId="indexheading1111">
    <w:name w:val="index heading1111"/>
    <w:basedOn w:val="afe"/>
    <w:qFormat/>
    <w:rsid w:val="008E1E3F"/>
  </w:style>
  <w:style w:type="paragraph" w:customStyle="1" w:styleId="caption11111">
    <w:name w:val="caption11111"/>
    <w:basedOn w:val="a"/>
    <w:qFormat/>
    <w:rsid w:val="008E1E3F"/>
    <w:pPr>
      <w:suppressLineNumbers/>
      <w:suppressAutoHyphens/>
      <w:spacing w:before="120" w:after="120"/>
      <w:ind w:firstLine="709"/>
      <w:jc w:val="both"/>
    </w:pPr>
    <w:rPr>
      <w:rFonts w:eastAsia="Calibri" w:cs="Droid Sans Devanagari"/>
      <w:i/>
      <w:iCs/>
      <w:lang w:eastAsia="en-US"/>
    </w:rPr>
  </w:style>
  <w:style w:type="paragraph" w:customStyle="1" w:styleId="indexheading11111">
    <w:name w:val="index heading11111"/>
    <w:basedOn w:val="afe"/>
    <w:qFormat/>
    <w:rsid w:val="008E1E3F"/>
  </w:style>
  <w:style w:type="paragraph" w:customStyle="1" w:styleId="caption111111">
    <w:name w:val="caption111111"/>
    <w:basedOn w:val="a"/>
    <w:qFormat/>
    <w:rsid w:val="008E1E3F"/>
    <w:pPr>
      <w:suppressLineNumbers/>
      <w:suppressAutoHyphens/>
      <w:spacing w:before="120" w:after="120"/>
      <w:ind w:firstLine="709"/>
      <w:jc w:val="both"/>
    </w:pPr>
    <w:rPr>
      <w:rFonts w:eastAsia="Calibri" w:cs="Droid Sans Devanagari"/>
      <w:i/>
      <w:iCs/>
      <w:lang w:eastAsia="en-US"/>
    </w:rPr>
  </w:style>
  <w:style w:type="paragraph" w:customStyle="1" w:styleId="indexheading111111">
    <w:name w:val="index heading111111"/>
    <w:basedOn w:val="afe"/>
    <w:qFormat/>
    <w:rsid w:val="008E1E3F"/>
  </w:style>
  <w:style w:type="paragraph" w:customStyle="1" w:styleId="caption1111111">
    <w:name w:val="caption1111111"/>
    <w:basedOn w:val="a"/>
    <w:qFormat/>
    <w:rsid w:val="008E1E3F"/>
    <w:pPr>
      <w:suppressLineNumbers/>
      <w:suppressAutoHyphens/>
      <w:spacing w:before="120" w:after="120"/>
      <w:ind w:firstLine="709"/>
      <w:jc w:val="both"/>
    </w:pPr>
    <w:rPr>
      <w:rFonts w:eastAsia="Calibri" w:cs="Droid Sans Devanagari"/>
      <w:i/>
      <w:iCs/>
      <w:lang w:eastAsia="en-US"/>
    </w:rPr>
  </w:style>
  <w:style w:type="paragraph" w:customStyle="1" w:styleId="indexheading1111111">
    <w:name w:val="index heading1111111"/>
    <w:basedOn w:val="afe"/>
    <w:qFormat/>
    <w:rsid w:val="008E1E3F"/>
  </w:style>
  <w:style w:type="paragraph" w:customStyle="1" w:styleId="caption11111111">
    <w:name w:val="caption11111111"/>
    <w:basedOn w:val="a"/>
    <w:qFormat/>
    <w:rsid w:val="008E1E3F"/>
    <w:pPr>
      <w:suppressLineNumbers/>
      <w:suppressAutoHyphens/>
      <w:spacing w:before="120" w:after="120"/>
      <w:ind w:firstLine="709"/>
      <w:jc w:val="both"/>
    </w:pPr>
    <w:rPr>
      <w:rFonts w:eastAsia="Calibri" w:cs="Droid Sans Devanagari"/>
      <w:i/>
      <w:iCs/>
      <w:lang w:eastAsia="en-US"/>
    </w:rPr>
  </w:style>
  <w:style w:type="paragraph" w:customStyle="1" w:styleId="indexheading11111111">
    <w:name w:val="index heading11111111"/>
    <w:basedOn w:val="afe"/>
    <w:qFormat/>
    <w:rsid w:val="008E1E3F"/>
  </w:style>
  <w:style w:type="paragraph" w:styleId="aff3">
    <w:name w:val="TOC Heading"/>
    <w:basedOn w:val="1"/>
    <w:next w:val="a"/>
    <w:uiPriority w:val="39"/>
    <w:unhideWhenUsed/>
    <w:qFormat/>
    <w:rsid w:val="008E1E3F"/>
    <w:pPr>
      <w:outlineLvl w:val="9"/>
    </w:pPr>
    <w:rPr>
      <w:lang w:eastAsia="ru-RU"/>
    </w:rPr>
  </w:style>
  <w:style w:type="paragraph" w:styleId="27">
    <w:name w:val="toc 2"/>
    <w:basedOn w:val="a"/>
    <w:next w:val="a"/>
    <w:autoRedefine/>
    <w:uiPriority w:val="39"/>
    <w:unhideWhenUsed/>
    <w:rsid w:val="008E1E3F"/>
    <w:pPr>
      <w:suppressAutoHyphens/>
      <w:spacing w:after="100"/>
      <w:ind w:left="220" w:firstLine="709"/>
      <w:jc w:val="both"/>
    </w:pPr>
    <w:rPr>
      <w:rFonts w:eastAsia="Calibri"/>
      <w:sz w:val="26"/>
      <w:szCs w:val="22"/>
      <w:lang w:eastAsia="en-US"/>
    </w:rPr>
  </w:style>
  <w:style w:type="paragraph" w:styleId="af1">
    <w:name w:val="footnote text"/>
    <w:basedOn w:val="a"/>
    <w:link w:val="af0"/>
    <w:unhideWhenUsed/>
    <w:rsid w:val="008E1E3F"/>
    <w:pPr>
      <w:suppressAutoHyphens/>
      <w:ind w:firstLine="709"/>
      <w:jc w:val="both"/>
    </w:pPr>
    <w:rPr>
      <w:sz w:val="20"/>
      <w:szCs w:val="20"/>
    </w:rPr>
  </w:style>
  <w:style w:type="character" w:customStyle="1" w:styleId="14">
    <w:name w:val="Текст сноски Знак1"/>
    <w:basedOn w:val="a0"/>
    <w:link w:val="af1"/>
    <w:uiPriority w:val="99"/>
    <w:semiHidden/>
    <w:rsid w:val="008E1E3F"/>
  </w:style>
  <w:style w:type="paragraph" w:styleId="HTML">
    <w:name w:val="HTML Preformatted"/>
    <w:basedOn w:val="a"/>
    <w:link w:val="HTML0"/>
    <w:qFormat/>
    <w:rsid w:val="008E1E3F"/>
    <w:pPr>
      <w:suppressAutoHyphens/>
      <w:ind w:firstLine="709"/>
      <w:jc w:val="both"/>
    </w:pPr>
    <w:rPr>
      <w:rFonts w:ascii="Courier New" w:eastAsia="Calibri" w:hAnsi="Courier New"/>
      <w:sz w:val="26"/>
      <w:szCs w:val="22"/>
      <w:lang w:eastAsia="en-US"/>
    </w:rPr>
  </w:style>
  <w:style w:type="character" w:customStyle="1" w:styleId="HTML0">
    <w:name w:val="Стандартный HTML Знак"/>
    <w:link w:val="HTML"/>
    <w:rsid w:val="008E1E3F"/>
    <w:rPr>
      <w:rFonts w:ascii="Courier New" w:eastAsia="Calibri" w:hAnsi="Courier New" w:cs="Courier New"/>
      <w:sz w:val="26"/>
      <w:szCs w:val="22"/>
      <w:lang w:eastAsia="en-US"/>
    </w:rPr>
  </w:style>
  <w:style w:type="paragraph" w:customStyle="1" w:styleId="western">
    <w:name w:val="western"/>
    <w:basedOn w:val="a"/>
    <w:qFormat/>
    <w:rsid w:val="008E1E3F"/>
    <w:pPr>
      <w:spacing w:beforeAutospacing="1" w:after="119"/>
      <w:contextualSpacing/>
      <w:jc w:val="both"/>
    </w:pPr>
    <w:rPr>
      <w:color w:val="000000"/>
      <w:sz w:val="20"/>
      <w:szCs w:val="20"/>
    </w:rPr>
  </w:style>
  <w:style w:type="paragraph" w:customStyle="1" w:styleId="consplusnormal1">
    <w:name w:val="consplusnormal1"/>
    <w:basedOn w:val="a"/>
    <w:qFormat/>
    <w:rsid w:val="008E1E3F"/>
    <w:pPr>
      <w:spacing w:beforeAutospacing="1" w:afterAutospacing="1"/>
      <w:jc w:val="both"/>
    </w:pPr>
  </w:style>
  <w:style w:type="paragraph" w:styleId="af8">
    <w:name w:val="annotation subject"/>
    <w:basedOn w:val="ab"/>
    <w:next w:val="ab"/>
    <w:link w:val="af7"/>
    <w:uiPriority w:val="99"/>
    <w:semiHidden/>
    <w:unhideWhenUsed/>
    <w:qFormat/>
    <w:rsid w:val="008E1E3F"/>
    <w:pPr>
      <w:widowControl/>
      <w:suppressAutoHyphens/>
      <w:autoSpaceDE/>
      <w:autoSpaceDN/>
      <w:ind w:firstLine="709"/>
    </w:pPr>
    <w:rPr>
      <w:b/>
      <w:bCs/>
    </w:rPr>
  </w:style>
  <w:style w:type="character" w:customStyle="1" w:styleId="15">
    <w:name w:val="Тема примечания Знак1"/>
    <w:uiPriority w:val="99"/>
    <w:semiHidden/>
    <w:rsid w:val="008E1E3F"/>
    <w:rPr>
      <w:b/>
      <w:bCs/>
      <w:lang w:bidi="ru-RU"/>
    </w:rPr>
  </w:style>
  <w:style w:type="paragraph" w:styleId="aff4">
    <w:name w:val="Revision"/>
    <w:uiPriority w:val="99"/>
    <w:semiHidden/>
    <w:qFormat/>
    <w:rsid w:val="008E1E3F"/>
    <w:rPr>
      <w:rFonts w:ascii="Calibri" w:eastAsia="Calibri" w:hAnsi="Calibri"/>
      <w:sz w:val="22"/>
      <w:szCs w:val="22"/>
      <w:lang w:eastAsia="en-US"/>
    </w:rPr>
  </w:style>
  <w:style w:type="paragraph" w:customStyle="1" w:styleId="aff5">
    <w:name w:val="Колонтитул"/>
    <w:basedOn w:val="a"/>
    <w:qFormat/>
    <w:rsid w:val="008E1E3F"/>
    <w:pPr>
      <w:suppressAutoHyphens/>
      <w:ind w:firstLine="709"/>
      <w:jc w:val="both"/>
    </w:pPr>
    <w:rPr>
      <w:rFonts w:eastAsia="Calibri"/>
      <w:sz w:val="26"/>
      <w:szCs w:val="22"/>
      <w:lang w:eastAsia="en-US"/>
    </w:rPr>
  </w:style>
  <w:style w:type="paragraph" w:customStyle="1" w:styleId="HeaderandFooter">
    <w:name w:val="Header and Footer"/>
    <w:basedOn w:val="a"/>
    <w:qFormat/>
    <w:rsid w:val="008E1E3F"/>
    <w:pPr>
      <w:suppressAutoHyphens/>
      <w:ind w:firstLine="709"/>
      <w:jc w:val="both"/>
    </w:pPr>
    <w:rPr>
      <w:rFonts w:eastAsia="Calibri"/>
      <w:sz w:val="26"/>
      <w:szCs w:val="22"/>
      <w:lang w:eastAsia="en-US"/>
    </w:rPr>
  </w:style>
  <w:style w:type="paragraph" w:styleId="afa">
    <w:name w:val="header"/>
    <w:basedOn w:val="a"/>
    <w:link w:val="af9"/>
    <w:uiPriority w:val="99"/>
    <w:unhideWhenUsed/>
    <w:rsid w:val="008E1E3F"/>
    <w:pPr>
      <w:tabs>
        <w:tab w:val="center" w:pos="4677"/>
        <w:tab w:val="right" w:pos="9355"/>
      </w:tabs>
      <w:suppressAutoHyphens/>
      <w:ind w:firstLine="709"/>
      <w:jc w:val="both"/>
    </w:pPr>
    <w:rPr>
      <w:sz w:val="26"/>
      <w:szCs w:val="20"/>
    </w:rPr>
  </w:style>
  <w:style w:type="character" w:customStyle="1" w:styleId="16">
    <w:name w:val="Верхний колонтитул Знак1"/>
    <w:uiPriority w:val="99"/>
    <w:semiHidden/>
    <w:rsid w:val="008E1E3F"/>
    <w:rPr>
      <w:sz w:val="24"/>
      <w:szCs w:val="24"/>
    </w:rPr>
  </w:style>
  <w:style w:type="paragraph" w:styleId="afc">
    <w:name w:val="footer"/>
    <w:basedOn w:val="a"/>
    <w:link w:val="afb"/>
    <w:uiPriority w:val="99"/>
    <w:unhideWhenUsed/>
    <w:rsid w:val="008E1E3F"/>
    <w:pPr>
      <w:tabs>
        <w:tab w:val="center" w:pos="4677"/>
        <w:tab w:val="right" w:pos="9355"/>
      </w:tabs>
      <w:suppressAutoHyphens/>
      <w:ind w:firstLine="709"/>
      <w:jc w:val="both"/>
    </w:pPr>
    <w:rPr>
      <w:sz w:val="26"/>
      <w:szCs w:val="20"/>
    </w:rPr>
  </w:style>
  <w:style w:type="character" w:customStyle="1" w:styleId="17">
    <w:name w:val="Нижний колонтитул Знак1"/>
    <w:uiPriority w:val="99"/>
    <w:semiHidden/>
    <w:rsid w:val="008E1E3F"/>
    <w:rPr>
      <w:sz w:val="24"/>
      <w:szCs w:val="24"/>
    </w:rPr>
  </w:style>
  <w:style w:type="numbering" w:customStyle="1" w:styleId="aff6">
    <w:name w:val="Без списка"/>
    <w:uiPriority w:val="99"/>
    <w:semiHidden/>
    <w:unhideWhenUsed/>
    <w:qFormat/>
    <w:rsid w:val="008E1E3F"/>
  </w:style>
  <w:style w:type="character" w:customStyle="1" w:styleId="hyperlink">
    <w:name w:val="hyperlink"/>
    <w:basedOn w:val="a0"/>
    <w:rsid w:val="008E1E3F"/>
  </w:style>
  <w:style w:type="character" w:styleId="aff7">
    <w:name w:val="FollowedHyperlink"/>
    <w:uiPriority w:val="99"/>
    <w:semiHidden/>
    <w:unhideWhenUsed/>
    <w:rsid w:val="008E1E3F"/>
    <w:rPr>
      <w:color w:val="800080"/>
      <w:u w:val="single"/>
    </w:rPr>
  </w:style>
  <w:style w:type="paragraph" w:customStyle="1" w:styleId="consplusnormal0">
    <w:name w:val="consplusnormal"/>
    <w:basedOn w:val="a"/>
    <w:rsid w:val="00A618E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01823232">
      <w:bodyDiv w:val="1"/>
      <w:marLeft w:val="0"/>
      <w:marRight w:val="0"/>
      <w:marTop w:val="0"/>
      <w:marBottom w:val="0"/>
      <w:divBdr>
        <w:top w:val="none" w:sz="0" w:space="0" w:color="auto"/>
        <w:left w:val="none" w:sz="0" w:space="0" w:color="auto"/>
        <w:bottom w:val="none" w:sz="0" w:space="0" w:color="auto"/>
        <w:right w:val="none" w:sz="0" w:space="0" w:color="auto"/>
      </w:divBdr>
    </w:div>
    <w:div w:id="1172451583">
      <w:bodyDiv w:val="1"/>
      <w:marLeft w:val="0"/>
      <w:marRight w:val="0"/>
      <w:marTop w:val="0"/>
      <w:marBottom w:val="0"/>
      <w:divBdr>
        <w:top w:val="none" w:sz="0" w:space="0" w:color="auto"/>
        <w:left w:val="none" w:sz="0" w:space="0" w:color="auto"/>
        <w:bottom w:val="none" w:sz="0" w:space="0" w:color="auto"/>
        <w:right w:val="none" w:sz="0" w:space="0" w:color="auto"/>
      </w:divBdr>
    </w:div>
    <w:div w:id="1321499844">
      <w:bodyDiv w:val="1"/>
      <w:marLeft w:val="0"/>
      <w:marRight w:val="0"/>
      <w:marTop w:val="0"/>
      <w:marBottom w:val="0"/>
      <w:divBdr>
        <w:top w:val="none" w:sz="0" w:space="0" w:color="auto"/>
        <w:left w:val="none" w:sz="0" w:space="0" w:color="auto"/>
        <w:bottom w:val="none" w:sz="0" w:space="0" w:color="auto"/>
        <w:right w:val="none" w:sz="0" w:space="0" w:color="auto"/>
      </w:divBdr>
    </w:div>
    <w:div w:id="1595629070">
      <w:bodyDiv w:val="1"/>
      <w:marLeft w:val="0"/>
      <w:marRight w:val="0"/>
      <w:marTop w:val="0"/>
      <w:marBottom w:val="0"/>
      <w:divBdr>
        <w:top w:val="none" w:sz="0" w:space="0" w:color="auto"/>
        <w:left w:val="none" w:sz="0" w:space="0" w:color="auto"/>
        <w:bottom w:val="none" w:sz="0" w:space="0" w:color="auto"/>
        <w:right w:val="none" w:sz="0" w:space="0" w:color="auto"/>
      </w:divBdr>
    </w:div>
    <w:div w:id="188232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01319&amp;dst=101004&amp;field=134&amp;date=29.05.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kr24.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313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70300&amp;dst=33" TargetMode="External"/><Relationship Id="rId10" Type="http://schemas.openxmlformats.org/officeDocument/2006/relationships/hyperlink" Target="https://login.consultant.ru/link/?req=doc&amp;base=LAW&amp;n=2875" TargetMode="External"/><Relationship Id="rId4" Type="http://schemas.openxmlformats.org/officeDocument/2006/relationships/settings" Target="settings.xml"/><Relationship Id="rId9" Type="http://schemas.openxmlformats.org/officeDocument/2006/relationships/hyperlink" Target="https://login.consultant.ru/link/?req=doc&amp;base=LAW&amp;n=495137&amp;dst=336" TargetMode="External"/><Relationship Id="rId14" Type="http://schemas.openxmlformats.org/officeDocument/2006/relationships/hyperlink" Target="https://login.consultant.ru/link/?req=doc&amp;base=LAW&amp;n=483415&amp;dst=1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4CF04-6698-479C-8B0B-3E75A58E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62</Pages>
  <Words>22376</Words>
  <Characters>127549</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149626</CharactersWithSpaces>
  <SharedDoc>false</SharedDoc>
  <HLinks>
    <vt:vector size="42" baseType="variant">
      <vt:variant>
        <vt:i4>3407988</vt:i4>
      </vt:variant>
      <vt:variant>
        <vt:i4>18</vt:i4>
      </vt:variant>
      <vt:variant>
        <vt:i4>0</vt:i4>
      </vt:variant>
      <vt:variant>
        <vt:i4>5</vt:i4>
      </vt:variant>
      <vt:variant>
        <vt:lpwstr>https://login.consultant.ru/link/?req=doc&amp;base=LAW&amp;n=370300&amp;dst=33</vt:lpwstr>
      </vt:variant>
      <vt:variant>
        <vt:lpwstr/>
      </vt:variant>
      <vt:variant>
        <vt:i4>131144</vt:i4>
      </vt:variant>
      <vt:variant>
        <vt:i4>15</vt:i4>
      </vt:variant>
      <vt:variant>
        <vt:i4>0</vt:i4>
      </vt:variant>
      <vt:variant>
        <vt:i4>5</vt:i4>
      </vt:variant>
      <vt:variant>
        <vt:lpwstr>https://login.consultant.ru/link/?req=doc&amp;base=LAW&amp;n=483415&amp;dst=1232</vt:lpwstr>
      </vt:variant>
      <vt:variant>
        <vt:lpwstr/>
      </vt:variant>
      <vt:variant>
        <vt:i4>5767263</vt:i4>
      </vt:variant>
      <vt:variant>
        <vt:i4>12</vt:i4>
      </vt:variant>
      <vt:variant>
        <vt:i4>0</vt:i4>
      </vt:variant>
      <vt:variant>
        <vt:i4>5</vt:i4>
      </vt:variant>
      <vt:variant>
        <vt:lpwstr>https://login.consultant.ru/link/?req=doc&amp;base=LAW&amp;n=501319&amp;dst=101004&amp;field=134&amp;date=29.05.2025</vt:lpwstr>
      </vt:variant>
      <vt:variant>
        <vt:lpwstr/>
      </vt:variant>
      <vt:variant>
        <vt:i4>2424877</vt:i4>
      </vt:variant>
      <vt:variant>
        <vt:i4>9</vt:i4>
      </vt:variant>
      <vt:variant>
        <vt:i4>0</vt:i4>
      </vt:variant>
      <vt:variant>
        <vt:i4>5</vt:i4>
      </vt:variant>
      <vt:variant>
        <vt:lpwstr>http://www.adm-kr24.ru/</vt:lpwstr>
      </vt:variant>
      <vt:variant>
        <vt:lpwstr/>
      </vt:variant>
      <vt:variant>
        <vt:i4>6815850</vt:i4>
      </vt:variant>
      <vt:variant>
        <vt:i4>6</vt:i4>
      </vt:variant>
      <vt:variant>
        <vt:i4>0</vt:i4>
      </vt:variant>
      <vt:variant>
        <vt:i4>5</vt:i4>
      </vt:variant>
      <vt:variant>
        <vt:lpwstr>https://login.consultant.ru/link/?req=doc&amp;base=LAW&amp;n=483130</vt:lpwstr>
      </vt:variant>
      <vt:variant>
        <vt:lpwstr/>
      </vt:variant>
      <vt:variant>
        <vt:i4>5832795</vt:i4>
      </vt:variant>
      <vt:variant>
        <vt:i4>3</vt:i4>
      </vt:variant>
      <vt:variant>
        <vt:i4>0</vt:i4>
      </vt:variant>
      <vt:variant>
        <vt:i4>5</vt:i4>
      </vt:variant>
      <vt:variant>
        <vt:lpwstr>https://login.consultant.ru/link/?req=doc&amp;base=LAW&amp;n=2875</vt:lpwstr>
      </vt:variant>
      <vt:variant>
        <vt:lpwstr/>
      </vt:variant>
      <vt:variant>
        <vt:i4>3473535</vt:i4>
      </vt:variant>
      <vt:variant>
        <vt:i4>0</vt:i4>
      </vt:variant>
      <vt:variant>
        <vt:i4>0</vt:i4>
      </vt:variant>
      <vt:variant>
        <vt:i4>5</vt:i4>
      </vt:variant>
      <vt:variant>
        <vt:lpwstr>https://login.consultant.ru/link/?req=doc&amp;base=LAW&amp;n=495137&amp;dst=336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Остафийчук</dc:creator>
  <cp:lastModifiedBy>Elena</cp:lastModifiedBy>
  <cp:revision>2</cp:revision>
  <cp:lastPrinted>2025-12-01T08:19:00Z</cp:lastPrinted>
  <dcterms:created xsi:type="dcterms:W3CDTF">2025-12-01T08:32:00Z</dcterms:created>
  <dcterms:modified xsi:type="dcterms:W3CDTF">2025-12-01T08:32:00Z</dcterms:modified>
</cp:coreProperties>
</file>