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2F" w:rsidRPr="00B16D52" w:rsidRDefault="00FF392F" w:rsidP="00FF3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D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F5706" wp14:editId="3D0A6A9B">
            <wp:extent cx="723900" cy="9048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92F" w:rsidRPr="00B16D52" w:rsidRDefault="00FF392F" w:rsidP="00FF3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92F" w:rsidRPr="00B16D52" w:rsidRDefault="00FF392F" w:rsidP="00FF39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6D52">
        <w:rPr>
          <w:rFonts w:ascii="Times New Roman" w:hAnsi="Times New Roman" w:cs="Times New Roman"/>
          <w:b/>
          <w:bCs/>
          <w:sz w:val="28"/>
          <w:szCs w:val="28"/>
        </w:rPr>
        <w:t>АДМИНИСТРАЦИЯ КЕЖЕМСКОГО РАЙОНА</w:t>
      </w:r>
    </w:p>
    <w:p w:rsidR="00FF392F" w:rsidRPr="00B16D52" w:rsidRDefault="00FF392F" w:rsidP="00FF39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6D52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FF392F" w:rsidRPr="00B16D52" w:rsidRDefault="00FF392F" w:rsidP="00FF3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92F" w:rsidRPr="00B16D52" w:rsidRDefault="00FF392F" w:rsidP="00FF39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6D5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54461" w:rsidRDefault="00854461" w:rsidP="00854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B603E" w:rsidRDefault="00854461" w:rsidP="008544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6F0C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BB25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№ 793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-п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="00DB60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DB603E" w:rsidRPr="00C773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г. Кодинск</w:t>
      </w:r>
    </w:p>
    <w:p w:rsidR="00DB603E" w:rsidRDefault="00DB603E" w:rsidP="00854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603E" w:rsidRPr="00AC27A7" w:rsidRDefault="00DB603E" w:rsidP="008544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внесении изменений в </w:t>
      </w:r>
      <w:r w:rsidR="004241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остановление Администрации Кежемского района от 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04.05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.20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 № 313-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 «Об 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учреждении именной стипендии Главы Кежемского района «Одаренные дети»</w:t>
      </w:r>
      <w:r w:rsidR="00AC27A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bookmarkEnd w:id="0"/>
    <w:p w:rsidR="00DB603E" w:rsidRDefault="00DB603E" w:rsidP="00DB60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B603E" w:rsidRDefault="00DB603E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целях 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объективной оценки </w:t>
      </w:r>
      <w:r w:rsidR="009713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зкспертной комиссией 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достижений и успехов детей и подростков в учебе, исскустве, техническом творчестве  и спорте </w:t>
      </w:r>
      <w:r w:rsidR="006B7D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присуждении</w:t>
      </w:r>
      <w:r w:rsidR="003038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именной стипендии </w:t>
      </w:r>
      <w:r w:rsidR="001C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Главы Кежемского района «Одаренные дети»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854461" w:rsidRP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руководствуясь ст.ст. 17, 18, 20, 32 Устава Кежемского района, решением Кежемского окружного Совета депутатов от 13.11.2025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854461" w:rsidRP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4-14 «Об избрании Главы Кежемского муниципального округа», ПОСТАНОВЛЯЮ:</w:t>
      </w:r>
      <w:proofErr w:type="gramEnd"/>
    </w:p>
    <w:p w:rsidR="00DB603E" w:rsidRDefault="000B7ABF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</w:t>
      </w:r>
      <w:r w:rsidR="00AC27A7" w:rsidRP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8C19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риложение 1 к 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8C19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остановлению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Администрации Кежемского района от 04.05.2018 № 313-п «Об учреждении именной стипендии Главы Кежемского района «Одаренные дети»</w:t>
      </w:r>
      <w:r w:rsidR="00823A0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8C19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(в редакции 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8C19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остановлений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Администрации 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Кежемского 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района от 28.06.2018 № 449-п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от 08.10.2025 №</w:t>
      </w:r>
      <w:r w:rsidR="002B74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678-п</w:t>
      </w:r>
      <w:r w:rsidR="00823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) </w:t>
      </w:r>
      <w:r w:rsidR="00AC27A7" w:rsidRPr="00AC27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следующие изменения:</w:t>
      </w:r>
    </w:p>
    <w:p w:rsidR="00A82BF7" w:rsidRDefault="005E2465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1.1. </w:t>
      </w:r>
      <w:r w:rsidR="002B74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пункт 3.1. дополнить 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словами</w:t>
      </w:r>
      <w:r w:rsidR="002B74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следующего содержания: </w:t>
      </w:r>
    </w:p>
    <w:p w:rsidR="00780B81" w:rsidRDefault="002B74E7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«Рейтинг предендентов определяется на основании следующих показателей</w:t>
      </w:r>
      <w:r w:rsidR="00780B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E2465" w:rsidRDefault="00780B81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муниципальные мероприятия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 место – 1 балл;</w:t>
      </w:r>
    </w:p>
    <w:p w:rsidR="00780B81" w:rsidRDefault="00780B81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краевые мероприятия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 место – 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балла, 2 место – 3 балла, 3 место – </w:t>
      </w:r>
      <w:r w:rsidR="00A82B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балла;</w:t>
      </w:r>
    </w:p>
    <w:p w:rsidR="00A82BF7" w:rsidRDefault="00A82BF7" w:rsidP="0085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всероссийские мероприятия: 1 место – 7 баллов, 2 место – 6 баллов, 3 место – 5 баллов.</w:t>
      </w:r>
      <w:r w:rsidR="008544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».</w:t>
      </w:r>
    </w:p>
    <w:p w:rsidR="00DB603E" w:rsidRDefault="00DB603E" w:rsidP="00854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proofErr w:type="gramStart"/>
      <w:r w:rsidRPr="00D35D99">
        <w:rPr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Pr="00D35D99">
        <w:rPr>
          <w:rFonts w:ascii="Times New Roman" w:eastAsiaTheme="minorEastAsia" w:hAnsi="Times New Roman" w:cs="Times New Roman"/>
          <w:sz w:val="28"/>
          <w:szCs w:val="28"/>
        </w:rPr>
        <w:t xml:space="preserve"> исполнением постановления возложить на заместителя Главы Кежемского района по социальным вопросам </w:t>
      </w:r>
      <w:r w:rsidR="00854461">
        <w:rPr>
          <w:rFonts w:ascii="Times New Roman" w:eastAsiaTheme="minorEastAsia" w:hAnsi="Times New Roman" w:cs="Times New Roman"/>
          <w:sz w:val="28"/>
          <w:szCs w:val="28"/>
        </w:rPr>
        <w:t>А.Ф. Шнайдера.</w:t>
      </w:r>
    </w:p>
    <w:p w:rsidR="00DB603E" w:rsidRDefault="00DB603E" w:rsidP="00854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="00AA2FB6" w:rsidRPr="00AA2FB6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="00AA2FB6" w:rsidRPr="00AA2FB6">
        <w:rPr>
          <w:rFonts w:ascii="Times New Roman" w:eastAsia="Calibri" w:hAnsi="Times New Roman" w:cs="Times New Roman"/>
          <w:sz w:val="28"/>
          <w:szCs w:val="28"/>
        </w:rPr>
        <w:t>Кежемский</w:t>
      </w:r>
      <w:proofErr w:type="spellEnd"/>
      <w:r w:rsidR="00AA2FB6" w:rsidRPr="00AA2FB6">
        <w:rPr>
          <w:rFonts w:ascii="Times New Roman" w:eastAsia="Calibri" w:hAnsi="Times New Roman" w:cs="Times New Roman"/>
          <w:sz w:val="28"/>
          <w:szCs w:val="28"/>
        </w:rPr>
        <w:t xml:space="preserve"> Вестник» и распространяет свое действие на правоотношения, возникшие с</w:t>
      </w:r>
      <w:r w:rsidR="00AA2FB6">
        <w:rPr>
          <w:rFonts w:ascii="Times New Roman" w:eastAsia="Calibri" w:hAnsi="Times New Roman" w:cs="Times New Roman"/>
          <w:sz w:val="28"/>
          <w:szCs w:val="28"/>
        </w:rPr>
        <w:t xml:space="preserve"> 10.11.2025</w:t>
      </w:r>
      <w:r w:rsidR="00AC27A7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B603E" w:rsidRDefault="00DB603E" w:rsidP="00DB603E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54461" w:rsidRPr="00854461" w:rsidRDefault="00854461" w:rsidP="0085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4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5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854461" w:rsidRPr="00854461" w:rsidRDefault="00854461" w:rsidP="0085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Кежемского </w:t>
      </w:r>
    </w:p>
    <w:p w:rsidR="00854461" w:rsidRPr="00854461" w:rsidRDefault="00854461" w:rsidP="0085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М.Н. Бутаков</w:t>
      </w:r>
    </w:p>
    <w:sectPr w:rsidR="00854461" w:rsidRPr="00854461" w:rsidSect="00854461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0E" w:rsidRDefault="00292F0E" w:rsidP="00B16D52">
      <w:pPr>
        <w:spacing w:after="0" w:line="240" w:lineRule="auto"/>
      </w:pPr>
      <w:r>
        <w:separator/>
      </w:r>
    </w:p>
  </w:endnote>
  <w:endnote w:type="continuationSeparator" w:id="0">
    <w:p w:rsidR="00292F0E" w:rsidRDefault="00292F0E" w:rsidP="00B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0E" w:rsidRDefault="00292F0E" w:rsidP="00B16D52">
      <w:pPr>
        <w:spacing w:after="0" w:line="240" w:lineRule="auto"/>
      </w:pPr>
      <w:r>
        <w:separator/>
      </w:r>
    </w:p>
  </w:footnote>
  <w:footnote w:type="continuationSeparator" w:id="0">
    <w:p w:rsidR="00292F0E" w:rsidRDefault="00292F0E" w:rsidP="00B1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52" w:rsidRDefault="00DB603E" w:rsidP="00DB603E">
    <w:pPr>
      <w:pStyle w:val="a8"/>
      <w:tabs>
        <w:tab w:val="clear" w:pos="4677"/>
        <w:tab w:val="clear" w:pos="9355"/>
        <w:tab w:val="left" w:pos="39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916D2"/>
    <w:multiLevelType w:val="hybridMultilevel"/>
    <w:tmpl w:val="D7DCB3F4"/>
    <w:lvl w:ilvl="0" w:tplc="1F1E0F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BA"/>
    <w:rsid w:val="000028C8"/>
    <w:rsid w:val="0004770B"/>
    <w:rsid w:val="00053753"/>
    <w:rsid w:val="00084B02"/>
    <w:rsid w:val="000B7ABF"/>
    <w:rsid w:val="000C0C58"/>
    <w:rsid w:val="001372B3"/>
    <w:rsid w:val="0015328D"/>
    <w:rsid w:val="00181766"/>
    <w:rsid w:val="001851F0"/>
    <w:rsid w:val="001C4455"/>
    <w:rsid w:val="001E0B5F"/>
    <w:rsid w:val="001F104E"/>
    <w:rsid w:val="002140C3"/>
    <w:rsid w:val="0023542D"/>
    <w:rsid w:val="0026145E"/>
    <w:rsid w:val="00270998"/>
    <w:rsid w:val="00283CB7"/>
    <w:rsid w:val="00292F0E"/>
    <w:rsid w:val="002A66DD"/>
    <w:rsid w:val="002B1356"/>
    <w:rsid w:val="002B74E7"/>
    <w:rsid w:val="003038A1"/>
    <w:rsid w:val="00317F86"/>
    <w:rsid w:val="00344319"/>
    <w:rsid w:val="003524F1"/>
    <w:rsid w:val="003A7092"/>
    <w:rsid w:val="003C6989"/>
    <w:rsid w:val="00400AB1"/>
    <w:rsid w:val="00407F6A"/>
    <w:rsid w:val="0041653E"/>
    <w:rsid w:val="0042411E"/>
    <w:rsid w:val="00476B10"/>
    <w:rsid w:val="004B5816"/>
    <w:rsid w:val="004D4E26"/>
    <w:rsid w:val="004E56FB"/>
    <w:rsid w:val="004F5427"/>
    <w:rsid w:val="005154F8"/>
    <w:rsid w:val="00544168"/>
    <w:rsid w:val="00562F7C"/>
    <w:rsid w:val="0057116E"/>
    <w:rsid w:val="00592D25"/>
    <w:rsid w:val="0059624D"/>
    <w:rsid w:val="005B080E"/>
    <w:rsid w:val="005B1B54"/>
    <w:rsid w:val="005E2465"/>
    <w:rsid w:val="00606EDE"/>
    <w:rsid w:val="00634586"/>
    <w:rsid w:val="00655F48"/>
    <w:rsid w:val="006922CE"/>
    <w:rsid w:val="00697938"/>
    <w:rsid w:val="006B7D7E"/>
    <w:rsid w:val="006D6FBD"/>
    <w:rsid w:val="006F0C82"/>
    <w:rsid w:val="007126A3"/>
    <w:rsid w:val="0074201F"/>
    <w:rsid w:val="007636EC"/>
    <w:rsid w:val="00780B81"/>
    <w:rsid w:val="00793A54"/>
    <w:rsid w:val="007B35C0"/>
    <w:rsid w:val="007C749F"/>
    <w:rsid w:val="007E4F80"/>
    <w:rsid w:val="00823A0F"/>
    <w:rsid w:val="00854461"/>
    <w:rsid w:val="008647EC"/>
    <w:rsid w:val="00864FFF"/>
    <w:rsid w:val="0088410E"/>
    <w:rsid w:val="008A365E"/>
    <w:rsid w:val="008C192C"/>
    <w:rsid w:val="008C5C13"/>
    <w:rsid w:val="008F28FF"/>
    <w:rsid w:val="008F6562"/>
    <w:rsid w:val="00901AFA"/>
    <w:rsid w:val="00902223"/>
    <w:rsid w:val="00902795"/>
    <w:rsid w:val="00903BAE"/>
    <w:rsid w:val="00905814"/>
    <w:rsid w:val="00924873"/>
    <w:rsid w:val="0097138A"/>
    <w:rsid w:val="00985099"/>
    <w:rsid w:val="00986871"/>
    <w:rsid w:val="009B0741"/>
    <w:rsid w:val="009F6717"/>
    <w:rsid w:val="00A2146F"/>
    <w:rsid w:val="00A269B3"/>
    <w:rsid w:val="00A365D0"/>
    <w:rsid w:val="00A60773"/>
    <w:rsid w:val="00A82BF7"/>
    <w:rsid w:val="00A9016F"/>
    <w:rsid w:val="00AA2FB6"/>
    <w:rsid w:val="00AC27A7"/>
    <w:rsid w:val="00AE71BF"/>
    <w:rsid w:val="00B115CE"/>
    <w:rsid w:val="00B16D52"/>
    <w:rsid w:val="00B76EE5"/>
    <w:rsid w:val="00B9067C"/>
    <w:rsid w:val="00BB1AD3"/>
    <w:rsid w:val="00BB2551"/>
    <w:rsid w:val="00BD12BA"/>
    <w:rsid w:val="00C14BBA"/>
    <w:rsid w:val="00C17918"/>
    <w:rsid w:val="00C218EA"/>
    <w:rsid w:val="00C51CBD"/>
    <w:rsid w:val="00C6617B"/>
    <w:rsid w:val="00C743FD"/>
    <w:rsid w:val="00C84021"/>
    <w:rsid w:val="00CA272E"/>
    <w:rsid w:val="00CB6E8E"/>
    <w:rsid w:val="00CD4B1F"/>
    <w:rsid w:val="00CD5C8A"/>
    <w:rsid w:val="00CE3954"/>
    <w:rsid w:val="00CF437B"/>
    <w:rsid w:val="00CF73F1"/>
    <w:rsid w:val="00D20330"/>
    <w:rsid w:val="00D5552E"/>
    <w:rsid w:val="00DB603E"/>
    <w:rsid w:val="00E27E84"/>
    <w:rsid w:val="00E5099D"/>
    <w:rsid w:val="00E816AC"/>
    <w:rsid w:val="00EA3104"/>
    <w:rsid w:val="00EA7894"/>
    <w:rsid w:val="00EC2260"/>
    <w:rsid w:val="00EC5342"/>
    <w:rsid w:val="00F6597E"/>
    <w:rsid w:val="00F65D74"/>
    <w:rsid w:val="00F835BC"/>
    <w:rsid w:val="00FA4013"/>
    <w:rsid w:val="00FF30FB"/>
    <w:rsid w:val="00FF392F"/>
    <w:rsid w:val="00FF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FF392F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F392F"/>
    <w:rPr>
      <w:rFonts w:ascii="Calibri" w:eastAsia="Times New Roman" w:hAnsi="Calibri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D52"/>
  </w:style>
  <w:style w:type="paragraph" w:styleId="aa">
    <w:name w:val="footer"/>
    <w:basedOn w:val="a"/>
    <w:link w:val="ab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D52"/>
  </w:style>
  <w:style w:type="paragraph" w:styleId="ac">
    <w:name w:val="List Paragraph"/>
    <w:basedOn w:val="a"/>
    <w:uiPriority w:val="34"/>
    <w:qFormat/>
    <w:rsid w:val="00AC2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FF392F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F392F"/>
    <w:rPr>
      <w:rFonts w:ascii="Calibri" w:eastAsia="Times New Roman" w:hAnsi="Calibri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D52"/>
  </w:style>
  <w:style w:type="paragraph" w:styleId="aa">
    <w:name w:val="footer"/>
    <w:basedOn w:val="a"/>
    <w:link w:val="ab"/>
    <w:uiPriority w:val="99"/>
    <w:unhideWhenUsed/>
    <w:rsid w:val="00B1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D52"/>
  </w:style>
  <w:style w:type="paragraph" w:styleId="ac">
    <w:name w:val="List Paragraph"/>
    <w:basedOn w:val="a"/>
    <w:uiPriority w:val="34"/>
    <w:qFormat/>
    <w:rsid w:val="00AC2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Регистратор (Ломакина)</cp:lastModifiedBy>
  <cp:revision>2</cp:revision>
  <cp:lastPrinted>2025-11-07T03:16:00Z</cp:lastPrinted>
  <dcterms:created xsi:type="dcterms:W3CDTF">2025-11-20T01:31:00Z</dcterms:created>
  <dcterms:modified xsi:type="dcterms:W3CDTF">2025-11-20T01:31:00Z</dcterms:modified>
</cp:coreProperties>
</file>