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38A" w:rsidRDefault="00D73C50" w:rsidP="0021738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38A" w:rsidRDefault="0021738A" w:rsidP="0021738A">
      <w:pPr>
        <w:jc w:val="center"/>
        <w:rPr>
          <w:sz w:val="28"/>
          <w:szCs w:val="28"/>
        </w:rPr>
      </w:pPr>
    </w:p>
    <w:p w:rsidR="00DE1CFA" w:rsidRPr="00DE1CFA" w:rsidRDefault="00DE1CFA" w:rsidP="00DE1CFA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 w:rsidRPr="00DE1CFA">
        <w:rPr>
          <w:b/>
          <w:sz w:val="28"/>
          <w:szCs w:val="28"/>
          <w:lang w:eastAsia="ru-RU"/>
        </w:rPr>
        <w:t>КЕЖЕМСКИЙ МУНИЦИПАЛЬНЫЙ ОКРУГ</w:t>
      </w:r>
    </w:p>
    <w:p w:rsidR="00DE1CFA" w:rsidRPr="00DE1CFA" w:rsidRDefault="00DE1CFA" w:rsidP="00DE1CF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DE1CFA">
        <w:rPr>
          <w:b/>
          <w:sz w:val="28"/>
          <w:szCs w:val="28"/>
          <w:lang w:eastAsia="ru-RU"/>
        </w:rPr>
        <w:t>КРАСНОЯРСКОГО КРАЯ</w:t>
      </w:r>
    </w:p>
    <w:p w:rsidR="00DE1CFA" w:rsidRPr="00DE1CFA" w:rsidRDefault="00DE1CFA" w:rsidP="00DE1CFA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</w:p>
    <w:p w:rsidR="00DE1CFA" w:rsidRPr="00DE1CFA" w:rsidRDefault="00DE1CFA" w:rsidP="00DE1CFA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 w:rsidRPr="00DE1CFA">
        <w:rPr>
          <w:b/>
          <w:sz w:val="28"/>
          <w:szCs w:val="28"/>
          <w:lang w:eastAsia="ru-RU"/>
        </w:rPr>
        <w:t>КЕЖЕМСКИЙ ОКРУЖНОЙ СОВЕТ ДЕПУТАТОВ</w:t>
      </w:r>
    </w:p>
    <w:p w:rsidR="00DE1CFA" w:rsidRPr="00DE1CFA" w:rsidRDefault="00DE1CFA" w:rsidP="00DE1CF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DE1CFA" w:rsidRPr="00DE1CFA" w:rsidRDefault="00DE1CFA" w:rsidP="00DE1CFA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 w:rsidRPr="00DE1CFA">
        <w:rPr>
          <w:b/>
          <w:sz w:val="28"/>
          <w:szCs w:val="28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DE1CFA" w:rsidRPr="00DE1CFA" w:rsidTr="00FD1C7E">
        <w:tc>
          <w:tcPr>
            <w:tcW w:w="9570" w:type="dxa"/>
            <w:hideMark/>
          </w:tcPr>
          <w:p w:rsidR="00DE1CFA" w:rsidRPr="00DE1CFA" w:rsidRDefault="00DE1CFA" w:rsidP="00D73C50">
            <w:pPr>
              <w:widowControl w:val="0"/>
              <w:suppressAutoHyphens w:val="0"/>
              <w:jc w:val="center"/>
              <w:outlineLvl w:val="0"/>
              <w:rPr>
                <w:b/>
                <w:sz w:val="28"/>
                <w:szCs w:val="28"/>
                <w:lang w:eastAsia="en-US"/>
              </w:rPr>
            </w:pPr>
            <w:r w:rsidRPr="00DE1CFA">
              <w:rPr>
                <w:b/>
                <w:sz w:val="28"/>
                <w:szCs w:val="28"/>
                <w:lang w:eastAsia="en-US"/>
              </w:rPr>
              <w:t xml:space="preserve">от </w:t>
            </w:r>
            <w:r w:rsidR="00D73C50">
              <w:rPr>
                <w:b/>
                <w:sz w:val="28"/>
                <w:szCs w:val="28"/>
                <w:lang w:eastAsia="en-US"/>
              </w:rPr>
              <w:t>25</w:t>
            </w:r>
            <w:r w:rsidRPr="00DE1CFA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12</w:t>
            </w:r>
            <w:r w:rsidRPr="00DE1CFA">
              <w:rPr>
                <w:b/>
                <w:sz w:val="28"/>
                <w:szCs w:val="28"/>
                <w:lang w:eastAsia="en-US"/>
              </w:rPr>
              <w:t xml:space="preserve">.2025 № </w:t>
            </w:r>
            <w:r w:rsidR="00D73C50">
              <w:rPr>
                <w:b/>
                <w:sz w:val="28"/>
                <w:szCs w:val="28"/>
                <w:lang w:eastAsia="en-US"/>
              </w:rPr>
              <w:t>8-73</w:t>
            </w:r>
          </w:p>
        </w:tc>
      </w:tr>
    </w:tbl>
    <w:p w:rsidR="00062FAA" w:rsidRPr="00357C70" w:rsidRDefault="00062FAA">
      <w:pPr>
        <w:ind w:right="-1"/>
        <w:jc w:val="both"/>
        <w:rPr>
          <w:i/>
          <w:iCs/>
        </w:rPr>
      </w:pPr>
      <w:r w:rsidRPr="00357C70">
        <w:rPr>
          <w:i/>
          <w:iCs/>
          <w:sz w:val="28"/>
          <w:szCs w:val="28"/>
        </w:rPr>
        <w:tab/>
      </w:r>
      <w:r w:rsidRPr="00357C70">
        <w:rPr>
          <w:i/>
          <w:iCs/>
          <w:sz w:val="28"/>
          <w:szCs w:val="28"/>
        </w:rPr>
        <w:tab/>
      </w:r>
      <w:r w:rsidRPr="00357C70">
        <w:rPr>
          <w:i/>
          <w:iCs/>
          <w:sz w:val="28"/>
          <w:szCs w:val="28"/>
        </w:rPr>
        <w:tab/>
      </w:r>
      <w:r w:rsidRPr="00357C70">
        <w:rPr>
          <w:i/>
          <w:iCs/>
          <w:sz w:val="28"/>
          <w:szCs w:val="28"/>
        </w:rPr>
        <w:tab/>
      </w:r>
      <w:r w:rsidRPr="00357C70">
        <w:rPr>
          <w:i/>
          <w:iCs/>
          <w:sz w:val="28"/>
          <w:szCs w:val="28"/>
        </w:rPr>
        <w:tab/>
      </w:r>
    </w:p>
    <w:p w:rsidR="0021738A" w:rsidRDefault="006741FD" w:rsidP="00B83040">
      <w:pPr>
        <w:ind w:firstLine="540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внесении изменений</w:t>
      </w:r>
      <w:r w:rsidR="00DE7333">
        <w:rPr>
          <w:b/>
          <w:bCs/>
          <w:kern w:val="2"/>
          <w:sz w:val="28"/>
          <w:szCs w:val="28"/>
        </w:rPr>
        <w:t xml:space="preserve"> </w:t>
      </w:r>
      <w:r w:rsidR="0025648B">
        <w:rPr>
          <w:b/>
          <w:bCs/>
          <w:kern w:val="2"/>
          <w:sz w:val="28"/>
          <w:szCs w:val="28"/>
        </w:rPr>
        <w:t>в решение Кежемского окружного С</w:t>
      </w:r>
      <w:r w:rsidR="00DE7333">
        <w:rPr>
          <w:b/>
          <w:bCs/>
          <w:kern w:val="2"/>
          <w:sz w:val="28"/>
          <w:szCs w:val="28"/>
        </w:rPr>
        <w:t>овета депутатов от 16.12.2025 № 7-61 «О</w:t>
      </w:r>
      <w:r w:rsidR="00DE7333" w:rsidRPr="00B83040">
        <w:rPr>
          <w:b/>
          <w:bCs/>
          <w:kern w:val="2"/>
          <w:sz w:val="28"/>
          <w:szCs w:val="28"/>
        </w:rPr>
        <w:t>б утверждении квалификационных требований к уровню профессионального образования, стажу муниципальной службы или стажу работы по специальности, нап</w:t>
      </w:r>
      <w:r w:rsidR="00DE7333">
        <w:rPr>
          <w:b/>
          <w:bCs/>
          <w:kern w:val="2"/>
          <w:sz w:val="28"/>
          <w:szCs w:val="28"/>
        </w:rPr>
        <w:t>равлению подготовки, необходимых</w:t>
      </w:r>
      <w:r w:rsidR="00DE7333" w:rsidRPr="00B83040">
        <w:rPr>
          <w:b/>
          <w:bCs/>
          <w:kern w:val="2"/>
          <w:sz w:val="28"/>
          <w:szCs w:val="28"/>
        </w:rPr>
        <w:t xml:space="preserve"> для замещения должностей муниципальной службы</w:t>
      </w:r>
      <w:r w:rsidR="00DE7333">
        <w:rPr>
          <w:b/>
          <w:bCs/>
          <w:kern w:val="2"/>
          <w:sz w:val="28"/>
          <w:szCs w:val="28"/>
        </w:rPr>
        <w:t xml:space="preserve"> в органах местного самоуправления Кежемского муниципального округа Красноярского края»</w:t>
      </w:r>
    </w:p>
    <w:p w:rsidR="00B83040" w:rsidRDefault="00B83040">
      <w:pPr>
        <w:ind w:firstLine="540"/>
        <w:jc w:val="both"/>
        <w:rPr>
          <w:sz w:val="28"/>
          <w:szCs w:val="28"/>
        </w:rPr>
      </w:pPr>
    </w:p>
    <w:p w:rsidR="00062FAA" w:rsidRDefault="005B4771" w:rsidP="006C6C9C">
      <w:pPr>
        <w:ind w:firstLine="709"/>
        <w:jc w:val="both"/>
      </w:pPr>
      <w:r w:rsidRPr="00D356BD">
        <w:rPr>
          <w:sz w:val="28"/>
          <w:szCs w:val="28"/>
        </w:rPr>
        <w:t xml:space="preserve">Руководствуясь </w:t>
      </w:r>
      <w:hyperlink r:id="rId10" w:history="1">
        <w:r w:rsidRPr="001F3F2C">
          <w:rPr>
            <w:sz w:val="28"/>
            <w:szCs w:val="28"/>
          </w:rPr>
          <w:t>статьей 9</w:t>
        </w:r>
      </w:hyperlink>
      <w:r w:rsidRPr="00D356BD">
        <w:rPr>
          <w:sz w:val="28"/>
          <w:szCs w:val="28"/>
        </w:rPr>
        <w:t xml:space="preserve"> Фед</w:t>
      </w:r>
      <w:r w:rsidR="00DE7333">
        <w:rPr>
          <w:sz w:val="28"/>
          <w:szCs w:val="28"/>
        </w:rPr>
        <w:t>ерального закона от 02.03.2007 № 25-ФЗ</w:t>
      </w:r>
      <w:r w:rsidR="00566E50">
        <w:rPr>
          <w:sz w:val="28"/>
          <w:szCs w:val="28"/>
        </w:rPr>
        <w:t xml:space="preserve">  </w:t>
      </w:r>
      <w:r w:rsidR="00DE7333">
        <w:rPr>
          <w:sz w:val="28"/>
          <w:szCs w:val="28"/>
        </w:rPr>
        <w:t xml:space="preserve"> «</w:t>
      </w:r>
      <w:r w:rsidRPr="00D356BD">
        <w:rPr>
          <w:sz w:val="28"/>
          <w:szCs w:val="28"/>
        </w:rPr>
        <w:t>О муниципальной службе в Российской Феде</w:t>
      </w:r>
      <w:r w:rsidR="00DE7333">
        <w:rPr>
          <w:sz w:val="28"/>
          <w:szCs w:val="28"/>
        </w:rPr>
        <w:t>рации»</w:t>
      </w:r>
      <w:r w:rsidRPr="00D356BD">
        <w:rPr>
          <w:sz w:val="28"/>
          <w:szCs w:val="28"/>
        </w:rPr>
        <w:t xml:space="preserve">, </w:t>
      </w:r>
      <w:hyperlink r:id="rId11" w:history="1">
        <w:r w:rsidRPr="001F3F2C">
          <w:rPr>
            <w:sz w:val="28"/>
            <w:szCs w:val="28"/>
          </w:rPr>
          <w:t>статьей 2</w:t>
        </w:r>
      </w:hyperlink>
      <w:r w:rsidRPr="00D356BD">
        <w:rPr>
          <w:sz w:val="28"/>
          <w:szCs w:val="28"/>
        </w:rPr>
        <w:t xml:space="preserve"> Закона Кр</w:t>
      </w:r>
      <w:r w:rsidR="00DE7333">
        <w:rPr>
          <w:sz w:val="28"/>
          <w:szCs w:val="28"/>
        </w:rPr>
        <w:t>асноярского края от 24.04.2008 № 5-1565 «</w:t>
      </w:r>
      <w:r w:rsidRPr="00D356BD">
        <w:rPr>
          <w:sz w:val="28"/>
          <w:szCs w:val="28"/>
        </w:rPr>
        <w:t>Об особенностях правового регулирования муниципальн</w:t>
      </w:r>
      <w:r w:rsidR="00DE7333">
        <w:rPr>
          <w:sz w:val="28"/>
          <w:szCs w:val="28"/>
        </w:rPr>
        <w:t>ой службы в Красноярском крае»</w:t>
      </w:r>
      <w:r w:rsidR="00062FAA">
        <w:rPr>
          <w:sz w:val="28"/>
          <w:szCs w:val="28"/>
        </w:rPr>
        <w:t xml:space="preserve">, </w:t>
      </w:r>
      <w:r w:rsidR="00DE7333">
        <w:rPr>
          <w:sz w:val="28"/>
          <w:szCs w:val="28"/>
        </w:rPr>
        <w:t xml:space="preserve">руководствуясь статьями 9, 28 Устава Кежемского округа, </w:t>
      </w:r>
      <w:r w:rsidR="0021738A" w:rsidRPr="0021738A">
        <w:rPr>
          <w:sz w:val="28"/>
          <w:szCs w:val="28"/>
        </w:rPr>
        <w:t xml:space="preserve">Кежемский </w:t>
      </w:r>
      <w:r w:rsidR="00DE1CFA">
        <w:rPr>
          <w:sz w:val="28"/>
          <w:szCs w:val="28"/>
        </w:rPr>
        <w:t>окружной</w:t>
      </w:r>
      <w:r w:rsidR="0021738A" w:rsidRPr="0021738A">
        <w:rPr>
          <w:sz w:val="28"/>
          <w:szCs w:val="28"/>
        </w:rPr>
        <w:t xml:space="preserve"> Совет депутатов </w:t>
      </w:r>
      <w:r w:rsidR="00DE7333" w:rsidRPr="0021738A">
        <w:rPr>
          <w:sz w:val="28"/>
          <w:szCs w:val="28"/>
        </w:rPr>
        <w:t>решил:</w:t>
      </w:r>
    </w:p>
    <w:p w:rsidR="00695D3A" w:rsidRPr="00695D3A" w:rsidRDefault="000E7C68" w:rsidP="0089426F">
      <w:pPr>
        <w:numPr>
          <w:ilvl w:val="0"/>
          <w:numId w:val="9"/>
        </w:numPr>
        <w:tabs>
          <w:tab w:val="left" w:pos="1134"/>
        </w:tabs>
        <w:autoSpaceDE w:val="0"/>
        <w:ind w:left="0" w:firstLine="709"/>
        <w:jc w:val="both"/>
      </w:pPr>
      <w:proofErr w:type="gramStart"/>
      <w:r w:rsidRPr="00DE7333">
        <w:rPr>
          <w:sz w:val="28"/>
          <w:szCs w:val="28"/>
        </w:rPr>
        <w:t>Внести в решение Кежемского окружного Совета депутатов от 16.12.2025 № 7-61 «</w:t>
      </w:r>
      <w:r w:rsidRPr="00DE7333">
        <w:rPr>
          <w:bCs/>
          <w:kern w:val="2"/>
          <w:sz w:val="28"/>
          <w:szCs w:val="28"/>
        </w:rPr>
        <w:t>Об утверждении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необходимы</w:t>
      </w:r>
      <w:r w:rsidR="00DE7333" w:rsidRPr="00DE7333">
        <w:rPr>
          <w:bCs/>
          <w:kern w:val="2"/>
          <w:sz w:val="28"/>
          <w:szCs w:val="28"/>
        </w:rPr>
        <w:t>х</w:t>
      </w:r>
      <w:r w:rsidRPr="00DE7333">
        <w:rPr>
          <w:bCs/>
          <w:kern w:val="2"/>
          <w:sz w:val="28"/>
          <w:szCs w:val="28"/>
        </w:rPr>
        <w:t xml:space="preserve"> для замещения должностей муниципальной службы в органах местного самоуправления Кежемского муниципального округа Красноярского края»</w:t>
      </w:r>
      <w:r w:rsidR="00DE7333" w:rsidRPr="00DE7333">
        <w:rPr>
          <w:bCs/>
          <w:kern w:val="2"/>
          <w:sz w:val="28"/>
          <w:szCs w:val="28"/>
        </w:rPr>
        <w:t xml:space="preserve"> </w:t>
      </w:r>
      <w:r w:rsidR="00DE7333" w:rsidRPr="00DE7333">
        <w:rPr>
          <w:sz w:val="28"/>
          <w:szCs w:val="28"/>
        </w:rPr>
        <w:t>(опубликовано на официальном сайте (</w:t>
      </w:r>
      <w:proofErr w:type="spellStart"/>
      <w:r w:rsidR="00DE7333" w:rsidRPr="00DE7333">
        <w:rPr>
          <w:sz w:val="28"/>
          <w:szCs w:val="28"/>
          <w:lang w:val="en-US"/>
        </w:rPr>
        <w:t>adm</w:t>
      </w:r>
      <w:proofErr w:type="spellEnd"/>
      <w:r w:rsidR="00DE7333" w:rsidRPr="00DE7333">
        <w:rPr>
          <w:sz w:val="28"/>
          <w:szCs w:val="28"/>
        </w:rPr>
        <w:t>-</w:t>
      </w:r>
      <w:proofErr w:type="spellStart"/>
      <w:r w:rsidR="00DE7333" w:rsidRPr="00DE7333">
        <w:rPr>
          <w:sz w:val="28"/>
          <w:szCs w:val="28"/>
          <w:lang w:val="en-US"/>
        </w:rPr>
        <w:t>kr</w:t>
      </w:r>
      <w:proofErr w:type="spellEnd"/>
      <w:r w:rsidR="00DE7333" w:rsidRPr="00DE7333">
        <w:rPr>
          <w:sz w:val="28"/>
          <w:szCs w:val="28"/>
        </w:rPr>
        <w:t>24.</w:t>
      </w:r>
      <w:proofErr w:type="spellStart"/>
      <w:r w:rsidR="00DE7333" w:rsidRPr="00DE7333">
        <w:rPr>
          <w:sz w:val="28"/>
          <w:szCs w:val="28"/>
          <w:lang w:val="en-US"/>
        </w:rPr>
        <w:t>ru</w:t>
      </w:r>
      <w:proofErr w:type="spellEnd"/>
      <w:r w:rsidR="00DE7333" w:rsidRPr="00DE7333">
        <w:rPr>
          <w:sz w:val="28"/>
          <w:szCs w:val="28"/>
        </w:rPr>
        <w:t>) 19.12.2025)</w:t>
      </w:r>
      <w:r w:rsidRPr="00DE7333">
        <w:rPr>
          <w:bCs/>
          <w:kern w:val="2"/>
          <w:sz w:val="28"/>
          <w:szCs w:val="28"/>
        </w:rPr>
        <w:t xml:space="preserve"> </w:t>
      </w:r>
      <w:r w:rsidR="00695D3A">
        <w:rPr>
          <w:bCs/>
          <w:kern w:val="2"/>
          <w:sz w:val="28"/>
          <w:szCs w:val="28"/>
        </w:rPr>
        <w:t xml:space="preserve">следующие </w:t>
      </w:r>
      <w:r w:rsidR="00DE7333" w:rsidRPr="00DE7333">
        <w:rPr>
          <w:bCs/>
          <w:kern w:val="2"/>
          <w:sz w:val="28"/>
          <w:szCs w:val="28"/>
        </w:rPr>
        <w:t>изменени</w:t>
      </w:r>
      <w:r w:rsidR="006741FD">
        <w:rPr>
          <w:bCs/>
          <w:kern w:val="2"/>
          <w:sz w:val="28"/>
          <w:szCs w:val="28"/>
        </w:rPr>
        <w:t>я</w:t>
      </w:r>
      <w:r w:rsidR="00695D3A">
        <w:rPr>
          <w:bCs/>
          <w:kern w:val="2"/>
          <w:sz w:val="28"/>
          <w:szCs w:val="28"/>
        </w:rPr>
        <w:t>:</w:t>
      </w:r>
      <w:proofErr w:type="gramEnd"/>
    </w:p>
    <w:p w:rsidR="00695D3A" w:rsidRDefault="00695D3A" w:rsidP="00695D3A">
      <w:pPr>
        <w:tabs>
          <w:tab w:val="left" w:pos="1134"/>
        </w:tabs>
        <w:autoSpaceDE w:val="0"/>
        <w:ind w:left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1.1. в преамбуле решения цифры «21» заменить цифрами «28»;</w:t>
      </w:r>
    </w:p>
    <w:p w:rsidR="000E7C68" w:rsidRPr="000E7C68" w:rsidRDefault="00695D3A" w:rsidP="00695D3A">
      <w:pPr>
        <w:tabs>
          <w:tab w:val="left" w:pos="1134"/>
        </w:tabs>
        <w:autoSpaceDE w:val="0"/>
        <w:ind w:left="709"/>
        <w:jc w:val="both"/>
      </w:pPr>
      <w:r>
        <w:rPr>
          <w:bCs/>
          <w:kern w:val="2"/>
          <w:sz w:val="28"/>
          <w:szCs w:val="28"/>
        </w:rPr>
        <w:t xml:space="preserve">1.2. </w:t>
      </w:r>
      <w:r w:rsidR="00DE7333" w:rsidRPr="00DE7333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дополнить решение</w:t>
      </w:r>
      <w:r w:rsidR="00DE7333" w:rsidRPr="00DE7333">
        <w:rPr>
          <w:bCs/>
          <w:kern w:val="2"/>
          <w:sz w:val="28"/>
          <w:szCs w:val="28"/>
        </w:rPr>
        <w:t xml:space="preserve"> </w:t>
      </w:r>
      <w:r w:rsidR="00DE7333">
        <w:rPr>
          <w:bCs/>
          <w:kern w:val="2"/>
          <w:sz w:val="28"/>
          <w:szCs w:val="28"/>
        </w:rPr>
        <w:t xml:space="preserve"> </w:t>
      </w:r>
      <w:r w:rsidR="000E7C68" w:rsidRPr="00DE7333">
        <w:rPr>
          <w:bCs/>
          <w:kern w:val="2"/>
          <w:sz w:val="28"/>
          <w:szCs w:val="28"/>
        </w:rPr>
        <w:t>пунктом 1.1.1. следующего содержания:</w:t>
      </w:r>
    </w:p>
    <w:p w:rsidR="000E7C68" w:rsidRPr="000E7C68" w:rsidRDefault="000E7C68" w:rsidP="0089426F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E7C68">
        <w:rPr>
          <w:sz w:val="28"/>
          <w:szCs w:val="28"/>
        </w:rPr>
        <w:t>1.1.1. Высшие должности муниципально</w:t>
      </w:r>
      <w:r>
        <w:rPr>
          <w:sz w:val="28"/>
          <w:szCs w:val="28"/>
        </w:rPr>
        <w:t>й службы категории «руководители» по должности «руководитель</w:t>
      </w:r>
      <w:r w:rsidRPr="000E7C68">
        <w:rPr>
          <w:sz w:val="28"/>
          <w:szCs w:val="28"/>
        </w:rPr>
        <w:t xml:space="preserve"> территориального подразделения Администрации Кежемского муниципального округа</w:t>
      </w:r>
      <w:r>
        <w:rPr>
          <w:sz w:val="28"/>
          <w:szCs w:val="28"/>
        </w:rPr>
        <w:t>»</w:t>
      </w:r>
      <w:r w:rsidRPr="000E7C68">
        <w:rPr>
          <w:sz w:val="28"/>
          <w:szCs w:val="28"/>
        </w:rPr>
        <w:t>:</w:t>
      </w:r>
    </w:p>
    <w:p w:rsidR="000E7C68" w:rsidRPr="000E7C68" w:rsidRDefault="000E7C68" w:rsidP="0089426F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 w:rsidRPr="000E7C68">
        <w:rPr>
          <w:sz w:val="28"/>
          <w:szCs w:val="28"/>
        </w:rPr>
        <w:t>образование: необходимо иметь профессиональное образование;</w:t>
      </w:r>
    </w:p>
    <w:p w:rsidR="000E7C68" w:rsidRDefault="000E7C68" w:rsidP="0089426F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 w:rsidRPr="000E7C68">
        <w:rPr>
          <w:sz w:val="28"/>
          <w:szCs w:val="28"/>
        </w:rPr>
        <w:t>стаж: без предъявления требований к стажу</w:t>
      </w:r>
      <w:proofErr w:type="gramStart"/>
      <w:r w:rsidRPr="000E7C6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DE7333" w:rsidRDefault="00DE7333" w:rsidP="0089426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социальным вопросам и местному самоуправлению (Сурначева А.В.).</w:t>
      </w:r>
    </w:p>
    <w:p w:rsidR="001808DA" w:rsidRPr="00B32600" w:rsidRDefault="001808DA" w:rsidP="0089426F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E15F7">
        <w:rPr>
          <w:sz w:val="28"/>
          <w:szCs w:val="28"/>
        </w:rPr>
        <w:lastRenderedPageBreak/>
        <w:t xml:space="preserve">Настоящее решение вступает в силу в день, следующий за днем </w:t>
      </w:r>
      <w:r w:rsidR="00DE7333">
        <w:rPr>
          <w:sz w:val="28"/>
          <w:szCs w:val="28"/>
        </w:rPr>
        <w:t xml:space="preserve">его </w:t>
      </w:r>
      <w:r w:rsidRPr="002E15F7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 </w:t>
      </w:r>
      <w:r w:rsidRPr="00B32600">
        <w:rPr>
          <w:sz w:val="28"/>
          <w:szCs w:val="28"/>
        </w:rPr>
        <w:t xml:space="preserve">в сетевом издании «Официальный сайт </w:t>
      </w:r>
      <w:r>
        <w:rPr>
          <w:sz w:val="28"/>
          <w:szCs w:val="28"/>
        </w:rPr>
        <w:t>Кежемского муниципального округа</w:t>
      </w:r>
      <w:r w:rsidRPr="00B32600">
        <w:rPr>
          <w:sz w:val="28"/>
          <w:szCs w:val="28"/>
        </w:rPr>
        <w:t xml:space="preserve"> Красноярского края» (</w:t>
      </w:r>
      <w:proofErr w:type="spellStart"/>
      <w:r w:rsidRPr="00B32600">
        <w:rPr>
          <w:sz w:val="28"/>
          <w:szCs w:val="28"/>
          <w:lang w:val="en-US"/>
        </w:rPr>
        <w:t>adm</w:t>
      </w:r>
      <w:proofErr w:type="spellEnd"/>
      <w:r w:rsidRPr="00B32600">
        <w:rPr>
          <w:sz w:val="28"/>
          <w:szCs w:val="28"/>
        </w:rPr>
        <w:t>-</w:t>
      </w:r>
      <w:proofErr w:type="spellStart"/>
      <w:r w:rsidRPr="00B32600">
        <w:rPr>
          <w:sz w:val="28"/>
          <w:szCs w:val="28"/>
          <w:lang w:val="en-US"/>
        </w:rPr>
        <w:t>kr</w:t>
      </w:r>
      <w:proofErr w:type="spellEnd"/>
      <w:r w:rsidRPr="00B32600">
        <w:rPr>
          <w:sz w:val="28"/>
          <w:szCs w:val="28"/>
        </w:rPr>
        <w:t>24.</w:t>
      </w:r>
      <w:proofErr w:type="spellStart"/>
      <w:r w:rsidRPr="00B32600">
        <w:rPr>
          <w:sz w:val="28"/>
          <w:szCs w:val="28"/>
          <w:lang w:val="en-US"/>
        </w:rPr>
        <w:t>ru</w:t>
      </w:r>
      <w:proofErr w:type="spellEnd"/>
      <w:r w:rsidRPr="00B32600">
        <w:rPr>
          <w:sz w:val="28"/>
          <w:szCs w:val="28"/>
        </w:rPr>
        <w:t>)</w:t>
      </w:r>
      <w:r>
        <w:rPr>
          <w:sz w:val="28"/>
          <w:szCs w:val="28"/>
        </w:rPr>
        <w:t>, но не ранее 01.01.2026.</w:t>
      </w:r>
    </w:p>
    <w:p w:rsidR="001808DA" w:rsidRDefault="001808DA" w:rsidP="00DE7333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1808DA" w:rsidRPr="00AF4678" w:rsidRDefault="001808DA" w:rsidP="00DE7333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tbl>
      <w:tblPr>
        <w:tblW w:w="9890" w:type="dxa"/>
        <w:tblLook w:val="04A0" w:firstRow="1" w:lastRow="0" w:firstColumn="1" w:lastColumn="0" w:noHBand="0" w:noVBand="1"/>
      </w:tblPr>
      <w:tblGrid>
        <w:gridCol w:w="4945"/>
        <w:gridCol w:w="4945"/>
      </w:tblGrid>
      <w:tr w:rsidR="001808DA" w:rsidRPr="002E15F7" w:rsidTr="00FD1C7E">
        <w:trPr>
          <w:trHeight w:val="705"/>
        </w:trPr>
        <w:tc>
          <w:tcPr>
            <w:tcW w:w="4945" w:type="dxa"/>
            <w:shd w:val="clear" w:color="auto" w:fill="auto"/>
          </w:tcPr>
          <w:p w:rsidR="001808DA" w:rsidRPr="002E15F7" w:rsidRDefault="001808DA" w:rsidP="00FD1C7E">
            <w:pPr>
              <w:jc w:val="both"/>
              <w:rPr>
                <w:sz w:val="28"/>
                <w:szCs w:val="28"/>
              </w:rPr>
            </w:pPr>
            <w:r w:rsidRPr="002E15F7">
              <w:rPr>
                <w:sz w:val="28"/>
                <w:szCs w:val="28"/>
              </w:rPr>
              <w:t xml:space="preserve">Председатель Кежемского </w:t>
            </w:r>
          </w:p>
          <w:p w:rsidR="001808DA" w:rsidRPr="002E15F7" w:rsidRDefault="001808DA" w:rsidP="00FD1C7E">
            <w:pPr>
              <w:jc w:val="both"/>
              <w:rPr>
                <w:rFonts w:eastAsia="Calibri"/>
                <w:sz w:val="28"/>
                <w:szCs w:val="28"/>
              </w:rPr>
            </w:pPr>
            <w:r w:rsidRPr="002E15F7">
              <w:rPr>
                <w:sz w:val="28"/>
                <w:szCs w:val="28"/>
              </w:rPr>
              <w:t>окружного Совета депутатов</w:t>
            </w:r>
          </w:p>
        </w:tc>
        <w:tc>
          <w:tcPr>
            <w:tcW w:w="4945" w:type="dxa"/>
            <w:shd w:val="clear" w:color="auto" w:fill="auto"/>
          </w:tcPr>
          <w:p w:rsidR="001808DA" w:rsidRPr="002E15F7" w:rsidRDefault="00D73C50" w:rsidP="00D73C50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1808DA" w:rsidRPr="002E15F7">
              <w:rPr>
                <w:sz w:val="28"/>
                <w:szCs w:val="28"/>
              </w:rPr>
              <w:t xml:space="preserve"> Кежемского муниципального округа</w:t>
            </w:r>
          </w:p>
        </w:tc>
      </w:tr>
      <w:tr w:rsidR="001808DA" w:rsidRPr="002E15F7" w:rsidTr="00FD1C7E">
        <w:trPr>
          <w:trHeight w:val="722"/>
        </w:trPr>
        <w:tc>
          <w:tcPr>
            <w:tcW w:w="4945" w:type="dxa"/>
            <w:shd w:val="clear" w:color="auto" w:fill="auto"/>
          </w:tcPr>
          <w:p w:rsidR="001808DA" w:rsidRPr="002E15F7" w:rsidRDefault="001808DA" w:rsidP="00FD1C7E">
            <w:pPr>
              <w:jc w:val="both"/>
              <w:rPr>
                <w:sz w:val="28"/>
                <w:szCs w:val="28"/>
              </w:rPr>
            </w:pPr>
          </w:p>
          <w:p w:rsidR="001808DA" w:rsidRPr="002E15F7" w:rsidRDefault="001808DA" w:rsidP="00FD1C7E">
            <w:pPr>
              <w:jc w:val="right"/>
              <w:rPr>
                <w:rFonts w:eastAsia="Calibri"/>
                <w:sz w:val="28"/>
                <w:szCs w:val="28"/>
              </w:rPr>
            </w:pPr>
            <w:r w:rsidRPr="002E15F7">
              <w:rPr>
                <w:sz w:val="28"/>
                <w:szCs w:val="28"/>
              </w:rPr>
              <w:t xml:space="preserve">                                      А.Р. Шнайдер</w:t>
            </w:r>
          </w:p>
        </w:tc>
        <w:tc>
          <w:tcPr>
            <w:tcW w:w="4945" w:type="dxa"/>
            <w:shd w:val="clear" w:color="auto" w:fill="auto"/>
          </w:tcPr>
          <w:p w:rsidR="001808DA" w:rsidRPr="002E15F7" w:rsidRDefault="001808DA" w:rsidP="00FD1C7E">
            <w:pPr>
              <w:jc w:val="right"/>
              <w:rPr>
                <w:sz w:val="28"/>
                <w:szCs w:val="28"/>
              </w:rPr>
            </w:pPr>
          </w:p>
          <w:p w:rsidR="001808DA" w:rsidRPr="002E15F7" w:rsidRDefault="00D73C50" w:rsidP="00FD1C7E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М.Н. Бутаков</w:t>
            </w:r>
          </w:p>
        </w:tc>
      </w:tr>
    </w:tbl>
    <w:p w:rsidR="001808DA" w:rsidRDefault="001808DA" w:rsidP="001808DA">
      <w:pPr>
        <w:tabs>
          <w:tab w:val="left" w:pos="5387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</w:t>
      </w:r>
    </w:p>
    <w:p w:rsidR="003D798D" w:rsidRDefault="003D798D" w:rsidP="00DE7333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3D798D" w:rsidRDefault="003D798D" w:rsidP="00DE7333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0E7C68" w:rsidRDefault="000E7C68" w:rsidP="001808DA">
      <w:pPr>
        <w:tabs>
          <w:tab w:val="left" w:pos="5387"/>
        </w:tabs>
        <w:rPr>
          <w:i/>
          <w:sz w:val="28"/>
          <w:szCs w:val="28"/>
        </w:rPr>
      </w:pPr>
    </w:p>
    <w:p w:rsidR="000E17D9" w:rsidRDefault="001808DA" w:rsidP="0082265C">
      <w:pPr>
        <w:tabs>
          <w:tab w:val="left" w:pos="5387"/>
        </w:tabs>
      </w:pPr>
      <w:r>
        <w:rPr>
          <w:i/>
          <w:sz w:val="28"/>
          <w:szCs w:val="28"/>
        </w:rPr>
        <w:t xml:space="preserve">                                                                      </w:t>
      </w:r>
    </w:p>
    <w:sectPr w:rsidR="000E17D9" w:rsidSect="00566E50">
      <w:headerReference w:type="default" r:id="rId12"/>
      <w:pgSz w:w="11906" w:h="16838"/>
      <w:pgMar w:top="1134" w:right="851" w:bottom="1134" w:left="1418" w:header="70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9D" w:rsidRDefault="002E5B9D">
      <w:r>
        <w:separator/>
      </w:r>
    </w:p>
  </w:endnote>
  <w:endnote w:type="continuationSeparator" w:id="0">
    <w:p w:rsidR="002E5B9D" w:rsidRDefault="002E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9D" w:rsidRDefault="002E5B9D">
      <w:r>
        <w:separator/>
      </w:r>
    </w:p>
  </w:footnote>
  <w:footnote w:type="continuationSeparator" w:id="0">
    <w:p w:rsidR="002E5B9D" w:rsidRDefault="002E5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6F" w:rsidRDefault="00566E5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2.1pt;margin-top:-14.4pt;width:439.95pt;height:17.7pt;z-index:251657728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89426F" w:rsidRDefault="0089426F">
                <w:pPr>
                  <w:pStyle w:val="aa"/>
                  <w:jc w:val="center"/>
                </w:pPr>
              </w:p>
              <w:p w:rsidR="0089426F" w:rsidRDefault="0089426F">
                <w:pPr>
                  <w:pStyle w:val="aa"/>
                </w:pPr>
              </w:p>
              <w:p w:rsidR="0089426F" w:rsidRDefault="0089426F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60" w:hanging="420"/>
      </w:pPr>
      <w:rPr>
        <w:rFonts w:hint="default"/>
      </w:rPr>
    </w:lvl>
  </w:abstractNum>
  <w:abstractNum w:abstractNumId="2">
    <w:nsid w:val="131008D5"/>
    <w:multiLevelType w:val="hybridMultilevel"/>
    <w:tmpl w:val="52E81EE2"/>
    <w:lvl w:ilvl="0" w:tplc="1C90290E">
      <w:start w:val="1"/>
      <w:numFmt w:val="decimal"/>
      <w:lvlText w:val="%1."/>
      <w:lvlJc w:val="left"/>
      <w:pPr>
        <w:ind w:left="1530" w:hanging="9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E53B10"/>
    <w:multiLevelType w:val="hybridMultilevel"/>
    <w:tmpl w:val="3736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D7543"/>
    <w:multiLevelType w:val="hybridMultilevel"/>
    <w:tmpl w:val="CC92A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D771D88"/>
    <w:multiLevelType w:val="multilevel"/>
    <w:tmpl w:val="7D9E9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6">
    <w:nsid w:val="539E221A"/>
    <w:multiLevelType w:val="hybridMultilevel"/>
    <w:tmpl w:val="70AC0DE2"/>
    <w:lvl w:ilvl="0" w:tplc="6F06A850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707D98"/>
    <w:multiLevelType w:val="hybridMultilevel"/>
    <w:tmpl w:val="820A17B0"/>
    <w:lvl w:ilvl="0" w:tplc="D6E8FFF0">
      <w:start w:val="1"/>
      <w:numFmt w:val="decimal"/>
      <w:lvlText w:val="%1."/>
      <w:lvlJc w:val="left"/>
      <w:pPr>
        <w:ind w:left="1129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9C77A6"/>
    <w:multiLevelType w:val="hybridMultilevel"/>
    <w:tmpl w:val="D7B27FDC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24A"/>
    <w:rsid w:val="00044596"/>
    <w:rsid w:val="00062FAA"/>
    <w:rsid w:val="0006429B"/>
    <w:rsid w:val="000A4052"/>
    <w:rsid w:val="000D04AE"/>
    <w:rsid w:val="000D48C2"/>
    <w:rsid w:val="000E17D9"/>
    <w:rsid w:val="000E7C68"/>
    <w:rsid w:val="00105FD9"/>
    <w:rsid w:val="00117665"/>
    <w:rsid w:val="00117A21"/>
    <w:rsid w:val="00122B9B"/>
    <w:rsid w:val="00167CE2"/>
    <w:rsid w:val="001808DA"/>
    <w:rsid w:val="001F3C61"/>
    <w:rsid w:val="0021738A"/>
    <w:rsid w:val="0024037C"/>
    <w:rsid w:val="0025648B"/>
    <w:rsid w:val="002753F6"/>
    <w:rsid w:val="002B4CAD"/>
    <w:rsid w:val="002E5B9D"/>
    <w:rsid w:val="002F331E"/>
    <w:rsid w:val="00327AB0"/>
    <w:rsid w:val="003549DD"/>
    <w:rsid w:val="00357C70"/>
    <w:rsid w:val="003B124A"/>
    <w:rsid w:val="003B27FF"/>
    <w:rsid w:val="003C1D4B"/>
    <w:rsid w:val="003C49B8"/>
    <w:rsid w:val="003D798D"/>
    <w:rsid w:val="003F08D4"/>
    <w:rsid w:val="004236B3"/>
    <w:rsid w:val="00431778"/>
    <w:rsid w:val="00494F84"/>
    <w:rsid w:val="004A215D"/>
    <w:rsid w:val="004B6844"/>
    <w:rsid w:val="00505D2B"/>
    <w:rsid w:val="00511973"/>
    <w:rsid w:val="005125C1"/>
    <w:rsid w:val="00566E50"/>
    <w:rsid w:val="00572564"/>
    <w:rsid w:val="005B4771"/>
    <w:rsid w:val="005D4879"/>
    <w:rsid w:val="00602211"/>
    <w:rsid w:val="00613013"/>
    <w:rsid w:val="006741FD"/>
    <w:rsid w:val="00681CD4"/>
    <w:rsid w:val="00695D3A"/>
    <w:rsid w:val="006A077E"/>
    <w:rsid w:val="006A5C1C"/>
    <w:rsid w:val="006C1445"/>
    <w:rsid w:val="006C6C9C"/>
    <w:rsid w:val="007414DB"/>
    <w:rsid w:val="0078531C"/>
    <w:rsid w:val="0082265C"/>
    <w:rsid w:val="00823A92"/>
    <w:rsid w:val="008330D6"/>
    <w:rsid w:val="00844DF8"/>
    <w:rsid w:val="00851BFC"/>
    <w:rsid w:val="00853C04"/>
    <w:rsid w:val="008541DF"/>
    <w:rsid w:val="0089426F"/>
    <w:rsid w:val="0091447F"/>
    <w:rsid w:val="0091684D"/>
    <w:rsid w:val="0093462B"/>
    <w:rsid w:val="00961BD6"/>
    <w:rsid w:val="009715E3"/>
    <w:rsid w:val="0098357F"/>
    <w:rsid w:val="009D7893"/>
    <w:rsid w:val="009E04DC"/>
    <w:rsid w:val="009E51D2"/>
    <w:rsid w:val="00A201B0"/>
    <w:rsid w:val="00A218AB"/>
    <w:rsid w:val="00A5086B"/>
    <w:rsid w:val="00A95F8F"/>
    <w:rsid w:val="00AF29C5"/>
    <w:rsid w:val="00B27F84"/>
    <w:rsid w:val="00B34EE6"/>
    <w:rsid w:val="00B56DE8"/>
    <w:rsid w:val="00B722D0"/>
    <w:rsid w:val="00B83040"/>
    <w:rsid w:val="00BE766A"/>
    <w:rsid w:val="00C01070"/>
    <w:rsid w:val="00C85FC1"/>
    <w:rsid w:val="00D46550"/>
    <w:rsid w:val="00D52507"/>
    <w:rsid w:val="00D73C50"/>
    <w:rsid w:val="00D8354E"/>
    <w:rsid w:val="00DC28C8"/>
    <w:rsid w:val="00DE1CFA"/>
    <w:rsid w:val="00DE7333"/>
    <w:rsid w:val="00DF2B1E"/>
    <w:rsid w:val="00DF45E3"/>
    <w:rsid w:val="00E0338A"/>
    <w:rsid w:val="00E616F7"/>
    <w:rsid w:val="00E819E4"/>
    <w:rsid w:val="00E85195"/>
    <w:rsid w:val="00F84CA7"/>
    <w:rsid w:val="00FD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sz w:val="24"/>
      <w:szCs w:val="24"/>
      <w:lang w:val="ru-RU" w:bidi="ar-SA"/>
    </w:rPr>
  </w:style>
  <w:style w:type="character" w:styleId="a4">
    <w:name w:val="page number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pPr>
      <w:jc w:val="center"/>
    </w:pPr>
    <w:rPr>
      <w:sz w:val="28"/>
      <w:szCs w:val="2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Droid Sans Devanagari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f0">
    <w:name w:val="Символ сноски"/>
    <w:rsid w:val="004B6844"/>
    <w:rPr>
      <w:vertAlign w:val="superscript"/>
    </w:rPr>
  </w:style>
  <w:style w:type="paragraph" w:styleId="af1">
    <w:name w:val="footnote text"/>
    <w:basedOn w:val="a"/>
    <w:link w:val="af2"/>
    <w:rsid w:val="004B6844"/>
    <w:rPr>
      <w:sz w:val="20"/>
      <w:szCs w:val="20"/>
    </w:rPr>
  </w:style>
  <w:style w:type="character" w:customStyle="1" w:styleId="af2">
    <w:name w:val="Текст сноски Знак"/>
    <w:link w:val="af1"/>
    <w:rsid w:val="004B6844"/>
    <w:rPr>
      <w:lang w:eastAsia="zh-CN"/>
    </w:rPr>
  </w:style>
  <w:style w:type="paragraph" w:styleId="af3">
    <w:name w:val="Revision"/>
    <w:hidden/>
    <w:uiPriority w:val="99"/>
    <w:semiHidden/>
    <w:rsid w:val="00357C70"/>
    <w:rPr>
      <w:sz w:val="24"/>
      <w:szCs w:val="24"/>
      <w:lang w:eastAsia="zh-CN"/>
    </w:rPr>
  </w:style>
  <w:style w:type="paragraph" w:styleId="af4">
    <w:name w:val="List Paragraph"/>
    <w:basedOn w:val="a"/>
    <w:uiPriority w:val="34"/>
    <w:qFormat/>
    <w:rsid w:val="000E17D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5">
    <w:name w:val="No Spacing"/>
    <w:uiPriority w:val="1"/>
    <w:qFormat/>
    <w:rsid w:val="00DE733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C7ABDA03432ECB1162D970038B093B475C955AC8496CAC385CE942776DF8C7C2819CBC63CCE6D745AA80843AqAD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FC7ABDA03432ECB1162C77D15E756344656C256CC4865FB6C0FEF15283DFE9282C19AE92088E8D734q7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4091-48CC-4B13-B962-62101DED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со статьей 31 Федерального закона от 02</vt:lpstr>
    </vt:vector>
  </TitlesOfParts>
  <Company/>
  <LinksUpToDate>false</LinksUpToDate>
  <CharactersWithSpaces>2728</CharactersWithSpaces>
  <SharedDoc>false</SharedDoc>
  <HLinks>
    <vt:vector size="12" baseType="variant"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consultantplus://offline/ref=7FC7ABDA03432ECB1162D970038B093B475C955AC8496CAC385CE942776DF8C7C2819CBC63CCE6D745AA80843AqAD</vt:lpwstr>
      </vt:variant>
      <vt:variant>
        <vt:lpwstr/>
      </vt:variant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consultantplus://offline/ref=7FC7ABDA03432ECB1162C77D15E756344656C256CC4865FB6C0FEF15283DFE9282C19AE92088E8D734q7D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31 Федерального закона от 02</dc:title>
  <dc:creator>Administrator</dc:creator>
  <cp:lastModifiedBy>User</cp:lastModifiedBy>
  <cp:revision>3</cp:revision>
  <cp:lastPrinted>2025-12-26T04:43:00Z</cp:lastPrinted>
  <dcterms:created xsi:type="dcterms:W3CDTF">2025-12-25T05:42:00Z</dcterms:created>
  <dcterms:modified xsi:type="dcterms:W3CDTF">2025-12-26T04:43:00Z</dcterms:modified>
</cp:coreProperties>
</file>