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0" w:rsidRDefault="00AF3A8C">
      <w:pPr>
        <w:jc w:val="center"/>
      </w:pPr>
      <w:r>
        <w:rPr>
          <w:noProof/>
        </w:rPr>
        <w:drawing>
          <wp:inline distT="0" distB="0" distL="0" distR="0" wp14:anchorId="6BA02A82" wp14:editId="7A8BBA6E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8C" w:rsidRPr="00F20F8C" w:rsidRDefault="00F20F8C">
      <w:pPr>
        <w:jc w:val="center"/>
        <w:rPr>
          <w:b/>
        </w:rPr>
      </w:pPr>
    </w:p>
    <w:p w:rsidR="00F20F8C" w:rsidRPr="00F20F8C" w:rsidRDefault="00F20F8C">
      <w:pPr>
        <w:jc w:val="center"/>
        <w:rPr>
          <w:b/>
          <w:sz w:val="28"/>
          <w:szCs w:val="28"/>
        </w:rPr>
      </w:pPr>
      <w:r w:rsidRPr="00F20F8C">
        <w:rPr>
          <w:b/>
          <w:sz w:val="28"/>
          <w:szCs w:val="28"/>
        </w:rPr>
        <w:t>АДМИНИСТРАЦИЯ КЕЖЕМСКОГО РАЙОНА</w:t>
      </w:r>
    </w:p>
    <w:p w:rsidR="00F20F8C" w:rsidRDefault="00F20F8C">
      <w:pPr>
        <w:jc w:val="center"/>
        <w:rPr>
          <w:b/>
          <w:sz w:val="28"/>
          <w:szCs w:val="28"/>
        </w:rPr>
      </w:pPr>
      <w:r w:rsidRPr="00F20F8C">
        <w:rPr>
          <w:b/>
          <w:sz w:val="28"/>
          <w:szCs w:val="28"/>
        </w:rPr>
        <w:t>КРАСНОЯРСКОГО КРАЯ</w:t>
      </w:r>
    </w:p>
    <w:p w:rsidR="00AE7D67" w:rsidRPr="00F20F8C" w:rsidRDefault="00AE7D67">
      <w:pPr>
        <w:jc w:val="center"/>
        <w:rPr>
          <w:b/>
          <w:sz w:val="28"/>
          <w:szCs w:val="28"/>
        </w:rPr>
      </w:pPr>
    </w:p>
    <w:p w:rsidR="00F20F8C" w:rsidRPr="00F20F8C" w:rsidRDefault="003E37E1" w:rsidP="00AE7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4D10" w:rsidRDefault="006E4D10">
      <w:pPr>
        <w:jc w:val="center"/>
      </w:pPr>
    </w:p>
    <w:p w:rsidR="00F20F8C" w:rsidRPr="00CF4C0B" w:rsidRDefault="00C851E1" w:rsidP="00CF4C0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5636E" w:rsidRPr="00CF4C0B">
        <w:rPr>
          <w:sz w:val="28"/>
          <w:szCs w:val="28"/>
        </w:rPr>
        <w:t>.</w:t>
      </w:r>
      <w:r w:rsidR="00CF4C0B" w:rsidRPr="00CF4C0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75636E" w:rsidRPr="00CF4C0B">
        <w:rPr>
          <w:sz w:val="28"/>
          <w:szCs w:val="28"/>
        </w:rPr>
        <w:t>.20</w:t>
      </w:r>
      <w:r w:rsidR="00ED3F54">
        <w:rPr>
          <w:sz w:val="28"/>
          <w:szCs w:val="28"/>
        </w:rPr>
        <w:t>20</w:t>
      </w:r>
      <w:r w:rsidR="00545F2A" w:rsidRPr="00CF4C0B">
        <w:rPr>
          <w:sz w:val="28"/>
          <w:szCs w:val="28"/>
        </w:rPr>
        <w:tab/>
      </w:r>
      <w:r w:rsidR="00545F2A" w:rsidRPr="00CF4C0B">
        <w:rPr>
          <w:sz w:val="28"/>
          <w:szCs w:val="28"/>
        </w:rPr>
        <w:tab/>
      </w:r>
      <w:r w:rsidR="00CF4C0B" w:rsidRPr="00CF4C0B">
        <w:rPr>
          <w:sz w:val="28"/>
          <w:szCs w:val="28"/>
        </w:rPr>
        <w:t xml:space="preserve">   </w:t>
      </w:r>
      <w:r w:rsidR="00DD02D4" w:rsidRPr="00CF4C0B">
        <w:rPr>
          <w:sz w:val="28"/>
          <w:szCs w:val="28"/>
        </w:rPr>
        <w:tab/>
      </w:r>
      <w:r w:rsidR="00CF4C0B" w:rsidRPr="00CF4C0B">
        <w:rPr>
          <w:sz w:val="28"/>
          <w:szCs w:val="28"/>
        </w:rPr>
        <w:t xml:space="preserve">  </w:t>
      </w:r>
      <w:r w:rsidR="00DD02D4" w:rsidRPr="00CF4C0B">
        <w:rPr>
          <w:sz w:val="28"/>
          <w:szCs w:val="28"/>
        </w:rPr>
        <w:tab/>
      </w:r>
      <w:r w:rsidR="00545F2A" w:rsidRPr="00CF4C0B">
        <w:rPr>
          <w:sz w:val="28"/>
          <w:szCs w:val="28"/>
        </w:rPr>
        <w:tab/>
      </w:r>
      <w:r w:rsidR="00CF4C0B" w:rsidRPr="00CF4C0B">
        <w:rPr>
          <w:sz w:val="28"/>
          <w:szCs w:val="28"/>
        </w:rPr>
        <w:t xml:space="preserve"> </w:t>
      </w:r>
      <w:r w:rsidR="00786776" w:rsidRPr="00CF4C0B">
        <w:rPr>
          <w:sz w:val="28"/>
          <w:szCs w:val="28"/>
        </w:rPr>
        <w:t>№</w:t>
      </w:r>
      <w:r w:rsidR="006D4248" w:rsidRPr="00CF4C0B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1E6175" w:rsidRPr="00CF4C0B">
        <w:rPr>
          <w:sz w:val="28"/>
          <w:szCs w:val="28"/>
        </w:rPr>
        <w:t>-п</w:t>
      </w:r>
      <w:r w:rsidR="00C04BB9" w:rsidRPr="00CF4C0B">
        <w:rPr>
          <w:sz w:val="28"/>
          <w:szCs w:val="28"/>
        </w:rPr>
        <w:tab/>
      </w:r>
      <w:r w:rsidR="00C04BB9" w:rsidRPr="00CF4C0B">
        <w:rPr>
          <w:sz w:val="28"/>
          <w:szCs w:val="28"/>
        </w:rPr>
        <w:tab/>
      </w:r>
      <w:r w:rsidR="00CF4C0B" w:rsidRPr="00CF4C0B">
        <w:rPr>
          <w:sz w:val="28"/>
          <w:szCs w:val="28"/>
        </w:rPr>
        <w:t xml:space="preserve">     </w:t>
      </w:r>
      <w:r w:rsidR="00DD02D4" w:rsidRPr="00CF4C0B">
        <w:rPr>
          <w:sz w:val="28"/>
          <w:szCs w:val="28"/>
        </w:rPr>
        <w:tab/>
      </w:r>
      <w:r w:rsidR="00545F2A" w:rsidRPr="00CF4C0B">
        <w:rPr>
          <w:sz w:val="28"/>
          <w:szCs w:val="28"/>
        </w:rPr>
        <w:tab/>
      </w:r>
      <w:r w:rsidR="00CF4C0B" w:rsidRPr="00CF4C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F4C0B" w:rsidRPr="00CF4C0B">
        <w:rPr>
          <w:sz w:val="28"/>
          <w:szCs w:val="28"/>
        </w:rPr>
        <w:t xml:space="preserve">  </w:t>
      </w:r>
      <w:r w:rsidR="00F20F8C" w:rsidRPr="00CF4C0B">
        <w:rPr>
          <w:sz w:val="28"/>
          <w:szCs w:val="28"/>
        </w:rPr>
        <w:t>г. Кодинск</w:t>
      </w:r>
    </w:p>
    <w:p w:rsidR="00D000A8" w:rsidRPr="00CF4C0B" w:rsidRDefault="00D000A8" w:rsidP="003C4930">
      <w:pPr>
        <w:jc w:val="both"/>
        <w:rPr>
          <w:sz w:val="28"/>
          <w:szCs w:val="28"/>
        </w:rPr>
      </w:pPr>
    </w:p>
    <w:p w:rsidR="00C851E1" w:rsidRDefault="00047C11" w:rsidP="00D74E79">
      <w:pPr>
        <w:jc w:val="both"/>
        <w:rPr>
          <w:sz w:val="28"/>
          <w:szCs w:val="28"/>
        </w:rPr>
      </w:pPr>
      <w:r w:rsidRPr="00CF4C0B">
        <w:rPr>
          <w:sz w:val="28"/>
          <w:szCs w:val="28"/>
        </w:rPr>
        <w:t>О</w:t>
      </w:r>
      <w:r w:rsidR="00F3379D" w:rsidRPr="00CF4C0B">
        <w:rPr>
          <w:sz w:val="28"/>
          <w:szCs w:val="28"/>
        </w:rPr>
        <w:t>б</w:t>
      </w:r>
      <w:r w:rsidRPr="00CF4C0B">
        <w:rPr>
          <w:sz w:val="28"/>
          <w:szCs w:val="28"/>
        </w:rPr>
        <w:t xml:space="preserve"> </w:t>
      </w:r>
      <w:r w:rsidR="0095657D" w:rsidRPr="00CF4C0B">
        <w:rPr>
          <w:sz w:val="28"/>
          <w:szCs w:val="28"/>
        </w:rPr>
        <w:t>у</w:t>
      </w:r>
      <w:r w:rsidR="006D74C7" w:rsidRPr="00CF4C0B">
        <w:rPr>
          <w:sz w:val="28"/>
          <w:szCs w:val="28"/>
        </w:rPr>
        <w:t>твер</w:t>
      </w:r>
      <w:r w:rsidR="0095657D" w:rsidRPr="00CF4C0B">
        <w:rPr>
          <w:sz w:val="28"/>
          <w:szCs w:val="28"/>
        </w:rPr>
        <w:t>ждении</w:t>
      </w:r>
      <w:r w:rsidR="006D74C7" w:rsidRPr="00CF4C0B">
        <w:rPr>
          <w:sz w:val="28"/>
          <w:szCs w:val="28"/>
        </w:rPr>
        <w:t xml:space="preserve"> </w:t>
      </w:r>
      <w:hyperlink w:anchor="P31" w:history="1">
        <w:r w:rsidR="006D74C7" w:rsidRPr="00CF4C0B">
          <w:rPr>
            <w:sz w:val="28"/>
            <w:szCs w:val="28"/>
          </w:rPr>
          <w:t>программ</w:t>
        </w:r>
      </w:hyperlink>
      <w:r w:rsidR="0095657D" w:rsidRPr="00CF4C0B">
        <w:rPr>
          <w:sz w:val="28"/>
          <w:szCs w:val="28"/>
        </w:rPr>
        <w:t>ы</w:t>
      </w:r>
      <w:r w:rsidR="006D74C7" w:rsidRPr="00CF4C0B">
        <w:rPr>
          <w:sz w:val="28"/>
          <w:szCs w:val="28"/>
        </w:rPr>
        <w:t xml:space="preserve"> профилактики </w:t>
      </w:r>
    </w:p>
    <w:p w:rsidR="00C851E1" w:rsidRDefault="006D74C7" w:rsidP="00D74E79">
      <w:pPr>
        <w:jc w:val="both"/>
        <w:rPr>
          <w:sz w:val="28"/>
          <w:szCs w:val="28"/>
        </w:rPr>
      </w:pPr>
      <w:r w:rsidRPr="00CF4C0B">
        <w:rPr>
          <w:sz w:val="28"/>
          <w:szCs w:val="28"/>
        </w:rPr>
        <w:t xml:space="preserve">нарушений обязательных </w:t>
      </w:r>
      <w:r w:rsidR="0095657D" w:rsidRPr="00CF4C0B">
        <w:rPr>
          <w:sz w:val="28"/>
          <w:szCs w:val="28"/>
        </w:rPr>
        <w:t>т</w:t>
      </w:r>
      <w:r w:rsidRPr="00CF4C0B">
        <w:rPr>
          <w:sz w:val="28"/>
          <w:szCs w:val="28"/>
        </w:rPr>
        <w:t xml:space="preserve">ребований </w:t>
      </w:r>
    </w:p>
    <w:p w:rsidR="00F20F8C" w:rsidRPr="00CF4C0B" w:rsidRDefault="006D74C7" w:rsidP="00D74E79">
      <w:pPr>
        <w:jc w:val="both"/>
        <w:rPr>
          <w:sz w:val="28"/>
          <w:szCs w:val="28"/>
        </w:rPr>
      </w:pPr>
      <w:r w:rsidRPr="00CF4C0B">
        <w:rPr>
          <w:sz w:val="28"/>
          <w:szCs w:val="28"/>
        </w:rPr>
        <w:t xml:space="preserve">законодательства </w:t>
      </w:r>
      <w:r w:rsidR="0006294D">
        <w:rPr>
          <w:sz w:val="28"/>
          <w:szCs w:val="28"/>
        </w:rPr>
        <w:t>в сфере муниципального контроля</w:t>
      </w:r>
    </w:p>
    <w:p w:rsidR="0053145E" w:rsidRPr="00CF4C0B" w:rsidRDefault="0053145E" w:rsidP="00AC6AB2">
      <w:pPr>
        <w:rPr>
          <w:sz w:val="28"/>
          <w:szCs w:val="28"/>
        </w:rPr>
      </w:pPr>
    </w:p>
    <w:p w:rsidR="006D74C7" w:rsidRPr="00CF4C0B" w:rsidRDefault="006D74C7" w:rsidP="006D7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C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F4C0B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CF4C0B">
        <w:rPr>
          <w:rFonts w:ascii="Times New Roman" w:hAnsi="Times New Roman" w:cs="Times New Roman"/>
          <w:sz w:val="28"/>
          <w:szCs w:val="28"/>
        </w:rPr>
        <w:t xml:space="preserve"> Фед</w:t>
      </w:r>
      <w:r w:rsidR="003F3FED">
        <w:rPr>
          <w:rFonts w:ascii="Times New Roman" w:hAnsi="Times New Roman" w:cs="Times New Roman"/>
          <w:sz w:val="28"/>
          <w:szCs w:val="28"/>
        </w:rPr>
        <w:t>ерального закона от 26.12.2008 №</w:t>
      </w:r>
      <w:r w:rsidRPr="00CF4C0B">
        <w:rPr>
          <w:rFonts w:ascii="Times New Roman" w:hAnsi="Times New Roman" w:cs="Times New Roman"/>
          <w:sz w:val="28"/>
          <w:szCs w:val="28"/>
        </w:rPr>
        <w:t xml:space="preserve"> 294-ФЗ</w:t>
      </w:r>
      <w:r w:rsidR="003F3FED">
        <w:rPr>
          <w:rFonts w:ascii="Times New Roman" w:hAnsi="Times New Roman" w:cs="Times New Roman"/>
          <w:sz w:val="28"/>
          <w:szCs w:val="28"/>
        </w:rPr>
        <w:t xml:space="preserve"> </w:t>
      </w:r>
      <w:r w:rsidR="00C851E1">
        <w:rPr>
          <w:rFonts w:ascii="Times New Roman" w:hAnsi="Times New Roman" w:cs="Times New Roman"/>
          <w:sz w:val="28"/>
          <w:szCs w:val="28"/>
        </w:rPr>
        <w:t>«</w:t>
      </w:r>
      <w:r w:rsidRPr="00CF4C0B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1E5A7F">
        <w:rPr>
          <w:rFonts w:ascii="Times New Roman" w:hAnsi="Times New Roman" w:cs="Times New Roman"/>
          <w:sz w:val="28"/>
          <w:szCs w:val="28"/>
        </w:rPr>
        <w:t>контроля (над</w:t>
      </w:r>
      <w:r w:rsidR="00C851E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1E5A7F">
        <w:rPr>
          <w:rFonts w:ascii="Times New Roman" w:hAnsi="Times New Roman" w:cs="Times New Roman"/>
          <w:sz w:val="28"/>
          <w:szCs w:val="28"/>
        </w:rPr>
        <w:t xml:space="preserve"> </w:t>
      </w:r>
      <w:r w:rsidR="0006294D" w:rsidRPr="001E5A7F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1E5A7F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в рамках осуществления муниципального контроля</w:t>
      </w:r>
      <w:r w:rsidR="00AE6F9D" w:rsidRPr="001E5A7F">
        <w:rPr>
          <w:rFonts w:ascii="Times New Roman" w:hAnsi="Times New Roman" w:cs="Times New Roman"/>
          <w:sz w:val="28"/>
          <w:szCs w:val="28"/>
        </w:rPr>
        <w:t>,</w:t>
      </w:r>
      <w:r w:rsidR="001E5A7F" w:rsidRPr="001E5A7F">
        <w:rPr>
          <w:rFonts w:ascii="Times New Roman" w:hAnsi="Times New Roman" w:cs="Times New Roman"/>
          <w:sz w:val="28"/>
          <w:szCs w:val="28"/>
        </w:rPr>
        <w:t xml:space="preserve"> </w:t>
      </w:r>
      <w:r w:rsidR="00E717E7" w:rsidRPr="001E5A7F">
        <w:rPr>
          <w:rFonts w:ascii="Times New Roman" w:hAnsi="Times New Roman" w:cs="Times New Roman"/>
          <w:sz w:val="28"/>
          <w:szCs w:val="28"/>
        </w:rPr>
        <w:t>решением</w:t>
      </w:r>
      <w:r w:rsidR="00AE6F9D" w:rsidRPr="001E5A7F">
        <w:rPr>
          <w:rFonts w:ascii="Times New Roman" w:hAnsi="Times New Roman" w:cs="Times New Roman"/>
          <w:sz w:val="28"/>
          <w:szCs w:val="28"/>
        </w:rPr>
        <w:t xml:space="preserve"> </w:t>
      </w:r>
      <w:r w:rsidR="00E717E7" w:rsidRPr="001E5A7F">
        <w:rPr>
          <w:rFonts w:ascii="Times New Roman" w:hAnsi="Times New Roman" w:cs="Times New Roman"/>
          <w:sz w:val="28"/>
          <w:szCs w:val="28"/>
        </w:rPr>
        <w:t>Кежемского районный Совета депутатов</w:t>
      </w:r>
      <w:r w:rsidR="00E717E7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E5A7F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="001E5A7F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06.11.2018 № 32-335 </w:t>
      </w:r>
      <w:r w:rsidR="00E717E7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</w:t>
      </w:r>
      <w:hyperlink r:id="rId10" w:history="1">
        <w:proofErr w:type="gramStart"/>
        <w:r w:rsidR="00E717E7" w:rsidRPr="001E5A7F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</w:t>
        </w:r>
        <w:r w:rsidR="00AE6F9D" w:rsidRPr="001E5A7F">
          <w:rPr>
            <w:rFonts w:ascii="Times New Roman" w:eastAsia="Calibri" w:hAnsi="Times New Roman" w:cs="Times New Roman"/>
            <w:color w:val="000000"/>
            <w:sz w:val="28"/>
            <w:szCs w:val="28"/>
          </w:rPr>
          <w:t>к</w:t>
        </w:r>
      </w:hyperlink>
      <w:r w:rsidR="00E717E7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="001E5A7F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ведения п</w:t>
      </w:r>
      <w:r w:rsidR="00AE6F9D" w:rsidRPr="001E5A7F">
        <w:rPr>
          <w:rFonts w:ascii="Times New Roman" w:eastAsia="Calibri" w:hAnsi="Times New Roman" w:cs="Times New Roman"/>
          <w:color w:val="000000"/>
          <w:sz w:val="28"/>
          <w:szCs w:val="28"/>
        </w:rPr>
        <w:t>еречня видов муниципального контроля и структурных подразделени</w:t>
      </w:r>
      <w:r w:rsidR="00AE6F9D" w:rsidRPr="001E5A7F">
        <w:rPr>
          <w:rFonts w:ascii="Times New Roman" w:eastAsia="Calibri" w:hAnsi="Times New Roman" w:cs="Times New Roman"/>
          <w:sz w:val="28"/>
          <w:szCs w:val="28"/>
        </w:rPr>
        <w:t xml:space="preserve">й Администрации </w:t>
      </w:r>
      <w:r w:rsidR="00AE6F9D" w:rsidRPr="001E5A7F">
        <w:rPr>
          <w:rFonts w:ascii="Times New Roman" w:eastAsia="Calibri" w:hAnsi="Times New Roman" w:cs="Times New Roman"/>
          <w:sz w:val="28"/>
          <w:szCs w:val="28"/>
          <w:lang w:eastAsia="en-US"/>
        </w:rPr>
        <w:t>Кежемского района</w:t>
      </w:r>
      <w:r w:rsidR="00AE6F9D" w:rsidRPr="001E5A7F">
        <w:rPr>
          <w:rFonts w:ascii="Times New Roman" w:eastAsia="Calibri" w:hAnsi="Times New Roman" w:cs="Times New Roman"/>
          <w:sz w:val="28"/>
          <w:szCs w:val="28"/>
        </w:rPr>
        <w:t>, уполномоченных на их осуществление</w:t>
      </w:r>
      <w:r w:rsidR="001E5A7F" w:rsidRPr="001E5A7F">
        <w:rPr>
          <w:rFonts w:ascii="Times New Roman" w:eastAsia="Calibri" w:hAnsi="Times New Roman" w:cs="Times New Roman"/>
          <w:sz w:val="28"/>
          <w:szCs w:val="28"/>
        </w:rPr>
        <w:t>»</w:t>
      </w:r>
      <w:r w:rsidRPr="001E5A7F">
        <w:rPr>
          <w:rFonts w:ascii="Times New Roman" w:hAnsi="Times New Roman" w:cs="Times New Roman"/>
          <w:sz w:val="28"/>
          <w:szCs w:val="28"/>
        </w:rPr>
        <w:t xml:space="preserve">, </w:t>
      </w:r>
      <w:r w:rsidR="00CF4C0B" w:rsidRPr="001E5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CF4C0B" w:rsidRPr="001E5A7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F4C0B" w:rsidRPr="001E5A7F">
        <w:rPr>
          <w:rFonts w:ascii="Times New Roman" w:hAnsi="Times New Roman" w:cs="Times New Roman"/>
          <w:sz w:val="28"/>
          <w:szCs w:val="28"/>
        </w:rPr>
        <w:t>. 17, 30.3, 32 Устава Кежемского района,</w:t>
      </w:r>
      <w:r w:rsidR="00CF4C0B" w:rsidRPr="00CF4C0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D74C7" w:rsidRPr="00CF4C0B" w:rsidRDefault="006D74C7" w:rsidP="00CF4C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F4C0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F4C0B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 согласно приложению.</w:t>
      </w:r>
    </w:p>
    <w:p w:rsidR="006D74C7" w:rsidRPr="00CF4C0B" w:rsidRDefault="006D74C7" w:rsidP="00CF4C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утвержденной настоящим </w:t>
      </w:r>
      <w:r w:rsidR="00C851E1">
        <w:rPr>
          <w:rFonts w:ascii="Times New Roman" w:hAnsi="Times New Roman" w:cs="Times New Roman"/>
          <w:sz w:val="28"/>
          <w:szCs w:val="28"/>
        </w:rPr>
        <w:t>п</w:t>
      </w:r>
      <w:r w:rsidRPr="00CF4C0B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CF4C0B" w:rsidRPr="00CF4C0B" w:rsidRDefault="006D74C7" w:rsidP="00CF4C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4E3A" w:rsidRPr="00CF4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E3A" w:rsidRPr="00CF4C0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53BD3" w:rsidRPr="00CF4C0B" w:rsidRDefault="00AA2A89" w:rsidP="00CF4C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4</w:t>
      </w:r>
      <w:r w:rsidR="00DA35AA" w:rsidRPr="00CF4C0B">
        <w:rPr>
          <w:rFonts w:ascii="Times New Roman" w:hAnsi="Times New Roman" w:cs="Times New Roman"/>
          <w:sz w:val="28"/>
          <w:szCs w:val="28"/>
        </w:rPr>
        <w:t xml:space="preserve">. </w:t>
      </w:r>
      <w:r w:rsidR="00144E3A" w:rsidRPr="00CF4C0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подлежит официальному опубликованию в газете «</w:t>
      </w:r>
      <w:proofErr w:type="spellStart"/>
      <w:r w:rsidR="00144E3A" w:rsidRPr="00CF4C0B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144E3A" w:rsidRPr="00CF4C0B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Кежемского района.</w:t>
      </w:r>
    </w:p>
    <w:p w:rsidR="005F030D" w:rsidRPr="00CF4C0B" w:rsidRDefault="005F030D" w:rsidP="008E62B2">
      <w:pPr>
        <w:ind w:firstLine="709"/>
        <w:jc w:val="both"/>
        <w:rPr>
          <w:sz w:val="28"/>
          <w:szCs w:val="28"/>
        </w:rPr>
      </w:pPr>
    </w:p>
    <w:p w:rsidR="005F030D" w:rsidRPr="00CF4C0B" w:rsidRDefault="005F030D" w:rsidP="008E62B2">
      <w:pPr>
        <w:ind w:firstLine="709"/>
        <w:jc w:val="both"/>
        <w:rPr>
          <w:sz w:val="28"/>
          <w:szCs w:val="28"/>
        </w:rPr>
      </w:pPr>
    </w:p>
    <w:p w:rsidR="00B65282" w:rsidRPr="00CF4C0B" w:rsidRDefault="00B65282" w:rsidP="00DA35AA">
      <w:pPr>
        <w:jc w:val="both"/>
        <w:rPr>
          <w:sz w:val="28"/>
          <w:szCs w:val="28"/>
        </w:rPr>
      </w:pPr>
    </w:p>
    <w:p w:rsidR="009D0B8E" w:rsidRPr="00CF4C0B" w:rsidRDefault="00C25FD9" w:rsidP="009D0B8E">
      <w:pPr>
        <w:tabs>
          <w:tab w:val="left" w:pos="3030"/>
        </w:tabs>
        <w:rPr>
          <w:sz w:val="28"/>
          <w:szCs w:val="28"/>
        </w:rPr>
      </w:pPr>
      <w:r w:rsidRPr="00CF4C0B">
        <w:rPr>
          <w:sz w:val="28"/>
          <w:szCs w:val="28"/>
        </w:rPr>
        <w:t>Глав</w:t>
      </w:r>
      <w:r w:rsidR="006D4248" w:rsidRPr="00CF4C0B">
        <w:rPr>
          <w:sz w:val="28"/>
          <w:szCs w:val="28"/>
        </w:rPr>
        <w:t>а</w:t>
      </w:r>
      <w:r w:rsidR="009D0B8E" w:rsidRPr="00CF4C0B">
        <w:rPr>
          <w:sz w:val="28"/>
          <w:szCs w:val="28"/>
        </w:rPr>
        <w:t xml:space="preserve"> района</w:t>
      </w:r>
      <w:r w:rsidR="009D0B8E" w:rsidRPr="00CF4C0B">
        <w:rPr>
          <w:sz w:val="28"/>
          <w:szCs w:val="28"/>
        </w:rPr>
        <w:tab/>
      </w:r>
      <w:r w:rsidR="009D0B8E" w:rsidRPr="00CF4C0B">
        <w:rPr>
          <w:sz w:val="28"/>
          <w:szCs w:val="28"/>
        </w:rPr>
        <w:tab/>
      </w:r>
      <w:r w:rsidR="009D0B8E" w:rsidRPr="00CF4C0B">
        <w:rPr>
          <w:sz w:val="28"/>
          <w:szCs w:val="28"/>
        </w:rPr>
        <w:tab/>
      </w:r>
      <w:r w:rsidR="00B51D3A" w:rsidRPr="00CF4C0B">
        <w:rPr>
          <w:sz w:val="28"/>
          <w:szCs w:val="28"/>
        </w:rPr>
        <w:tab/>
      </w:r>
      <w:r w:rsidR="006D4248" w:rsidRPr="00CF4C0B">
        <w:rPr>
          <w:sz w:val="28"/>
          <w:szCs w:val="28"/>
        </w:rPr>
        <w:tab/>
      </w:r>
      <w:r w:rsidR="006D4248" w:rsidRPr="00CF4C0B">
        <w:rPr>
          <w:sz w:val="28"/>
          <w:szCs w:val="28"/>
        </w:rPr>
        <w:tab/>
      </w:r>
      <w:r w:rsidR="006D4248" w:rsidRPr="00CF4C0B">
        <w:rPr>
          <w:sz w:val="28"/>
          <w:szCs w:val="28"/>
        </w:rPr>
        <w:tab/>
        <w:t xml:space="preserve">    </w:t>
      </w:r>
      <w:r w:rsidR="00C851E1">
        <w:rPr>
          <w:sz w:val="28"/>
          <w:szCs w:val="28"/>
        </w:rPr>
        <w:t xml:space="preserve"> </w:t>
      </w:r>
      <w:r w:rsidR="006D4248" w:rsidRPr="00CF4C0B">
        <w:rPr>
          <w:sz w:val="28"/>
          <w:szCs w:val="28"/>
        </w:rPr>
        <w:t xml:space="preserve">П.Ф. </w:t>
      </w:r>
      <w:proofErr w:type="spellStart"/>
      <w:r w:rsidR="006D4248" w:rsidRPr="00CF4C0B">
        <w:rPr>
          <w:sz w:val="28"/>
          <w:szCs w:val="28"/>
        </w:rPr>
        <w:t>Безматерных</w:t>
      </w:r>
      <w:proofErr w:type="spellEnd"/>
    </w:p>
    <w:p w:rsidR="00A40D0F" w:rsidRPr="00CF4C0B" w:rsidRDefault="00A40D0F" w:rsidP="00A40D0F">
      <w:pPr>
        <w:tabs>
          <w:tab w:val="left" w:pos="9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C062B" w:rsidRDefault="00AC062B" w:rsidP="00A40D0F">
      <w:pPr>
        <w:tabs>
          <w:tab w:val="left" w:pos="9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4ECD" w:rsidRDefault="005F4ECD" w:rsidP="00A40D0F">
      <w:pPr>
        <w:tabs>
          <w:tab w:val="left" w:pos="9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0D0F" w:rsidRPr="00CF4C0B" w:rsidRDefault="00A40D0F" w:rsidP="00A40D0F">
      <w:pPr>
        <w:tabs>
          <w:tab w:val="left" w:pos="9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F4C0B">
        <w:rPr>
          <w:sz w:val="28"/>
          <w:szCs w:val="28"/>
        </w:rPr>
        <w:t>Приложение</w:t>
      </w:r>
    </w:p>
    <w:p w:rsidR="00A40D0F" w:rsidRPr="00CF4C0B" w:rsidRDefault="00A40D0F" w:rsidP="00A40D0F">
      <w:pPr>
        <w:tabs>
          <w:tab w:val="left" w:pos="9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F4C0B">
        <w:rPr>
          <w:sz w:val="28"/>
          <w:szCs w:val="28"/>
        </w:rPr>
        <w:t>к постановлению Администрации района</w:t>
      </w:r>
    </w:p>
    <w:p w:rsidR="00A40D0F" w:rsidRPr="00CF4C0B" w:rsidRDefault="00A40D0F" w:rsidP="00A40D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 xml:space="preserve">от </w:t>
      </w:r>
      <w:r w:rsidR="00C851E1">
        <w:rPr>
          <w:rFonts w:ascii="Times New Roman" w:hAnsi="Times New Roman" w:cs="Times New Roman"/>
          <w:sz w:val="28"/>
          <w:szCs w:val="28"/>
        </w:rPr>
        <w:t>23</w:t>
      </w:r>
      <w:r w:rsidRPr="00CF4C0B">
        <w:rPr>
          <w:rFonts w:ascii="Times New Roman" w:hAnsi="Times New Roman" w:cs="Times New Roman"/>
          <w:sz w:val="28"/>
          <w:szCs w:val="28"/>
        </w:rPr>
        <w:t>.</w:t>
      </w:r>
      <w:r w:rsidR="00AC062B">
        <w:rPr>
          <w:rFonts w:ascii="Times New Roman" w:hAnsi="Times New Roman" w:cs="Times New Roman"/>
          <w:sz w:val="28"/>
          <w:szCs w:val="28"/>
        </w:rPr>
        <w:t>0</w:t>
      </w:r>
      <w:r w:rsidR="00C851E1">
        <w:rPr>
          <w:rFonts w:ascii="Times New Roman" w:hAnsi="Times New Roman" w:cs="Times New Roman"/>
          <w:sz w:val="28"/>
          <w:szCs w:val="28"/>
        </w:rPr>
        <w:t>1</w:t>
      </w:r>
      <w:r w:rsidRPr="00CF4C0B">
        <w:rPr>
          <w:rFonts w:ascii="Times New Roman" w:hAnsi="Times New Roman" w:cs="Times New Roman"/>
          <w:sz w:val="28"/>
          <w:szCs w:val="28"/>
        </w:rPr>
        <w:t>.20</w:t>
      </w:r>
      <w:r w:rsidR="00ED3F54">
        <w:rPr>
          <w:rFonts w:ascii="Times New Roman" w:hAnsi="Times New Roman" w:cs="Times New Roman"/>
          <w:sz w:val="28"/>
          <w:szCs w:val="28"/>
        </w:rPr>
        <w:t>20</w:t>
      </w:r>
      <w:r w:rsidRPr="00CF4C0B">
        <w:rPr>
          <w:rFonts w:ascii="Times New Roman" w:hAnsi="Times New Roman" w:cs="Times New Roman"/>
          <w:sz w:val="28"/>
          <w:szCs w:val="28"/>
        </w:rPr>
        <w:t xml:space="preserve"> № </w:t>
      </w:r>
      <w:r w:rsidR="00C851E1">
        <w:rPr>
          <w:rFonts w:ascii="Times New Roman" w:hAnsi="Times New Roman" w:cs="Times New Roman"/>
          <w:sz w:val="28"/>
          <w:szCs w:val="28"/>
        </w:rPr>
        <w:t>37</w:t>
      </w:r>
      <w:r w:rsidRPr="00CF4C0B">
        <w:rPr>
          <w:rFonts w:ascii="Times New Roman" w:hAnsi="Times New Roman" w:cs="Times New Roman"/>
          <w:sz w:val="28"/>
          <w:szCs w:val="28"/>
        </w:rPr>
        <w:t>-п</w:t>
      </w:r>
    </w:p>
    <w:p w:rsidR="00F927A8" w:rsidRDefault="00F927A8" w:rsidP="00A40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C851E1" w:rsidRDefault="00A40D0F" w:rsidP="00A40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ПРОГРАММА</w:t>
      </w:r>
      <w:r w:rsidR="00C851E1">
        <w:rPr>
          <w:rFonts w:ascii="Times New Roman" w:hAnsi="Times New Roman" w:cs="Times New Roman"/>
          <w:sz w:val="28"/>
          <w:szCs w:val="28"/>
        </w:rPr>
        <w:t xml:space="preserve"> </w:t>
      </w:r>
      <w:r w:rsidRPr="00CF4C0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 w:rsidR="00C851E1">
        <w:rPr>
          <w:rFonts w:ascii="Times New Roman" w:hAnsi="Times New Roman" w:cs="Times New Roman"/>
          <w:sz w:val="28"/>
          <w:szCs w:val="28"/>
        </w:rPr>
        <w:t xml:space="preserve"> </w:t>
      </w:r>
      <w:r w:rsidRPr="00CF4C0B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</w:p>
    <w:p w:rsidR="00A40D0F" w:rsidRPr="00CF4C0B" w:rsidRDefault="00A40D0F" w:rsidP="00A40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МУНИЦИПАЛЬНОГО</w:t>
      </w:r>
      <w:r w:rsidR="00C851E1">
        <w:rPr>
          <w:rFonts w:ascii="Times New Roman" w:hAnsi="Times New Roman" w:cs="Times New Roman"/>
          <w:sz w:val="28"/>
          <w:szCs w:val="28"/>
        </w:rPr>
        <w:t xml:space="preserve"> </w:t>
      </w:r>
      <w:r w:rsidRPr="00CF4C0B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A40D0F" w:rsidRPr="00CF4C0B" w:rsidRDefault="00A40D0F" w:rsidP="00A4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D0F" w:rsidRPr="00CF4C0B" w:rsidRDefault="00A40D0F" w:rsidP="00A40D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0D0F" w:rsidRPr="00CF4C0B" w:rsidRDefault="00A40D0F" w:rsidP="00A4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 xml:space="preserve">1.1. Настоящая программа разработана в целях </w:t>
      </w:r>
      <w:proofErr w:type="gramStart"/>
      <w:r w:rsidRPr="00C851E1">
        <w:rPr>
          <w:sz w:val="28"/>
          <w:szCs w:val="28"/>
        </w:rPr>
        <w:t>организации проведения профилактики нарушений требований законодательства</w:t>
      </w:r>
      <w:proofErr w:type="gramEnd"/>
      <w:r w:rsidRPr="00C851E1">
        <w:rPr>
          <w:sz w:val="28"/>
          <w:szCs w:val="28"/>
        </w:rPr>
        <w:t xml:space="preserve"> в сфере муниципального контроля, установленных законодательством Российской Федерации, в целях предупреждения возможного нарушения юридическими лицами и индивидуальными предпринимателями обязательных требований законодательства.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1.2. Целями программы является: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предупреждение нарушений подконтрольными субъектами обязательных требований, соблюдение которых оценивается при проведении мероприятий в рамках осуществления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повышение прозрачности системы муниципального контроля;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мотивация к добросовестному поведению подконтрольных субъектов.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1.3. Задачами программы являются: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выявление причин, факторов и условий, способствующих нарушениям требований законодательства Российской Федерации в сфере муниципального контроля;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 и подконтрольных субъектов.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1.4. Принципами проведения профилактических мероприятий являются: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мероприятий;</w:t>
      </w:r>
    </w:p>
    <w:p w:rsidR="00A40D0F" w:rsidRPr="00C851E1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 xml:space="preserve">- принцип обязательности - обязательность проведения профилактических мероприятий должностными лицами </w:t>
      </w:r>
      <w:r w:rsidR="00F927A8" w:rsidRPr="00C851E1">
        <w:rPr>
          <w:sz w:val="28"/>
          <w:szCs w:val="28"/>
        </w:rPr>
        <w:t>Администрации Кежемского района</w:t>
      </w:r>
      <w:r w:rsidRPr="00C851E1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деятельности;</w:t>
      </w:r>
    </w:p>
    <w:p w:rsidR="00A40D0F" w:rsidRDefault="00A40D0F" w:rsidP="00C851E1">
      <w:pPr>
        <w:ind w:firstLine="709"/>
        <w:jc w:val="both"/>
        <w:rPr>
          <w:sz w:val="28"/>
          <w:szCs w:val="28"/>
        </w:rPr>
      </w:pPr>
      <w:r w:rsidRPr="00C851E1">
        <w:rPr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C851E1" w:rsidRDefault="00C851E1" w:rsidP="00C851E1">
      <w:pPr>
        <w:ind w:firstLine="709"/>
        <w:jc w:val="both"/>
        <w:rPr>
          <w:sz w:val="28"/>
          <w:szCs w:val="28"/>
        </w:rPr>
      </w:pPr>
    </w:p>
    <w:p w:rsidR="00C851E1" w:rsidRPr="00C851E1" w:rsidRDefault="00C851E1" w:rsidP="00C851E1">
      <w:pPr>
        <w:ind w:firstLine="709"/>
        <w:jc w:val="both"/>
        <w:rPr>
          <w:sz w:val="28"/>
          <w:szCs w:val="28"/>
        </w:rPr>
      </w:pPr>
    </w:p>
    <w:p w:rsidR="00A40D0F" w:rsidRPr="00CF4C0B" w:rsidRDefault="00A40D0F" w:rsidP="00A40D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2. ПЕРЕЧЕНЬ</w:t>
      </w:r>
    </w:p>
    <w:p w:rsidR="00A40D0F" w:rsidRPr="00CF4C0B" w:rsidRDefault="00A40D0F" w:rsidP="00A40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A40D0F" w:rsidRPr="00CF4C0B" w:rsidRDefault="00A40D0F" w:rsidP="00254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5244"/>
      </w:tblGrid>
      <w:tr w:rsidR="00A40D0F" w:rsidRPr="00CF4C0B" w:rsidTr="00A40D0F">
        <w:tc>
          <w:tcPr>
            <w:tcW w:w="510" w:type="dxa"/>
          </w:tcPr>
          <w:p w:rsidR="00A40D0F" w:rsidRPr="00CF4C0B" w:rsidRDefault="003F3FED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0D0F" w:rsidRPr="00CF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0D0F" w:rsidRPr="00CF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40D0F" w:rsidRPr="00CF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7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244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40D0F" w:rsidRPr="00CF4C0B" w:rsidTr="00A40D0F"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0F" w:rsidRPr="00CF4C0B" w:rsidTr="00254974">
        <w:trPr>
          <w:trHeight w:val="1016"/>
        </w:trPr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A40D0F" w:rsidRPr="00254974" w:rsidRDefault="00D77BCE" w:rsidP="00254974">
            <w:pPr>
              <w:spacing w:before="100" w:beforeAutospacing="1" w:after="100" w:afterAutospacing="1"/>
              <w:outlineLvl w:val="2"/>
              <w:rPr>
                <w:sz w:val="28"/>
                <w:szCs w:val="28"/>
                <w:highlight w:val="yellow"/>
              </w:rPr>
            </w:pPr>
            <w:r w:rsidRPr="00D77BCE">
              <w:rPr>
                <w:bCs/>
                <w:sz w:val="28"/>
                <w:szCs w:val="28"/>
              </w:rPr>
              <w:t xml:space="preserve">Муниципальный </w:t>
            </w:r>
            <w:proofErr w:type="gramStart"/>
            <w:r w:rsidRPr="00D77BCE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77BCE">
              <w:rPr>
                <w:bCs/>
                <w:sz w:val="28"/>
                <w:szCs w:val="28"/>
              </w:rPr>
              <w:t xml:space="preserve"> сохранностью автомобильных дорог</w:t>
            </w:r>
          </w:p>
        </w:tc>
        <w:tc>
          <w:tcPr>
            <w:tcW w:w="5244" w:type="dxa"/>
          </w:tcPr>
          <w:p w:rsidR="00A40D0F" w:rsidRPr="00794F6A" w:rsidRDefault="00794F6A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F6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794F6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муниципальное</w:t>
            </w:r>
            <w:r w:rsidRPr="00794F6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Pr="00794F6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Служба</w:t>
            </w:r>
            <w:r w:rsidRPr="00794F6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F6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794F6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F6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заказа</w:t>
            </w: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 xml:space="preserve"> Кежемского района</w:t>
            </w:r>
          </w:p>
        </w:tc>
      </w:tr>
      <w:tr w:rsidR="00A40D0F" w:rsidRPr="00CF4C0B" w:rsidTr="00A40D0F"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A40D0F" w:rsidRPr="00254974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974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244" w:type="dxa"/>
          </w:tcPr>
          <w:p w:rsidR="00A40D0F" w:rsidRPr="00F927A8" w:rsidRDefault="00F927A8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Администрации Кежемского района</w:t>
            </w:r>
          </w:p>
        </w:tc>
      </w:tr>
      <w:tr w:rsidR="00A40D0F" w:rsidRPr="00CF4C0B" w:rsidTr="00A40D0F"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:rsidR="00A40D0F" w:rsidRPr="00F927A8" w:rsidRDefault="00A40D0F" w:rsidP="00D77B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5A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D77BCE" w:rsidRPr="001E5A7F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 w:rsidRPr="001E5A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244" w:type="dxa"/>
          </w:tcPr>
          <w:p w:rsidR="00A40D0F" w:rsidRPr="00254974" w:rsidRDefault="00254974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974">
              <w:rPr>
                <w:rFonts w:ascii="Times New Roman" w:hAnsi="Times New Roman" w:cs="Times New Roman"/>
                <w:sz w:val="28"/>
                <w:szCs w:val="28"/>
              </w:rPr>
              <w:t>Отдел по сельскому хозяйству, природопользованию и охране окружающей среды Кежемского района</w:t>
            </w:r>
          </w:p>
        </w:tc>
      </w:tr>
    </w:tbl>
    <w:p w:rsidR="00A40D0F" w:rsidRPr="00CF4C0B" w:rsidRDefault="00A40D0F" w:rsidP="00A4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D0F" w:rsidRPr="00CF4C0B" w:rsidRDefault="00A40D0F" w:rsidP="002549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C0B">
        <w:rPr>
          <w:rFonts w:ascii="Times New Roman" w:hAnsi="Times New Roman" w:cs="Times New Roman"/>
          <w:sz w:val="28"/>
          <w:szCs w:val="28"/>
        </w:rPr>
        <w:t>3. ПЛАН-ГРАФИК ПРОФИЛАКТИЧЕСКИХ МЕРОПРИЯТИЙ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5"/>
        <w:gridCol w:w="2644"/>
        <w:gridCol w:w="1842"/>
      </w:tblGrid>
      <w:tr w:rsidR="00A40D0F" w:rsidRPr="00CF4C0B" w:rsidTr="00A40D0F">
        <w:tc>
          <w:tcPr>
            <w:tcW w:w="510" w:type="dxa"/>
          </w:tcPr>
          <w:p w:rsidR="00A40D0F" w:rsidRPr="00CF4C0B" w:rsidRDefault="003F3FED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0D0F" w:rsidRPr="00CF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0D0F" w:rsidRPr="00CF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40D0F" w:rsidRPr="00CF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5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4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A40D0F" w:rsidRPr="00CF4C0B" w:rsidRDefault="00A40D0F" w:rsidP="00103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A40D0F" w:rsidRPr="00CF4C0B" w:rsidTr="00A40D0F"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44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  <w:tc>
          <w:tcPr>
            <w:tcW w:w="1842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A40D0F" w:rsidRPr="00CF4C0B" w:rsidTr="00A40D0F">
        <w:tc>
          <w:tcPr>
            <w:tcW w:w="510" w:type="dxa"/>
            <w:vMerge w:val="restart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bottom w:val="nil"/>
            </w:tcBorders>
          </w:tcPr>
          <w:p w:rsidR="00A40D0F" w:rsidRPr="00CF4C0B" w:rsidRDefault="00A40D0F" w:rsidP="00E05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2644" w:type="dxa"/>
            <w:vMerge w:val="restart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  <w:tc>
          <w:tcPr>
            <w:tcW w:w="1842" w:type="dxa"/>
            <w:vMerge w:val="restart"/>
          </w:tcPr>
          <w:p w:rsidR="00A40D0F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22" w:rsidRPr="00CF4C0B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2020года</w:t>
            </w:r>
          </w:p>
        </w:tc>
      </w:tr>
      <w:tr w:rsidR="00A40D0F" w:rsidRPr="00CF4C0B" w:rsidTr="00A40D0F">
        <w:tc>
          <w:tcPr>
            <w:tcW w:w="510" w:type="dxa"/>
            <w:vMerge/>
          </w:tcPr>
          <w:p w:rsidR="00A40D0F" w:rsidRPr="00CF4C0B" w:rsidRDefault="00A40D0F" w:rsidP="00103407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роведения семинаров и конференций</w:t>
            </w:r>
          </w:p>
          <w:p w:rsidR="00E05A22" w:rsidRDefault="00E05A22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44" w:type="dxa"/>
            <w:vMerge/>
          </w:tcPr>
          <w:p w:rsidR="00A40D0F" w:rsidRPr="00CF4C0B" w:rsidRDefault="00A40D0F" w:rsidP="001034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40D0F" w:rsidRPr="00CF4C0B" w:rsidRDefault="00A40D0F" w:rsidP="00103407">
            <w:pPr>
              <w:rPr>
                <w:sz w:val="28"/>
                <w:szCs w:val="28"/>
              </w:rPr>
            </w:pPr>
          </w:p>
        </w:tc>
      </w:tr>
      <w:tr w:rsidR="00A40D0F" w:rsidRPr="00CF4C0B" w:rsidTr="00A40D0F"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A40D0F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254974" w:rsidRPr="00CF4C0B" w:rsidRDefault="00254974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  <w:tc>
          <w:tcPr>
            <w:tcW w:w="1842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в течение года (не реже одного раза в год)</w:t>
            </w:r>
          </w:p>
        </w:tc>
      </w:tr>
      <w:tr w:rsidR="00A40D0F" w:rsidRPr="00CF4C0B" w:rsidTr="00A40D0F">
        <w:tc>
          <w:tcPr>
            <w:tcW w:w="510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A40D0F" w:rsidRPr="00CF4C0B" w:rsidRDefault="00A40D0F" w:rsidP="003F3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</w:t>
            </w:r>
            <w:r w:rsidRPr="00F927A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в соответствии с </w:t>
            </w:r>
            <w:hyperlink r:id="rId11" w:history="1">
              <w:r w:rsidRPr="00F927A8">
                <w:rPr>
                  <w:rFonts w:ascii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F927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F927A8">
                <w:rPr>
                  <w:rFonts w:ascii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F927A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26.12.2008 </w:t>
            </w:r>
            <w:r w:rsidR="003F3F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27A8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</w:t>
            </w: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4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  <w:tc>
          <w:tcPr>
            <w:tcW w:w="1842" w:type="dxa"/>
          </w:tcPr>
          <w:p w:rsidR="00A40D0F" w:rsidRPr="00CF4C0B" w:rsidRDefault="00A40D0F" w:rsidP="00103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C0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</w:tbl>
    <w:p w:rsidR="00A40D0F" w:rsidRPr="00CF4C0B" w:rsidRDefault="00A40D0F" w:rsidP="009D0B8E">
      <w:pPr>
        <w:tabs>
          <w:tab w:val="left" w:pos="3030"/>
        </w:tabs>
        <w:rPr>
          <w:sz w:val="28"/>
          <w:szCs w:val="28"/>
        </w:rPr>
      </w:pPr>
    </w:p>
    <w:p w:rsidR="00A40D0F" w:rsidRPr="00CF4C0B" w:rsidRDefault="00A40D0F" w:rsidP="009D0B8E">
      <w:pPr>
        <w:tabs>
          <w:tab w:val="left" w:pos="3030"/>
        </w:tabs>
        <w:rPr>
          <w:sz w:val="28"/>
          <w:szCs w:val="28"/>
        </w:rPr>
      </w:pPr>
    </w:p>
    <w:sectPr w:rsidR="00A40D0F" w:rsidRPr="00CF4C0B" w:rsidSect="00C85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E2" w:rsidRDefault="005064E2" w:rsidP="00364E6A">
      <w:r>
        <w:separator/>
      </w:r>
    </w:p>
  </w:endnote>
  <w:endnote w:type="continuationSeparator" w:id="0">
    <w:p w:rsidR="005064E2" w:rsidRDefault="005064E2" w:rsidP="0036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E2" w:rsidRDefault="005064E2" w:rsidP="00364E6A">
      <w:r>
        <w:separator/>
      </w:r>
    </w:p>
  </w:footnote>
  <w:footnote w:type="continuationSeparator" w:id="0">
    <w:p w:rsidR="005064E2" w:rsidRDefault="005064E2" w:rsidP="0036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FFF"/>
    <w:multiLevelType w:val="hybridMultilevel"/>
    <w:tmpl w:val="1980ABD8"/>
    <w:lvl w:ilvl="0" w:tplc="F70AEF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7950BD"/>
    <w:multiLevelType w:val="hybridMultilevel"/>
    <w:tmpl w:val="D8ACF134"/>
    <w:lvl w:ilvl="0" w:tplc="25349F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8554B"/>
    <w:multiLevelType w:val="hybridMultilevel"/>
    <w:tmpl w:val="8F1CA54C"/>
    <w:lvl w:ilvl="0" w:tplc="14CC25A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EF03BE6"/>
    <w:multiLevelType w:val="hybridMultilevel"/>
    <w:tmpl w:val="13AAD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11259"/>
    <w:multiLevelType w:val="hybridMultilevel"/>
    <w:tmpl w:val="BD4A3728"/>
    <w:lvl w:ilvl="0" w:tplc="8642F13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08D"/>
    <w:rsid w:val="00007A0C"/>
    <w:rsid w:val="00024C04"/>
    <w:rsid w:val="0003783A"/>
    <w:rsid w:val="00040A30"/>
    <w:rsid w:val="00042587"/>
    <w:rsid w:val="00047C11"/>
    <w:rsid w:val="00055BDD"/>
    <w:rsid w:val="0006294D"/>
    <w:rsid w:val="00082ACA"/>
    <w:rsid w:val="00082C2B"/>
    <w:rsid w:val="00085B82"/>
    <w:rsid w:val="000A3CC0"/>
    <w:rsid w:val="000C41FC"/>
    <w:rsid w:val="000F2AD8"/>
    <w:rsid w:val="00110FF2"/>
    <w:rsid w:val="00133624"/>
    <w:rsid w:val="00144E3A"/>
    <w:rsid w:val="00146ADE"/>
    <w:rsid w:val="0015389C"/>
    <w:rsid w:val="001564C6"/>
    <w:rsid w:val="00157EA3"/>
    <w:rsid w:val="00160D01"/>
    <w:rsid w:val="0017486F"/>
    <w:rsid w:val="00191ADE"/>
    <w:rsid w:val="00196BBF"/>
    <w:rsid w:val="001A0FD5"/>
    <w:rsid w:val="001A32AF"/>
    <w:rsid w:val="001A783F"/>
    <w:rsid w:val="001C198C"/>
    <w:rsid w:val="001D17F9"/>
    <w:rsid w:val="001D21DC"/>
    <w:rsid w:val="001E5A7F"/>
    <w:rsid w:val="001E6175"/>
    <w:rsid w:val="00245A97"/>
    <w:rsid w:val="00253BE4"/>
    <w:rsid w:val="00254974"/>
    <w:rsid w:val="002643BB"/>
    <w:rsid w:val="0026497C"/>
    <w:rsid w:val="00267D02"/>
    <w:rsid w:val="002A04A9"/>
    <w:rsid w:val="002A1482"/>
    <w:rsid w:val="002C07B1"/>
    <w:rsid w:val="002D3929"/>
    <w:rsid w:val="002D6380"/>
    <w:rsid w:val="002E6939"/>
    <w:rsid w:val="0031450C"/>
    <w:rsid w:val="00314EBF"/>
    <w:rsid w:val="00320AD6"/>
    <w:rsid w:val="003503F1"/>
    <w:rsid w:val="003561B6"/>
    <w:rsid w:val="00360E2D"/>
    <w:rsid w:val="00364E6A"/>
    <w:rsid w:val="00364FA2"/>
    <w:rsid w:val="00367AE3"/>
    <w:rsid w:val="00391593"/>
    <w:rsid w:val="00395451"/>
    <w:rsid w:val="003A24E6"/>
    <w:rsid w:val="003A40DF"/>
    <w:rsid w:val="003A58C1"/>
    <w:rsid w:val="003B1170"/>
    <w:rsid w:val="003B1EBA"/>
    <w:rsid w:val="003B69C3"/>
    <w:rsid w:val="003C4930"/>
    <w:rsid w:val="003D7A98"/>
    <w:rsid w:val="003E3201"/>
    <w:rsid w:val="003E37E1"/>
    <w:rsid w:val="003E4459"/>
    <w:rsid w:val="003F3FED"/>
    <w:rsid w:val="004000AC"/>
    <w:rsid w:val="00455C34"/>
    <w:rsid w:val="00482E40"/>
    <w:rsid w:val="004A7CB8"/>
    <w:rsid w:val="004C2193"/>
    <w:rsid w:val="004C7E32"/>
    <w:rsid w:val="004D2F90"/>
    <w:rsid w:val="004F0CC9"/>
    <w:rsid w:val="005064E2"/>
    <w:rsid w:val="005236E9"/>
    <w:rsid w:val="0053145E"/>
    <w:rsid w:val="00542CB1"/>
    <w:rsid w:val="00545F2A"/>
    <w:rsid w:val="00546383"/>
    <w:rsid w:val="0056401B"/>
    <w:rsid w:val="00573102"/>
    <w:rsid w:val="00580483"/>
    <w:rsid w:val="005B536C"/>
    <w:rsid w:val="005B6580"/>
    <w:rsid w:val="005D5463"/>
    <w:rsid w:val="005F030D"/>
    <w:rsid w:val="005F1008"/>
    <w:rsid w:val="005F32C3"/>
    <w:rsid w:val="005F4ECD"/>
    <w:rsid w:val="005F76E4"/>
    <w:rsid w:val="00605FEA"/>
    <w:rsid w:val="00614776"/>
    <w:rsid w:val="006153FD"/>
    <w:rsid w:val="006173FB"/>
    <w:rsid w:val="006302BE"/>
    <w:rsid w:val="00633318"/>
    <w:rsid w:val="00642BAC"/>
    <w:rsid w:val="00643F29"/>
    <w:rsid w:val="00646208"/>
    <w:rsid w:val="00650134"/>
    <w:rsid w:val="00692329"/>
    <w:rsid w:val="006A06EE"/>
    <w:rsid w:val="006A2282"/>
    <w:rsid w:val="006B312B"/>
    <w:rsid w:val="006B39F7"/>
    <w:rsid w:val="006D4248"/>
    <w:rsid w:val="006D59F8"/>
    <w:rsid w:val="006D74C7"/>
    <w:rsid w:val="006D7C5C"/>
    <w:rsid w:val="006E0FCF"/>
    <w:rsid w:val="006E125E"/>
    <w:rsid w:val="006E3523"/>
    <w:rsid w:val="006E4D10"/>
    <w:rsid w:val="006E6FDF"/>
    <w:rsid w:val="006F43B9"/>
    <w:rsid w:val="00720225"/>
    <w:rsid w:val="00725A6E"/>
    <w:rsid w:val="007455D2"/>
    <w:rsid w:val="0075636E"/>
    <w:rsid w:val="00766317"/>
    <w:rsid w:val="00773926"/>
    <w:rsid w:val="00775CD1"/>
    <w:rsid w:val="007763A6"/>
    <w:rsid w:val="00785BF8"/>
    <w:rsid w:val="00786776"/>
    <w:rsid w:val="00790F39"/>
    <w:rsid w:val="00791C69"/>
    <w:rsid w:val="00792094"/>
    <w:rsid w:val="00794F6A"/>
    <w:rsid w:val="007A5DD6"/>
    <w:rsid w:val="007C2D40"/>
    <w:rsid w:val="007D4F04"/>
    <w:rsid w:val="007E5F2A"/>
    <w:rsid w:val="007F00C9"/>
    <w:rsid w:val="007F1B81"/>
    <w:rsid w:val="00812819"/>
    <w:rsid w:val="0081308D"/>
    <w:rsid w:val="00815941"/>
    <w:rsid w:val="0085058F"/>
    <w:rsid w:val="00864118"/>
    <w:rsid w:val="00872200"/>
    <w:rsid w:val="00873570"/>
    <w:rsid w:val="00894CDB"/>
    <w:rsid w:val="008C3951"/>
    <w:rsid w:val="008D677B"/>
    <w:rsid w:val="008E62B2"/>
    <w:rsid w:val="008E662A"/>
    <w:rsid w:val="008F6ED5"/>
    <w:rsid w:val="009063BA"/>
    <w:rsid w:val="009115E6"/>
    <w:rsid w:val="00912FE9"/>
    <w:rsid w:val="009160DA"/>
    <w:rsid w:val="00932249"/>
    <w:rsid w:val="00933DF8"/>
    <w:rsid w:val="0093444D"/>
    <w:rsid w:val="0095657D"/>
    <w:rsid w:val="00963A87"/>
    <w:rsid w:val="00970DA5"/>
    <w:rsid w:val="00982557"/>
    <w:rsid w:val="00994A7E"/>
    <w:rsid w:val="009A1215"/>
    <w:rsid w:val="009B7F5D"/>
    <w:rsid w:val="009C5F39"/>
    <w:rsid w:val="009D0B8E"/>
    <w:rsid w:val="009E1CFD"/>
    <w:rsid w:val="009E4FEF"/>
    <w:rsid w:val="009E7D5E"/>
    <w:rsid w:val="009F6D9D"/>
    <w:rsid w:val="00A123A1"/>
    <w:rsid w:val="00A335B2"/>
    <w:rsid w:val="00A339AE"/>
    <w:rsid w:val="00A40D0F"/>
    <w:rsid w:val="00A440AD"/>
    <w:rsid w:val="00A66293"/>
    <w:rsid w:val="00A76322"/>
    <w:rsid w:val="00A84DA0"/>
    <w:rsid w:val="00AA2A89"/>
    <w:rsid w:val="00AA42B0"/>
    <w:rsid w:val="00AB5628"/>
    <w:rsid w:val="00AB689F"/>
    <w:rsid w:val="00AC062B"/>
    <w:rsid w:val="00AC595A"/>
    <w:rsid w:val="00AC6AB2"/>
    <w:rsid w:val="00AD15CD"/>
    <w:rsid w:val="00AD3DA2"/>
    <w:rsid w:val="00AE6F9D"/>
    <w:rsid w:val="00AE7D67"/>
    <w:rsid w:val="00AF3A8C"/>
    <w:rsid w:val="00B16F62"/>
    <w:rsid w:val="00B2381E"/>
    <w:rsid w:val="00B33A83"/>
    <w:rsid w:val="00B51D3A"/>
    <w:rsid w:val="00B5335F"/>
    <w:rsid w:val="00B65282"/>
    <w:rsid w:val="00B7457A"/>
    <w:rsid w:val="00B863E0"/>
    <w:rsid w:val="00BB255E"/>
    <w:rsid w:val="00BD6ED5"/>
    <w:rsid w:val="00C04BB9"/>
    <w:rsid w:val="00C24549"/>
    <w:rsid w:val="00C25FD9"/>
    <w:rsid w:val="00C33F26"/>
    <w:rsid w:val="00C35009"/>
    <w:rsid w:val="00C35FB7"/>
    <w:rsid w:val="00C4465D"/>
    <w:rsid w:val="00C5792E"/>
    <w:rsid w:val="00C74D77"/>
    <w:rsid w:val="00C75FAE"/>
    <w:rsid w:val="00C77AF0"/>
    <w:rsid w:val="00C851E1"/>
    <w:rsid w:val="00CA722E"/>
    <w:rsid w:val="00CB2D5A"/>
    <w:rsid w:val="00CB4A4A"/>
    <w:rsid w:val="00CC1F70"/>
    <w:rsid w:val="00CD5AB8"/>
    <w:rsid w:val="00CE791B"/>
    <w:rsid w:val="00CF4C0B"/>
    <w:rsid w:val="00CF5E8E"/>
    <w:rsid w:val="00D000A8"/>
    <w:rsid w:val="00D4156C"/>
    <w:rsid w:val="00D443CA"/>
    <w:rsid w:val="00D53BD3"/>
    <w:rsid w:val="00D62018"/>
    <w:rsid w:val="00D631B2"/>
    <w:rsid w:val="00D635F2"/>
    <w:rsid w:val="00D66DF8"/>
    <w:rsid w:val="00D74E79"/>
    <w:rsid w:val="00D77BCE"/>
    <w:rsid w:val="00D807CA"/>
    <w:rsid w:val="00D81645"/>
    <w:rsid w:val="00DA1426"/>
    <w:rsid w:val="00DA2941"/>
    <w:rsid w:val="00DA35AA"/>
    <w:rsid w:val="00DA41E5"/>
    <w:rsid w:val="00DC5FDB"/>
    <w:rsid w:val="00DD02D4"/>
    <w:rsid w:val="00DD23C9"/>
    <w:rsid w:val="00DE44F7"/>
    <w:rsid w:val="00E05A22"/>
    <w:rsid w:val="00E11737"/>
    <w:rsid w:val="00E130A9"/>
    <w:rsid w:val="00E63B46"/>
    <w:rsid w:val="00E717E7"/>
    <w:rsid w:val="00E7316F"/>
    <w:rsid w:val="00E7520E"/>
    <w:rsid w:val="00EA40D8"/>
    <w:rsid w:val="00EA7543"/>
    <w:rsid w:val="00EB6299"/>
    <w:rsid w:val="00EC5018"/>
    <w:rsid w:val="00ED22FF"/>
    <w:rsid w:val="00ED3F54"/>
    <w:rsid w:val="00ED7CA9"/>
    <w:rsid w:val="00EE4588"/>
    <w:rsid w:val="00EF28B1"/>
    <w:rsid w:val="00F01906"/>
    <w:rsid w:val="00F20F8C"/>
    <w:rsid w:val="00F21D1B"/>
    <w:rsid w:val="00F263BE"/>
    <w:rsid w:val="00F32507"/>
    <w:rsid w:val="00F32B13"/>
    <w:rsid w:val="00F3379D"/>
    <w:rsid w:val="00F45139"/>
    <w:rsid w:val="00F67104"/>
    <w:rsid w:val="00F7181F"/>
    <w:rsid w:val="00F927A8"/>
    <w:rsid w:val="00F953FA"/>
    <w:rsid w:val="00F96EA4"/>
    <w:rsid w:val="00FA7B79"/>
    <w:rsid w:val="00FC1D45"/>
    <w:rsid w:val="00FD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6E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77B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4E6A"/>
    <w:rPr>
      <w:sz w:val="24"/>
      <w:szCs w:val="24"/>
    </w:rPr>
  </w:style>
  <w:style w:type="paragraph" w:styleId="a5">
    <w:name w:val="footer"/>
    <w:basedOn w:val="a"/>
    <w:link w:val="a6"/>
    <w:rsid w:val="00364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E6A"/>
    <w:rPr>
      <w:sz w:val="24"/>
      <w:szCs w:val="24"/>
    </w:rPr>
  </w:style>
  <w:style w:type="table" w:styleId="a7">
    <w:name w:val="Table Grid"/>
    <w:basedOn w:val="a1"/>
    <w:rsid w:val="00364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92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20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4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40D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D77BCE"/>
    <w:rPr>
      <w:b/>
      <w:bCs/>
      <w:sz w:val="27"/>
      <w:szCs w:val="27"/>
    </w:rPr>
  </w:style>
  <w:style w:type="character" w:customStyle="1" w:styleId="extended-textshort">
    <w:name w:val="extended-text__short"/>
    <w:basedOn w:val="a0"/>
    <w:rsid w:val="0079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4E6A"/>
    <w:rPr>
      <w:sz w:val="24"/>
      <w:szCs w:val="24"/>
    </w:rPr>
  </w:style>
  <w:style w:type="paragraph" w:styleId="a5">
    <w:name w:val="footer"/>
    <w:basedOn w:val="a"/>
    <w:link w:val="a6"/>
    <w:rsid w:val="00364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E6A"/>
    <w:rPr>
      <w:sz w:val="24"/>
      <w:szCs w:val="24"/>
    </w:rPr>
  </w:style>
  <w:style w:type="table" w:styleId="a7">
    <w:name w:val="Table Grid"/>
    <w:basedOn w:val="a1"/>
    <w:rsid w:val="00364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92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DD666530CDE3B3538A094BE7FA3569AD4C04745494F4C4CDBEA3C9FB9796881D1BE47C4FDAE0A85D8641150E7D4A98F570644984kD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D666530CDE3B3538A094BE7FA3569AD4C04745494F4C4CDBEA3C9FB9796881D1BE47C4FD8E0A85D8641150E7D4A98F570644984kDM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36C365AD8AFAC08EF825564BA90BE236B7B220F57520E55081132CF5300AA42EC3E8CB9B8E7BA45C3A666054237DCB0AFB8EF8AF7669304A7A9D3J1J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D666530CDE3B3538A094BE7FA3569AD4C04745494F4C4CDBEA3C9FB9796881D1BE47C4EDDE0A85D8641150E7D4A98F570644984kDM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Хвоина Елена Александровна</cp:lastModifiedBy>
  <cp:revision>18</cp:revision>
  <cp:lastPrinted>2020-01-23T03:41:00Z</cp:lastPrinted>
  <dcterms:created xsi:type="dcterms:W3CDTF">2019-12-24T02:47:00Z</dcterms:created>
  <dcterms:modified xsi:type="dcterms:W3CDTF">2020-01-23T03:41:00Z</dcterms:modified>
</cp:coreProperties>
</file>