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86" w:rsidRPr="002525C2" w:rsidRDefault="00ED1B33" w:rsidP="00634786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86" w:rsidRPr="00165638" w:rsidRDefault="00634786" w:rsidP="00634786">
      <w:pPr>
        <w:jc w:val="center"/>
        <w:rPr>
          <w:b/>
          <w:bCs/>
          <w:sz w:val="28"/>
          <w:szCs w:val="28"/>
        </w:rPr>
      </w:pPr>
    </w:p>
    <w:p w:rsidR="00634786" w:rsidRPr="00165638" w:rsidRDefault="00634786" w:rsidP="00634786">
      <w:pPr>
        <w:jc w:val="center"/>
        <w:outlineLvl w:val="0"/>
        <w:rPr>
          <w:b/>
          <w:bCs/>
          <w:sz w:val="28"/>
          <w:szCs w:val="28"/>
        </w:rPr>
      </w:pPr>
      <w:r w:rsidRPr="00165638">
        <w:rPr>
          <w:b/>
          <w:bCs/>
          <w:sz w:val="28"/>
          <w:szCs w:val="28"/>
        </w:rPr>
        <w:t>АДМИНИСТРАЦИЯ КЕЖЕМСКОГО РАЙОНА</w:t>
      </w:r>
    </w:p>
    <w:p w:rsidR="00634786" w:rsidRPr="00165638" w:rsidRDefault="00634786" w:rsidP="00634786">
      <w:pPr>
        <w:jc w:val="center"/>
        <w:outlineLvl w:val="0"/>
        <w:rPr>
          <w:b/>
          <w:bCs/>
          <w:sz w:val="28"/>
          <w:szCs w:val="28"/>
        </w:rPr>
      </w:pPr>
      <w:r w:rsidRPr="00165638">
        <w:rPr>
          <w:b/>
          <w:bCs/>
          <w:sz w:val="28"/>
          <w:szCs w:val="28"/>
        </w:rPr>
        <w:t>КРАСНОЯРСКОГО КРАЯ</w:t>
      </w:r>
    </w:p>
    <w:p w:rsidR="00634786" w:rsidRPr="00165638" w:rsidRDefault="00634786" w:rsidP="00634786">
      <w:pPr>
        <w:jc w:val="center"/>
        <w:rPr>
          <w:sz w:val="28"/>
          <w:szCs w:val="28"/>
        </w:rPr>
      </w:pPr>
    </w:p>
    <w:p w:rsidR="00634786" w:rsidRPr="00165638" w:rsidRDefault="00634786" w:rsidP="00634786">
      <w:pPr>
        <w:jc w:val="center"/>
        <w:outlineLvl w:val="0"/>
        <w:rPr>
          <w:b/>
          <w:bCs/>
          <w:sz w:val="28"/>
          <w:szCs w:val="28"/>
        </w:rPr>
      </w:pPr>
      <w:r w:rsidRPr="00165638">
        <w:rPr>
          <w:b/>
          <w:bCs/>
          <w:sz w:val="28"/>
          <w:szCs w:val="28"/>
        </w:rPr>
        <w:t>ПОСТАНОВЛЕНИЕ</w:t>
      </w:r>
    </w:p>
    <w:p w:rsidR="00634786" w:rsidRPr="00165638" w:rsidRDefault="00634786" w:rsidP="00634786">
      <w:pPr>
        <w:rPr>
          <w:b/>
          <w:bCs/>
          <w:sz w:val="28"/>
          <w:szCs w:val="28"/>
        </w:rPr>
      </w:pPr>
    </w:p>
    <w:p w:rsidR="00634786" w:rsidRDefault="004C48C6" w:rsidP="00634786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63478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634786">
        <w:rPr>
          <w:sz w:val="28"/>
          <w:szCs w:val="28"/>
        </w:rPr>
        <w:t xml:space="preserve">.2020 </w:t>
      </w:r>
      <w:r w:rsidR="00634786">
        <w:rPr>
          <w:sz w:val="28"/>
          <w:szCs w:val="28"/>
        </w:rPr>
        <w:tab/>
      </w:r>
      <w:r w:rsidR="00634786">
        <w:rPr>
          <w:sz w:val="28"/>
          <w:szCs w:val="28"/>
        </w:rPr>
        <w:tab/>
      </w:r>
      <w:r w:rsidR="00634786">
        <w:rPr>
          <w:sz w:val="28"/>
          <w:szCs w:val="28"/>
        </w:rPr>
        <w:tab/>
      </w:r>
      <w:r w:rsidR="00634786">
        <w:rPr>
          <w:sz w:val="28"/>
          <w:szCs w:val="28"/>
        </w:rPr>
        <w:tab/>
      </w:r>
      <w:r w:rsidR="00634786">
        <w:rPr>
          <w:sz w:val="28"/>
          <w:szCs w:val="28"/>
        </w:rPr>
        <w:tab/>
      </w:r>
      <w:r w:rsidR="00634786" w:rsidRPr="00165638">
        <w:rPr>
          <w:sz w:val="28"/>
          <w:szCs w:val="28"/>
        </w:rPr>
        <w:t xml:space="preserve">№ </w:t>
      </w:r>
      <w:r>
        <w:rPr>
          <w:sz w:val="28"/>
          <w:szCs w:val="28"/>
        </w:rPr>
        <w:t>358</w:t>
      </w:r>
      <w:r w:rsidR="00B747A1">
        <w:rPr>
          <w:sz w:val="28"/>
          <w:szCs w:val="28"/>
        </w:rPr>
        <w:t>-п</w:t>
      </w:r>
      <w:r w:rsidR="00B747A1">
        <w:rPr>
          <w:sz w:val="28"/>
          <w:szCs w:val="28"/>
        </w:rPr>
        <w:tab/>
      </w:r>
      <w:r w:rsidR="00B747A1">
        <w:rPr>
          <w:sz w:val="28"/>
          <w:szCs w:val="28"/>
        </w:rPr>
        <w:tab/>
        <w:t xml:space="preserve">            </w:t>
      </w:r>
      <w:r w:rsidR="00B747A1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</w:t>
      </w:r>
      <w:r w:rsidR="00B747A1">
        <w:rPr>
          <w:sz w:val="28"/>
          <w:szCs w:val="28"/>
        </w:rPr>
        <w:t xml:space="preserve">  </w:t>
      </w:r>
      <w:r w:rsidR="0063478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634786" w:rsidRPr="00165638">
        <w:rPr>
          <w:sz w:val="28"/>
          <w:szCs w:val="28"/>
        </w:rPr>
        <w:t>Кодинск</w:t>
      </w:r>
    </w:p>
    <w:p w:rsidR="00634786" w:rsidRPr="00165638" w:rsidRDefault="00634786" w:rsidP="0063478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34786" w:rsidRPr="0050218E" w:rsidTr="0042153A">
        <w:tc>
          <w:tcPr>
            <w:tcW w:w="9570" w:type="dxa"/>
          </w:tcPr>
          <w:p w:rsidR="00634786" w:rsidRPr="00466EC2" w:rsidRDefault="00991133" w:rsidP="0042153A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плана мероприятий по реализации </w:t>
            </w:r>
            <w:r w:rsidR="0042153A" w:rsidRPr="004050E8">
              <w:rPr>
                <w:sz w:val="28"/>
                <w:szCs w:val="28"/>
              </w:rPr>
              <w:t>стратеги</w:t>
            </w:r>
            <w:r w:rsidR="0042153A">
              <w:rPr>
                <w:sz w:val="28"/>
                <w:szCs w:val="28"/>
              </w:rPr>
              <w:t>и</w:t>
            </w:r>
            <w:r w:rsidR="0042153A" w:rsidRPr="004050E8">
              <w:rPr>
                <w:sz w:val="28"/>
                <w:szCs w:val="28"/>
              </w:rPr>
              <w:t xml:space="preserve"> социально-экономического развития муниципального образования Кежемский </w:t>
            </w:r>
            <w:r w:rsidR="00466EC2">
              <w:rPr>
                <w:sz w:val="28"/>
                <w:szCs w:val="28"/>
              </w:rPr>
              <w:t xml:space="preserve">район на период до 2030 года </w:t>
            </w:r>
            <w:r w:rsidR="00466EC2" w:rsidRPr="00466EC2">
              <w:rPr>
                <w:i/>
                <w:sz w:val="28"/>
                <w:szCs w:val="28"/>
              </w:rPr>
              <w:t>(в редакции постановления Администрации Кежемского района от 19.11.2020 №722-п</w:t>
            </w:r>
            <w:r w:rsidR="00ED1B33">
              <w:rPr>
                <w:i/>
                <w:sz w:val="28"/>
                <w:szCs w:val="28"/>
              </w:rPr>
              <w:t>, от 22.12.2023 №1092-п</w:t>
            </w:r>
            <w:r w:rsidR="00466EC2" w:rsidRPr="00466EC2">
              <w:rPr>
                <w:i/>
                <w:sz w:val="28"/>
                <w:szCs w:val="28"/>
              </w:rPr>
              <w:t>)</w:t>
            </w:r>
          </w:p>
          <w:p w:rsidR="0042153A" w:rsidRPr="0050218E" w:rsidRDefault="0042153A" w:rsidP="004215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34786" w:rsidRDefault="0042153A" w:rsidP="00634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0E8">
        <w:rPr>
          <w:sz w:val="28"/>
          <w:szCs w:val="28"/>
        </w:rPr>
        <w:t>В целях реализации Федерального Закона «О стратегическом планировании в Российской Федерации» от 28</w:t>
      </w:r>
      <w:r w:rsidR="004C48C6">
        <w:rPr>
          <w:sz w:val="28"/>
          <w:szCs w:val="28"/>
        </w:rPr>
        <w:t>.06.</w:t>
      </w:r>
      <w:r w:rsidRPr="004050E8">
        <w:rPr>
          <w:sz w:val="28"/>
          <w:szCs w:val="28"/>
        </w:rPr>
        <w:t>2014 № 172-ФЗ</w:t>
      </w:r>
      <w:r w:rsidR="00634786" w:rsidRPr="007F5C4C">
        <w:rPr>
          <w:sz w:val="28"/>
          <w:szCs w:val="28"/>
        </w:rPr>
        <w:t>, руководствуясь</w:t>
      </w:r>
      <w:r w:rsidR="00634786">
        <w:rPr>
          <w:sz w:val="28"/>
          <w:szCs w:val="28"/>
        </w:rPr>
        <w:t xml:space="preserve"> ст.ст.</w:t>
      </w:r>
      <w:r w:rsidR="00634786" w:rsidRPr="006366EF">
        <w:rPr>
          <w:sz w:val="28"/>
          <w:szCs w:val="28"/>
        </w:rPr>
        <w:t xml:space="preserve"> </w:t>
      </w:r>
      <w:r w:rsidR="00634786">
        <w:rPr>
          <w:sz w:val="28"/>
          <w:szCs w:val="28"/>
        </w:rPr>
        <w:t xml:space="preserve">17, </w:t>
      </w:r>
      <w:r w:rsidR="00634786" w:rsidRPr="006366EF">
        <w:rPr>
          <w:sz w:val="28"/>
          <w:szCs w:val="28"/>
        </w:rPr>
        <w:t>30.3, 32 Устава Кежемского района ПОСТАНОВЛЯЮ:</w:t>
      </w:r>
    </w:p>
    <w:p w:rsidR="00B9576F" w:rsidRPr="00EC291E" w:rsidRDefault="00B5388E" w:rsidP="00EC291E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мероприятий по реализации </w:t>
      </w:r>
      <w:r w:rsidRPr="004050E8">
        <w:rPr>
          <w:sz w:val="28"/>
          <w:szCs w:val="28"/>
        </w:rPr>
        <w:t>стратеги</w:t>
      </w:r>
      <w:r>
        <w:rPr>
          <w:sz w:val="28"/>
          <w:szCs w:val="28"/>
        </w:rPr>
        <w:t>и</w:t>
      </w:r>
      <w:r w:rsidRPr="004050E8">
        <w:rPr>
          <w:sz w:val="28"/>
          <w:szCs w:val="28"/>
        </w:rPr>
        <w:t xml:space="preserve"> социально-экономического развития муниципального образования Кежемский район на период до 2030 года согласно приложению</w:t>
      </w:r>
      <w:r w:rsidR="008D355B">
        <w:rPr>
          <w:sz w:val="28"/>
          <w:szCs w:val="28"/>
        </w:rPr>
        <w:t>.</w:t>
      </w:r>
    </w:p>
    <w:p w:rsidR="00634786" w:rsidRPr="006366EF" w:rsidRDefault="00634786" w:rsidP="008D355B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366EF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 xml:space="preserve">подписания, подлежит </w:t>
      </w:r>
      <w:r w:rsidRPr="00904DDF">
        <w:rPr>
          <w:sz w:val="28"/>
          <w:szCs w:val="28"/>
        </w:rPr>
        <w:t>официальн</w:t>
      </w:r>
      <w:r>
        <w:rPr>
          <w:sz w:val="28"/>
          <w:szCs w:val="28"/>
        </w:rPr>
        <w:t>ому</w:t>
      </w:r>
      <w:r w:rsidRPr="00904DDF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904DDF">
        <w:rPr>
          <w:sz w:val="28"/>
          <w:szCs w:val="28"/>
        </w:rPr>
        <w:t xml:space="preserve"> в газете «Кежемский Вестник»</w:t>
      </w:r>
      <w:r>
        <w:rPr>
          <w:sz w:val="28"/>
          <w:szCs w:val="28"/>
        </w:rPr>
        <w:t>.</w:t>
      </w:r>
    </w:p>
    <w:p w:rsidR="00634786" w:rsidRPr="00AA17ED" w:rsidRDefault="00634786" w:rsidP="00634786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34786" w:rsidRPr="00AA17ED" w:rsidRDefault="00634786" w:rsidP="00634786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34786" w:rsidRPr="00AA17ED" w:rsidRDefault="00634786" w:rsidP="00634786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634786" w:rsidRPr="00B61D49" w:rsidRDefault="00634786" w:rsidP="00634786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  <w:r w:rsidRPr="00B61D4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1D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 w:rsidRPr="00B61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C48C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П.Ф.</w:t>
      </w:r>
      <w:r w:rsidR="004C4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Безматерных</w:t>
      </w:r>
    </w:p>
    <w:p w:rsidR="00B9576F" w:rsidRDefault="00B9576F" w:rsidP="00634786">
      <w:pPr>
        <w:tabs>
          <w:tab w:val="left" w:pos="6330"/>
        </w:tabs>
        <w:rPr>
          <w:sz w:val="28"/>
          <w:szCs w:val="28"/>
        </w:rPr>
      </w:pPr>
    </w:p>
    <w:p w:rsidR="00D7016F" w:rsidRDefault="00D7016F" w:rsidP="00634786">
      <w:pPr>
        <w:tabs>
          <w:tab w:val="left" w:pos="6330"/>
        </w:tabs>
        <w:rPr>
          <w:sz w:val="28"/>
          <w:szCs w:val="28"/>
        </w:rPr>
      </w:pPr>
    </w:p>
    <w:p w:rsidR="00D7016F" w:rsidRDefault="00D7016F" w:rsidP="008A3DB0">
      <w:pPr>
        <w:tabs>
          <w:tab w:val="left" w:pos="6330"/>
        </w:tabs>
        <w:jc w:val="center"/>
        <w:rPr>
          <w:sz w:val="28"/>
          <w:szCs w:val="28"/>
        </w:rPr>
      </w:pPr>
    </w:p>
    <w:p w:rsidR="00D7016F" w:rsidRDefault="00D7016F" w:rsidP="008A3DB0">
      <w:pPr>
        <w:tabs>
          <w:tab w:val="left" w:pos="6330"/>
        </w:tabs>
        <w:jc w:val="center"/>
        <w:rPr>
          <w:sz w:val="28"/>
          <w:szCs w:val="28"/>
        </w:rPr>
      </w:pPr>
    </w:p>
    <w:p w:rsidR="00D7016F" w:rsidRDefault="00D7016F" w:rsidP="008A3DB0">
      <w:pPr>
        <w:tabs>
          <w:tab w:val="left" w:pos="6330"/>
        </w:tabs>
        <w:jc w:val="center"/>
        <w:rPr>
          <w:sz w:val="28"/>
          <w:szCs w:val="28"/>
        </w:rPr>
      </w:pPr>
    </w:p>
    <w:p w:rsidR="00D7016F" w:rsidRDefault="00D7016F" w:rsidP="00D7016F">
      <w:pPr>
        <w:tabs>
          <w:tab w:val="left" w:pos="6330"/>
        </w:tabs>
        <w:rPr>
          <w:sz w:val="28"/>
          <w:szCs w:val="28"/>
        </w:rPr>
        <w:sectPr w:rsidR="00D7016F" w:rsidSect="004C48C6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5A0309" w:rsidRDefault="00B9576F" w:rsidP="00B9576F">
      <w:pPr>
        <w:tabs>
          <w:tab w:val="left" w:pos="63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66EC2" w:rsidRDefault="00D7016F" w:rsidP="00B9576F">
      <w:pPr>
        <w:tabs>
          <w:tab w:val="left" w:pos="63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7016F" w:rsidRDefault="00D7016F" w:rsidP="00B9576F">
      <w:pPr>
        <w:tabs>
          <w:tab w:val="left" w:pos="63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Кежемского района</w:t>
      </w:r>
    </w:p>
    <w:p w:rsidR="00466EC2" w:rsidRDefault="00D7016F" w:rsidP="00B9576F">
      <w:pPr>
        <w:tabs>
          <w:tab w:val="left" w:pos="63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48C6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4C48C6">
        <w:rPr>
          <w:sz w:val="28"/>
          <w:szCs w:val="28"/>
        </w:rPr>
        <w:t>6</w:t>
      </w:r>
      <w:r>
        <w:rPr>
          <w:sz w:val="28"/>
          <w:szCs w:val="28"/>
        </w:rPr>
        <w:t xml:space="preserve">.2020 № </w:t>
      </w:r>
      <w:r w:rsidR="004C48C6">
        <w:rPr>
          <w:sz w:val="28"/>
          <w:szCs w:val="28"/>
        </w:rPr>
        <w:t>358</w:t>
      </w:r>
      <w:r>
        <w:rPr>
          <w:sz w:val="28"/>
          <w:szCs w:val="28"/>
        </w:rPr>
        <w:t>-п</w:t>
      </w:r>
      <w:r w:rsidR="00466EC2">
        <w:rPr>
          <w:sz w:val="28"/>
          <w:szCs w:val="28"/>
        </w:rPr>
        <w:t xml:space="preserve"> </w:t>
      </w:r>
    </w:p>
    <w:p w:rsidR="00D7016F" w:rsidRPr="00466EC2" w:rsidRDefault="00466EC2" w:rsidP="00B9576F">
      <w:pPr>
        <w:tabs>
          <w:tab w:val="left" w:pos="6330"/>
        </w:tabs>
        <w:jc w:val="right"/>
        <w:rPr>
          <w:i/>
          <w:sz w:val="28"/>
          <w:szCs w:val="28"/>
        </w:rPr>
      </w:pPr>
      <w:r w:rsidRPr="00466EC2">
        <w:rPr>
          <w:i/>
          <w:sz w:val="28"/>
          <w:szCs w:val="28"/>
        </w:rPr>
        <w:t xml:space="preserve">(в редакции постановления </w:t>
      </w:r>
    </w:p>
    <w:p w:rsidR="00466EC2" w:rsidRDefault="00466EC2" w:rsidP="00B9576F">
      <w:pPr>
        <w:tabs>
          <w:tab w:val="left" w:pos="6330"/>
        </w:tabs>
        <w:jc w:val="right"/>
        <w:rPr>
          <w:i/>
          <w:sz w:val="28"/>
          <w:szCs w:val="28"/>
        </w:rPr>
      </w:pPr>
      <w:r w:rsidRPr="00466EC2">
        <w:rPr>
          <w:i/>
          <w:sz w:val="28"/>
          <w:szCs w:val="28"/>
        </w:rPr>
        <w:t>Администрации Кежемского</w:t>
      </w:r>
    </w:p>
    <w:p w:rsidR="00466EC2" w:rsidRPr="00466EC2" w:rsidRDefault="00466EC2" w:rsidP="00B9576F">
      <w:pPr>
        <w:tabs>
          <w:tab w:val="left" w:pos="6330"/>
        </w:tabs>
        <w:jc w:val="right"/>
        <w:rPr>
          <w:i/>
          <w:sz w:val="28"/>
          <w:szCs w:val="28"/>
        </w:rPr>
      </w:pPr>
      <w:r w:rsidRPr="00466EC2">
        <w:rPr>
          <w:i/>
          <w:sz w:val="28"/>
          <w:szCs w:val="28"/>
        </w:rPr>
        <w:t xml:space="preserve"> района от 19.11.2020 №722-п</w:t>
      </w:r>
      <w:r w:rsidR="00ED1B33">
        <w:rPr>
          <w:i/>
          <w:sz w:val="28"/>
          <w:szCs w:val="28"/>
        </w:rPr>
        <w:t>, от 22.12.2023 №1092-п</w:t>
      </w:r>
      <w:r w:rsidRPr="00466EC2">
        <w:rPr>
          <w:i/>
          <w:sz w:val="28"/>
          <w:szCs w:val="28"/>
        </w:rPr>
        <w:t>)</w:t>
      </w:r>
    </w:p>
    <w:p w:rsidR="00D7016F" w:rsidRDefault="00D7016F" w:rsidP="00B9576F">
      <w:pPr>
        <w:tabs>
          <w:tab w:val="left" w:pos="6330"/>
        </w:tabs>
        <w:jc w:val="right"/>
        <w:rPr>
          <w:sz w:val="28"/>
          <w:szCs w:val="28"/>
        </w:rPr>
      </w:pPr>
    </w:p>
    <w:p w:rsidR="008A3DB0" w:rsidRDefault="008A3DB0" w:rsidP="008A3DB0">
      <w:pPr>
        <w:tabs>
          <w:tab w:val="left" w:pos="63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8A3DB0" w:rsidRDefault="008A3DB0" w:rsidP="008A3DB0">
      <w:pPr>
        <w:tabs>
          <w:tab w:val="left" w:pos="63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реализации Стратегии социально-экономического развития</w:t>
      </w:r>
    </w:p>
    <w:p w:rsidR="008A3DB0" w:rsidRDefault="008A3DB0" w:rsidP="008A3DB0">
      <w:pPr>
        <w:tabs>
          <w:tab w:val="left" w:pos="63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Кежемский район</w:t>
      </w:r>
    </w:p>
    <w:p w:rsidR="008A3DB0" w:rsidRDefault="008A3DB0" w:rsidP="008A3DB0">
      <w:pPr>
        <w:rPr>
          <w:sz w:val="28"/>
          <w:szCs w:val="28"/>
        </w:rPr>
      </w:pP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875"/>
        <w:gridCol w:w="2835"/>
        <w:gridCol w:w="3828"/>
        <w:gridCol w:w="3872"/>
      </w:tblGrid>
      <w:tr w:rsidR="008A3DB0" w:rsidRPr="00CF213A" w:rsidTr="00ED1B33">
        <w:trPr>
          <w:trHeight w:val="1380"/>
        </w:trPr>
        <w:tc>
          <w:tcPr>
            <w:tcW w:w="769" w:type="dxa"/>
            <w:vAlign w:val="center"/>
          </w:tcPr>
          <w:p w:rsidR="008A3DB0" w:rsidRPr="00CF213A" w:rsidRDefault="008A3DB0" w:rsidP="00D925E5">
            <w:pPr>
              <w:jc w:val="center"/>
            </w:pPr>
            <w:r w:rsidRPr="00CF213A">
              <w:t>№п/п</w:t>
            </w:r>
          </w:p>
        </w:tc>
        <w:tc>
          <w:tcPr>
            <w:tcW w:w="3875" w:type="dxa"/>
            <w:vAlign w:val="center"/>
          </w:tcPr>
          <w:p w:rsidR="008A3DB0" w:rsidRPr="00CF213A" w:rsidRDefault="008A3DB0" w:rsidP="00D925E5">
            <w:pPr>
              <w:jc w:val="center"/>
            </w:pPr>
            <w:r w:rsidRPr="00CF213A">
              <w:t xml:space="preserve">Наименование цели, задачи, мероприятия по реализации Стратегии социально-экономического развития </w:t>
            </w:r>
            <w:r>
              <w:t>района</w:t>
            </w:r>
          </w:p>
        </w:tc>
        <w:tc>
          <w:tcPr>
            <w:tcW w:w="2835" w:type="dxa"/>
            <w:vAlign w:val="center"/>
          </w:tcPr>
          <w:p w:rsidR="008A3DB0" w:rsidRPr="00CF213A" w:rsidRDefault="008A3DB0" w:rsidP="00D925E5">
            <w:pPr>
              <w:jc w:val="center"/>
            </w:pPr>
            <w:r>
              <w:t>Срок реализации</w:t>
            </w:r>
          </w:p>
        </w:tc>
        <w:tc>
          <w:tcPr>
            <w:tcW w:w="3828" w:type="dxa"/>
            <w:vAlign w:val="center"/>
          </w:tcPr>
          <w:p w:rsidR="008A3DB0" w:rsidRPr="00CF213A" w:rsidRDefault="008A3DB0" w:rsidP="00D925E5">
            <w:pPr>
              <w:jc w:val="center"/>
            </w:pPr>
            <w:r w:rsidRPr="00CF213A">
              <w:t>Ответственный исполнитель</w:t>
            </w:r>
          </w:p>
        </w:tc>
        <w:tc>
          <w:tcPr>
            <w:tcW w:w="3872" w:type="dxa"/>
            <w:vAlign w:val="center"/>
          </w:tcPr>
          <w:p w:rsidR="008A3DB0" w:rsidRPr="00CF213A" w:rsidRDefault="008A3DB0" w:rsidP="00D925E5">
            <w:pPr>
              <w:jc w:val="center"/>
            </w:pPr>
            <w:r w:rsidRPr="00CF213A">
              <w:t>Ожидаемый результат</w:t>
            </w:r>
          </w:p>
        </w:tc>
      </w:tr>
      <w:tr w:rsidR="008A3DB0" w:rsidRPr="00CF213A" w:rsidTr="00ED1B33">
        <w:tc>
          <w:tcPr>
            <w:tcW w:w="769" w:type="dxa"/>
          </w:tcPr>
          <w:p w:rsidR="008A3DB0" w:rsidRPr="00455728" w:rsidRDefault="00455728" w:rsidP="00E96BCC">
            <w:pPr>
              <w:jc w:val="center"/>
            </w:pPr>
            <w:r w:rsidRPr="00455728">
              <w:t>1.</w:t>
            </w:r>
          </w:p>
        </w:tc>
        <w:tc>
          <w:tcPr>
            <w:tcW w:w="3875" w:type="dxa"/>
          </w:tcPr>
          <w:p w:rsidR="008A3DB0" w:rsidRPr="0093144F" w:rsidRDefault="00D95B65" w:rsidP="00D925E5">
            <w:pPr>
              <w:rPr>
                <w:sz w:val="28"/>
                <w:szCs w:val="28"/>
              </w:rPr>
            </w:pPr>
            <w:r w:rsidRPr="0093144F">
              <w:rPr>
                <w:i/>
              </w:rPr>
              <w:t>Развитие человеческого капитала</w:t>
            </w:r>
          </w:p>
        </w:tc>
        <w:tc>
          <w:tcPr>
            <w:tcW w:w="2835" w:type="dxa"/>
          </w:tcPr>
          <w:p w:rsidR="008A3DB0" w:rsidRPr="00CF213A" w:rsidRDefault="008A3DB0" w:rsidP="00D925E5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8A3DB0" w:rsidRPr="00CF213A" w:rsidRDefault="008A3DB0" w:rsidP="00D925E5">
            <w:pPr>
              <w:rPr>
                <w:sz w:val="28"/>
                <w:szCs w:val="28"/>
              </w:rPr>
            </w:pPr>
          </w:p>
        </w:tc>
        <w:tc>
          <w:tcPr>
            <w:tcW w:w="3872" w:type="dxa"/>
          </w:tcPr>
          <w:p w:rsidR="008A3DB0" w:rsidRPr="00CF213A" w:rsidRDefault="008A3DB0" w:rsidP="00D925E5">
            <w:pPr>
              <w:rPr>
                <w:sz w:val="28"/>
                <w:szCs w:val="28"/>
              </w:rPr>
            </w:pPr>
          </w:p>
        </w:tc>
      </w:tr>
      <w:tr w:rsidR="003B5CFB" w:rsidRPr="00CF213A" w:rsidTr="00ED1B33">
        <w:tc>
          <w:tcPr>
            <w:tcW w:w="769" w:type="dxa"/>
          </w:tcPr>
          <w:p w:rsidR="003B5CFB" w:rsidRPr="00455728" w:rsidRDefault="003B5CFB" w:rsidP="009E7203">
            <w:pPr>
              <w:jc w:val="center"/>
            </w:pPr>
            <w:r w:rsidRPr="00455728">
              <w:t>1.1.</w:t>
            </w:r>
          </w:p>
        </w:tc>
        <w:tc>
          <w:tcPr>
            <w:tcW w:w="3875" w:type="dxa"/>
          </w:tcPr>
          <w:p w:rsidR="003B5CFB" w:rsidRPr="00455728" w:rsidRDefault="003B5CFB" w:rsidP="003B5CFB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55728">
              <w:rPr>
                <w:rFonts w:ascii="Times New Roman" w:hAnsi="Times New Roman"/>
                <w:spacing w:val="-5"/>
                <w:sz w:val="24"/>
                <w:szCs w:val="24"/>
              </w:rPr>
              <w:t>Усовершенствование кадрового</w:t>
            </w:r>
            <w:r w:rsidRPr="00455728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455728">
              <w:rPr>
                <w:rFonts w:ascii="Times New Roman" w:hAnsi="Times New Roman"/>
                <w:spacing w:val="-5"/>
                <w:sz w:val="24"/>
                <w:szCs w:val="24"/>
              </w:rPr>
              <w:t>состава</w:t>
            </w:r>
            <w:r w:rsidRPr="00455728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455728">
              <w:rPr>
                <w:rFonts w:ascii="Times New Roman" w:hAnsi="Times New Roman"/>
                <w:sz w:val="24"/>
                <w:szCs w:val="24"/>
              </w:rPr>
              <w:t>в</w:t>
            </w:r>
            <w:r w:rsidRPr="00455728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455728">
              <w:rPr>
                <w:rFonts w:ascii="Times New Roman" w:hAnsi="Times New Roman"/>
                <w:spacing w:val="-4"/>
                <w:sz w:val="24"/>
                <w:szCs w:val="24"/>
              </w:rPr>
              <w:t>сфере</w:t>
            </w:r>
            <w:r w:rsidRPr="00455728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455728">
              <w:rPr>
                <w:rFonts w:ascii="Times New Roman" w:hAnsi="Times New Roman"/>
                <w:spacing w:val="-5"/>
                <w:sz w:val="24"/>
                <w:szCs w:val="24"/>
              </w:rPr>
              <w:t>здравоохранения, образования,</w:t>
            </w:r>
            <w:r w:rsidRPr="00455728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455728">
              <w:rPr>
                <w:rFonts w:ascii="Times New Roman" w:hAnsi="Times New Roman"/>
                <w:spacing w:val="-5"/>
                <w:sz w:val="24"/>
                <w:szCs w:val="24"/>
              </w:rPr>
              <w:t>культуры</w:t>
            </w:r>
            <w:r w:rsidRPr="00455728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455728">
              <w:rPr>
                <w:rFonts w:ascii="Times New Roman" w:hAnsi="Times New Roman"/>
                <w:sz w:val="24"/>
                <w:szCs w:val="24"/>
              </w:rPr>
              <w:t>и</w:t>
            </w:r>
            <w:r w:rsidRPr="00455728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455728">
              <w:rPr>
                <w:rFonts w:ascii="Times New Roman" w:hAnsi="Times New Roman"/>
                <w:spacing w:val="-4"/>
                <w:sz w:val="24"/>
                <w:szCs w:val="24"/>
              </w:rPr>
              <w:t>спорта</w:t>
            </w:r>
          </w:p>
        </w:tc>
        <w:tc>
          <w:tcPr>
            <w:tcW w:w="2835" w:type="dxa"/>
          </w:tcPr>
          <w:p w:rsidR="003B5CFB" w:rsidRPr="00455728" w:rsidRDefault="003B5CFB" w:rsidP="003B5CFB">
            <w:pPr>
              <w:jc w:val="center"/>
            </w:pPr>
            <w:r w:rsidRPr="00455728">
              <w:t>2020-2030</w:t>
            </w:r>
          </w:p>
        </w:tc>
        <w:tc>
          <w:tcPr>
            <w:tcW w:w="3828" w:type="dxa"/>
          </w:tcPr>
          <w:p w:rsidR="003B5CFB" w:rsidRPr="00455728" w:rsidRDefault="003B5CFB" w:rsidP="003B5CFB">
            <w:pPr>
              <w:jc w:val="center"/>
            </w:pPr>
            <w:r w:rsidRPr="00455728">
              <w:t>Заместитель Главы Кежемского района по социальным вопросам Мартыненко Р.Н.</w:t>
            </w:r>
          </w:p>
        </w:tc>
        <w:tc>
          <w:tcPr>
            <w:tcW w:w="3872" w:type="dxa"/>
          </w:tcPr>
          <w:p w:rsidR="0053266D" w:rsidRDefault="0053266D" w:rsidP="0053266D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Улучшение качества</w:t>
            </w:r>
          </w:p>
          <w:p w:rsidR="003B5CFB" w:rsidRPr="00455728" w:rsidRDefault="0053266D" w:rsidP="0053266D">
            <w:pPr>
              <w:jc w:val="center"/>
            </w:pPr>
            <w:r w:rsidRPr="00455728">
              <w:rPr>
                <w:spacing w:val="-5"/>
              </w:rPr>
              <w:t>здравоохранения, образования,</w:t>
            </w:r>
            <w:r w:rsidRPr="00455728">
              <w:rPr>
                <w:spacing w:val="15"/>
              </w:rPr>
              <w:t xml:space="preserve"> </w:t>
            </w:r>
            <w:r w:rsidRPr="00455728">
              <w:rPr>
                <w:spacing w:val="-5"/>
              </w:rPr>
              <w:t>культуры</w:t>
            </w:r>
            <w:r w:rsidRPr="00455728">
              <w:rPr>
                <w:spacing w:val="41"/>
              </w:rPr>
              <w:t xml:space="preserve"> </w:t>
            </w:r>
            <w:r w:rsidRPr="00455728">
              <w:t>и</w:t>
            </w:r>
            <w:r w:rsidRPr="00455728">
              <w:rPr>
                <w:spacing w:val="41"/>
              </w:rPr>
              <w:t xml:space="preserve"> </w:t>
            </w:r>
            <w:r w:rsidRPr="00455728">
              <w:rPr>
                <w:spacing w:val="-4"/>
              </w:rPr>
              <w:t>спорта</w:t>
            </w:r>
          </w:p>
        </w:tc>
      </w:tr>
      <w:tr w:rsidR="00455728" w:rsidRPr="00CF213A" w:rsidTr="00ED1B33">
        <w:tc>
          <w:tcPr>
            <w:tcW w:w="769" w:type="dxa"/>
          </w:tcPr>
          <w:p w:rsidR="00455728" w:rsidRPr="00455728" w:rsidRDefault="00455728" w:rsidP="009E7203">
            <w:pPr>
              <w:jc w:val="center"/>
            </w:pPr>
            <w:r w:rsidRPr="00455728">
              <w:t>1.2.</w:t>
            </w:r>
          </w:p>
        </w:tc>
        <w:tc>
          <w:tcPr>
            <w:tcW w:w="3875" w:type="dxa"/>
          </w:tcPr>
          <w:p w:rsidR="00455728" w:rsidRPr="00455728" w:rsidRDefault="00455728" w:rsidP="00455728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455728">
              <w:rPr>
                <w:rFonts w:ascii="Times New Roman" w:hAnsi="Times New Roman"/>
                <w:spacing w:val="-5"/>
                <w:sz w:val="24"/>
                <w:szCs w:val="24"/>
              </w:rPr>
              <w:t>Пропаганда</w:t>
            </w:r>
            <w:r w:rsidRPr="00455728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455728">
              <w:rPr>
                <w:rFonts w:ascii="Times New Roman" w:hAnsi="Times New Roman"/>
                <w:spacing w:val="-5"/>
                <w:sz w:val="24"/>
                <w:szCs w:val="24"/>
              </w:rPr>
              <w:t>здорового</w:t>
            </w:r>
            <w:r w:rsidRPr="00455728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455728">
              <w:rPr>
                <w:rFonts w:ascii="Times New Roman" w:hAnsi="Times New Roman"/>
                <w:spacing w:val="-5"/>
                <w:sz w:val="24"/>
                <w:szCs w:val="24"/>
              </w:rPr>
              <w:t>образа</w:t>
            </w:r>
            <w:r w:rsidRPr="00455728">
              <w:rPr>
                <w:rFonts w:ascii="Times New Roman" w:hAnsi="Times New Roman"/>
                <w:spacing w:val="89"/>
                <w:sz w:val="24"/>
                <w:szCs w:val="24"/>
              </w:rPr>
              <w:t xml:space="preserve"> </w:t>
            </w:r>
            <w:r w:rsidRPr="00455728">
              <w:rPr>
                <w:rFonts w:ascii="Times New Roman" w:hAnsi="Times New Roman"/>
                <w:spacing w:val="-4"/>
                <w:sz w:val="24"/>
                <w:szCs w:val="24"/>
              </w:rPr>
              <w:t>жизни</w:t>
            </w:r>
          </w:p>
        </w:tc>
        <w:tc>
          <w:tcPr>
            <w:tcW w:w="2835" w:type="dxa"/>
          </w:tcPr>
          <w:p w:rsidR="00455728" w:rsidRPr="00455728" w:rsidRDefault="00455728" w:rsidP="003B5CFB">
            <w:pPr>
              <w:jc w:val="center"/>
            </w:pPr>
            <w:r w:rsidRPr="00455728">
              <w:t>2020-2030</w:t>
            </w:r>
          </w:p>
        </w:tc>
        <w:tc>
          <w:tcPr>
            <w:tcW w:w="3828" w:type="dxa"/>
          </w:tcPr>
          <w:p w:rsidR="00455728" w:rsidRPr="00455728" w:rsidRDefault="00455728" w:rsidP="003B5CFB">
            <w:pPr>
              <w:jc w:val="center"/>
            </w:pPr>
            <w:r w:rsidRPr="00455728">
              <w:t>Заместитель Главы Кежемского района по социальным вопросам Мартыненко Р.Н.</w:t>
            </w:r>
          </w:p>
        </w:tc>
        <w:tc>
          <w:tcPr>
            <w:tcW w:w="3872" w:type="dxa"/>
          </w:tcPr>
          <w:p w:rsidR="00455728" w:rsidRPr="00455728" w:rsidRDefault="00455728" w:rsidP="00455728">
            <w:pPr>
              <w:jc w:val="center"/>
              <w:rPr>
                <w:rFonts w:eastAsia="SimSun"/>
              </w:rPr>
            </w:pPr>
            <w:r w:rsidRPr="00455728">
              <w:rPr>
                <w:rFonts w:eastAsia="SimSun"/>
              </w:rPr>
              <w:t>Увеличение</w:t>
            </w:r>
          </w:p>
          <w:p w:rsidR="00455728" w:rsidRPr="00455728" w:rsidRDefault="00455728" w:rsidP="00455728">
            <w:pPr>
              <w:jc w:val="center"/>
              <w:rPr>
                <w:rFonts w:eastAsia="SimSun"/>
              </w:rPr>
            </w:pPr>
            <w:r w:rsidRPr="00455728">
              <w:rPr>
                <w:rFonts w:eastAsia="SimSun"/>
              </w:rPr>
              <w:t xml:space="preserve"> продолжительности </w:t>
            </w:r>
          </w:p>
          <w:p w:rsidR="00455728" w:rsidRPr="00455728" w:rsidRDefault="00455728" w:rsidP="00455728">
            <w:pPr>
              <w:jc w:val="center"/>
              <w:rPr>
                <w:rFonts w:eastAsia="SimSun"/>
              </w:rPr>
            </w:pPr>
            <w:r w:rsidRPr="00455728">
              <w:rPr>
                <w:rFonts w:eastAsia="SimSun"/>
              </w:rPr>
              <w:t xml:space="preserve">и качества жизни </w:t>
            </w:r>
          </w:p>
          <w:p w:rsidR="00455728" w:rsidRPr="00455728" w:rsidRDefault="00455728" w:rsidP="00455728">
            <w:pPr>
              <w:jc w:val="center"/>
            </w:pPr>
            <w:r w:rsidRPr="00455728">
              <w:rPr>
                <w:rFonts w:eastAsia="SimSun"/>
              </w:rPr>
              <w:t>населения</w:t>
            </w:r>
          </w:p>
        </w:tc>
      </w:tr>
      <w:tr w:rsidR="00455728" w:rsidRPr="00CF213A" w:rsidTr="00ED1B33">
        <w:tc>
          <w:tcPr>
            <w:tcW w:w="769" w:type="dxa"/>
          </w:tcPr>
          <w:p w:rsidR="00455728" w:rsidRPr="00591C34" w:rsidRDefault="00455728" w:rsidP="009E7203">
            <w:pPr>
              <w:jc w:val="center"/>
            </w:pPr>
            <w:r w:rsidRPr="00591C34">
              <w:t>1.3.</w:t>
            </w:r>
          </w:p>
        </w:tc>
        <w:tc>
          <w:tcPr>
            <w:tcW w:w="3875" w:type="dxa"/>
          </w:tcPr>
          <w:p w:rsidR="00455728" w:rsidRPr="00591C34" w:rsidRDefault="00591C34" w:rsidP="00455728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spacing w:val="-5"/>
                <w:sz w:val="24"/>
                <w:szCs w:val="24"/>
              </w:rPr>
              <w:t>Развитие</w:t>
            </w:r>
            <w:r w:rsidRPr="00591C3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91C34">
              <w:rPr>
                <w:rFonts w:ascii="Times New Roman" w:hAnsi="Times New Roman"/>
                <w:spacing w:val="-5"/>
                <w:sz w:val="24"/>
                <w:szCs w:val="24"/>
              </w:rPr>
              <w:t>творческого</w:t>
            </w:r>
            <w:r w:rsidRPr="00591C3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91C34">
              <w:rPr>
                <w:rFonts w:ascii="Times New Roman" w:hAnsi="Times New Roman"/>
                <w:spacing w:val="-5"/>
                <w:sz w:val="24"/>
                <w:szCs w:val="24"/>
              </w:rPr>
              <w:t>потенциала</w:t>
            </w:r>
            <w:r w:rsidRPr="00591C3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91C34">
              <w:rPr>
                <w:rFonts w:ascii="Times New Roman" w:hAnsi="Times New Roman"/>
                <w:sz w:val="24"/>
                <w:szCs w:val="24"/>
              </w:rPr>
              <w:t>и</w:t>
            </w:r>
            <w:r w:rsidRPr="00591C3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91C34">
              <w:rPr>
                <w:rFonts w:ascii="Times New Roman" w:hAnsi="Times New Roman"/>
                <w:spacing w:val="-4"/>
                <w:sz w:val="24"/>
                <w:szCs w:val="24"/>
              </w:rPr>
              <w:t>поддержка</w:t>
            </w:r>
            <w:r w:rsidRPr="00591C34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91C34">
              <w:rPr>
                <w:rFonts w:ascii="Times New Roman" w:hAnsi="Times New Roman"/>
                <w:spacing w:val="-5"/>
                <w:sz w:val="24"/>
                <w:szCs w:val="24"/>
              </w:rPr>
              <w:t>инициатив талантливой молодежи</w:t>
            </w:r>
          </w:p>
        </w:tc>
        <w:tc>
          <w:tcPr>
            <w:tcW w:w="2835" w:type="dxa"/>
          </w:tcPr>
          <w:p w:rsidR="00455728" w:rsidRPr="00591C34" w:rsidRDefault="00591C34" w:rsidP="003B5CFB">
            <w:pPr>
              <w:jc w:val="center"/>
            </w:pPr>
            <w:r>
              <w:t>2020-2030</w:t>
            </w:r>
          </w:p>
        </w:tc>
        <w:tc>
          <w:tcPr>
            <w:tcW w:w="3828" w:type="dxa"/>
          </w:tcPr>
          <w:p w:rsidR="00455728" w:rsidRPr="00591C34" w:rsidRDefault="00591C34" w:rsidP="003B5CFB">
            <w:pPr>
              <w:jc w:val="center"/>
            </w:pPr>
            <w:r w:rsidRPr="00455728">
              <w:t>Заместитель Главы Кежемского района по социальным вопросам Мартыненко Р.Н.</w:t>
            </w:r>
          </w:p>
        </w:tc>
        <w:tc>
          <w:tcPr>
            <w:tcW w:w="3872" w:type="dxa"/>
          </w:tcPr>
          <w:p w:rsidR="00455728" w:rsidRPr="00591C34" w:rsidRDefault="005224F1" w:rsidP="005224F1">
            <w:pPr>
              <w:jc w:val="center"/>
            </w:pPr>
            <w:r w:rsidRPr="00182653">
              <w:rPr>
                <w:rFonts w:eastAsia="SimSun"/>
              </w:rPr>
              <w:t xml:space="preserve">Увеличение </w:t>
            </w:r>
            <w:r>
              <w:rPr>
                <w:rFonts w:eastAsia="SimSun"/>
              </w:rPr>
              <w:t>количества участий в творческих мероприятиях талантливой молодежи</w:t>
            </w:r>
          </w:p>
        </w:tc>
      </w:tr>
      <w:tr w:rsidR="00A032A0" w:rsidRPr="00CF213A" w:rsidTr="00ED1B33">
        <w:tc>
          <w:tcPr>
            <w:tcW w:w="769" w:type="dxa"/>
          </w:tcPr>
          <w:p w:rsidR="00A032A0" w:rsidRPr="00FB1E5C" w:rsidRDefault="00A032A0" w:rsidP="009E7203">
            <w:pPr>
              <w:jc w:val="center"/>
            </w:pPr>
            <w:r w:rsidRPr="00FB1E5C">
              <w:t>1.4.</w:t>
            </w:r>
          </w:p>
        </w:tc>
        <w:tc>
          <w:tcPr>
            <w:tcW w:w="3875" w:type="dxa"/>
          </w:tcPr>
          <w:p w:rsidR="00A032A0" w:rsidRPr="00FB1E5C" w:rsidRDefault="00A032A0" w:rsidP="00455728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B1E5C">
              <w:rPr>
                <w:rFonts w:ascii="Times New Roman" w:hAnsi="Times New Roman"/>
                <w:spacing w:val="-5"/>
                <w:sz w:val="24"/>
                <w:szCs w:val="24"/>
              </w:rPr>
              <w:t>Развитие</w:t>
            </w:r>
            <w:r w:rsidRPr="00FB1E5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FB1E5C">
              <w:rPr>
                <w:rFonts w:ascii="Times New Roman" w:hAnsi="Times New Roman"/>
                <w:spacing w:val="-5"/>
                <w:sz w:val="24"/>
                <w:szCs w:val="24"/>
              </w:rPr>
              <w:t>дополнительного</w:t>
            </w:r>
            <w:r w:rsidRPr="00FB1E5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FB1E5C">
              <w:rPr>
                <w:rFonts w:ascii="Times New Roman" w:hAnsi="Times New Roman"/>
                <w:spacing w:val="-5"/>
                <w:sz w:val="24"/>
                <w:szCs w:val="24"/>
              </w:rPr>
              <w:t>образования</w:t>
            </w:r>
          </w:p>
        </w:tc>
        <w:tc>
          <w:tcPr>
            <w:tcW w:w="2835" w:type="dxa"/>
          </w:tcPr>
          <w:p w:rsidR="00A032A0" w:rsidRPr="00591C34" w:rsidRDefault="00A032A0" w:rsidP="00D925E5">
            <w:pPr>
              <w:jc w:val="center"/>
            </w:pPr>
            <w:r>
              <w:t>2020-2030</w:t>
            </w:r>
          </w:p>
        </w:tc>
        <w:tc>
          <w:tcPr>
            <w:tcW w:w="3828" w:type="dxa"/>
          </w:tcPr>
          <w:p w:rsidR="00A032A0" w:rsidRPr="00591C34" w:rsidRDefault="00A032A0" w:rsidP="00D925E5">
            <w:pPr>
              <w:jc w:val="center"/>
            </w:pPr>
            <w:r w:rsidRPr="00455728">
              <w:t>Заместитель Главы Кежемского района по социальным вопросам Мартыненко Р.Н.</w:t>
            </w:r>
          </w:p>
        </w:tc>
        <w:tc>
          <w:tcPr>
            <w:tcW w:w="3872" w:type="dxa"/>
          </w:tcPr>
          <w:p w:rsidR="005224F1" w:rsidRDefault="005224F1" w:rsidP="005224F1">
            <w:pPr>
              <w:jc w:val="center"/>
              <w:rPr>
                <w:rFonts w:eastAsia="SimSun"/>
              </w:rPr>
            </w:pPr>
            <w:r w:rsidRPr="00182653">
              <w:rPr>
                <w:rFonts w:eastAsia="SimSun"/>
              </w:rPr>
              <w:t xml:space="preserve">Увеличение охвата детей </w:t>
            </w:r>
          </w:p>
          <w:p w:rsidR="00A032A0" w:rsidRPr="00591C34" w:rsidRDefault="005224F1" w:rsidP="005224F1">
            <w:pPr>
              <w:jc w:val="center"/>
            </w:pPr>
            <w:r w:rsidRPr="00182653">
              <w:rPr>
                <w:rFonts w:eastAsia="SimSun"/>
              </w:rPr>
              <w:t>программами дополнительного образования</w:t>
            </w:r>
          </w:p>
        </w:tc>
      </w:tr>
      <w:tr w:rsidR="001F17DC" w:rsidRPr="00CF213A" w:rsidTr="00ED1B33">
        <w:tc>
          <w:tcPr>
            <w:tcW w:w="769" w:type="dxa"/>
          </w:tcPr>
          <w:p w:rsidR="001F17DC" w:rsidRPr="00FB1E5C" w:rsidRDefault="001F17DC" w:rsidP="009E7203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3875" w:type="dxa"/>
          </w:tcPr>
          <w:p w:rsidR="001F17DC" w:rsidRPr="001F17DC" w:rsidRDefault="001F17DC" w:rsidP="00455728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F17DC">
              <w:rPr>
                <w:rFonts w:ascii="Times New Roman" w:hAnsi="Times New Roman"/>
                <w:spacing w:val="-5"/>
                <w:sz w:val="24"/>
                <w:szCs w:val="24"/>
              </w:rPr>
              <w:t>Доступность</w:t>
            </w:r>
            <w:r w:rsidRPr="001F17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7DC">
              <w:rPr>
                <w:rFonts w:ascii="Times New Roman" w:hAnsi="Times New Roman"/>
                <w:spacing w:val="-4"/>
                <w:sz w:val="24"/>
                <w:szCs w:val="24"/>
              </w:rPr>
              <w:t>населения</w:t>
            </w:r>
            <w:r w:rsidRPr="001F17DC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Pr="001F17DC">
              <w:rPr>
                <w:rFonts w:ascii="Times New Roman" w:hAnsi="Times New Roman"/>
                <w:spacing w:val="-5"/>
                <w:sz w:val="24"/>
                <w:szCs w:val="24"/>
              </w:rPr>
              <w:t>получению</w:t>
            </w:r>
            <w:r w:rsidRPr="001F17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7DC">
              <w:rPr>
                <w:rFonts w:ascii="Times New Roman" w:hAnsi="Times New Roman"/>
                <w:spacing w:val="-5"/>
                <w:sz w:val="24"/>
                <w:szCs w:val="24"/>
              </w:rPr>
              <w:t>гарантированных</w:t>
            </w:r>
            <w:r w:rsidRPr="001F17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17D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социальных </w:t>
            </w:r>
            <w:r w:rsidRPr="001F17DC">
              <w:rPr>
                <w:rFonts w:ascii="Times New Roman" w:hAnsi="Times New Roman"/>
                <w:spacing w:val="-4"/>
                <w:sz w:val="24"/>
                <w:szCs w:val="24"/>
              </w:rPr>
              <w:t>услуг</w:t>
            </w:r>
          </w:p>
        </w:tc>
        <w:tc>
          <w:tcPr>
            <w:tcW w:w="2835" w:type="dxa"/>
          </w:tcPr>
          <w:p w:rsidR="001F17DC" w:rsidRPr="00591C34" w:rsidRDefault="001F17DC" w:rsidP="00D925E5">
            <w:pPr>
              <w:jc w:val="center"/>
            </w:pPr>
            <w:r>
              <w:t>2020-2030</w:t>
            </w:r>
          </w:p>
        </w:tc>
        <w:tc>
          <w:tcPr>
            <w:tcW w:w="3828" w:type="dxa"/>
          </w:tcPr>
          <w:p w:rsidR="001F17DC" w:rsidRPr="00591C34" w:rsidRDefault="001F17DC" w:rsidP="00D925E5">
            <w:pPr>
              <w:jc w:val="center"/>
            </w:pPr>
            <w:r w:rsidRPr="00455728">
              <w:t>Заместитель Главы Кежемского района по социальным вопросам Мартыненко Р.Н.</w:t>
            </w:r>
          </w:p>
        </w:tc>
        <w:tc>
          <w:tcPr>
            <w:tcW w:w="3872" w:type="dxa"/>
          </w:tcPr>
          <w:p w:rsidR="005224F1" w:rsidRDefault="005224F1" w:rsidP="005224F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Улучшение качества жизни населения</w:t>
            </w:r>
          </w:p>
          <w:p w:rsidR="001F17DC" w:rsidRPr="00591C34" w:rsidRDefault="001F17DC" w:rsidP="005224F1">
            <w:pPr>
              <w:jc w:val="center"/>
            </w:pPr>
          </w:p>
        </w:tc>
      </w:tr>
      <w:tr w:rsidR="001D05E5" w:rsidRPr="00CF213A" w:rsidTr="00ED1B33">
        <w:tc>
          <w:tcPr>
            <w:tcW w:w="769" w:type="dxa"/>
          </w:tcPr>
          <w:p w:rsidR="001D05E5" w:rsidRDefault="001D05E5" w:rsidP="009E7203">
            <w:pPr>
              <w:jc w:val="center"/>
            </w:pPr>
            <w:r>
              <w:t>1.6.</w:t>
            </w:r>
          </w:p>
        </w:tc>
        <w:tc>
          <w:tcPr>
            <w:tcW w:w="3875" w:type="dxa"/>
          </w:tcPr>
          <w:p w:rsidR="001D05E5" w:rsidRPr="008778DF" w:rsidRDefault="008778DF" w:rsidP="00455728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778DF">
              <w:rPr>
                <w:rFonts w:ascii="Times New Roman" w:hAnsi="Times New Roman"/>
                <w:spacing w:val="-5"/>
                <w:sz w:val="24"/>
                <w:szCs w:val="24"/>
              </w:rPr>
              <w:t>Обеспечение инвалидам доступности к социально-значимым объектам</w:t>
            </w:r>
          </w:p>
        </w:tc>
        <w:tc>
          <w:tcPr>
            <w:tcW w:w="2835" w:type="dxa"/>
          </w:tcPr>
          <w:p w:rsidR="001D05E5" w:rsidRDefault="008778DF" w:rsidP="00D925E5">
            <w:pPr>
              <w:jc w:val="center"/>
            </w:pPr>
            <w:r>
              <w:t>2020-2030</w:t>
            </w:r>
          </w:p>
        </w:tc>
        <w:tc>
          <w:tcPr>
            <w:tcW w:w="3828" w:type="dxa"/>
          </w:tcPr>
          <w:p w:rsidR="001D05E5" w:rsidRPr="00455728" w:rsidRDefault="008778DF" w:rsidP="00D925E5">
            <w:pPr>
              <w:jc w:val="center"/>
            </w:pPr>
            <w:r w:rsidRPr="00455728">
              <w:t>Заместитель Главы Кежемского района по социальным вопросам Мартыненко Р.Н.</w:t>
            </w:r>
          </w:p>
        </w:tc>
        <w:tc>
          <w:tcPr>
            <w:tcW w:w="3872" w:type="dxa"/>
          </w:tcPr>
          <w:p w:rsidR="005224F1" w:rsidRDefault="005224F1" w:rsidP="005224F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Улучшение качества жизни инвалидов</w:t>
            </w:r>
          </w:p>
          <w:p w:rsidR="001D05E5" w:rsidRPr="00591C34" w:rsidRDefault="001D05E5" w:rsidP="00D925E5"/>
        </w:tc>
      </w:tr>
      <w:tr w:rsidR="00FB44AE" w:rsidRPr="00FB44AE" w:rsidTr="00ED1B33">
        <w:tc>
          <w:tcPr>
            <w:tcW w:w="769" w:type="dxa"/>
          </w:tcPr>
          <w:p w:rsidR="00FB44AE" w:rsidRPr="00FB44AE" w:rsidRDefault="00FB44AE" w:rsidP="009E7203">
            <w:pPr>
              <w:jc w:val="center"/>
            </w:pPr>
            <w:r w:rsidRPr="00FB44AE">
              <w:t>1.7.</w:t>
            </w:r>
          </w:p>
        </w:tc>
        <w:tc>
          <w:tcPr>
            <w:tcW w:w="3875" w:type="dxa"/>
          </w:tcPr>
          <w:p w:rsidR="00FB44AE" w:rsidRPr="00FB44AE" w:rsidRDefault="00FB44AE" w:rsidP="00455728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B44AE">
              <w:rPr>
                <w:rFonts w:ascii="Times New Roman" w:hAnsi="Times New Roman"/>
                <w:spacing w:val="-5"/>
                <w:sz w:val="24"/>
                <w:szCs w:val="24"/>
              </w:rPr>
              <w:t>Реализация мероприятий по снижению уровня безработицы и созданию новых рабочих мест</w:t>
            </w:r>
          </w:p>
        </w:tc>
        <w:tc>
          <w:tcPr>
            <w:tcW w:w="2835" w:type="dxa"/>
          </w:tcPr>
          <w:p w:rsidR="00FB44AE" w:rsidRPr="00FB44AE" w:rsidRDefault="00FB44AE" w:rsidP="00D925E5">
            <w:pPr>
              <w:jc w:val="center"/>
            </w:pPr>
            <w:r>
              <w:t>2020-2030</w:t>
            </w:r>
          </w:p>
        </w:tc>
        <w:tc>
          <w:tcPr>
            <w:tcW w:w="3828" w:type="dxa"/>
          </w:tcPr>
          <w:p w:rsidR="000D1B92" w:rsidRPr="00ED1B33" w:rsidRDefault="000D1B92" w:rsidP="00D925E5">
            <w:pPr>
              <w:jc w:val="center"/>
              <w:rPr>
                <w:color w:val="808080" w:themeColor="background1" w:themeShade="80"/>
              </w:rPr>
            </w:pPr>
            <w:r w:rsidRPr="00ED1B33">
              <w:rPr>
                <w:color w:val="808080" w:themeColor="background1" w:themeShade="80"/>
              </w:rPr>
              <w:t xml:space="preserve">Первый заместитель Главы Кежемского района </w:t>
            </w:r>
          </w:p>
          <w:p w:rsidR="00FB44AE" w:rsidRPr="00ED1B33" w:rsidRDefault="000D1B92" w:rsidP="00D925E5">
            <w:pPr>
              <w:jc w:val="center"/>
              <w:rPr>
                <w:color w:val="808080" w:themeColor="background1" w:themeShade="80"/>
              </w:rPr>
            </w:pPr>
            <w:r w:rsidRPr="00ED1B33">
              <w:rPr>
                <w:color w:val="808080" w:themeColor="background1" w:themeShade="80"/>
              </w:rPr>
              <w:t>Зиновьев О.И.</w:t>
            </w:r>
          </w:p>
          <w:p w:rsidR="00ED1B33" w:rsidRDefault="00ED1B33" w:rsidP="00D925E5">
            <w:pPr>
              <w:jc w:val="center"/>
              <w:rPr>
                <w:spacing w:val="-5"/>
              </w:rPr>
            </w:pPr>
            <w:r w:rsidRPr="00ED1B33">
              <w:rPr>
                <w:spacing w:val="-5"/>
              </w:rPr>
              <w:t>Заместитель Главы Кежемского района по экономике и финансам Фраиндт С.А</w:t>
            </w:r>
            <w:r>
              <w:rPr>
                <w:spacing w:val="-5"/>
              </w:rPr>
              <w:t xml:space="preserve"> 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(в редакции постановления 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>Администрации Кежемского</w:t>
            </w:r>
          </w:p>
          <w:p w:rsidR="00ED1B33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 района от </w:t>
            </w:r>
            <w:r>
              <w:rPr>
                <w:i/>
              </w:rPr>
              <w:t>22.12.2023 №1092-п</w:t>
            </w:r>
            <w:r w:rsidRPr="00B331CD">
              <w:rPr>
                <w:i/>
              </w:rPr>
              <w:t>)</w:t>
            </w:r>
          </w:p>
          <w:p w:rsidR="00ED1B33" w:rsidRPr="00ED1B33" w:rsidRDefault="00ED1B33" w:rsidP="00D925E5">
            <w:pPr>
              <w:jc w:val="center"/>
            </w:pPr>
          </w:p>
        </w:tc>
        <w:tc>
          <w:tcPr>
            <w:tcW w:w="3872" w:type="dxa"/>
          </w:tcPr>
          <w:p w:rsidR="00BF75F8" w:rsidRDefault="00BF75F8" w:rsidP="00BF75F8">
            <w:pPr>
              <w:jc w:val="center"/>
              <w:rPr>
                <w:rFonts w:eastAsia="SimSun"/>
              </w:rPr>
            </w:pPr>
            <w:r w:rsidRPr="00182653">
              <w:rPr>
                <w:rFonts w:eastAsia="SimSun"/>
              </w:rPr>
              <w:t xml:space="preserve">Сокращение </w:t>
            </w:r>
          </w:p>
          <w:p w:rsidR="00FB44AE" w:rsidRPr="00FB44AE" w:rsidRDefault="00BF75F8" w:rsidP="00BF75F8">
            <w:pPr>
              <w:jc w:val="center"/>
            </w:pPr>
            <w:r w:rsidRPr="00182653">
              <w:rPr>
                <w:rFonts w:eastAsia="SimSun"/>
              </w:rPr>
              <w:t>ч</w:t>
            </w:r>
            <w:r>
              <w:rPr>
                <w:rFonts w:eastAsia="SimSun"/>
              </w:rPr>
              <w:t xml:space="preserve">исленности безработных, </w:t>
            </w:r>
            <w:r w:rsidRPr="00182653">
              <w:rPr>
                <w:rFonts w:eastAsia="SimSun"/>
              </w:rPr>
              <w:t>развитие са</w:t>
            </w:r>
            <w:r>
              <w:rPr>
                <w:rFonts w:eastAsia="SimSun"/>
              </w:rPr>
              <w:t>мозанятос</w:t>
            </w:r>
            <w:r w:rsidRPr="00182653">
              <w:rPr>
                <w:rFonts w:eastAsia="SimSun"/>
              </w:rPr>
              <w:t>ти населения</w:t>
            </w:r>
          </w:p>
        </w:tc>
      </w:tr>
      <w:tr w:rsidR="002B6FAA" w:rsidRPr="00FB44AE" w:rsidTr="00ED1B33">
        <w:tc>
          <w:tcPr>
            <w:tcW w:w="769" w:type="dxa"/>
          </w:tcPr>
          <w:p w:rsidR="002B6FAA" w:rsidRPr="00214504" w:rsidRDefault="002B6FAA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4504">
              <w:rPr>
                <w:rFonts w:ascii="Times New Roman" w:hAnsi="Times New Roman"/>
                <w:spacing w:val="-5"/>
                <w:sz w:val="24"/>
                <w:szCs w:val="24"/>
              </w:rPr>
              <w:t>1.8.</w:t>
            </w:r>
          </w:p>
        </w:tc>
        <w:tc>
          <w:tcPr>
            <w:tcW w:w="3875" w:type="dxa"/>
          </w:tcPr>
          <w:p w:rsidR="002B6FAA" w:rsidRPr="00FB44AE" w:rsidRDefault="00214504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14504">
              <w:rPr>
                <w:rFonts w:ascii="Times New Roman" w:hAnsi="Times New Roman"/>
                <w:spacing w:val="-5"/>
                <w:sz w:val="24"/>
                <w:szCs w:val="24"/>
              </w:rPr>
              <w:t>Закрепление исторического наследия коренного населения на территории района</w:t>
            </w:r>
          </w:p>
        </w:tc>
        <w:tc>
          <w:tcPr>
            <w:tcW w:w="2835" w:type="dxa"/>
          </w:tcPr>
          <w:p w:rsidR="002B6FAA" w:rsidRPr="00214504" w:rsidRDefault="009F680C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F680C">
              <w:rPr>
                <w:rFonts w:ascii="Times New Roman" w:hAnsi="Times New Roman"/>
                <w:spacing w:val="-5"/>
                <w:sz w:val="24"/>
                <w:szCs w:val="24"/>
              </w:rPr>
              <w:t>2020-2030</w:t>
            </w:r>
          </w:p>
        </w:tc>
        <w:tc>
          <w:tcPr>
            <w:tcW w:w="3828" w:type="dxa"/>
          </w:tcPr>
          <w:p w:rsidR="002B6FAA" w:rsidRPr="009F680C" w:rsidRDefault="009F680C" w:rsidP="00D925E5">
            <w:pPr>
              <w:jc w:val="center"/>
              <w:rPr>
                <w:spacing w:val="-5"/>
              </w:rPr>
            </w:pPr>
            <w:r w:rsidRPr="009F680C">
              <w:rPr>
                <w:spacing w:val="-5"/>
              </w:rPr>
              <w:t>Заместитель Главы Кежемского района по социальным вопросам Мартыненко Р.Н.</w:t>
            </w:r>
          </w:p>
        </w:tc>
        <w:tc>
          <w:tcPr>
            <w:tcW w:w="3872" w:type="dxa"/>
          </w:tcPr>
          <w:p w:rsidR="00063B05" w:rsidRDefault="00063B05" w:rsidP="00063B05">
            <w:pPr>
              <w:jc w:val="center"/>
              <w:rPr>
                <w:rFonts w:eastAsia="SimSun"/>
              </w:rPr>
            </w:pPr>
            <w:r w:rsidRPr="00182653">
              <w:rPr>
                <w:rFonts w:eastAsia="SimSun"/>
              </w:rPr>
              <w:t xml:space="preserve">Приобщение населения </w:t>
            </w:r>
          </w:p>
          <w:p w:rsidR="002B6FAA" w:rsidRPr="00FB44AE" w:rsidRDefault="00063B05" w:rsidP="00063B05">
            <w:pPr>
              <w:jc w:val="center"/>
            </w:pPr>
            <w:r w:rsidRPr="00182653">
              <w:rPr>
                <w:rFonts w:eastAsia="SimSun"/>
              </w:rPr>
              <w:t xml:space="preserve">к </w:t>
            </w:r>
            <w:r>
              <w:rPr>
                <w:rFonts w:eastAsia="SimSun"/>
              </w:rPr>
              <w:t>коренному наследию</w:t>
            </w:r>
          </w:p>
        </w:tc>
      </w:tr>
      <w:tr w:rsidR="009E7203" w:rsidRPr="00FB44AE" w:rsidTr="00ED1B33">
        <w:tc>
          <w:tcPr>
            <w:tcW w:w="769" w:type="dxa"/>
          </w:tcPr>
          <w:p w:rsidR="009E7203" w:rsidRPr="009E7203" w:rsidRDefault="009E7203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1.9.</w:t>
            </w:r>
          </w:p>
        </w:tc>
        <w:tc>
          <w:tcPr>
            <w:tcW w:w="3875" w:type="dxa"/>
          </w:tcPr>
          <w:p w:rsidR="009E7203" w:rsidRPr="00214504" w:rsidRDefault="00B20298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20298">
              <w:rPr>
                <w:rFonts w:ascii="Times New Roman" w:hAnsi="Times New Roman"/>
                <w:spacing w:val="-5"/>
                <w:sz w:val="24"/>
                <w:szCs w:val="24"/>
              </w:rPr>
              <w:t>Улучшение жилищных условий и повышение доступности жилья</w:t>
            </w:r>
          </w:p>
        </w:tc>
        <w:tc>
          <w:tcPr>
            <w:tcW w:w="2835" w:type="dxa"/>
          </w:tcPr>
          <w:p w:rsidR="009E7203" w:rsidRPr="009F680C" w:rsidRDefault="00B20298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F680C">
              <w:rPr>
                <w:rFonts w:ascii="Times New Roman" w:hAnsi="Times New Roman"/>
                <w:spacing w:val="-5"/>
                <w:sz w:val="24"/>
                <w:szCs w:val="24"/>
              </w:rPr>
              <w:t>2020-2030</w:t>
            </w:r>
          </w:p>
        </w:tc>
        <w:tc>
          <w:tcPr>
            <w:tcW w:w="3828" w:type="dxa"/>
          </w:tcPr>
          <w:p w:rsidR="00B20298" w:rsidRPr="00ED1B33" w:rsidRDefault="00B20298" w:rsidP="00B20298">
            <w:pPr>
              <w:jc w:val="center"/>
              <w:rPr>
                <w:color w:val="808080" w:themeColor="background1" w:themeShade="80"/>
              </w:rPr>
            </w:pPr>
            <w:r w:rsidRPr="00ED1B33">
              <w:rPr>
                <w:color w:val="808080" w:themeColor="background1" w:themeShade="80"/>
              </w:rPr>
              <w:t xml:space="preserve">Первый заместитель Главы Кежемского района </w:t>
            </w:r>
          </w:p>
          <w:p w:rsidR="009E7203" w:rsidRPr="00ED1B33" w:rsidRDefault="00B20298" w:rsidP="00B20298">
            <w:pPr>
              <w:jc w:val="center"/>
              <w:rPr>
                <w:color w:val="808080" w:themeColor="background1" w:themeShade="80"/>
              </w:rPr>
            </w:pPr>
            <w:r w:rsidRPr="00ED1B33">
              <w:rPr>
                <w:color w:val="808080" w:themeColor="background1" w:themeShade="80"/>
              </w:rPr>
              <w:t>Зиновьев О.И.</w:t>
            </w:r>
          </w:p>
          <w:p w:rsidR="00ED1B33" w:rsidRPr="00ED1B33" w:rsidRDefault="00ED1B33" w:rsidP="00B20298">
            <w:pPr>
              <w:jc w:val="center"/>
              <w:rPr>
                <w:spacing w:val="-5"/>
              </w:rPr>
            </w:pPr>
            <w:r w:rsidRPr="00ED1B33">
              <w:rPr>
                <w:spacing w:val="-5"/>
              </w:rPr>
              <w:t>Глава Кежемского района Безматерных П.Ф.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(в редакции постановления 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>Администрации Кежемского</w:t>
            </w:r>
          </w:p>
          <w:p w:rsidR="00ED1B33" w:rsidRPr="00ED1B33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 района от </w:t>
            </w:r>
            <w:r>
              <w:rPr>
                <w:i/>
              </w:rPr>
              <w:t>22.12.2023 №1092-п</w:t>
            </w:r>
            <w:r w:rsidRPr="00B331CD">
              <w:rPr>
                <w:i/>
              </w:rPr>
              <w:t>)</w:t>
            </w:r>
          </w:p>
        </w:tc>
        <w:tc>
          <w:tcPr>
            <w:tcW w:w="3872" w:type="dxa"/>
          </w:tcPr>
          <w:p w:rsidR="00AC0D7C" w:rsidRDefault="00AC0D7C" w:rsidP="00AC0D7C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Улучшение качества жизни населения</w:t>
            </w:r>
          </w:p>
          <w:p w:rsidR="009E7203" w:rsidRPr="00FB44AE" w:rsidRDefault="009E7203" w:rsidP="00AC0D7C">
            <w:pPr>
              <w:jc w:val="center"/>
            </w:pPr>
          </w:p>
        </w:tc>
      </w:tr>
      <w:tr w:rsidR="00801D84" w:rsidRPr="00FB44AE" w:rsidTr="00ED1B33">
        <w:tc>
          <w:tcPr>
            <w:tcW w:w="769" w:type="dxa"/>
          </w:tcPr>
          <w:p w:rsidR="00801D84" w:rsidRPr="00801D84" w:rsidRDefault="00801D84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01D84">
              <w:rPr>
                <w:rFonts w:ascii="Times New Roman" w:hAnsi="Times New Roman"/>
                <w:spacing w:val="-5"/>
                <w:sz w:val="24"/>
                <w:szCs w:val="24"/>
              </w:rPr>
              <w:t>1.10.</w:t>
            </w:r>
          </w:p>
        </w:tc>
        <w:tc>
          <w:tcPr>
            <w:tcW w:w="3875" w:type="dxa"/>
          </w:tcPr>
          <w:p w:rsidR="00801D84" w:rsidRPr="00B20298" w:rsidRDefault="00801D84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01D84">
              <w:rPr>
                <w:rFonts w:ascii="Times New Roman" w:hAnsi="Times New Roman"/>
                <w:spacing w:val="-5"/>
                <w:sz w:val="24"/>
                <w:szCs w:val="24"/>
              </w:rPr>
              <w:t>Развитие инфраструктурных отраслей (ЖКХ, транспорт, связь)</w:t>
            </w:r>
          </w:p>
        </w:tc>
        <w:tc>
          <w:tcPr>
            <w:tcW w:w="2835" w:type="dxa"/>
          </w:tcPr>
          <w:p w:rsidR="00801D84" w:rsidRPr="009F680C" w:rsidRDefault="00801D84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F680C">
              <w:rPr>
                <w:rFonts w:ascii="Times New Roman" w:hAnsi="Times New Roman"/>
                <w:spacing w:val="-5"/>
                <w:sz w:val="24"/>
                <w:szCs w:val="24"/>
              </w:rPr>
              <w:t>2020-2030</w:t>
            </w:r>
          </w:p>
        </w:tc>
        <w:tc>
          <w:tcPr>
            <w:tcW w:w="3828" w:type="dxa"/>
          </w:tcPr>
          <w:p w:rsidR="00801D84" w:rsidRPr="00801D84" w:rsidRDefault="00801D84" w:rsidP="00B20298">
            <w:pPr>
              <w:jc w:val="center"/>
              <w:rPr>
                <w:spacing w:val="-5"/>
              </w:rPr>
            </w:pPr>
            <w:r w:rsidRPr="00801D84">
              <w:rPr>
                <w:spacing w:val="-5"/>
              </w:rPr>
              <w:t>Заместитель Главы Кежемского района по жизнеобеспечению Игнатьев А.М.</w:t>
            </w:r>
          </w:p>
        </w:tc>
        <w:tc>
          <w:tcPr>
            <w:tcW w:w="3872" w:type="dxa"/>
          </w:tcPr>
          <w:p w:rsidR="00AC0D7C" w:rsidRDefault="00AC0D7C" w:rsidP="00AC0D7C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Улучшение качества жизни населения</w:t>
            </w:r>
          </w:p>
          <w:p w:rsidR="00801D84" w:rsidRPr="00FB44AE" w:rsidRDefault="00801D84" w:rsidP="00D925E5"/>
        </w:tc>
      </w:tr>
      <w:tr w:rsidR="00D3360F" w:rsidRPr="00FB44AE" w:rsidTr="00ED1B33">
        <w:tc>
          <w:tcPr>
            <w:tcW w:w="769" w:type="dxa"/>
          </w:tcPr>
          <w:p w:rsidR="00D3360F" w:rsidRPr="00D3360F" w:rsidRDefault="00D3360F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1.11.</w:t>
            </w:r>
          </w:p>
        </w:tc>
        <w:tc>
          <w:tcPr>
            <w:tcW w:w="3875" w:type="dxa"/>
          </w:tcPr>
          <w:p w:rsidR="00D3360F" w:rsidRPr="00801D84" w:rsidRDefault="00D3360F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D3360F">
              <w:rPr>
                <w:rFonts w:ascii="Times New Roman" w:hAnsi="Times New Roman"/>
                <w:spacing w:val="-5"/>
                <w:sz w:val="24"/>
                <w:szCs w:val="24"/>
              </w:rPr>
              <w:t>Сбор, транспортировка и захоронение отходов</w:t>
            </w:r>
          </w:p>
        </w:tc>
        <w:tc>
          <w:tcPr>
            <w:tcW w:w="2835" w:type="dxa"/>
          </w:tcPr>
          <w:p w:rsidR="00D3360F" w:rsidRPr="009F680C" w:rsidRDefault="00D3360F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F680C">
              <w:rPr>
                <w:rFonts w:ascii="Times New Roman" w:hAnsi="Times New Roman"/>
                <w:spacing w:val="-5"/>
                <w:sz w:val="24"/>
                <w:szCs w:val="24"/>
              </w:rPr>
              <w:t>2020-2030</w:t>
            </w:r>
          </w:p>
        </w:tc>
        <w:tc>
          <w:tcPr>
            <w:tcW w:w="3828" w:type="dxa"/>
          </w:tcPr>
          <w:p w:rsidR="00B331CD" w:rsidRPr="00ED1B33" w:rsidRDefault="00466EC2" w:rsidP="00B331CD">
            <w:pPr>
              <w:jc w:val="center"/>
              <w:rPr>
                <w:color w:val="808080" w:themeColor="background1" w:themeShade="80"/>
              </w:rPr>
            </w:pPr>
            <w:r w:rsidRPr="00ED1B33">
              <w:rPr>
                <w:color w:val="808080" w:themeColor="background1" w:themeShade="80"/>
                <w:spacing w:val="-5"/>
              </w:rPr>
              <w:t>Исполняющий обязанности начальника</w:t>
            </w:r>
            <w:r w:rsidRPr="00ED1B33">
              <w:rPr>
                <w:color w:val="808080" w:themeColor="background1" w:themeShade="80"/>
              </w:rPr>
              <w:t xml:space="preserve"> отдела по сельскому хозяйству, природопользованию и </w:t>
            </w:r>
            <w:r w:rsidRPr="00ED1B33">
              <w:rPr>
                <w:color w:val="808080" w:themeColor="background1" w:themeShade="80"/>
              </w:rPr>
              <w:lastRenderedPageBreak/>
              <w:t>охране окружающей среды Костин К.А.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ED1B33">
              <w:rPr>
                <w:spacing w:val="-5"/>
              </w:rPr>
              <w:t>Заместитель Главы Кежемского района по осуществлению мониторинга и развития лесной промышленности Карнаухов С.Н.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B331CD">
              <w:rPr>
                <w:i/>
              </w:rPr>
              <w:t xml:space="preserve">(в редакции постановления 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>Администрации Кежемского</w:t>
            </w:r>
          </w:p>
          <w:p w:rsidR="00ED1B33" w:rsidRPr="00ED1B33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 района от </w:t>
            </w:r>
            <w:r>
              <w:rPr>
                <w:i/>
              </w:rPr>
              <w:t>22.12.2023 №1092-п</w:t>
            </w:r>
            <w:r w:rsidRPr="00B331CD">
              <w:rPr>
                <w:i/>
              </w:rPr>
              <w:t>)</w:t>
            </w:r>
          </w:p>
        </w:tc>
        <w:tc>
          <w:tcPr>
            <w:tcW w:w="3872" w:type="dxa"/>
          </w:tcPr>
          <w:p w:rsidR="00D3360F" w:rsidRPr="00FB44AE" w:rsidRDefault="00AC0D7C" w:rsidP="00AC0D7C">
            <w:pPr>
              <w:jc w:val="center"/>
            </w:pPr>
            <w:r>
              <w:lastRenderedPageBreak/>
              <w:t>Улучшение качества окружающей среды</w:t>
            </w:r>
          </w:p>
        </w:tc>
      </w:tr>
      <w:tr w:rsidR="00802B42" w:rsidRPr="00FB44AE" w:rsidTr="00ED1B33">
        <w:tc>
          <w:tcPr>
            <w:tcW w:w="769" w:type="dxa"/>
          </w:tcPr>
          <w:p w:rsidR="00802B42" w:rsidRDefault="00802B42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875" w:type="dxa"/>
          </w:tcPr>
          <w:p w:rsidR="00802B42" w:rsidRPr="00802B42" w:rsidRDefault="00802B42" w:rsidP="00802B42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02B42">
              <w:rPr>
                <w:rFonts w:ascii="Times New Roman" w:hAnsi="Times New Roman"/>
                <w:spacing w:val="-5"/>
                <w:sz w:val="24"/>
                <w:szCs w:val="24"/>
              </w:rPr>
              <w:t>В сфере территориального планирования:</w:t>
            </w:r>
          </w:p>
          <w:p w:rsidR="00802B42" w:rsidRPr="00802B42" w:rsidRDefault="00802B42" w:rsidP="00802B42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kinsoku w:val="0"/>
              <w:overflowPunct w:val="0"/>
              <w:ind w:left="0" w:right="-8" w:firstLine="709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02B42">
              <w:rPr>
                <w:rFonts w:ascii="Times New Roman" w:hAnsi="Times New Roman"/>
                <w:spacing w:val="-5"/>
                <w:sz w:val="24"/>
                <w:szCs w:val="24"/>
              </w:rPr>
              <w:t>развитие опорного пространственного каркаса территории района;</w:t>
            </w:r>
          </w:p>
          <w:p w:rsidR="00802B42" w:rsidRPr="0058085E" w:rsidRDefault="00802B42" w:rsidP="0058085E">
            <w:pPr>
              <w:pStyle w:val="a3"/>
              <w:numPr>
                <w:ilvl w:val="0"/>
                <w:numId w:val="3"/>
              </w:numPr>
              <w:tabs>
                <w:tab w:val="left" w:pos="993"/>
              </w:tabs>
              <w:kinsoku w:val="0"/>
              <w:overflowPunct w:val="0"/>
              <w:ind w:left="0" w:right="-8" w:firstLine="709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802B42">
              <w:rPr>
                <w:rFonts w:ascii="Times New Roman" w:hAnsi="Times New Roman"/>
                <w:spacing w:val="-5"/>
                <w:sz w:val="24"/>
                <w:szCs w:val="24"/>
              </w:rPr>
              <w:t>функциональное зонирование территории района</w:t>
            </w:r>
          </w:p>
        </w:tc>
        <w:tc>
          <w:tcPr>
            <w:tcW w:w="2835" w:type="dxa"/>
          </w:tcPr>
          <w:p w:rsidR="00802B42" w:rsidRPr="009F680C" w:rsidRDefault="00802B42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F680C">
              <w:rPr>
                <w:rFonts w:ascii="Times New Roman" w:hAnsi="Times New Roman"/>
                <w:spacing w:val="-5"/>
                <w:sz w:val="24"/>
                <w:szCs w:val="24"/>
              </w:rPr>
              <w:t>2020-2030</w:t>
            </w:r>
          </w:p>
        </w:tc>
        <w:tc>
          <w:tcPr>
            <w:tcW w:w="3828" w:type="dxa"/>
          </w:tcPr>
          <w:p w:rsidR="00802B42" w:rsidRPr="00ED1B33" w:rsidRDefault="00802B42" w:rsidP="00802B42">
            <w:pPr>
              <w:jc w:val="center"/>
              <w:rPr>
                <w:color w:val="808080" w:themeColor="background1" w:themeShade="80"/>
              </w:rPr>
            </w:pPr>
            <w:r w:rsidRPr="00ED1B33">
              <w:rPr>
                <w:color w:val="808080" w:themeColor="background1" w:themeShade="80"/>
              </w:rPr>
              <w:t xml:space="preserve">Первый заместитель Главы Кежемского района </w:t>
            </w:r>
          </w:p>
          <w:p w:rsidR="00802B42" w:rsidRPr="00ED1B33" w:rsidRDefault="00802B42" w:rsidP="00802B42">
            <w:pPr>
              <w:jc w:val="center"/>
              <w:rPr>
                <w:color w:val="808080" w:themeColor="background1" w:themeShade="80"/>
              </w:rPr>
            </w:pPr>
            <w:r w:rsidRPr="00ED1B33">
              <w:rPr>
                <w:color w:val="808080" w:themeColor="background1" w:themeShade="80"/>
              </w:rPr>
              <w:t>Зиновьев О.И.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ED1B33">
              <w:rPr>
                <w:spacing w:val="-5"/>
              </w:rPr>
              <w:t>Заместитель Главы Кежемского района по жизнеобеспечению Игнатьев А.М.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 w:rsidRPr="00B331CD">
              <w:rPr>
                <w:i/>
              </w:rPr>
              <w:t xml:space="preserve">(в редакции постановления 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>Администрации Кежемского</w:t>
            </w:r>
          </w:p>
          <w:p w:rsidR="00ED1B33" w:rsidRPr="00ED1B33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 района от </w:t>
            </w:r>
            <w:r>
              <w:rPr>
                <w:i/>
              </w:rPr>
              <w:t>22.12.2023 №1092-п</w:t>
            </w:r>
            <w:r w:rsidRPr="00B331CD">
              <w:rPr>
                <w:i/>
              </w:rPr>
              <w:t>)</w:t>
            </w:r>
          </w:p>
        </w:tc>
        <w:tc>
          <w:tcPr>
            <w:tcW w:w="3872" w:type="dxa"/>
          </w:tcPr>
          <w:p w:rsidR="0058085E" w:rsidRPr="0058085E" w:rsidRDefault="0058085E" w:rsidP="0058085E">
            <w:pPr>
              <w:pStyle w:val="a3"/>
              <w:tabs>
                <w:tab w:val="left" w:pos="993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802B42">
              <w:rPr>
                <w:rFonts w:ascii="Times New Roman" w:hAnsi="Times New Roman"/>
                <w:spacing w:val="-5"/>
                <w:sz w:val="24"/>
                <w:szCs w:val="24"/>
              </w:rPr>
              <w:t>азвитие социальной и производственной инфраструктуры как основы использования современных те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хнологий.</w:t>
            </w:r>
          </w:p>
          <w:p w:rsidR="0058085E" w:rsidRPr="00802B42" w:rsidRDefault="0058085E" w:rsidP="0058085E">
            <w:pPr>
              <w:pStyle w:val="a3"/>
              <w:tabs>
                <w:tab w:val="left" w:pos="993"/>
              </w:tabs>
              <w:kinsoku w:val="0"/>
              <w:overflowPunct w:val="0"/>
              <w:spacing w:after="120"/>
              <w:ind w:left="709"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Развитие рекреационно </w:t>
            </w:r>
            <w:r w:rsidRPr="00802B42">
              <w:rPr>
                <w:rFonts w:ascii="Times New Roman" w:hAnsi="Times New Roman"/>
                <w:spacing w:val="-5"/>
                <w:sz w:val="24"/>
                <w:szCs w:val="24"/>
              </w:rPr>
              <w:t>туристической инфраструктуры.</w:t>
            </w:r>
          </w:p>
          <w:p w:rsidR="00802B42" w:rsidRPr="00FB44AE" w:rsidRDefault="00802B42" w:rsidP="00D925E5"/>
        </w:tc>
      </w:tr>
      <w:tr w:rsidR="00AF7733" w:rsidRPr="00FB44AE" w:rsidTr="00D925E5">
        <w:tc>
          <w:tcPr>
            <w:tcW w:w="769" w:type="dxa"/>
          </w:tcPr>
          <w:p w:rsidR="00AF7733" w:rsidRDefault="0093144F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14410" w:type="dxa"/>
            <w:gridSpan w:val="4"/>
          </w:tcPr>
          <w:p w:rsidR="00AF7733" w:rsidRPr="00FB44AE" w:rsidRDefault="00AF7733" w:rsidP="00D925E5">
            <w:r w:rsidRPr="00AF7733">
              <w:rPr>
                <w:i/>
                <w:spacing w:val="-3"/>
              </w:rPr>
              <w:t>Наращивание экономического потенциала, развитие предпринимательства и повышение инвестиционной привлекательности  территории</w:t>
            </w:r>
          </w:p>
        </w:tc>
      </w:tr>
      <w:tr w:rsidR="00AF7733" w:rsidRPr="00FB44AE" w:rsidTr="00ED1B33">
        <w:tc>
          <w:tcPr>
            <w:tcW w:w="769" w:type="dxa"/>
          </w:tcPr>
          <w:p w:rsidR="00AF7733" w:rsidRPr="00243B5F" w:rsidRDefault="00243B5F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3B5F">
              <w:rPr>
                <w:rFonts w:ascii="Times New Roman" w:hAnsi="Times New Roman"/>
                <w:spacing w:val="-5"/>
                <w:sz w:val="24"/>
                <w:szCs w:val="24"/>
              </w:rPr>
              <w:t>2.1.</w:t>
            </w:r>
          </w:p>
        </w:tc>
        <w:tc>
          <w:tcPr>
            <w:tcW w:w="3875" w:type="dxa"/>
          </w:tcPr>
          <w:p w:rsidR="00AF7733" w:rsidRPr="00802B42" w:rsidRDefault="00243B5F" w:rsidP="00145A68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243B5F">
              <w:rPr>
                <w:rFonts w:ascii="Times New Roman" w:hAnsi="Times New Roman"/>
                <w:spacing w:val="-5"/>
                <w:sz w:val="24"/>
                <w:szCs w:val="24"/>
              </w:rPr>
              <w:t>Улучшение транспортной доступности</w:t>
            </w:r>
          </w:p>
        </w:tc>
        <w:tc>
          <w:tcPr>
            <w:tcW w:w="2835" w:type="dxa"/>
          </w:tcPr>
          <w:p w:rsidR="00AF7733" w:rsidRPr="009F680C" w:rsidRDefault="00243B5F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F680C">
              <w:rPr>
                <w:rFonts w:ascii="Times New Roman" w:hAnsi="Times New Roman"/>
                <w:spacing w:val="-5"/>
                <w:sz w:val="24"/>
                <w:szCs w:val="24"/>
              </w:rPr>
              <w:t>2020-2030</w:t>
            </w:r>
          </w:p>
        </w:tc>
        <w:tc>
          <w:tcPr>
            <w:tcW w:w="3828" w:type="dxa"/>
          </w:tcPr>
          <w:p w:rsidR="00AF7733" w:rsidRDefault="00A45FB5" w:rsidP="00802B42">
            <w:pPr>
              <w:jc w:val="center"/>
            </w:pPr>
            <w:r w:rsidRPr="00801D84">
              <w:rPr>
                <w:spacing w:val="-5"/>
              </w:rPr>
              <w:t>Заместитель Главы Кежемского района по жизнеобеспечению Игнатьев А.М.</w:t>
            </w:r>
          </w:p>
        </w:tc>
        <w:tc>
          <w:tcPr>
            <w:tcW w:w="3872" w:type="dxa"/>
          </w:tcPr>
          <w:p w:rsidR="00AF7733" w:rsidRPr="00FB44AE" w:rsidRDefault="00F906E1" w:rsidP="00F906E1">
            <w:pPr>
              <w:jc w:val="center"/>
            </w:pPr>
            <w:r>
              <w:t>Улучшение инвестиционной привлекательности</w:t>
            </w:r>
          </w:p>
        </w:tc>
      </w:tr>
      <w:tr w:rsidR="00466EC2" w:rsidRPr="00FB44AE" w:rsidTr="00ED1B33">
        <w:tc>
          <w:tcPr>
            <w:tcW w:w="769" w:type="dxa"/>
          </w:tcPr>
          <w:p w:rsidR="00466EC2" w:rsidRDefault="00466EC2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2.2.</w:t>
            </w:r>
          </w:p>
        </w:tc>
        <w:tc>
          <w:tcPr>
            <w:tcW w:w="3875" w:type="dxa"/>
          </w:tcPr>
          <w:p w:rsidR="00466EC2" w:rsidRPr="00802B42" w:rsidRDefault="00466EC2" w:rsidP="00145A68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307BC">
              <w:rPr>
                <w:rFonts w:ascii="Times New Roman" w:hAnsi="Times New Roman"/>
                <w:spacing w:val="-5"/>
                <w:sz w:val="24"/>
                <w:szCs w:val="24"/>
              </w:rPr>
              <w:t>Открытие производств по глубокой переработке древесины</w:t>
            </w:r>
          </w:p>
        </w:tc>
        <w:tc>
          <w:tcPr>
            <w:tcW w:w="2835" w:type="dxa"/>
          </w:tcPr>
          <w:p w:rsidR="00466EC2" w:rsidRPr="009F680C" w:rsidRDefault="00466EC2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F680C">
              <w:rPr>
                <w:rFonts w:ascii="Times New Roman" w:hAnsi="Times New Roman"/>
                <w:spacing w:val="-5"/>
                <w:sz w:val="24"/>
                <w:szCs w:val="24"/>
              </w:rPr>
              <w:t>2020-2030</w:t>
            </w:r>
          </w:p>
        </w:tc>
        <w:tc>
          <w:tcPr>
            <w:tcW w:w="3828" w:type="dxa"/>
          </w:tcPr>
          <w:p w:rsidR="00B331CD" w:rsidRPr="00ED1B33" w:rsidRDefault="00466EC2" w:rsidP="00B331CD">
            <w:pPr>
              <w:jc w:val="center"/>
              <w:rPr>
                <w:color w:val="808080" w:themeColor="background1" w:themeShade="80"/>
              </w:rPr>
            </w:pPr>
            <w:r w:rsidRPr="00ED1B33">
              <w:rPr>
                <w:color w:val="808080" w:themeColor="background1" w:themeShade="80"/>
                <w:spacing w:val="-5"/>
              </w:rPr>
              <w:t>Исполняющий обязанности начальника</w:t>
            </w:r>
            <w:r w:rsidRPr="00ED1B33">
              <w:rPr>
                <w:color w:val="808080" w:themeColor="background1" w:themeShade="80"/>
              </w:rPr>
              <w:t xml:space="preserve"> отдела по сельскому хозяйству, природопользованию и охране окружающей среды Костин К.А.</w:t>
            </w:r>
            <w:r w:rsidR="00B331CD" w:rsidRPr="00ED1B33">
              <w:rPr>
                <w:color w:val="808080" w:themeColor="background1" w:themeShade="80"/>
              </w:rPr>
              <w:t xml:space="preserve"> 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ED1B33">
              <w:rPr>
                <w:spacing w:val="-5"/>
              </w:rPr>
              <w:t>Заместитель Главы Кежемского района по осуществлению мониторинга и развития лесной промышленности Карнаухов С.Н</w:t>
            </w:r>
            <w:r>
              <w:rPr>
                <w:spacing w:val="-5"/>
              </w:rPr>
              <w:t xml:space="preserve">. </w:t>
            </w:r>
            <w:r w:rsidRPr="00B331CD">
              <w:rPr>
                <w:i/>
              </w:rPr>
              <w:t xml:space="preserve">(в редакции постановления 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>Администрации Кежемского</w:t>
            </w:r>
          </w:p>
          <w:p w:rsidR="00466EC2" w:rsidRPr="00ED1B33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lastRenderedPageBreak/>
              <w:t xml:space="preserve"> района от </w:t>
            </w:r>
            <w:r>
              <w:rPr>
                <w:i/>
              </w:rPr>
              <w:t>22.12.2023 №1092-п</w:t>
            </w:r>
            <w:r w:rsidRPr="00B331CD">
              <w:rPr>
                <w:i/>
              </w:rPr>
              <w:t>)</w:t>
            </w:r>
          </w:p>
        </w:tc>
        <w:tc>
          <w:tcPr>
            <w:tcW w:w="3872" w:type="dxa"/>
          </w:tcPr>
          <w:p w:rsidR="00466EC2" w:rsidRPr="00FB44AE" w:rsidRDefault="00466EC2" w:rsidP="00F906E1">
            <w:pPr>
              <w:jc w:val="center"/>
            </w:pPr>
            <w:r>
              <w:lastRenderedPageBreak/>
              <w:t>Развитие лесоперерабатывающей отрасли</w:t>
            </w:r>
          </w:p>
        </w:tc>
      </w:tr>
      <w:tr w:rsidR="00466EC2" w:rsidRPr="00FB44AE" w:rsidTr="00ED1B33">
        <w:tc>
          <w:tcPr>
            <w:tcW w:w="769" w:type="dxa"/>
          </w:tcPr>
          <w:p w:rsidR="00466EC2" w:rsidRDefault="00466EC2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875" w:type="dxa"/>
          </w:tcPr>
          <w:p w:rsidR="00466EC2" w:rsidRPr="00802B42" w:rsidRDefault="00466EC2" w:rsidP="00466EC2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145A68">
              <w:rPr>
                <w:rFonts w:ascii="Times New Roman" w:hAnsi="Times New Roman"/>
                <w:spacing w:val="-3"/>
                <w:sz w:val="24"/>
                <w:szCs w:val="24"/>
              </w:rPr>
              <w:t>Открытие производств по переработке местного сельскохозяйственного сырья. Поддержка местных производителей сельскохозяйственных товаров.</w:t>
            </w:r>
          </w:p>
        </w:tc>
        <w:tc>
          <w:tcPr>
            <w:tcW w:w="2835" w:type="dxa"/>
          </w:tcPr>
          <w:p w:rsidR="00466EC2" w:rsidRPr="009F680C" w:rsidRDefault="00466EC2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9F680C">
              <w:rPr>
                <w:rFonts w:ascii="Times New Roman" w:hAnsi="Times New Roman"/>
                <w:spacing w:val="-5"/>
                <w:sz w:val="24"/>
                <w:szCs w:val="24"/>
              </w:rPr>
              <w:t>2020-2030</w:t>
            </w:r>
          </w:p>
        </w:tc>
        <w:tc>
          <w:tcPr>
            <w:tcW w:w="3828" w:type="dxa"/>
          </w:tcPr>
          <w:p w:rsidR="00B331CD" w:rsidRPr="00ED1B33" w:rsidRDefault="00466EC2" w:rsidP="00B331CD">
            <w:pPr>
              <w:jc w:val="center"/>
              <w:rPr>
                <w:color w:val="808080" w:themeColor="background1" w:themeShade="80"/>
              </w:rPr>
            </w:pPr>
            <w:r w:rsidRPr="00ED1B33">
              <w:rPr>
                <w:color w:val="808080" w:themeColor="background1" w:themeShade="80"/>
                <w:spacing w:val="-5"/>
              </w:rPr>
              <w:t>Исполняющий обязанности начальника</w:t>
            </w:r>
            <w:r w:rsidRPr="00ED1B33">
              <w:rPr>
                <w:color w:val="808080" w:themeColor="background1" w:themeShade="80"/>
              </w:rPr>
              <w:t xml:space="preserve"> отдела по сельскому хозяйству, природопользованию и охране окружающей среды Костин К.А.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ED1B33">
              <w:rPr>
                <w:spacing w:val="-5"/>
              </w:rPr>
              <w:t>Заместитель Главы Кежемского района по осуществлению мониторинга и развития лесной промышленности Карнаухов С.Н</w:t>
            </w:r>
            <w:r w:rsidRPr="00ED1B33">
              <w:rPr>
                <w:spacing w:val="-5"/>
              </w:rPr>
              <w:t xml:space="preserve">. </w:t>
            </w:r>
            <w:r w:rsidRPr="00B331CD">
              <w:rPr>
                <w:i/>
              </w:rPr>
              <w:t xml:space="preserve">(в редакции постановления 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>Администрации Кежемского</w:t>
            </w:r>
          </w:p>
          <w:p w:rsidR="00ED1B33" w:rsidRPr="00ED1B33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 района от </w:t>
            </w:r>
            <w:r>
              <w:rPr>
                <w:i/>
              </w:rPr>
              <w:t>22.12.2023 №1092-п</w:t>
            </w:r>
            <w:r w:rsidRPr="00B331CD">
              <w:rPr>
                <w:i/>
              </w:rPr>
              <w:t>)</w:t>
            </w:r>
          </w:p>
        </w:tc>
        <w:tc>
          <w:tcPr>
            <w:tcW w:w="3872" w:type="dxa"/>
          </w:tcPr>
          <w:p w:rsidR="00466EC2" w:rsidRPr="00FB44AE" w:rsidRDefault="00466EC2" w:rsidP="00147140">
            <w:pPr>
              <w:jc w:val="center"/>
            </w:pPr>
            <w:r>
              <w:t>Развитие сельского хозяйства</w:t>
            </w:r>
          </w:p>
        </w:tc>
      </w:tr>
      <w:tr w:rsidR="00466EC2" w:rsidRPr="00FB44AE" w:rsidTr="00ED1B33">
        <w:tc>
          <w:tcPr>
            <w:tcW w:w="769" w:type="dxa"/>
          </w:tcPr>
          <w:p w:rsidR="00466EC2" w:rsidRDefault="00466EC2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2.4.</w:t>
            </w:r>
          </w:p>
        </w:tc>
        <w:tc>
          <w:tcPr>
            <w:tcW w:w="3875" w:type="dxa"/>
          </w:tcPr>
          <w:p w:rsidR="00466EC2" w:rsidRPr="00BC6E53" w:rsidRDefault="00466EC2" w:rsidP="00F10F79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C6E53">
              <w:rPr>
                <w:rFonts w:ascii="Times New Roman" w:hAnsi="Times New Roman"/>
                <w:spacing w:val="-3"/>
                <w:sz w:val="24"/>
                <w:szCs w:val="24"/>
              </w:rPr>
              <w:t>Развитие рыбного хозяйства</w:t>
            </w:r>
          </w:p>
        </w:tc>
        <w:tc>
          <w:tcPr>
            <w:tcW w:w="2835" w:type="dxa"/>
          </w:tcPr>
          <w:p w:rsidR="00466EC2" w:rsidRPr="00BC6E53" w:rsidRDefault="00466EC2" w:rsidP="00D925E5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C6E53">
              <w:rPr>
                <w:rFonts w:ascii="Times New Roman" w:hAnsi="Times New Roman"/>
                <w:spacing w:val="-3"/>
                <w:sz w:val="24"/>
                <w:szCs w:val="24"/>
              </w:rPr>
              <w:t>2020-2030</w:t>
            </w:r>
          </w:p>
        </w:tc>
        <w:tc>
          <w:tcPr>
            <w:tcW w:w="3828" w:type="dxa"/>
          </w:tcPr>
          <w:p w:rsidR="00466EC2" w:rsidRPr="00ED1B33" w:rsidRDefault="00466EC2" w:rsidP="00466EC2">
            <w:pPr>
              <w:jc w:val="center"/>
              <w:rPr>
                <w:color w:val="808080" w:themeColor="background1" w:themeShade="80"/>
              </w:rPr>
            </w:pPr>
            <w:r w:rsidRPr="00ED1B33">
              <w:rPr>
                <w:color w:val="808080" w:themeColor="background1" w:themeShade="80"/>
                <w:spacing w:val="-5"/>
              </w:rPr>
              <w:t>Исполняющий обязанности начальника</w:t>
            </w:r>
            <w:r w:rsidRPr="00ED1B33">
              <w:rPr>
                <w:color w:val="808080" w:themeColor="background1" w:themeShade="80"/>
              </w:rPr>
              <w:t xml:space="preserve"> отдела по сельскому хозяйству, природопользованию и охране окружающей среды Костин К.А.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ED1B33">
              <w:rPr>
                <w:spacing w:val="-5"/>
              </w:rPr>
              <w:t>Заместитель Главы Кежемского района по осуществлению мониторинга и развития лесной промышленности Карнаухов С.Н</w:t>
            </w:r>
            <w:r w:rsidRPr="00ED1B33">
              <w:rPr>
                <w:spacing w:val="-5"/>
              </w:rPr>
              <w:t xml:space="preserve">. </w:t>
            </w:r>
            <w:r w:rsidRPr="00B331CD">
              <w:rPr>
                <w:i/>
              </w:rPr>
              <w:t xml:space="preserve">(в редакции постановления 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>Администрации Кежемского</w:t>
            </w:r>
          </w:p>
          <w:p w:rsidR="00ED1B33" w:rsidRPr="00ED1B33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 района от </w:t>
            </w:r>
            <w:r>
              <w:rPr>
                <w:i/>
              </w:rPr>
              <w:t>22.12.2023 №1092-п</w:t>
            </w:r>
            <w:r w:rsidRPr="00B331CD">
              <w:rPr>
                <w:i/>
              </w:rPr>
              <w:t>)</w:t>
            </w:r>
          </w:p>
        </w:tc>
        <w:tc>
          <w:tcPr>
            <w:tcW w:w="3872" w:type="dxa"/>
          </w:tcPr>
          <w:p w:rsidR="00466EC2" w:rsidRPr="00FB44AE" w:rsidRDefault="00466EC2" w:rsidP="001C5C5A">
            <w:pPr>
              <w:jc w:val="center"/>
            </w:pPr>
            <w:r>
              <w:t>Развитие рыборазведения, рыбопереработки</w:t>
            </w:r>
          </w:p>
        </w:tc>
      </w:tr>
      <w:tr w:rsidR="00243B5F" w:rsidRPr="00FB44AE" w:rsidTr="00ED1B33">
        <w:tc>
          <w:tcPr>
            <w:tcW w:w="769" w:type="dxa"/>
          </w:tcPr>
          <w:p w:rsidR="00243B5F" w:rsidRDefault="005E754D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2.5.</w:t>
            </w:r>
          </w:p>
        </w:tc>
        <w:tc>
          <w:tcPr>
            <w:tcW w:w="3875" w:type="dxa"/>
          </w:tcPr>
          <w:p w:rsidR="00243B5F" w:rsidRPr="00802B42" w:rsidRDefault="005E754D" w:rsidP="005E754D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5E754D">
              <w:rPr>
                <w:rFonts w:ascii="Times New Roman" w:hAnsi="Times New Roman"/>
                <w:spacing w:val="-3"/>
                <w:sz w:val="24"/>
                <w:szCs w:val="24"/>
              </w:rPr>
              <w:t>Реализация муниципальных комплексных проектов развития</w:t>
            </w:r>
          </w:p>
        </w:tc>
        <w:tc>
          <w:tcPr>
            <w:tcW w:w="2835" w:type="dxa"/>
          </w:tcPr>
          <w:p w:rsidR="00243B5F" w:rsidRPr="009F680C" w:rsidRDefault="005E754D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BC6E53">
              <w:rPr>
                <w:rFonts w:ascii="Times New Roman" w:hAnsi="Times New Roman"/>
                <w:spacing w:val="-3"/>
                <w:sz w:val="24"/>
                <w:szCs w:val="24"/>
              </w:rPr>
              <w:t>2020-2030</w:t>
            </w:r>
          </w:p>
        </w:tc>
        <w:tc>
          <w:tcPr>
            <w:tcW w:w="3828" w:type="dxa"/>
          </w:tcPr>
          <w:p w:rsidR="005E754D" w:rsidRPr="00ED1B33" w:rsidRDefault="005E754D" w:rsidP="005E754D">
            <w:pPr>
              <w:jc w:val="center"/>
              <w:rPr>
                <w:color w:val="808080" w:themeColor="background1" w:themeShade="80"/>
              </w:rPr>
            </w:pPr>
            <w:r w:rsidRPr="00ED1B33">
              <w:rPr>
                <w:color w:val="808080" w:themeColor="background1" w:themeShade="80"/>
              </w:rPr>
              <w:t xml:space="preserve">Первый заместитель Главы Кежемского района </w:t>
            </w:r>
          </w:p>
          <w:p w:rsidR="00ED1B33" w:rsidRDefault="005E754D" w:rsidP="00ED1B33">
            <w:pPr>
              <w:jc w:val="center"/>
              <w:rPr>
                <w:spacing w:val="-5"/>
                <w:sz w:val="28"/>
                <w:szCs w:val="28"/>
              </w:rPr>
            </w:pPr>
            <w:r w:rsidRPr="00ED1B33">
              <w:rPr>
                <w:color w:val="808080" w:themeColor="background1" w:themeShade="80"/>
              </w:rPr>
              <w:t>Зиновьев О.И.</w:t>
            </w:r>
            <w:r w:rsidR="00ED1B33">
              <w:rPr>
                <w:spacing w:val="-5"/>
                <w:sz w:val="28"/>
                <w:szCs w:val="28"/>
              </w:rPr>
              <w:t xml:space="preserve"> </w:t>
            </w:r>
          </w:p>
          <w:p w:rsidR="00ED1B33" w:rsidRDefault="00ED1B33" w:rsidP="00ED1B33">
            <w:pPr>
              <w:jc w:val="center"/>
              <w:rPr>
                <w:spacing w:val="-5"/>
                <w:sz w:val="28"/>
                <w:szCs w:val="28"/>
              </w:rPr>
            </w:pPr>
            <w:r w:rsidRPr="00ED1B33">
              <w:rPr>
                <w:spacing w:val="-5"/>
              </w:rPr>
              <w:t>Заместитель Главы Кежемского района по экономике и финансам Фраиндт С.А</w:t>
            </w:r>
            <w:r>
              <w:rPr>
                <w:spacing w:val="-5"/>
                <w:sz w:val="28"/>
                <w:szCs w:val="28"/>
              </w:rPr>
              <w:t>.</w:t>
            </w:r>
            <w:r>
              <w:rPr>
                <w:spacing w:val="-5"/>
                <w:sz w:val="28"/>
                <w:szCs w:val="28"/>
              </w:rPr>
              <w:t xml:space="preserve"> 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(в редакции постановления 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>Администрации Кежемского</w:t>
            </w:r>
          </w:p>
          <w:p w:rsidR="00ED1B33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lastRenderedPageBreak/>
              <w:t xml:space="preserve"> района от </w:t>
            </w:r>
            <w:r>
              <w:rPr>
                <w:i/>
              </w:rPr>
              <w:t>22.12.2023 №1092-п</w:t>
            </w:r>
            <w:r w:rsidRPr="00B331CD">
              <w:rPr>
                <w:i/>
              </w:rPr>
              <w:t>)</w:t>
            </w:r>
          </w:p>
          <w:p w:rsidR="00243B5F" w:rsidRDefault="00243B5F" w:rsidP="005E754D">
            <w:pPr>
              <w:jc w:val="center"/>
            </w:pPr>
          </w:p>
        </w:tc>
        <w:tc>
          <w:tcPr>
            <w:tcW w:w="3872" w:type="dxa"/>
          </w:tcPr>
          <w:p w:rsidR="00243B5F" w:rsidRPr="00FB44AE" w:rsidRDefault="005429FA" w:rsidP="005429FA">
            <w:pPr>
              <w:jc w:val="center"/>
            </w:pPr>
            <w:r>
              <w:lastRenderedPageBreak/>
              <w:t>Привлечение инвестиций на территорию района</w:t>
            </w:r>
          </w:p>
        </w:tc>
      </w:tr>
      <w:tr w:rsidR="00F10F79" w:rsidRPr="00FB44AE" w:rsidTr="00D925E5">
        <w:tc>
          <w:tcPr>
            <w:tcW w:w="769" w:type="dxa"/>
          </w:tcPr>
          <w:p w:rsidR="00F10F79" w:rsidRDefault="00F10F79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410" w:type="dxa"/>
            <w:gridSpan w:val="4"/>
          </w:tcPr>
          <w:p w:rsidR="00F10F79" w:rsidRPr="00FB44AE" w:rsidRDefault="00F10F79" w:rsidP="00D925E5">
            <w:r w:rsidRPr="002007A5">
              <w:rPr>
                <w:i/>
                <w:spacing w:val="-1"/>
              </w:rPr>
              <w:t>Повышение эффективности муниципального управления</w:t>
            </w:r>
          </w:p>
        </w:tc>
      </w:tr>
      <w:tr w:rsidR="005E754D" w:rsidRPr="00FB44AE" w:rsidTr="00ED1B33">
        <w:tc>
          <w:tcPr>
            <w:tcW w:w="769" w:type="dxa"/>
          </w:tcPr>
          <w:p w:rsidR="005E754D" w:rsidRDefault="00656500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3.1.</w:t>
            </w:r>
          </w:p>
        </w:tc>
        <w:tc>
          <w:tcPr>
            <w:tcW w:w="3875" w:type="dxa"/>
          </w:tcPr>
          <w:p w:rsidR="005E754D" w:rsidRPr="00864DBE" w:rsidRDefault="00864DBE" w:rsidP="00864DBE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864DBE">
              <w:rPr>
                <w:rFonts w:ascii="Times New Roman" w:hAnsi="Times New Roman"/>
                <w:spacing w:val="-3"/>
                <w:sz w:val="24"/>
                <w:szCs w:val="24"/>
              </w:rPr>
              <w:t>Повышение уровня информационной открытости органов местного самоуправления</w:t>
            </w:r>
          </w:p>
        </w:tc>
        <w:tc>
          <w:tcPr>
            <w:tcW w:w="2835" w:type="dxa"/>
          </w:tcPr>
          <w:p w:rsidR="005E754D" w:rsidRPr="00BC6E53" w:rsidRDefault="00670312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C6E53">
              <w:rPr>
                <w:rFonts w:ascii="Times New Roman" w:hAnsi="Times New Roman"/>
                <w:spacing w:val="-3"/>
                <w:sz w:val="24"/>
                <w:szCs w:val="24"/>
              </w:rPr>
              <w:t>2020-2030</w:t>
            </w:r>
          </w:p>
        </w:tc>
        <w:tc>
          <w:tcPr>
            <w:tcW w:w="3828" w:type="dxa"/>
          </w:tcPr>
          <w:p w:rsidR="00864DBE" w:rsidRPr="00ED1B33" w:rsidRDefault="00864DBE" w:rsidP="00864DBE">
            <w:pPr>
              <w:jc w:val="center"/>
              <w:rPr>
                <w:color w:val="808080" w:themeColor="background1" w:themeShade="80"/>
              </w:rPr>
            </w:pPr>
            <w:r w:rsidRPr="00ED1B33">
              <w:rPr>
                <w:color w:val="808080" w:themeColor="background1" w:themeShade="80"/>
              </w:rPr>
              <w:t xml:space="preserve">Первый заместитель Главы Кежемского района </w:t>
            </w:r>
          </w:p>
          <w:p w:rsidR="00ED1B33" w:rsidRPr="00ED1B33" w:rsidRDefault="00864DBE" w:rsidP="00864DBE">
            <w:pPr>
              <w:jc w:val="center"/>
              <w:rPr>
                <w:color w:val="808080" w:themeColor="background1" w:themeShade="80"/>
              </w:rPr>
            </w:pPr>
            <w:r w:rsidRPr="00ED1B33">
              <w:rPr>
                <w:color w:val="808080" w:themeColor="background1" w:themeShade="80"/>
              </w:rPr>
              <w:t>Зиновьев О.И.</w:t>
            </w:r>
          </w:p>
          <w:p w:rsidR="005E754D" w:rsidRDefault="00ED1B33" w:rsidP="00864DBE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</w:t>
            </w:r>
            <w:r w:rsidRPr="00ED1B33">
              <w:rPr>
                <w:spacing w:val="-5"/>
              </w:rPr>
              <w:t>Заместитель Главы Кежемского района по общественно-политической работе Шнайдер А.Ф.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(в редакции постановления 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>Администрации Кежемского</w:t>
            </w:r>
          </w:p>
          <w:p w:rsidR="00ED1B33" w:rsidRPr="00ED1B33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 района от </w:t>
            </w:r>
            <w:r>
              <w:rPr>
                <w:i/>
              </w:rPr>
              <w:t>22.12.2023 №1092-п</w:t>
            </w:r>
            <w:r w:rsidRPr="00B331CD">
              <w:rPr>
                <w:i/>
              </w:rPr>
              <w:t>)</w:t>
            </w:r>
          </w:p>
        </w:tc>
        <w:tc>
          <w:tcPr>
            <w:tcW w:w="3872" w:type="dxa"/>
          </w:tcPr>
          <w:p w:rsidR="005E754D" w:rsidRPr="00FB44AE" w:rsidRDefault="00B10936" w:rsidP="00B10936">
            <w:pPr>
              <w:jc w:val="center"/>
            </w:pPr>
            <w:r>
              <w:rPr>
                <w:spacing w:val="-4"/>
              </w:rPr>
              <w:t>П</w:t>
            </w:r>
            <w:r w:rsidRPr="00AB2FC3">
              <w:rPr>
                <w:spacing w:val="-4"/>
              </w:rPr>
              <w:t>овышени</w:t>
            </w:r>
            <w:r>
              <w:rPr>
                <w:spacing w:val="-4"/>
              </w:rPr>
              <w:t>е</w:t>
            </w:r>
            <w:r w:rsidRPr="00AB2FC3">
              <w:rPr>
                <w:spacing w:val="1"/>
              </w:rPr>
              <w:t xml:space="preserve"> </w:t>
            </w:r>
            <w:r w:rsidRPr="00AB2FC3">
              <w:rPr>
                <w:spacing w:val="-5"/>
              </w:rPr>
              <w:t>уровня</w:t>
            </w:r>
            <w:r w:rsidRPr="00AB2FC3">
              <w:t xml:space="preserve"> </w:t>
            </w:r>
            <w:r w:rsidRPr="00AB2FC3">
              <w:rPr>
                <w:spacing w:val="-4"/>
              </w:rPr>
              <w:t>доверия</w:t>
            </w:r>
            <w:r w:rsidRPr="00AB2FC3">
              <w:t xml:space="preserve"> и </w:t>
            </w:r>
            <w:r w:rsidRPr="00AB2FC3">
              <w:rPr>
                <w:spacing w:val="-5"/>
              </w:rPr>
              <w:t>поддержки</w:t>
            </w:r>
            <w:r w:rsidRPr="00AB2FC3">
              <w:t xml:space="preserve"> </w:t>
            </w:r>
            <w:r w:rsidRPr="00AB2FC3">
              <w:rPr>
                <w:spacing w:val="-5"/>
              </w:rPr>
              <w:t>власти</w:t>
            </w:r>
            <w:r w:rsidRPr="00AB2FC3">
              <w:t xml:space="preserve"> </w:t>
            </w:r>
            <w:r w:rsidRPr="00AB2FC3">
              <w:rPr>
                <w:spacing w:val="-4"/>
              </w:rPr>
              <w:t>населением</w:t>
            </w:r>
          </w:p>
        </w:tc>
      </w:tr>
      <w:tr w:rsidR="00864DBE" w:rsidRPr="00FB44AE" w:rsidTr="00ED1B33">
        <w:tc>
          <w:tcPr>
            <w:tcW w:w="769" w:type="dxa"/>
          </w:tcPr>
          <w:p w:rsidR="00864DBE" w:rsidRDefault="00864DBE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3.2.</w:t>
            </w:r>
          </w:p>
        </w:tc>
        <w:tc>
          <w:tcPr>
            <w:tcW w:w="3875" w:type="dxa"/>
          </w:tcPr>
          <w:p w:rsidR="00864DBE" w:rsidRDefault="00213ECC" w:rsidP="00864DBE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13ECC">
              <w:rPr>
                <w:rFonts w:ascii="Times New Roman" w:hAnsi="Times New Roman"/>
                <w:spacing w:val="-3"/>
                <w:sz w:val="24"/>
                <w:szCs w:val="24"/>
              </w:rPr>
              <w:t>Рациональное управление финансовыми потоками</w:t>
            </w:r>
          </w:p>
        </w:tc>
        <w:tc>
          <w:tcPr>
            <w:tcW w:w="2835" w:type="dxa"/>
          </w:tcPr>
          <w:p w:rsidR="00864DBE" w:rsidRPr="00BC6E53" w:rsidRDefault="00213ECC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C6E53">
              <w:rPr>
                <w:rFonts w:ascii="Times New Roman" w:hAnsi="Times New Roman"/>
                <w:spacing w:val="-3"/>
                <w:sz w:val="24"/>
                <w:szCs w:val="24"/>
              </w:rPr>
              <w:t>2020-2030</w:t>
            </w:r>
          </w:p>
        </w:tc>
        <w:tc>
          <w:tcPr>
            <w:tcW w:w="3828" w:type="dxa"/>
          </w:tcPr>
          <w:p w:rsidR="00012791" w:rsidRPr="00ED1B33" w:rsidRDefault="00012791" w:rsidP="00012791">
            <w:pPr>
              <w:jc w:val="center"/>
              <w:rPr>
                <w:color w:val="808080" w:themeColor="background1" w:themeShade="80"/>
              </w:rPr>
            </w:pPr>
            <w:r w:rsidRPr="00ED1B33">
              <w:rPr>
                <w:color w:val="808080" w:themeColor="background1" w:themeShade="80"/>
              </w:rPr>
              <w:t xml:space="preserve">Первый заместитель Главы Кежемского района </w:t>
            </w:r>
          </w:p>
          <w:p w:rsidR="00ED1B33" w:rsidRPr="00ED1B33" w:rsidRDefault="00012791" w:rsidP="00012791">
            <w:pPr>
              <w:jc w:val="center"/>
              <w:rPr>
                <w:color w:val="808080" w:themeColor="background1" w:themeShade="80"/>
                <w:spacing w:val="-5"/>
                <w:sz w:val="28"/>
                <w:szCs w:val="28"/>
              </w:rPr>
            </w:pPr>
            <w:r w:rsidRPr="00ED1B33">
              <w:rPr>
                <w:color w:val="808080" w:themeColor="background1" w:themeShade="80"/>
              </w:rPr>
              <w:t>Зиновьев О.И.</w:t>
            </w:r>
            <w:r w:rsidR="00ED1B33" w:rsidRPr="00ED1B33">
              <w:rPr>
                <w:color w:val="808080" w:themeColor="background1" w:themeShade="80"/>
                <w:spacing w:val="-5"/>
                <w:sz w:val="28"/>
                <w:szCs w:val="28"/>
              </w:rPr>
              <w:t xml:space="preserve"> </w:t>
            </w:r>
          </w:p>
          <w:p w:rsidR="00864DBE" w:rsidRDefault="00ED1B33" w:rsidP="00012791">
            <w:pPr>
              <w:jc w:val="center"/>
              <w:rPr>
                <w:spacing w:val="-5"/>
                <w:sz w:val="28"/>
                <w:szCs w:val="28"/>
              </w:rPr>
            </w:pPr>
            <w:r w:rsidRPr="00ED1B33">
              <w:rPr>
                <w:spacing w:val="-5"/>
              </w:rPr>
              <w:t>Заместитель Главы Кежемского района по экономике и финансам Фраиндт С.А.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(в редакции постановления 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>Администрации Кежемского</w:t>
            </w:r>
          </w:p>
          <w:p w:rsidR="00ED1B33" w:rsidRPr="00ED1B33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 района от </w:t>
            </w:r>
            <w:r>
              <w:rPr>
                <w:i/>
              </w:rPr>
              <w:t>22.12.2023 №1092-п</w:t>
            </w:r>
            <w:r w:rsidRPr="00B331CD">
              <w:rPr>
                <w:i/>
              </w:rPr>
              <w:t>)</w:t>
            </w:r>
          </w:p>
        </w:tc>
        <w:tc>
          <w:tcPr>
            <w:tcW w:w="3872" w:type="dxa"/>
          </w:tcPr>
          <w:p w:rsidR="00864DBE" w:rsidRPr="00FB44AE" w:rsidRDefault="009177D3" w:rsidP="009177D3">
            <w:pPr>
              <w:jc w:val="center"/>
            </w:pPr>
            <w:r>
              <w:rPr>
                <w:spacing w:val="-4"/>
              </w:rPr>
              <w:t>П</w:t>
            </w:r>
            <w:r w:rsidRPr="00AB2FC3">
              <w:rPr>
                <w:spacing w:val="-4"/>
              </w:rPr>
              <w:t>овышени</w:t>
            </w:r>
            <w:r>
              <w:rPr>
                <w:spacing w:val="-4"/>
              </w:rPr>
              <w:t>е</w:t>
            </w:r>
            <w:r w:rsidRPr="00AB2FC3">
              <w:rPr>
                <w:spacing w:val="45"/>
              </w:rPr>
              <w:t xml:space="preserve"> </w:t>
            </w:r>
            <w:r w:rsidRPr="00AB2FC3">
              <w:rPr>
                <w:spacing w:val="-5"/>
              </w:rPr>
              <w:t>эффективности</w:t>
            </w:r>
            <w:r w:rsidRPr="00AB2FC3">
              <w:rPr>
                <w:spacing w:val="47"/>
              </w:rPr>
              <w:t xml:space="preserve"> </w:t>
            </w:r>
            <w:r w:rsidRPr="00AB2FC3">
              <w:rPr>
                <w:spacing w:val="-4"/>
              </w:rPr>
              <w:t>бюджетных</w:t>
            </w:r>
            <w:r w:rsidRPr="00AB2FC3">
              <w:rPr>
                <w:spacing w:val="47"/>
              </w:rPr>
              <w:t xml:space="preserve"> </w:t>
            </w:r>
            <w:r w:rsidRPr="00AB2FC3">
              <w:rPr>
                <w:spacing w:val="-5"/>
              </w:rPr>
              <w:t>расходов</w:t>
            </w:r>
          </w:p>
        </w:tc>
      </w:tr>
      <w:tr w:rsidR="00B83E38" w:rsidRPr="00FB44AE" w:rsidTr="00ED1B33">
        <w:tc>
          <w:tcPr>
            <w:tcW w:w="769" w:type="dxa"/>
          </w:tcPr>
          <w:p w:rsidR="00B83E38" w:rsidRDefault="00B83E38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3.3.</w:t>
            </w:r>
          </w:p>
        </w:tc>
        <w:tc>
          <w:tcPr>
            <w:tcW w:w="3875" w:type="dxa"/>
          </w:tcPr>
          <w:p w:rsidR="00B83E38" w:rsidRPr="00213ECC" w:rsidRDefault="00B83E38" w:rsidP="00864DBE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83E38">
              <w:rPr>
                <w:rFonts w:ascii="Times New Roman" w:hAnsi="Times New Roman"/>
                <w:spacing w:val="-3"/>
                <w:sz w:val="24"/>
                <w:szCs w:val="24"/>
              </w:rPr>
              <w:t>Повышение эффективности взаимодействия между органами местного самоуправления, органами государственной власти и населением муниципального образования</w:t>
            </w:r>
          </w:p>
        </w:tc>
        <w:tc>
          <w:tcPr>
            <w:tcW w:w="2835" w:type="dxa"/>
          </w:tcPr>
          <w:p w:rsidR="00B83E38" w:rsidRPr="00BC6E53" w:rsidRDefault="00B83E38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C6E53">
              <w:rPr>
                <w:rFonts w:ascii="Times New Roman" w:hAnsi="Times New Roman"/>
                <w:spacing w:val="-3"/>
                <w:sz w:val="24"/>
                <w:szCs w:val="24"/>
              </w:rPr>
              <w:t>2020-2030</w:t>
            </w:r>
          </w:p>
        </w:tc>
        <w:tc>
          <w:tcPr>
            <w:tcW w:w="3828" w:type="dxa"/>
          </w:tcPr>
          <w:p w:rsidR="00171964" w:rsidRPr="00ED1B33" w:rsidRDefault="00171964" w:rsidP="00171964">
            <w:pPr>
              <w:jc w:val="center"/>
              <w:rPr>
                <w:color w:val="808080" w:themeColor="background1" w:themeShade="80"/>
              </w:rPr>
            </w:pPr>
            <w:r w:rsidRPr="00ED1B33">
              <w:rPr>
                <w:color w:val="808080" w:themeColor="background1" w:themeShade="80"/>
              </w:rPr>
              <w:t xml:space="preserve">Первый заместитель Главы Кежемского района </w:t>
            </w:r>
          </w:p>
          <w:p w:rsidR="00ED1B33" w:rsidRPr="00ED1B33" w:rsidRDefault="00171964" w:rsidP="00171964">
            <w:pPr>
              <w:jc w:val="center"/>
              <w:rPr>
                <w:color w:val="808080" w:themeColor="background1" w:themeShade="80"/>
                <w:spacing w:val="-5"/>
                <w:sz w:val="28"/>
                <w:szCs w:val="28"/>
              </w:rPr>
            </w:pPr>
            <w:r w:rsidRPr="00ED1B33">
              <w:rPr>
                <w:color w:val="808080" w:themeColor="background1" w:themeShade="80"/>
              </w:rPr>
              <w:t>Зиновьев О.И.</w:t>
            </w:r>
            <w:r w:rsidR="00ED1B33" w:rsidRPr="00ED1B33">
              <w:rPr>
                <w:color w:val="808080" w:themeColor="background1" w:themeShade="80"/>
                <w:spacing w:val="-5"/>
                <w:sz w:val="28"/>
                <w:szCs w:val="28"/>
              </w:rPr>
              <w:t xml:space="preserve"> </w:t>
            </w:r>
          </w:p>
          <w:p w:rsidR="00B83E38" w:rsidRDefault="00ED1B33" w:rsidP="00171964">
            <w:pPr>
              <w:jc w:val="center"/>
              <w:rPr>
                <w:spacing w:val="-5"/>
              </w:rPr>
            </w:pPr>
            <w:r w:rsidRPr="00ED1B33">
              <w:rPr>
                <w:spacing w:val="-5"/>
              </w:rPr>
              <w:t>Заместитель Главы Кежемского района по общественно-политической работе Шнайдер А.Ф</w:t>
            </w:r>
            <w:r>
              <w:rPr>
                <w:spacing w:val="-5"/>
              </w:rPr>
              <w:t xml:space="preserve">. 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(в редакции постановления 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>Администрации Кежемского</w:t>
            </w:r>
          </w:p>
          <w:p w:rsidR="00ED1B33" w:rsidRPr="00ED1B33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 района от </w:t>
            </w:r>
            <w:r>
              <w:rPr>
                <w:i/>
              </w:rPr>
              <w:t>22.12.2023 №1092-п</w:t>
            </w:r>
            <w:r w:rsidRPr="00B331CD">
              <w:rPr>
                <w:i/>
              </w:rPr>
              <w:t>)</w:t>
            </w:r>
          </w:p>
        </w:tc>
        <w:tc>
          <w:tcPr>
            <w:tcW w:w="3872" w:type="dxa"/>
          </w:tcPr>
          <w:p w:rsidR="00B83E38" w:rsidRPr="00FB44AE" w:rsidRDefault="00C107FF" w:rsidP="00C107FF">
            <w:pPr>
              <w:jc w:val="center"/>
            </w:pPr>
            <w:r>
              <w:rPr>
                <w:spacing w:val="-4"/>
              </w:rPr>
              <w:t>П</w:t>
            </w:r>
            <w:r w:rsidRPr="00AB2FC3">
              <w:rPr>
                <w:spacing w:val="-4"/>
              </w:rPr>
              <w:t>овышени</w:t>
            </w:r>
            <w:r>
              <w:rPr>
                <w:spacing w:val="-4"/>
              </w:rPr>
              <w:t>е</w:t>
            </w:r>
            <w:r w:rsidRPr="00AB2FC3">
              <w:rPr>
                <w:spacing w:val="1"/>
              </w:rPr>
              <w:t xml:space="preserve"> </w:t>
            </w:r>
            <w:r w:rsidRPr="00AB2FC3">
              <w:rPr>
                <w:spacing w:val="-5"/>
              </w:rPr>
              <w:t>уровня</w:t>
            </w:r>
            <w:r w:rsidRPr="00AB2FC3">
              <w:t xml:space="preserve"> </w:t>
            </w:r>
            <w:r w:rsidRPr="00AB2FC3">
              <w:rPr>
                <w:spacing w:val="-4"/>
              </w:rPr>
              <w:t>доверия</w:t>
            </w:r>
            <w:r w:rsidRPr="00AB2FC3">
              <w:t xml:space="preserve"> и </w:t>
            </w:r>
            <w:r w:rsidRPr="00AB2FC3">
              <w:rPr>
                <w:spacing w:val="-5"/>
              </w:rPr>
              <w:t>поддержки</w:t>
            </w:r>
            <w:r w:rsidRPr="00AB2FC3">
              <w:t xml:space="preserve"> </w:t>
            </w:r>
            <w:r w:rsidRPr="00AB2FC3">
              <w:rPr>
                <w:spacing w:val="-5"/>
              </w:rPr>
              <w:t>власти</w:t>
            </w:r>
            <w:r w:rsidRPr="00AB2FC3">
              <w:t xml:space="preserve"> </w:t>
            </w:r>
            <w:r w:rsidRPr="00AB2FC3">
              <w:rPr>
                <w:spacing w:val="-4"/>
              </w:rPr>
              <w:t>населением</w:t>
            </w:r>
          </w:p>
        </w:tc>
      </w:tr>
      <w:tr w:rsidR="00144E8B" w:rsidRPr="00FB44AE" w:rsidTr="00ED1B33">
        <w:tc>
          <w:tcPr>
            <w:tcW w:w="769" w:type="dxa"/>
          </w:tcPr>
          <w:p w:rsidR="00144E8B" w:rsidRDefault="00144E8B" w:rsidP="00214504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3.4.</w:t>
            </w:r>
          </w:p>
        </w:tc>
        <w:tc>
          <w:tcPr>
            <w:tcW w:w="3875" w:type="dxa"/>
          </w:tcPr>
          <w:p w:rsidR="00144E8B" w:rsidRPr="00B83E38" w:rsidRDefault="00144E8B" w:rsidP="00864DBE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144E8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Повышение удовлетворенности граждан качеством муниципального управления и </w:t>
            </w:r>
            <w:r w:rsidRPr="00144E8B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качеством предоставления муниципальных услуг</w:t>
            </w:r>
          </w:p>
        </w:tc>
        <w:tc>
          <w:tcPr>
            <w:tcW w:w="2835" w:type="dxa"/>
          </w:tcPr>
          <w:p w:rsidR="00144E8B" w:rsidRPr="00BC6E53" w:rsidRDefault="00144E8B" w:rsidP="00D925E5">
            <w:pPr>
              <w:pStyle w:val="a3"/>
              <w:tabs>
                <w:tab w:val="left" w:pos="1134"/>
              </w:tabs>
              <w:kinsoku w:val="0"/>
              <w:overflowPunct w:val="0"/>
              <w:ind w:right="-8"/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BC6E53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2020-2030</w:t>
            </w:r>
          </w:p>
        </w:tc>
        <w:tc>
          <w:tcPr>
            <w:tcW w:w="3828" w:type="dxa"/>
          </w:tcPr>
          <w:p w:rsidR="00144E8B" w:rsidRPr="00ED1B33" w:rsidRDefault="00144E8B" w:rsidP="00D925E5">
            <w:pPr>
              <w:jc w:val="center"/>
              <w:rPr>
                <w:color w:val="808080" w:themeColor="background1" w:themeShade="80"/>
              </w:rPr>
            </w:pPr>
            <w:r w:rsidRPr="00ED1B33">
              <w:rPr>
                <w:color w:val="808080" w:themeColor="background1" w:themeShade="80"/>
              </w:rPr>
              <w:t xml:space="preserve">Первый заместитель Главы Кежемского района </w:t>
            </w:r>
          </w:p>
          <w:p w:rsidR="00ED1B33" w:rsidRPr="00ED1B33" w:rsidRDefault="00144E8B" w:rsidP="00D925E5">
            <w:pPr>
              <w:jc w:val="center"/>
              <w:rPr>
                <w:color w:val="808080" w:themeColor="background1" w:themeShade="80"/>
                <w:spacing w:val="-5"/>
                <w:sz w:val="28"/>
                <w:szCs w:val="28"/>
              </w:rPr>
            </w:pPr>
            <w:r w:rsidRPr="00ED1B33">
              <w:rPr>
                <w:color w:val="808080" w:themeColor="background1" w:themeShade="80"/>
              </w:rPr>
              <w:t>Зиновьев О.И.</w:t>
            </w:r>
            <w:r w:rsidR="00ED1B33" w:rsidRPr="00ED1B33">
              <w:rPr>
                <w:color w:val="808080" w:themeColor="background1" w:themeShade="80"/>
                <w:spacing w:val="-5"/>
                <w:sz w:val="28"/>
                <w:szCs w:val="28"/>
              </w:rPr>
              <w:t xml:space="preserve"> </w:t>
            </w:r>
          </w:p>
          <w:p w:rsidR="00ED1B33" w:rsidRDefault="00ED1B33" w:rsidP="00D925E5">
            <w:pPr>
              <w:jc w:val="center"/>
              <w:rPr>
                <w:spacing w:val="-5"/>
              </w:rPr>
            </w:pPr>
            <w:r w:rsidRPr="00ED1B33">
              <w:rPr>
                <w:spacing w:val="-5"/>
              </w:rPr>
              <w:lastRenderedPageBreak/>
              <w:t xml:space="preserve">Глава Кежемского района Безматерных П.Ф.; </w:t>
            </w:r>
          </w:p>
          <w:p w:rsidR="00ED1B33" w:rsidRPr="00ED1B33" w:rsidRDefault="00ED1B33" w:rsidP="00D925E5">
            <w:pPr>
              <w:jc w:val="center"/>
              <w:rPr>
                <w:spacing w:val="-5"/>
              </w:rPr>
            </w:pPr>
            <w:r w:rsidRPr="00ED1B33">
              <w:rPr>
                <w:spacing w:val="-5"/>
              </w:rPr>
              <w:t xml:space="preserve">Заместитель Главы Кежемского района по экономике и финансам Фраиндт С.А.; </w:t>
            </w:r>
          </w:p>
          <w:p w:rsidR="00ED1B33" w:rsidRDefault="00ED1B33" w:rsidP="00D925E5">
            <w:pPr>
              <w:jc w:val="center"/>
              <w:rPr>
                <w:spacing w:val="-5"/>
              </w:rPr>
            </w:pPr>
            <w:r w:rsidRPr="00ED1B33">
              <w:rPr>
                <w:spacing w:val="-5"/>
              </w:rPr>
              <w:t>Заместитель Главы Кежемского района по социальным вопросам Мартыненко Р.Н.;</w:t>
            </w:r>
          </w:p>
          <w:p w:rsidR="00ED1B33" w:rsidRPr="00ED1B33" w:rsidRDefault="00ED1B33" w:rsidP="00D925E5">
            <w:pPr>
              <w:jc w:val="center"/>
              <w:rPr>
                <w:spacing w:val="-5"/>
              </w:rPr>
            </w:pPr>
            <w:bookmarkStart w:id="0" w:name="_GoBack"/>
            <w:bookmarkEnd w:id="0"/>
            <w:r w:rsidRPr="00ED1B33">
              <w:rPr>
                <w:spacing w:val="-5"/>
              </w:rPr>
              <w:t xml:space="preserve">Заместитель Главы Кежемского района по осуществлению мониторинга и развития лесной промышленности Карнаухов С.Н.; </w:t>
            </w:r>
          </w:p>
          <w:p w:rsidR="00ED1B33" w:rsidRPr="00ED1B33" w:rsidRDefault="00ED1B33" w:rsidP="00D925E5">
            <w:pPr>
              <w:jc w:val="center"/>
              <w:rPr>
                <w:spacing w:val="-5"/>
              </w:rPr>
            </w:pPr>
            <w:r w:rsidRPr="00ED1B33">
              <w:rPr>
                <w:spacing w:val="-5"/>
              </w:rPr>
              <w:t xml:space="preserve">Заместитель Главы Кежемского района по жизнеобеспечению Игнатьев А.М.; </w:t>
            </w:r>
          </w:p>
          <w:p w:rsidR="00ED1B33" w:rsidRPr="00ED1B33" w:rsidRDefault="00ED1B33" w:rsidP="00D925E5">
            <w:pPr>
              <w:jc w:val="center"/>
              <w:rPr>
                <w:spacing w:val="-5"/>
              </w:rPr>
            </w:pPr>
            <w:r w:rsidRPr="00ED1B33">
              <w:rPr>
                <w:spacing w:val="-5"/>
              </w:rPr>
              <w:t xml:space="preserve">Заместитель Главы Кежемского района по общественно-политической работе Шнайдер А.Ф. </w:t>
            </w:r>
          </w:p>
          <w:p w:rsidR="00144E8B" w:rsidRDefault="00ED1B33" w:rsidP="00D925E5">
            <w:pPr>
              <w:jc w:val="center"/>
              <w:rPr>
                <w:spacing w:val="-5"/>
              </w:rPr>
            </w:pPr>
            <w:r w:rsidRPr="00ED1B33">
              <w:rPr>
                <w:spacing w:val="-5"/>
              </w:rPr>
              <w:t>(по направлениям оказания муниципальных услуг)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(в редакции постановления </w:t>
            </w:r>
          </w:p>
          <w:p w:rsidR="00ED1B33" w:rsidRPr="00B331CD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>Администрации Кежемского</w:t>
            </w:r>
          </w:p>
          <w:p w:rsidR="00ED1B33" w:rsidRPr="00ED1B33" w:rsidRDefault="00ED1B33" w:rsidP="00ED1B33">
            <w:pPr>
              <w:jc w:val="center"/>
              <w:rPr>
                <w:i/>
              </w:rPr>
            </w:pPr>
            <w:r w:rsidRPr="00B331CD">
              <w:rPr>
                <w:i/>
              </w:rPr>
              <w:t xml:space="preserve"> района от </w:t>
            </w:r>
            <w:r>
              <w:rPr>
                <w:i/>
              </w:rPr>
              <w:t>22.12.2023 №1092-п</w:t>
            </w:r>
            <w:r w:rsidRPr="00B331CD">
              <w:rPr>
                <w:i/>
              </w:rPr>
              <w:t>)</w:t>
            </w:r>
          </w:p>
        </w:tc>
        <w:tc>
          <w:tcPr>
            <w:tcW w:w="3872" w:type="dxa"/>
          </w:tcPr>
          <w:p w:rsidR="00144E8B" w:rsidRPr="00FB44AE" w:rsidRDefault="005B3717" w:rsidP="005B3717">
            <w:pPr>
              <w:jc w:val="center"/>
            </w:pPr>
            <w:r>
              <w:rPr>
                <w:spacing w:val="-4"/>
              </w:rPr>
              <w:lastRenderedPageBreak/>
              <w:t>П</w:t>
            </w:r>
            <w:r w:rsidRPr="00AB2FC3">
              <w:rPr>
                <w:spacing w:val="-4"/>
              </w:rPr>
              <w:t>овышени</w:t>
            </w:r>
            <w:r>
              <w:rPr>
                <w:spacing w:val="-4"/>
              </w:rPr>
              <w:t>е</w:t>
            </w:r>
            <w:r w:rsidRPr="00AB2FC3">
              <w:rPr>
                <w:spacing w:val="1"/>
              </w:rPr>
              <w:t xml:space="preserve"> </w:t>
            </w:r>
            <w:r w:rsidRPr="00AB2FC3">
              <w:rPr>
                <w:spacing w:val="-5"/>
              </w:rPr>
              <w:t>уровня</w:t>
            </w:r>
            <w:r w:rsidRPr="00AB2FC3">
              <w:t xml:space="preserve"> </w:t>
            </w:r>
            <w:r w:rsidRPr="00AB2FC3">
              <w:rPr>
                <w:spacing w:val="-4"/>
              </w:rPr>
              <w:t>доверия</w:t>
            </w:r>
            <w:r w:rsidRPr="00AB2FC3">
              <w:t xml:space="preserve"> и </w:t>
            </w:r>
            <w:r w:rsidRPr="00AB2FC3">
              <w:rPr>
                <w:spacing w:val="-5"/>
              </w:rPr>
              <w:t>поддержки</w:t>
            </w:r>
            <w:r w:rsidRPr="00AB2FC3">
              <w:t xml:space="preserve"> </w:t>
            </w:r>
            <w:r w:rsidRPr="00AB2FC3">
              <w:rPr>
                <w:spacing w:val="-5"/>
              </w:rPr>
              <w:t>власти</w:t>
            </w:r>
            <w:r w:rsidRPr="00AB2FC3">
              <w:t xml:space="preserve"> </w:t>
            </w:r>
            <w:r w:rsidRPr="00AB2FC3">
              <w:rPr>
                <w:spacing w:val="-4"/>
              </w:rPr>
              <w:t>населением</w:t>
            </w:r>
          </w:p>
        </w:tc>
      </w:tr>
    </w:tbl>
    <w:p w:rsidR="008A3DB0" w:rsidRPr="00FB44AE" w:rsidRDefault="008A3DB0" w:rsidP="008A3DB0"/>
    <w:p w:rsidR="00ED6DA3" w:rsidRDefault="00ED6DA3"/>
    <w:sectPr w:rsidR="00ED6DA3" w:rsidSect="00D7016F">
      <w:pgSz w:w="16838" w:h="11906" w:orient="landscape" w:code="9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CA" w:rsidRDefault="00DC44CA">
      <w:r>
        <w:separator/>
      </w:r>
    </w:p>
  </w:endnote>
  <w:endnote w:type="continuationSeparator" w:id="0">
    <w:p w:rsidR="00DC44CA" w:rsidRDefault="00DC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CA" w:rsidRDefault="00DC44CA">
      <w:r>
        <w:separator/>
      </w:r>
    </w:p>
  </w:footnote>
  <w:footnote w:type="continuationSeparator" w:id="0">
    <w:p w:rsidR="00DC44CA" w:rsidRDefault="00DC4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2"/>
    <w:multiLevelType w:val="multilevel"/>
    <w:tmpl w:val="00000895"/>
    <w:lvl w:ilvl="0">
      <w:start w:val="2"/>
      <w:numFmt w:val="decimal"/>
      <w:lvlText w:val="%1"/>
      <w:lvlJc w:val="left"/>
      <w:pPr>
        <w:ind w:left="460" w:hanging="468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460" w:hanging="468"/>
      </w:pPr>
      <w:rPr>
        <w:rFonts w:ascii="Times New Roman" w:hAnsi="Times New Roman" w:cs="Times New Roman"/>
        <w:b/>
        <w:bCs/>
        <w:spacing w:val="-4"/>
        <w:sz w:val="28"/>
        <w:szCs w:val="28"/>
      </w:rPr>
    </w:lvl>
    <w:lvl w:ilvl="2">
      <w:start w:val="1"/>
      <w:numFmt w:val="decimal"/>
      <w:lvlText w:val="%3."/>
      <w:lvlJc w:val="left"/>
      <w:pPr>
        <w:ind w:left="121" w:hanging="56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numFmt w:val="bullet"/>
      <w:lvlText w:val="•"/>
      <w:lvlJc w:val="left"/>
      <w:pPr>
        <w:ind w:left="2584" w:hanging="564"/>
      </w:pPr>
    </w:lvl>
    <w:lvl w:ilvl="4">
      <w:numFmt w:val="bullet"/>
      <w:lvlText w:val="•"/>
      <w:lvlJc w:val="left"/>
      <w:pPr>
        <w:ind w:left="3646" w:hanging="564"/>
      </w:pPr>
    </w:lvl>
    <w:lvl w:ilvl="5">
      <w:numFmt w:val="bullet"/>
      <w:lvlText w:val="•"/>
      <w:lvlJc w:val="left"/>
      <w:pPr>
        <w:ind w:left="4708" w:hanging="564"/>
      </w:pPr>
    </w:lvl>
    <w:lvl w:ilvl="6">
      <w:numFmt w:val="bullet"/>
      <w:lvlText w:val="•"/>
      <w:lvlJc w:val="left"/>
      <w:pPr>
        <w:ind w:left="5771" w:hanging="564"/>
      </w:pPr>
    </w:lvl>
    <w:lvl w:ilvl="7">
      <w:numFmt w:val="bullet"/>
      <w:lvlText w:val="•"/>
      <w:lvlJc w:val="left"/>
      <w:pPr>
        <w:ind w:left="6833" w:hanging="564"/>
      </w:pPr>
    </w:lvl>
    <w:lvl w:ilvl="8">
      <w:numFmt w:val="bullet"/>
      <w:lvlText w:val="•"/>
      <w:lvlJc w:val="left"/>
      <w:pPr>
        <w:ind w:left="7895" w:hanging="564"/>
      </w:pPr>
    </w:lvl>
  </w:abstractNum>
  <w:abstractNum w:abstractNumId="1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2973" w:hanging="564"/>
      </w:pPr>
      <w:rPr>
        <w:rFonts w:ascii="Times New Roman" w:hAnsi="Times New Roman" w:cs="Times New Roman"/>
        <w:b w:val="0"/>
        <w:bCs w:val="0"/>
        <w:spacing w:val="-4"/>
        <w:sz w:val="28"/>
        <w:szCs w:val="28"/>
      </w:rPr>
    </w:lvl>
    <w:lvl w:ilvl="1">
      <w:numFmt w:val="bullet"/>
      <w:lvlText w:val="•"/>
      <w:lvlJc w:val="left"/>
      <w:pPr>
        <w:ind w:left="3963" w:hanging="564"/>
      </w:pPr>
    </w:lvl>
    <w:lvl w:ilvl="2">
      <w:numFmt w:val="bullet"/>
      <w:lvlText w:val="•"/>
      <w:lvlJc w:val="left"/>
      <w:pPr>
        <w:ind w:left="4953" w:hanging="564"/>
      </w:pPr>
    </w:lvl>
    <w:lvl w:ilvl="3">
      <w:numFmt w:val="bullet"/>
      <w:lvlText w:val="•"/>
      <w:lvlJc w:val="left"/>
      <w:pPr>
        <w:ind w:left="5943" w:hanging="564"/>
      </w:pPr>
    </w:lvl>
    <w:lvl w:ilvl="4">
      <w:numFmt w:val="bullet"/>
      <w:lvlText w:val="•"/>
      <w:lvlJc w:val="left"/>
      <w:pPr>
        <w:ind w:left="6932" w:hanging="564"/>
      </w:pPr>
    </w:lvl>
    <w:lvl w:ilvl="5">
      <w:numFmt w:val="bullet"/>
      <w:lvlText w:val="•"/>
      <w:lvlJc w:val="left"/>
      <w:pPr>
        <w:ind w:left="7922" w:hanging="564"/>
      </w:pPr>
    </w:lvl>
    <w:lvl w:ilvl="6">
      <w:numFmt w:val="bullet"/>
      <w:lvlText w:val="•"/>
      <w:lvlJc w:val="left"/>
      <w:pPr>
        <w:ind w:left="8912" w:hanging="564"/>
      </w:pPr>
    </w:lvl>
    <w:lvl w:ilvl="7">
      <w:numFmt w:val="bullet"/>
      <w:lvlText w:val="•"/>
      <w:lvlJc w:val="left"/>
      <w:pPr>
        <w:ind w:left="9902" w:hanging="564"/>
      </w:pPr>
    </w:lvl>
    <w:lvl w:ilvl="8">
      <w:numFmt w:val="bullet"/>
      <w:lvlText w:val="•"/>
      <w:lvlJc w:val="left"/>
      <w:pPr>
        <w:ind w:left="10892" w:hanging="564"/>
      </w:pPr>
    </w:lvl>
  </w:abstractNum>
  <w:abstractNum w:abstractNumId="2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101" w:hanging="56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left="101" w:hanging="483"/>
      </w:pPr>
      <w:rPr>
        <w:rFonts w:ascii="Times New Roman" w:hAnsi="Times New Roman" w:cs="Times New Roman"/>
        <w:b w:val="0"/>
        <w:bCs w:val="0"/>
        <w:spacing w:val="-4"/>
        <w:sz w:val="28"/>
        <w:szCs w:val="28"/>
      </w:rPr>
    </w:lvl>
    <w:lvl w:ilvl="2">
      <w:numFmt w:val="bullet"/>
      <w:lvlText w:val="•"/>
      <w:lvlJc w:val="left"/>
      <w:pPr>
        <w:ind w:left="101" w:hanging="483"/>
      </w:pPr>
    </w:lvl>
    <w:lvl w:ilvl="3">
      <w:numFmt w:val="bullet"/>
      <w:lvlText w:val="•"/>
      <w:lvlJc w:val="left"/>
      <w:pPr>
        <w:ind w:left="1338" w:hanging="483"/>
      </w:pPr>
    </w:lvl>
    <w:lvl w:ilvl="4">
      <w:numFmt w:val="bullet"/>
      <w:lvlText w:val="•"/>
      <w:lvlJc w:val="left"/>
      <w:pPr>
        <w:ind w:left="2576" w:hanging="483"/>
      </w:pPr>
    </w:lvl>
    <w:lvl w:ilvl="5">
      <w:numFmt w:val="bullet"/>
      <w:lvlText w:val="•"/>
      <w:lvlJc w:val="left"/>
      <w:pPr>
        <w:ind w:left="3813" w:hanging="483"/>
      </w:pPr>
    </w:lvl>
    <w:lvl w:ilvl="6">
      <w:numFmt w:val="bullet"/>
      <w:lvlText w:val="•"/>
      <w:lvlJc w:val="left"/>
      <w:pPr>
        <w:ind w:left="5050" w:hanging="483"/>
      </w:pPr>
    </w:lvl>
    <w:lvl w:ilvl="7">
      <w:numFmt w:val="bullet"/>
      <w:lvlText w:val="•"/>
      <w:lvlJc w:val="left"/>
      <w:pPr>
        <w:ind w:left="6288" w:hanging="483"/>
      </w:pPr>
    </w:lvl>
    <w:lvl w:ilvl="8">
      <w:numFmt w:val="bullet"/>
      <w:lvlText w:val="•"/>
      <w:lvlJc w:val="left"/>
      <w:pPr>
        <w:ind w:left="7525" w:hanging="483"/>
      </w:pPr>
    </w:lvl>
  </w:abstractNum>
  <w:abstractNum w:abstractNumId="3" w15:restartNumberingAfterBreak="0">
    <w:nsid w:val="04F555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3EA1849"/>
    <w:multiLevelType w:val="hybridMultilevel"/>
    <w:tmpl w:val="C90C899E"/>
    <w:lvl w:ilvl="0" w:tplc="3CC00520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B0"/>
    <w:rsid w:val="00012791"/>
    <w:rsid w:val="00032F88"/>
    <w:rsid w:val="000414D3"/>
    <w:rsid w:val="00055D0B"/>
    <w:rsid w:val="00063B05"/>
    <w:rsid w:val="000D1B92"/>
    <w:rsid w:val="00144E8B"/>
    <w:rsid w:val="00145A68"/>
    <w:rsid w:val="00147140"/>
    <w:rsid w:val="00171964"/>
    <w:rsid w:val="001C089B"/>
    <w:rsid w:val="001C5C5A"/>
    <w:rsid w:val="001D05E5"/>
    <w:rsid w:val="001F17DC"/>
    <w:rsid w:val="002119C8"/>
    <w:rsid w:val="00213ECC"/>
    <w:rsid w:val="00214504"/>
    <w:rsid w:val="00243B5F"/>
    <w:rsid w:val="002B6FAA"/>
    <w:rsid w:val="00341DBB"/>
    <w:rsid w:val="0039147B"/>
    <w:rsid w:val="003B5CFB"/>
    <w:rsid w:val="0042153A"/>
    <w:rsid w:val="00444F09"/>
    <w:rsid w:val="00455728"/>
    <w:rsid w:val="00466EC2"/>
    <w:rsid w:val="004C42D6"/>
    <w:rsid w:val="004C48C6"/>
    <w:rsid w:val="005224F1"/>
    <w:rsid w:val="0053266D"/>
    <w:rsid w:val="005429FA"/>
    <w:rsid w:val="0054546C"/>
    <w:rsid w:val="0058085E"/>
    <w:rsid w:val="00591C34"/>
    <w:rsid w:val="005A0309"/>
    <w:rsid w:val="005B3717"/>
    <w:rsid w:val="005E754D"/>
    <w:rsid w:val="00634786"/>
    <w:rsid w:val="00645B6D"/>
    <w:rsid w:val="00656500"/>
    <w:rsid w:val="006624AE"/>
    <w:rsid w:val="00670312"/>
    <w:rsid w:val="006F4C33"/>
    <w:rsid w:val="007B7774"/>
    <w:rsid w:val="00801D84"/>
    <w:rsid w:val="00802B42"/>
    <w:rsid w:val="00864DBE"/>
    <w:rsid w:val="008778DF"/>
    <w:rsid w:val="008A3DB0"/>
    <w:rsid w:val="008D355B"/>
    <w:rsid w:val="009177D3"/>
    <w:rsid w:val="0093144F"/>
    <w:rsid w:val="009327C8"/>
    <w:rsid w:val="00991133"/>
    <w:rsid w:val="009A0578"/>
    <w:rsid w:val="009E7203"/>
    <w:rsid w:val="009F680C"/>
    <w:rsid w:val="00A032A0"/>
    <w:rsid w:val="00A307BC"/>
    <w:rsid w:val="00A45FB5"/>
    <w:rsid w:val="00A67879"/>
    <w:rsid w:val="00AC0D7C"/>
    <w:rsid w:val="00AF7733"/>
    <w:rsid w:val="00B10936"/>
    <w:rsid w:val="00B20298"/>
    <w:rsid w:val="00B331CD"/>
    <w:rsid w:val="00B5388E"/>
    <w:rsid w:val="00B57200"/>
    <w:rsid w:val="00B747A1"/>
    <w:rsid w:val="00B83E38"/>
    <w:rsid w:val="00B9576F"/>
    <w:rsid w:val="00BC6E53"/>
    <w:rsid w:val="00BF75F8"/>
    <w:rsid w:val="00C07C4A"/>
    <w:rsid w:val="00C107FF"/>
    <w:rsid w:val="00C3219F"/>
    <w:rsid w:val="00C60412"/>
    <w:rsid w:val="00CB1D82"/>
    <w:rsid w:val="00CC6AFA"/>
    <w:rsid w:val="00CC7726"/>
    <w:rsid w:val="00D27A71"/>
    <w:rsid w:val="00D30E60"/>
    <w:rsid w:val="00D3360F"/>
    <w:rsid w:val="00D435AC"/>
    <w:rsid w:val="00D47B04"/>
    <w:rsid w:val="00D577E0"/>
    <w:rsid w:val="00D7016F"/>
    <w:rsid w:val="00D925E5"/>
    <w:rsid w:val="00D95B65"/>
    <w:rsid w:val="00DC44CA"/>
    <w:rsid w:val="00DF49BB"/>
    <w:rsid w:val="00DF6E2C"/>
    <w:rsid w:val="00E96BCC"/>
    <w:rsid w:val="00EA651D"/>
    <w:rsid w:val="00EC291E"/>
    <w:rsid w:val="00ED1B33"/>
    <w:rsid w:val="00ED56A2"/>
    <w:rsid w:val="00ED6499"/>
    <w:rsid w:val="00ED6DA3"/>
    <w:rsid w:val="00EE1979"/>
    <w:rsid w:val="00F0163D"/>
    <w:rsid w:val="00F10F79"/>
    <w:rsid w:val="00F309EA"/>
    <w:rsid w:val="00F452D5"/>
    <w:rsid w:val="00F906E1"/>
    <w:rsid w:val="00FB1E5C"/>
    <w:rsid w:val="00FB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0DC8"/>
  <w15:docId w15:val="{99270D1C-1080-4C41-879C-34CF9006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B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D95B65"/>
    <w:pPr>
      <w:widowControl w:val="0"/>
      <w:autoSpaceDE w:val="0"/>
      <w:autoSpaceDN w:val="0"/>
      <w:adjustRightInd w:val="0"/>
      <w:ind w:left="101"/>
    </w:pPr>
    <w:rPr>
      <w:rFonts w:ascii="Calibri" w:hAnsi="Calibri"/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D95B65"/>
    <w:rPr>
      <w:rFonts w:eastAsia="Times New Roman"/>
      <w:sz w:val="28"/>
      <w:szCs w:val="28"/>
    </w:rPr>
  </w:style>
  <w:style w:type="paragraph" w:customStyle="1" w:styleId="ConsNormal">
    <w:name w:val="ConsNormal"/>
    <w:rsid w:val="0063478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cp:lastModifiedBy>Симон Дарья Викторовна</cp:lastModifiedBy>
  <cp:revision>2</cp:revision>
  <cp:lastPrinted>2020-06-08T08:51:00Z</cp:lastPrinted>
  <dcterms:created xsi:type="dcterms:W3CDTF">2023-12-25T04:14:00Z</dcterms:created>
  <dcterms:modified xsi:type="dcterms:W3CDTF">2023-12-25T04:14:00Z</dcterms:modified>
</cp:coreProperties>
</file>