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8" w:rsidRDefault="00C6262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банках,ценных бумагах</w:t>
      </w:r>
    </w:p>
    <w:p w:rsidR="00732C48" w:rsidRDefault="00C62623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r w:rsidR="007D59AE">
        <w:rPr>
          <w:sz w:val="22"/>
          <w:szCs w:val="22"/>
        </w:rPr>
        <w:t>Гуржий Виктор Александрович</w:t>
      </w:r>
      <w:r w:rsidR="0098140A">
        <w:rPr>
          <w:sz w:val="22"/>
          <w:szCs w:val="22"/>
        </w:rPr>
        <w:t xml:space="preserve">, </w:t>
      </w: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</w:t>
      </w:r>
      <w:r w:rsidR="00260B27">
        <w:rPr>
          <w:sz w:val="22"/>
          <w:szCs w:val="22"/>
        </w:rPr>
        <w:t xml:space="preserve"> </w:t>
      </w:r>
      <w:r>
        <w:rPr>
          <w:sz w:val="22"/>
          <w:szCs w:val="22"/>
        </w:rPr>
        <w:t>на праве собственности (в том числе совместной), о счетах (вкладах) в банках, ценных бумагах:</w:t>
      </w:r>
    </w:p>
    <w:p w:rsidR="0098140A" w:rsidRDefault="0098140A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32C48" w:rsidTr="00876822">
        <w:trPr>
          <w:trHeight w:val="203"/>
        </w:trPr>
        <w:tc>
          <w:tcPr>
            <w:tcW w:w="1077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32C48" w:rsidRDefault="00C6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32C48" w:rsidRDefault="00732C48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средства и драгоценные металлы, находящиеся на счетах </w:t>
            </w:r>
            <w:r w:rsidRPr="009814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814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32C48" w:rsidRPr="0098140A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247" w:type="dxa"/>
            <w:gridSpan w:val="2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B0593" w:rsidTr="00876822">
        <w:tc>
          <w:tcPr>
            <w:tcW w:w="1077" w:type="dxa"/>
          </w:tcPr>
          <w:p w:rsidR="007B0593" w:rsidRDefault="007D59AE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Гуржий Виктор Александрович</w:t>
            </w:r>
          </w:p>
        </w:tc>
        <w:tc>
          <w:tcPr>
            <w:tcW w:w="1049" w:type="dxa"/>
          </w:tcPr>
          <w:p w:rsidR="00B20C53" w:rsidRDefault="007D59AE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0404 4400048</w:t>
            </w:r>
          </w:p>
          <w:p w:rsidR="007B0593" w:rsidRDefault="00B20C53" w:rsidP="00B20C5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7D59AE" w:rsidRPr="007D59AE">
              <w:rPr>
                <w:color w:val="000000"/>
                <w:sz w:val="16"/>
                <w:szCs w:val="16"/>
                <w:shd w:val="clear" w:color="auto" w:fill="FFFFFF"/>
              </w:rPr>
              <w:t>242002132500</w:t>
            </w:r>
          </w:p>
        </w:tc>
        <w:tc>
          <w:tcPr>
            <w:tcW w:w="1018" w:type="dxa"/>
            <w:gridSpan w:val="3"/>
          </w:tcPr>
          <w:p w:rsidR="00B20C53" w:rsidRDefault="007D59AE" w:rsidP="00B20C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«Приангарский ЛПК», заработная плата</w:t>
            </w:r>
          </w:p>
          <w:p w:rsidR="007D59AE" w:rsidRDefault="002A0D6F" w:rsidP="007D5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1250986</w:t>
            </w:r>
            <w:r w:rsidR="00B20C53">
              <w:rPr>
                <w:sz w:val="16"/>
                <w:szCs w:val="16"/>
              </w:rPr>
              <w:t>,</w:t>
            </w:r>
            <w:r w:rsidR="007D59AE">
              <w:rPr>
                <w:sz w:val="16"/>
                <w:szCs w:val="16"/>
              </w:rPr>
              <w:t>41</w:t>
            </w:r>
          </w:p>
          <w:p w:rsidR="007B0593" w:rsidRPr="007B0593" w:rsidRDefault="00B20C53" w:rsidP="007D5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3" w:type="dxa"/>
          </w:tcPr>
          <w:p w:rsidR="00B20C53" w:rsidRDefault="00B20C53" w:rsidP="00B20C53">
            <w:pPr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</w:t>
            </w:r>
            <w:r w:rsidR="002A0D6F">
              <w:rPr>
                <w:sz w:val="16"/>
                <w:szCs w:val="16"/>
              </w:rPr>
              <w:t>проспект Ленинского комсомола</w:t>
            </w:r>
            <w:r>
              <w:rPr>
                <w:sz w:val="16"/>
                <w:szCs w:val="16"/>
              </w:rPr>
              <w:t>, д.2</w:t>
            </w:r>
            <w:r w:rsidR="002A0D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кв.3</w:t>
            </w:r>
            <w:r w:rsidR="002A0D6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</w:p>
          <w:p w:rsidR="007B0593" w:rsidRDefault="002A0D6F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  <w:r w:rsidR="00B20C53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25" w:type="dxa"/>
            <w:gridSpan w:val="3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B20C53" w:rsidRDefault="00B20C53" w:rsidP="00B20C53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A0D6F">
              <w:rPr>
                <w:sz w:val="16"/>
                <w:szCs w:val="16"/>
              </w:rPr>
              <w:t>егковой автотранспорт, 1)</w:t>
            </w:r>
            <w:r w:rsidR="002A0D6F">
              <w:rPr>
                <w:sz w:val="16"/>
                <w:szCs w:val="16"/>
                <w:lang w:val="en-US"/>
              </w:rPr>
              <w:t>BMW</w:t>
            </w:r>
            <w:r w:rsidR="002A0D6F">
              <w:rPr>
                <w:sz w:val="16"/>
                <w:szCs w:val="16"/>
              </w:rPr>
              <w:t xml:space="preserve"> 745</w:t>
            </w:r>
            <w:r w:rsidR="002A0D6F">
              <w:rPr>
                <w:sz w:val="16"/>
                <w:szCs w:val="16"/>
                <w:lang w:val="en-US"/>
              </w:rPr>
              <w:t>I</w:t>
            </w:r>
            <w:r w:rsidR="002A0D6F">
              <w:rPr>
                <w:sz w:val="16"/>
                <w:szCs w:val="16"/>
              </w:rPr>
              <w:t xml:space="preserve">, </w:t>
            </w:r>
            <w:r w:rsidR="002A0D6F" w:rsidRPr="002A0D6F">
              <w:rPr>
                <w:sz w:val="16"/>
                <w:szCs w:val="16"/>
              </w:rPr>
              <w:t>2001</w:t>
            </w:r>
            <w:r>
              <w:rPr>
                <w:sz w:val="16"/>
                <w:szCs w:val="16"/>
              </w:rPr>
              <w:t>г.в.</w:t>
            </w:r>
          </w:p>
          <w:p w:rsidR="007B0593" w:rsidRDefault="002A0D6F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2)ВАЗ 21093, 2005г.в.</w:t>
            </w:r>
          </w:p>
        </w:tc>
        <w:tc>
          <w:tcPr>
            <w:tcW w:w="1105" w:type="dxa"/>
            <w:gridSpan w:val="3"/>
          </w:tcPr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</w:t>
            </w:r>
          </w:p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1)№ счета </w:t>
            </w:r>
            <w:r w:rsidR="007D59AE">
              <w:rPr>
                <w:sz w:val="16"/>
                <w:szCs w:val="16"/>
              </w:rPr>
              <w:t>40817810831002215594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7D59AE">
              <w:rPr>
                <w:sz w:val="16"/>
                <w:szCs w:val="16"/>
              </w:rPr>
              <w:t>40817810131001066305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7D59AE">
              <w:rPr>
                <w:sz w:val="16"/>
                <w:szCs w:val="16"/>
              </w:rPr>
              <w:t>40817810931000690134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7D59AE">
              <w:rPr>
                <w:sz w:val="16"/>
                <w:szCs w:val="16"/>
              </w:rPr>
              <w:t>42307810231040006200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7D59AE">
              <w:rPr>
                <w:sz w:val="16"/>
                <w:szCs w:val="16"/>
              </w:rPr>
              <w:t>42307810331341600700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 w:rsidR="007D59AE">
              <w:rPr>
                <w:sz w:val="16"/>
                <w:szCs w:val="16"/>
              </w:rPr>
              <w:t>40817810331040003886</w:t>
            </w:r>
          </w:p>
          <w:p w:rsidR="00B20C53" w:rsidRDefault="007D59AE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  <w:r w:rsidR="00B20C53"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93</w:t>
            </w:r>
            <w:r w:rsidR="00B20C53"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7D59AE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20C53">
              <w:rPr>
                <w:sz w:val="16"/>
                <w:szCs w:val="16"/>
              </w:rPr>
              <w:t>)</w:t>
            </w:r>
            <w:r w:rsidR="00B20C53"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40817810331021692407</w:t>
            </w:r>
          </w:p>
          <w:p w:rsidR="005B71E8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404659" w:rsidRDefault="00404659" w:rsidP="00404659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Банк «Финансовая корпорация Открытие», Москва, ул.Ледниковая,2 стр4:</w:t>
            </w:r>
          </w:p>
          <w:p w:rsidR="00404659" w:rsidRDefault="00FD3B6E" w:rsidP="00404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счета </w:t>
            </w:r>
            <w:r w:rsidR="007D59AE">
              <w:rPr>
                <w:sz w:val="16"/>
                <w:szCs w:val="16"/>
              </w:rPr>
              <w:t>40817810380021113394</w:t>
            </w:r>
          </w:p>
          <w:p w:rsidR="00404659" w:rsidRDefault="00404659" w:rsidP="00404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C133A8" w:rsidRDefault="00C133A8" w:rsidP="00404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«ЦЕНТРАЛЬНЫЙ» ПАО «СОВКОМБАНК», 156000 г.Кострома, проспект Текстильщиков, д46</w:t>
            </w:r>
          </w:p>
          <w:p w:rsidR="00C133A8" w:rsidRDefault="00C133A8" w:rsidP="00C13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 40817810050116716622</w:t>
            </w:r>
          </w:p>
          <w:p w:rsidR="00C133A8" w:rsidRDefault="00C133A8" w:rsidP="00C13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имею</w:t>
            </w:r>
          </w:p>
        </w:tc>
        <w:tc>
          <w:tcPr>
            <w:tcW w:w="1305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732C48" w:rsidRDefault="00732C48">
      <w:pPr>
        <w:tabs>
          <w:tab w:val="center" w:pos="7371"/>
        </w:tabs>
        <w:rPr>
          <w:sz w:val="16"/>
          <w:szCs w:val="16"/>
        </w:rPr>
      </w:pPr>
    </w:p>
    <w:p w:rsidR="00732C48" w:rsidRDefault="00C6262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32C48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C48" w:rsidRDefault="00732C48">
      <w:pPr>
        <w:ind w:right="6067"/>
        <w:jc w:val="both"/>
        <w:rPr>
          <w:sz w:val="2"/>
          <w:szCs w:val="2"/>
        </w:rPr>
      </w:pPr>
    </w:p>
    <w:sectPr w:rsidR="00732C48" w:rsidSect="00040681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9F" w:rsidRDefault="006C769F">
      <w:r>
        <w:separator/>
      </w:r>
    </w:p>
  </w:endnote>
  <w:endnote w:type="continuationSeparator" w:id="1">
    <w:p w:rsidR="006C769F" w:rsidRDefault="006C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9F" w:rsidRDefault="006C769F">
      <w:r>
        <w:separator/>
      </w:r>
    </w:p>
  </w:footnote>
  <w:footnote w:type="continuationSeparator" w:id="1">
    <w:p w:rsidR="006C769F" w:rsidRDefault="006C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EEB"/>
    <w:multiLevelType w:val="hybridMultilevel"/>
    <w:tmpl w:val="71F4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34"/>
    <w:rsid w:val="00040681"/>
    <w:rsid w:val="00070F60"/>
    <w:rsid w:val="000C22F7"/>
    <w:rsid w:val="00260B27"/>
    <w:rsid w:val="002A0D6F"/>
    <w:rsid w:val="00404659"/>
    <w:rsid w:val="00567534"/>
    <w:rsid w:val="005B5D42"/>
    <w:rsid w:val="005B71E8"/>
    <w:rsid w:val="00676C4A"/>
    <w:rsid w:val="006C769F"/>
    <w:rsid w:val="00732C48"/>
    <w:rsid w:val="007B0593"/>
    <w:rsid w:val="007D59AE"/>
    <w:rsid w:val="00876822"/>
    <w:rsid w:val="0098140A"/>
    <w:rsid w:val="00A141C5"/>
    <w:rsid w:val="00A700DE"/>
    <w:rsid w:val="00A837D1"/>
    <w:rsid w:val="00B20C53"/>
    <w:rsid w:val="00B46377"/>
    <w:rsid w:val="00B8565E"/>
    <w:rsid w:val="00BE7E84"/>
    <w:rsid w:val="00C133A8"/>
    <w:rsid w:val="00C5449B"/>
    <w:rsid w:val="00C62623"/>
    <w:rsid w:val="00FD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068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068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40681"/>
  </w:style>
  <w:style w:type="character" w:customStyle="1" w:styleId="a8">
    <w:name w:val="Текст сноски Знак"/>
    <w:basedOn w:val="a0"/>
    <w:link w:val="a7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40681"/>
    <w:rPr>
      <w:vertAlign w:val="superscript"/>
    </w:rPr>
  </w:style>
  <w:style w:type="paragraph" w:styleId="aa">
    <w:name w:val="endnote text"/>
    <w:basedOn w:val="a"/>
    <w:link w:val="ab"/>
    <w:uiPriority w:val="99"/>
    <w:rsid w:val="0004068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40681"/>
    <w:rPr>
      <w:vertAlign w:val="superscript"/>
    </w:rPr>
  </w:style>
  <w:style w:type="paragraph" w:customStyle="1" w:styleId="ConsPlusNormal">
    <w:name w:val="ConsPlusNormal"/>
    <w:uiPriority w:val="99"/>
    <w:rsid w:val="0004068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B059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7B0593"/>
    <w:pPr>
      <w:autoSpaceDE/>
      <w:autoSpaceDN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059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GB</cp:lastModifiedBy>
  <cp:revision>2</cp:revision>
  <cp:lastPrinted>2020-07-29T04:27:00Z</cp:lastPrinted>
  <dcterms:created xsi:type="dcterms:W3CDTF">2020-07-29T05:36:00Z</dcterms:created>
  <dcterms:modified xsi:type="dcterms:W3CDTF">2020-07-29T05:36:00Z</dcterms:modified>
</cp:coreProperties>
</file>