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176" w:type="dxa"/>
        <w:tblLook w:val="04A0"/>
      </w:tblPr>
      <w:tblGrid>
        <w:gridCol w:w="4842"/>
        <w:gridCol w:w="5247"/>
      </w:tblGrid>
      <w:tr w:rsidR="00BA745D" w:rsidRPr="00BA745D" w:rsidTr="004519B4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:rsidR="00BA745D" w:rsidRPr="00BA745D" w:rsidRDefault="00BA745D" w:rsidP="00ED2C2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BA745D" w:rsidRPr="00BA745D" w:rsidTr="004519B4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BA745D" w:rsidRPr="00BA745D" w:rsidRDefault="00BA745D" w:rsidP="00ED2C2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A745D" w:rsidRPr="00BA745D" w:rsidRDefault="00BA745D" w:rsidP="00BA745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745D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BA745D" w:rsidRPr="00BA745D" w:rsidRDefault="00BA745D" w:rsidP="00BA74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745D"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/>
      </w:tblPr>
      <w:tblGrid>
        <w:gridCol w:w="10157"/>
      </w:tblGrid>
      <w:tr w:rsidR="00BA745D" w:rsidRPr="00BA745D" w:rsidTr="00ED2C2C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Повторные выборы депутата Кежемского районного Совета депутатов Кежемского района Красноярского края шестого созыва по одномандатному избирательному округу №8</w:t>
            </w:r>
          </w:p>
        </w:tc>
      </w:tr>
      <w:tr w:rsidR="00BA745D" w:rsidRPr="00BA745D" w:rsidTr="00ED2C2C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rPr>
                <w:b w:val="0"/>
                <w:sz w:val="20"/>
                <w:szCs w:val="20"/>
              </w:rPr>
            </w:pPr>
            <w:r w:rsidRPr="00BA745D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BA745D" w:rsidRPr="00BA745D" w:rsidTr="00ED2C2C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050987" w:rsidRDefault="00050987" w:rsidP="00ED2C2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rPr>
                <w:b w:val="0"/>
              </w:rPr>
            </w:pPr>
            <w:r w:rsidRPr="00050987">
              <w:rPr>
                <w:b w:val="0"/>
                <w:sz w:val="32"/>
                <w:szCs w:val="32"/>
              </w:rPr>
              <w:t>Гурман Иван Константинович</w:t>
            </w:r>
            <w:r>
              <w:rPr>
                <w:b w:val="0"/>
                <w:sz w:val="32"/>
                <w:szCs w:val="32"/>
              </w:rPr>
              <w:t xml:space="preserve">, </w:t>
            </w:r>
            <w:r>
              <w:rPr>
                <w:b w:val="0"/>
              </w:rPr>
              <w:t>одномандатный избирательный округ №8</w:t>
            </w:r>
          </w:p>
        </w:tc>
      </w:tr>
      <w:tr w:rsidR="00BA745D" w:rsidRPr="00BA745D" w:rsidTr="00ED2C2C">
        <w:trPr>
          <w:trHeight w:val="399"/>
        </w:trPr>
        <w:tc>
          <w:tcPr>
            <w:tcW w:w="10157" w:type="dxa"/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BA745D" w:rsidRPr="00BA745D" w:rsidTr="00ED2C2C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40810810131009410374 ПАО Сбербанк, 663491 г. Кодинск, Кежемский район, просп. Ленинского комсомола, д. 10</w:t>
            </w:r>
          </w:p>
        </w:tc>
      </w:tr>
      <w:tr w:rsidR="00BA745D" w:rsidRPr="00BA745D" w:rsidTr="00ED2C2C">
        <w:trPr>
          <w:trHeight w:val="218"/>
        </w:trPr>
        <w:tc>
          <w:tcPr>
            <w:tcW w:w="10157" w:type="dxa"/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(номер специального избирательного счета, наименование и адрес кредитной организации)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:rsidR="00BA745D" w:rsidRDefault="00BA745D" w:rsidP="00BA745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A745D">
        <w:rPr>
          <w:rFonts w:ascii="Times New Roman" w:hAnsi="Times New Roman" w:cs="Times New Roman"/>
        </w:rPr>
        <w:t xml:space="preserve">По состоянию на </w:t>
      </w:r>
      <w:r w:rsidRPr="00BA745D">
        <w:rPr>
          <w:rFonts w:ascii="Times New Roman" w:hAnsi="Times New Roman" w:cs="Times New Roman"/>
          <w:b/>
        </w:rPr>
        <w:t>«_</w:t>
      </w:r>
      <w:r w:rsidR="00050987">
        <w:rPr>
          <w:rFonts w:ascii="Times New Roman" w:hAnsi="Times New Roman" w:cs="Times New Roman"/>
          <w:b/>
          <w:u w:val="single"/>
        </w:rPr>
        <w:t>15</w:t>
      </w:r>
      <w:r w:rsidRPr="00BA745D">
        <w:rPr>
          <w:rFonts w:ascii="Times New Roman" w:hAnsi="Times New Roman" w:cs="Times New Roman"/>
          <w:b/>
        </w:rPr>
        <w:t>__» ____</w:t>
      </w:r>
      <w:r w:rsidR="00050987">
        <w:rPr>
          <w:rFonts w:ascii="Times New Roman" w:hAnsi="Times New Roman" w:cs="Times New Roman"/>
          <w:b/>
          <w:u w:val="single"/>
        </w:rPr>
        <w:t>12</w:t>
      </w:r>
      <w:r w:rsidRPr="00BA745D">
        <w:rPr>
          <w:rFonts w:ascii="Times New Roman" w:hAnsi="Times New Roman" w:cs="Times New Roman"/>
          <w:b/>
        </w:rPr>
        <w:t xml:space="preserve">_______ </w:t>
      </w:r>
      <w:r w:rsidRPr="00050987">
        <w:rPr>
          <w:rFonts w:ascii="Times New Roman" w:hAnsi="Times New Roman" w:cs="Times New Roman"/>
          <w:b/>
        </w:rPr>
        <w:t>20</w:t>
      </w:r>
      <w:r w:rsidR="00050987" w:rsidRPr="00050987">
        <w:rPr>
          <w:rFonts w:ascii="Times New Roman" w:hAnsi="Times New Roman" w:cs="Times New Roman"/>
          <w:b/>
        </w:rPr>
        <w:t>20</w:t>
      </w:r>
      <w:r w:rsidRPr="00050987">
        <w:rPr>
          <w:rFonts w:ascii="Times New Roman" w:hAnsi="Times New Roman" w:cs="Times New Roman"/>
          <w:b/>
        </w:rPr>
        <w:t xml:space="preserve"> года</w:t>
      </w:r>
    </w:p>
    <w:p w:rsidR="00BA745D" w:rsidRPr="00BA745D" w:rsidRDefault="00BA745D" w:rsidP="00BA745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BA745D" w:rsidRPr="00BA745D" w:rsidTr="00ED2C2C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Шифр </w:t>
            </w:r>
            <w:r w:rsidRPr="00BA745D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Сумма,</w:t>
            </w:r>
            <w:r w:rsidRPr="00BA745D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4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 том числе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Поступило средств в установленном</w:t>
            </w:r>
            <w:r w:rsidRPr="00BA745D">
              <w:rPr>
                <w:rFonts w:ascii="Times New Roman" w:hAnsi="Times New Roman" w:cs="Times New Roman"/>
              </w:rP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    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Собственные средства кандидата/  </w:t>
            </w:r>
            <w:r w:rsidRPr="00BA745D">
              <w:rPr>
                <w:rFonts w:ascii="Times New Roman" w:hAnsi="Times New Roman" w:cs="Times New Roman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Средства, выделенные кандидату   </w:t>
            </w:r>
            <w:r w:rsidRPr="00BA745D">
              <w:rPr>
                <w:rFonts w:ascii="Times New Roman" w:hAnsi="Times New Roman" w:cs="Times New Roman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BA745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BA745D">
        <w:trPr>
          <w:cantSplit/>
          <w:trHeight w:val="42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lang w:val="en-US"/>
              </w:rPr>
              <w:lastRenderedPageBreak/>
              <w:t xml:space="preserve">    </w:t>
            </w:r>
            <w:r w:rsidRPr="00BA74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BA74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                                                   </w:t>
            </w: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из них</w:t>
            </w: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050987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  <w:r w:rsidRPr="00BA745D">
              <w:rPr>
                <w:rStyle w:val="a4"/>
                <w:rFonts w:ascii="Times New Roman" w:eastAsia="Symbol" w:hAnsi="Times New Roman" w:cs="Times New Roman"/>
                <w:bCs/>
              </w:rPr>
              <w:footnoteReference w:id="4"/>
            </w:r>
            <w:r w:rsidRPr="00BA745D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На оплату работ (услуг) информационного и                   консультационного характера</w:t>
            </w:r>
            <w:r w:rsidRPr="00BA745D">
              <w:rPr>
                <w:rStyle w:val="a4"/>
                <w:rFonts w:ascii="Times New Roman" w:eastAsia="Symbol" w:hAnsi="Times New Roman" w:cs="Times New Roman"/>
                <w:bCs/>
              </w:rPr>
              <w:footnoteReference w:id="5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745D" w:rsidRPr="00BA745D" w:rsidTr="00ED2C2C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A745D" w:rsidRPr="00BA745D" w:rsidTr="00ED2C2C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Остаток средств фонда на дату сдачи отчета (заверяется банковской справкой)</w:t>
            </w:r>
          </w:p>
          <w:p w:rsidR="00BA745D" w:rsidRPr="00BA745D" w:rsidRDefault="00BA745D" w:rsidP="00ED2C2C">
            <w:pPr>
              <w:rPr>
                <w:rFonts w:ascii="Times New Roman" w:hAnsi="Times New Roman" w:cs="Times New Roman"/>
              </w:rPr>
            </w:pPr>
            <w:r w:rsidRPr="00BA745D">
              <w:rPr>
                <w:rFonts w:ascii="Times New Roman" w:hAnsi="Times New Roman" w:cs="Times New Roman"/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45D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A745D" w:rsidRPr="00BA745D" w:rsidRDefault="00BA745D" w:rsidP="004519B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BA745D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BA745D" w:rsidRPr="00BA745D" w:rsidTr="00ED2C2C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BA745D" w:rsidRPr="00BA745D" w:rsidRDefault="00BA745D" w:rsidP="00ED2C2C">
            <w:pPr>
              <w:pStyle w:val="ConsNormal"/>
              <w:ind w:firstLine="0"/>
              <w:rPr>
                <w:sz w:val="20"/>
              </w:rPr>
            </w:pPr>
            <w:r w:rsidRPr="00BA745D"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15,12,2020</w:t>
            </w: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BA745D" w:rsidRPr="00BA745D" w:rsidRDefault="00DB0970" w:rsidP="00ED2C2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И.К. Гурман</w:t>
            </w:r>
          </w:p>
        </w:tc>
      </w:tr>
      <w:tr w:rsidR="00BA745D" w:rsidRPr="00BA745D" w:rsidTr="00ED2C2C">
        <w:trPr>
          <w:trHeight w:val="206"/>
        </w:trPr>
        <w:tc>
          <w:tcPr>
            <w:tcW w:w="4136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BA745D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</w:pPr>
            <w:r w:rsidRPr="00BA745D">
              <w:rPr>
                <w:sz w:val="16"/>
                <w:szCs w:val="16"/>
              </w:rPr>
              <w:t>(инициалы, фамилия)</w:t>
            </w:r>
          </w:p>
        </w:tc>
      </w:tr>
      <w:tr w:rsidR="00BA745D" w:rsidRPr="00BA745D" w:rsidTr="00ED2C2C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BA745D" w:rsidRPr="00BA745D" w:rsidRDefault="00BA745D" w:rsidP="00ED2C2C">
            <w:pPr>
              <w:pStyle w:val="ConsNormal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111" w:type="dxa"/>
            <w:shd w:val="clear" w:color="auto" w:fill="auto"/>
          </w:tcPr>
          <w:p w:rsidR="00BA745D" w:rsidRPr="00BA745D" w:rsidRDefault="00BA745D" w:rsidP="00ED2C2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C129DE" w:rsidRDefault="00C129DE" w:rsidP="00BD220B"/>
    <w:sectPr w:rsidR="00C129DE" w:rsidSect="00C1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83" w:rsidRDefault="003A0783" w:rsidP="00BA745D">
      <w:pPr>
        <w:spacing w:after="0" w:line="240" w:lineRule="auto"/>
      </w:pPr>
      <w:r>
        <w:separator/>
      </w:r>
    </w:p>
  </w:endnote>
  <w:endnote w:type="continuationSeparator" w:id="1">
    <w:p w:rsidR="003A0783" w:rsidRDefault="003A0783" w:rsidP="00BA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83" w:rsidRDefault="003A0783" w:rsidP="00BA745D">
      <w:pPr>
        <w:spacing w:after="0" w:line="240" w:lineRule="auto"/>
      </w:pPr>
      <w:r>
        <w:separator/>
      </w:r>
    </w:p>
  </w:footnote>
  <w:footnote w:type="continuationSeparator" w:id="1">
    <w:p w:rsidR="003A0783" w:rsidRDefault="003A0783" w:rsidP="00BA745D">
      <w:pPr>
        <w:spacing w:after="0" w:line="240" w:lineRule="auto"/>
      </w:pPr>
      <w:r>
        <w:continuationSeparator/>
      </w:r>
    </w:p>
  </w:footnote>
  <w:footnote w:id="2">
    <w:p w:rsidR="00BA745D" w:rsidRDefault="00BA745D" w:rsidP="00BA745D">
      <w:pPr>
        <w:pStyle w:val="FootnoteText1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3">
    <w:p w:rsidR="00BA745D" w:rsidRDefault="00BA745D" w:rsidP="00BA745D">
      <w:pPr>
        <w:pStyle w:val="FootnoteText1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4">
    <w:p w:rsidR="00BA745D" w:rsidRDefault="00BA745D" w:rsidP="004519B4">
      <w:pPr>
        <w:pStyle w:val="FootnoteText1"/>
        <w:spacing w:after="0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5">
    <w:p w:rsidR="00BA745D" w:rsidRDefault="00BA745D" w:rsidP="004519B4">
      <w:pPr>
        <w:pStyle w:val="FootnoteText1"/>
        <w:spacing w:after="0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A745D" w:rsidRDefault="00BA745D" w:rsidP="00BA745D">
      <w:pPr>
        <w:pStyle w:val="FootnoteText1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45D"/>
    <w:rsid w:val="00050987"/>
    <w:rsid w:val="003A0783"/>
    <w:rsid w:val="004519B4"/>
    <w:rsid w:val="005C4D7B"/>
    <w:rsid w:val="00BA745D"/>
    <w:rsid w:val="00BD220B"/>
    <w:rsid w:val="00C129DE"/>
    <w:rsid w:val="00DB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BA745D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21">
    <w:name w:val="Heading 21"/>
    <w:basedOn w:val="a"/>
    <w:next w:val="a"/>
    <w:qFormat/>
    <w:rsid w:val="00BA745D"/>
    <w:pPr>
      <w:keepNext/>
      <w:numPr>
        <w:ilvl w:val="1"/>
        <w:numId w:val="1"/>
      </w:numPr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31">
    <w:name w:val="Heading 31"/>
    <w:basedOn w:val="a"/>
    <w:next w:val="a"/>
    <w:qFormat/>
    <w:rsid w:val="00BA745D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Символ сноски"/>
    <w:basedOn w:val="a0"/>
    <w:qFormat/>
    <w:rsid w:val="00BA745D"/>
    <w:rPr>
      <w:vertAlign w:val="superscript"/>
    </w:rPr>
  </w:style>
  <w:style w:type="character" w:customStyle="1" w:styleId="a4">
    <w:name w:val="Привязка сноски"/>
    <w:qFormat/>
    <w:rsid w:val="00BA745D"/>
    <w:rPr>
      <w:vertAlign w:val="superscript"/>
    </w:rPr>
  </w:style>
  <w:style w:type="paragraph" w:customStyle="1" w:styleId="ConsPlusTitle">
    <w:name w:val="ConsPlusTitle"/>
    <w:qFormat/>
    <w:rsid w:val="00BA745D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BA745D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BA745D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BA745D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BA745D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B5ED-C4EC-45C2-A39C-A6694C5E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cp:lastPrinted>2020-12-14T10:42:00Z</cp:lastPrinted>
  <dcterms:created xsi:type="dcterms:W3CDTF">2020-12-13T14:18:00Z</dcterms:created>
  <dcterms:modified xsi:type="dcterms:W3CDTF">2020-12-16T09:02:00Z</dcterms:modified>
</cp:coreProperties>
</file>