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74" w:rsidRDefault="00AD49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4974" w:rsidRDefault="00AD4974">
      <w:pPr>
        <w:pStyle w:val="ConsPlusNormal"/>
        <w:jc w:val="both"/>
        <w:outlineLvl w:val="0"/>
      </w:pPr>
    </w:p>
    <w:p w:rsidR="00AD4974" w:rsidRDefault="00AD49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4974" w:rsidRDefault="00AD4974">
      <w:pPr>
        <w:pStyle w:val="ConsPlusTitle"/>
        <w:jc w:val="center"/>
      </w:pPr>
    </w:p>
    <w:p w:rsidR="00AD4974" w:rsidRDefault="00AD4974">
      <w:pPr>
        <w:pStyle w:val="ConsPlusTitle"/>
        <w:jc w:val="center"/>
      </w:pPr>
      <w:r>
        <w:t>ПОСТАНОВЛЕНИЕ</w:t>
      </w:r>
    </w:p>
    <w:p w:rsidR="00AD4974" w:rsidRDefault="00AD4974">
      <w:pPr>
        <w:pStyle w:val="ConsPlusTitle"/>
        <w:jc w:val="center"/>
      </w:pPr>
      <w:r>
        <w:t>от 21 сентября 2020 г. N 1515</w:t>
      </w:r>
    </w:p>
    <w:p w:rsidR="00AD4974" w:rsidRDefault="00AD4974">
      <w:pPr>
        <w:pStyle w:val="ConsPlusTitle"/>
        <w:jc w:val="center"/>
      </w:pPr>
    </w:p>
    <w:p w:rsidR="00AD4974" w:rsidRDefault="00AD4974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right"/>
      </w:pPr>
      <w:r>
        <w:t>Председатель Правительства</w:t>
      </w:r>
    </w:p>
    <w:p w:rsidR="00AD4974" w:rsidRDefault="00AD4974">
      <w:pPr>
        <w:pStyle w:val="ConsPlusNormal"/>
        <w:jc w:val="right"/>
      </w:pPr>
      <w:r>
        <w:t>Российской Федерации</w:t>
      </w:r>
    </w:p>
    <w:p w:rsidR="00AD4974" w:rsidRDefault="00AD4974">
      <w:pPr>
        <w:pStyle w:val="ConsPlusNormal"/>
        <w:jc w:val="right"/>
      </w:pPr>
      <w:r>
        <w:t>М.МИШУСТИН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right"/>
        <w:outlineLvl w:val="0"/>
      </w:pPr>
      <w:r>
        <w:t>Утверждены</w:t>
      </w:r>
    </w:p>
    <w:p w:rsidR="00AD4974" w:rsidRDefault="00AD4974">
      <w:pPr>
        <w:pStyle w:val="ConsPlusNormal"/>
        <w:jc w:val="right"/>
      </w:pPr>
      <w:r>
        <w:t>постановлением Правительства</w:t>
      </w:r>
    </w:p>
    <w:p w:rsidR="00AD4974" w:rsidRDefault="00AD4974">
      <w:pPr>
        <w:pStyle w:val="ConsPlusNormal"/>
        <w:jc w:val="right"/>
      </w:pPr>
      <w:r>
        <w:t>Российской Федерации</w:t>
      </w:r>
    </w:p>
    <w:p w:rsidR="00AD4974" w:rsidRDefault="00AD4974">
      <w:pPr>
        <w:pStyle w:val="ConsPlusNormal"/>
        <w:jc w:val="right"/>
      </w:pPr>
      <w:r>
        <w:t>от 21 сентября 2020 г. N 1515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Title"/>
        <w:jc w:val="center"/>
        <w:outlineLvl w:val="1"/>
      </w:pPr>
      <w:r>
        <w:t>I. Общие положения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по заказам;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AD4974" w:rsidRDefault="00AD4974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Title"/>
        <w:jc w:val="center"/>
        <w:outlineLvl w:val="1"/>
      </w:pPr>
      <w:r>
        <w:t>II. Информация об услугах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AD4974" w:rsidRDefault="00AD497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lastRenderedPageBreak/>
        <w:t>Цена услуги определяется стоимостью продукции, указанной в меню (прейскуранте).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Title"/>
        <w:jc w:val="center"/>
        <w:outlineLvl w:val="1"/>
      </w:pPr>
      <w:r>
        <w:t>III. Порядок оказания услуг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lastRenderedPageBreak/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AD4974" w:rsidRDefault="00AD4974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jc w:val="both"/>
      </w:pPr>
    </w:p>
    <w:p w:rsidR="00AD4974" w:rsidRDefault="00AD4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507" w:rsidRDefault="005D4507"/>
    <w:sectPr w:rsidR="005D4507" w:rsidSect="002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4974"/>
    <w:rsid w:val="00262616"/>
    <w:rsid w:val="00394542"/>
    <w:rsid w:val="005D4507"/>
    <w:rsid w:val="00A03395"/>
    <w:rsid w:val="00A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9E4AC3DC421360BD5700636AC4652AD65C0196B0A04FC5F320AC7C4D52DB7B5BA23F636BDF2B0D42C95A505eEZ0E" TargetMode="External"/><Relationship Id="rId13" Type="http://schemas.openxmlformats.org/officeDocument/2006/relationships/hyperlink" Target="consultantplus://offline/ref=B339E4AC3DC421360BD5700636AC4652AD64C013660004FC5F320AC7C4D52DB7A7BA7BFA37BEEFB2D239C3F443B582F7C2EF41297C9DC0C6eBZ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9E4AC3DC421360BD5700636AC4652AD65C0196B0A04FC5F320AC7C4D52DB7A7BA7BFA37BFECB6D339C3F443B582F7C2EF41297C9DC0C6eBZCE" TargetMode="External"/><Relationship Id="rId12" Type="http://schemas.openxmlformats.org/officeDocument/2006/relationships/hyperlink" Target="consultantplus://offline/ref=B339E4AC3DC421360BD5700636AC4652AD65C0196B0A04FC5F320AC7C4D52DB7A7BA7BFA37BFEDB1DC39C3F443B582F7C2EF41297C9DC0C6eBZ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9E4AC3DC421360BD5700636AC4652AD65C0196B0A04FC5F320AC7C4D52DB7B5BA23F636BDF2B0D42C95A505eEZ0E" TargetMode="External"/><Relationship Id="rId11" Type="http://schemas.openxmlformats.org/officeDocument/2006/relationships/hyperlink" Target="consultantplus://offline/ref=B339E4AC3DC421360BD5700636AC4652AD65C0196B0A04FC5F320AC7C4D52DB7A7BA7BFA37BFECB3D039C3F443B582F7C2EF41297C9DC0C6eBZCE" TargetMode="External"/><Relationship Id="rId5" Type="http://schemas.openxmlformats.org/officeDocument/2006/relationships/hyperlink" Target="consultantplus://offline/ref=B339E4AC3DC421360BD5700636AC4652AD65C0196B0A04FC5F320AC7C4D52DB7A7BA7BFD34B4B8E090679AA405FE8EF6DEF3402Be6Z2E" TargetMode="External"/><Relationship Id="rId15" Type="http://schemas.openxmlformats.org/officeDocument/2006/relationships/hyperlink" Target="consultantplus://offline/ref=B339E4AC3DC421360BD5700636AC4652AD65C0196B0A04FC5F320AC7C4D52DB7A7BA7BFA37BFEDB0D339C3F443B582F7C2EF41297C9DC0C6eBZCE" TargetMode="External"/><Relationship Id="rId10" Type="http://schemas.openxmlformats.org/officeDocument/2006/relationships/hyperlink" Target="consultantplus://offline/ref=B339E4AC3DC421360BD5700636AC4652AD65C0196B0A04FC5F320AC7C4D52DB7A7BA7BFA37BFECB4D639C3F443B582F7C2EF41297C9DC0C6eBZ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39E4AC3DC421360BD5700636AC4652AD65C0196B0A04FC5F320AC7C4D52DB7A7BA7BFA37BFECB7D439C3F443B582F7C2EF41297C9DC0C6eBZCE" TargetMode="External"/><Relationship Id="rId14" Type="http://schemas.openxmlformats.org/officeDocument/2006/relationships/hyperlink" Target="consultantplus://offline/ref=B339E4AC3DC421360BD5700636AC4652AD65C0196B0A04FC5F320AC7C4D52DB7A7BA7BFA37BFE8B3D339C3F443B582F7C2EF41297C9DC0C6eB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8756</Characters>
  <Application>Microsoft Office Word</Application>
  <DocSecurity>0</DocSecurity>
  <Lines>72</Lines>
  <Paragraphs>20</Paragraphs>
  <ScaleCrop>false</ScaleCrop>
  <Company>Admin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Глызина Наталья Юрьевна</dc:creator>
  <cp:keywords/>
  <dc:description/>
  <cp:lastModifiedBy>Глызина Наталья Юрьевна</cp:lastModifiedBy>
  <cp:revision>1</cp:revision>
  <dcterms:created xsi:type="dcterms:W3CDTF">2020-10-12T04:25:00Z</dcterms:created>
  <dcterms:modified xsi:type="dcterms:W3CDTF">2020-10-12T04:26:00Z</dcterms:modified>
</cp:coreProperties>
</file>