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1CA">
        <w:rPr>
          <w:rFonts w:ascii="Times New Roman" w:hAnsi="Times New Roman"/>
          <w:b/>
          <w:sz w:val="28"/>
          <w:szCs w:val="28"/>
        </w:rPr>
        <w:t>Ревизионная комиссия Кежемского района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СВЕДЕНИЯ О ДОХОДАХ,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ОБ ИСТОЧНИКАХ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ПОЛУЧЕНИЯ СРЕДСТВ, ЗА СЧЕТ КОТОРЫХ СОВЕРШЕНА СДЕЛКА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1CA">
        <w:rPr>
          <w:rFonts w:ascii="Times New Roman" w:hAnsi="Times New Roman"/>
          <w:sz w:val="28"/>
          <w:szCs w:val="28"/>
        </w:rPr>
        <w:t>за 2016</w:t>
      </w:r>
    </w:p>
    <w:p w:rsidR="00AF01CA" w:rsidRDefault="00AF01CA" w:rsidP="00AF01CA">
      <w:pPr>
        <w:shd w:val="clear" w:color="auto" w:fill="FFFFFF"/>
        <w:spacing w:line="317" w:lineRule="exact"/>
        <w:ind w:left="456"/>
        <w:jc w:val="center"/>
        <w:rPr>
          <w:rFonts w:ascii="Times New Roman" w:hAnsi="Times New Roman"/>
          <w:b/>
        </w:rPr>
      </w:pPr>
    </w:p>
    <w:tbl>
      <w:tblPr>
        <w:tblW w:w="1560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4"/>
        <w:gridCol w:w="2230"/>
        <w:gridCol w:w="1261"/>
        <w:gridCol w:w="4306"/>
        <w:gridCol w:w="2088"/>
        <w:gridCol w:w="2170"/>
      </w:tblGrid>
      <w:tr w:rsidR="00AF01CA" w:rsidTr="00637DAF">
        <w:trPr>
          <w:trHeight w:hRule="exact" w:val="21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Годовой </w:t>
            </w:r>
            <w:r>
              <w:rPr>
                <w:rFonts w:ascii="Times New Roman" w:hAnsi="Times New Roman"/>
                <w:b/>
                <w:bCs/>
              </w:rPr>
              <w:t xml:space="preserve">доход </w:t>
            </w: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AF01CA" w:rsidTr="00637DAF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01CA" w:rsidTr="005A135F">
        <w:trPr>
          <w:trHeight w:hRule="exact" w:val="184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5A135F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7B86">
              <w:rPr>
                <w:rFonts w:ascii="Times New Roman" w:hAnsi="Times New Roman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5A135F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 Людмила Валентиновна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5A135F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531 080,04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Квартира, индивидуальная, </w:t>
            </w:r>
            <w:r w:rsidR="005A135F">
              <w:rPr>
                <w:rFonts w:ascii="Times New Roman" w:hAnsi="Times New Roman"/>
              </w:rPr>
              <w:t>66,1</w:t>
            </w: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5A135F">
              <w:rPr>
                <w:rFonts w:ascii="Times New Roman" w:hAnsi="Times New Roman"/>
              </w:rPr>
              <w:t>Садовый участок</w:t>
            </w:r>
            <w:r>
              <w:rPr>
                <w:rFonts w:ascii="Times New Roman" w:hAnsi="Times New Roman"/>
              </w:rPr>
              <w:t xml:space="preserve">, индивидуальная, </w:t>
            </w:r>
            <w:r w:rsidR="005A135F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CE35C4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Квартира, </w:t>
            </w:r>
            <w:r w:rsidR="005A135F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, </w:t>
            </w:r>
            <w:r w:rsidR="005A135F">
              <w:rPr>
                <w:rFonts w:ascii="Times New Roman" w:hAnsi="Times New Roman"/>
              </w:rPr>
              <w:t>31,8</w:t>
            </w: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Default="005A135F" w:rsidP="00CE35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Квартира, ¼ доли, 41,01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CE35C4" w:rsidRPr="00CE35C4" w:rsidRDefault="00CE35C4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135F" w:rsidRDefault="005A135F" w:rsidP="005A135F">
            <w:pPr>
              <w:pStyle w:val="a3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AF01CA" w:rsidRPr="00AF01CA" w:rsidRDefault="005A135F" w:rsidP="005A135F">
            <w:pPr>
              <w:pStyle w:val="a3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65B53" w:rsidRDefault="00965B53"/>
    <w:sectPr w:rsidR="00965B53" w:rsidSect="00AF01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12"/>
    <w:multiLevelType w:val="hybridMultilevel"/>
    <w:tmpl w:val="1602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632D2"/>
    <w:multiLevelType w:val="hybridMultilevel"/>
    <w:tmpl w:val="5FC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01CA"/>
    <w:rsid w:val="00076BC7"/>
    <w:rsid w:val="001C7B86"/>
    <w:rsid w:val="004F0C8C"/>
    <w:rsid w:val="005A135F"/>
    <w:rsid w:val="00637DAF"/>
    <w:rsid w:val="00965B53"/>
    <w:rsid w:val="00AF01CA"/>
    <w:rsid w:val="00B34C31"/>
    <w:rsid w:val="00CE35C4"/>
    <w:rsid w:val="00EE1BB9"/>
    <w:rsid w:val="00F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UserN</cp:lastModifiedBy>
  <cp:revision>4</cp:revision>
  <dcterms:created xsi:type="dcterms:W3CDTF">2017-05-12T08:32:00Z</dcterms:created>
  <dcterms:modified xsi:type="dcterms:W3CDTF">2017-07-06T03:44:00Z</dcterms:modified>
</cp:coreProperties>
</file>