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68F" w:rsidRPr="000131F5" w:rsidRDefault="00E3068F" w:rsidP="00E3068F">
      <w:pPr>
        <w:jc w:val="center"/>
        <w:rPr>
          <w:rFonts w:ascii="Times New Roman" w:hAnsi="Times New Roman" w:cs="Times New Roman"/>
          <w:b/>
          <w:sz w:val="28"/>
          <w:szCs w:val="28"/>
        </w:rPr>
      </w:pPr>
      <w:r w:rsidRPr="000131F5">
        <w:rPr>
          <w:rFonts w:ascii="Times New Roman" w:hAnsi="Times New Roman" w:cs="Times New Roman"/>
          <w:b/>
          <w:sz w:val="28"/>
          <w:szCs w:val="28"/>
        </w:rPr>
        <w:t xml:space="preserve">Памятка </w:t>
      </w:r>
    </w:p>
    <w:p w:rsidR="00E3068F" w:rsidRPr="000131F5" w:rsidRDefault="00E3068F" w:rsidP="00E3068F">
      <w:pPr>
        <w:jc w:val="center"/>
        <w:rPr>
          <w:rFonts w:ascii="Times New Roman" w:hAnsi="Times New Roman" w:cs="Times New Roman"/>
          <w:b/>
          <w:sz w:val="28"/>
          <w:szCs w:val="28"/>
        </w:rPr>
      </w:pPr>
      <w:r w:rsidRPr="000131F5">
        <w:rPr>
          <w:rFonts w:ascii="Times New Roman" w:hAnsi="Times New Roman" w:cs="Times New Roman"/>
          <w:b/>
          <w:sz w:val="28"/>
          <w:szCs w:val="28"/>
        </w:rPr>
        <w:t xml:space="preserve">по ключевым вопросам противодействия коррупции и способов информирования о замеченных фактах коррупции или иной личной заинтересованности других </w:t>
      </w:r>
      <w:r w:rsidR="00AD6050">
        <w:rPr>
          <w:rFonts w:ascii="Times New Roman" w:hAnsi="Times New Roman" w:cs="Times New Roman"/>
          <w:b/>
          <w:sz w:val="28"/>
          <w:szCs w:val="28"/>
        </w:rPr>
        <w:t>муниципальных</w:t>
      </w:r>
      <w:r w:rsidRPr="000131F5">
        <w:rPr>
          <w:rFonts w:ascii="Times New Roman" w:hAnsi="Times New Roman" w:cs="Times New Roman"/>
          <w:b/>
          <w:sz w:val="28"/>
          <w:szCs w:val="28"/>
        </w:rPr>
        <w:t xml:space="preserve"> служащих</w:t>
      </w:r>
    </w:p>
    <w:p w:rsidR="00E3068F" w:rsidRPr="000131F5" w:rsidRDefault="00E3068F" w:rsidP="00E3068F">
      <w:pPr>
        <w:autoSpaceDE w:val="0"/>
        <w:autoSpaceDN w:val="0"/>
        <w:adjustRightInd w:val="0"/>
        <w:ind w:firstLine="709"/>
        <w:jc w:val="both"/>
        <w:rPr>
          <w:rFonts w:ascii="Times New Roman" w:hAnsi="Times New Roman" w:cs="Times New Roman"/>
          <w:sz w:val="28"/>
          <w:szCs w:val="28"/>
        </w:rPr>
      </w:pPr>
      <w:r w:rsidRPr="000131F5">
        <w:rPr>
          <w:rFonts w:ascii="Times New Roman" w:hAnsi="Times New Roman" w:cs="Times New Roman"/>
          <w:sz w:val="28"/>
          <w:szCs w:val="28"/>
        </w:rPr>
        <w:t xml:space="preserve">Настоящая памятка разработана с целью противодействия и профилактики коррупции на </w:t>
      </w:r>
      <w:r w:rsidR="00AD6050">
        <w:rPr>
          <w:rFonts w:ascii="Times New Roman" w:hAnsi="Times New Roman" w:cs="Times New Roman"/>
          <w:sz w:val="28"/>
          <w:szCs w:val="28"/>
        </w:rPr>
        <w:t>муниципальной</w:t>
      </w:r>
      <w:r w:rsidRPr="000131F5">
        <w:rPr>
          <w:rFonts w:ascii="Times New Roman" w:hAnsi="Times New Roman" w:cs="Times New Roman"/>
          <w:sz w:val="28"/>
          <w:szCs w:val="28"/>
        </w:rPr>
        <w:t xml:space="preserve"> службе, формирования в обществе нетерпимости к коррупционному поведению.</w:t>
      </w:r>
    </w:p>
    <w:p w:rsidR="00E3068F" w:rsidRPr="000131F5" w:rsidRDefault="00E3068F" w:rsidP="00E3068F">
      <w:pPr>
        <w:autoSpaceDE w:val="0"/>
        <w:autoSpaceDN w:val="0"/>
        <w:adjustRightInd w:val="0"/>
        <w:ind w:firstLine="709"/>
        <w:jc w:val="both"/>
        <w:rPr>
          <w:rFonts w:ascii="Times New Roman" w:hAnsi="Times New Roman" w:cs="Times New Roman"/>
          <w:sz w:val="28"/>
          <w:szCs w:val="28"/>
        </w:rPr>
      </w:pPr>
      <w:r w:rsidRPr="000131F5">
        <w:rPr>
          <w:rFonts w:ascii="Times New Roman" w:hAnsi="Times New Roman" w:cs="Times New Roman"/>
          <w:sz w:val="28"/>
          <w:szCs w:val="28"/>
        </w:rPr>
        <w:t xml:space="preserve">В статье 1 Федерального закона </w:t>
      </w:r>
      <w:r w:rsidRPr="000131F5">
        <w:rPr>
          <w:rFonts w:ascii="Times New Roman" w:hAnsi="Times New Roman" w:cs="Times New Roman"/>
          <w:bCs/>
          <w:sz w:val="28"/>
          <w:szCs w:val="28"/>
        </w:rPr>
        <w:t xml:space="preserve">от 25.12.2008 № 273-ФЗ «О противодействии коррупции» дано следующее </w:t>
      </w:r>
      <w:r w:rsidRPr="000131F5">
        <w:rPr>
          <w:rFonts w:ascii="Times New Roman" w:hAnsi="Times New Roman" w:cs="Times New Roman"/>
          <w:b/>
          <w:bCs/>
          <w:sz w:val="28"/>
          <w:szCs w:val="28"/>
        </w:rPr>
        <w:t>определение коррупции</w:t>
      </w:r>
      <w:r w:rsidRPr="000131F5">
        <w:rPr>
          <w:rFonts w:ascii="Times New Roman" w:hAnsi="Times New Roman" w:cs="Times New Roman"/>
          <w:bCs/>
          <w:sz w:val="28"/>
          <w:szCs w:val="28"/>
        </w:rPr>
        <w:t xml:space="preserve">: </w:t>
      </w:r>
      <w:r w:rsidRPr="000131F5">
        <w:rPr>
          <w:rFonts w:ascii="Times New Roman" w:hAnsi="Times New Roman" w:cs="Times New Roman"/>
          <w:sz w:val="28"/>
          <w:szCs w:val="28"/>
        </w:rPr>
        <w:t>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В связи с этим в настоящей памятке будут рассмотрены ключевые вопросы противодействия коррупции: уголовная ответственность за дачу и получение взятки, злоупотребление служебным положением и урегулирование конфликта интересов, выполнение иной оплачиваемой работы, информирование о замеченных фактах коррупции.</w:t>
      </w:r>
    </w:p>
    <w:p w:rsidR="00E3068F" w:rsidRPr="000131F5" w:rsidRDefault="00E3068F" w:rsidP="00E3068F">
      <w:pPr>
        <w:ind w:firstLine="709"/>
        <w:jc w:val="both"/>
        <w:rPr>
          <w:rFonts w:ascii="Times New Roman" w:hAnsi="Times New Roman" w:cs="Times New Roman"/>
          <w:sz w:val="28"/>
          <w:szCs w:val="28"/>
        </w:rPr>
      </w:pPr>
      <w:r w:rsidRPr="000131F5">
        <w:rPr>
          <w:rFonts w:ascii="Times New Roman" w:hAnsi="Times New Roman" w:cs="Times New Roman"/>
          <w:sz w:val="28"/>
          <w:szCs w:val="28"/>
        </w:rPr>
        <w:t>При подготовке настоящей памятки использованы:</w:t>
      </w:r>
    </w:p>
    <w:p w:rsidR="00E3068F" w:rsidRPr="000131F5" w:rsidRDefault="00E3068F" w:rsidP="00E3068F">
      <w:pPr>
        <w:ind w:firstLine="709"/>
        <w:jc w:val="both"/>
        <w:rPr>
          <w:rFonts w:ascii="Times New Roman" w:hAnsi="Times New Roman" w:cs="Times New Roman"/>
          <w:bCs/>
          <w:sz w:val="28"/>
          <w:szCs w:val="28"/>
        </w:rPr>
      </w:pPr>
      <w:r w:rsidRPr="000131F5">
        <w:rPr>
          <w:rFonts w:ascii="Times New Roman" w:hAnsi="Times New Roman" w:cs="Times New Roman"/>
          <w:sz w:val="28"/>
          <w:szCs w:val="28"/>
        </w:rPr>
        <w:t xml:space="preserve">- Федеральный закон </w:t>
      </w:r>
      <w:r w:rsidRPr="000131F5">
        <w:rPr>
          <w:rFonts w:ascii="Times New Roman" w:hAnsi="Times New Roman" w:cs="Times New Roman"/>
          <w:bCs/>
          <w:sz w:val="28"/>
          <w:szCs w:val="28"/>
        </w:rPr>
        <w:t>от 25.12.2008 № 273-ФЗ «О противодействии коррупции»,</w:t>
      </w:r>
    </w:p>
    <w:p w:rsidR="00E3068F" w:rsidRPr="000131F5" w:rsidRDefault="00E3068F" w:rsidP="00E3068F">
      <w:pPr>
        <w:ind w:firstLine="709"/>
        <w:jc w:val="both"/>
        <w:rPr>
          <w:rFonts w:ascii="Times New Roman" w:hAnsi="Times New Roman" w:cs="Times New Roman"/>
          <w:bCs/>
          <w:sz w:val="28"/>
          <w:szCs w:val="28"/>
        </w:rPr>
      </w:pPr>
      <w:r w:rsidRPr="000131F5">
        <w:rPr>
          <w:rFonts w:ascii="Times New Roman" w:hAnsi="Times New Roman" w:cs="Times New Roman"/>
          <w:bCs/>
          <w:sz w:val="28"/>
          <w:szCs w:val="28"/>
        </w:rPr>
        <w:t xml:space="preserve">- </w:t>
      </w:r>
      <w:r w:rsidR="00BB54A7" w:rsidRPr="00BB54A7">
        <w:rPr>
          <w:rFonts w:ascii="Times New Roman" w:hAnsi="Times New Roman" w:cs="Times New Roman"/>
          <w:sz w:val="28"/>
          <w:szCs w:val="28"/>
        </w:rPr>
        <w:t>Федеральный закон от 02.03.2007 N 25-ФЗ (ред. от 30.06.2016) "О муниципальной службе в Российской Федерации"</w:t>
      </w:r>
      <w:r w:rsidRPr="000131F5">
        <w:rPr>
          <w:rFonts w:ascii="Times New Roman" w:hAnsi="Times New Roman" w:cs="Times New Roman"/>
          <w:bCs/>
          <w:sz w:val="28"/>
          <w:szCs w:val="28"/>
        </w:rPr>
        <w:t>,</w:t>
      </w:r>
    </w:p>
    <w:p w:rsidR="00E3068F" w:rsidRPr="000131F5" w:rsidRDefault="00E3068F" w:rsidP="00E3068F">
      <w:pPr>
        <w:ind w:firstLine="709"/>
        <w:jc w:val="both"/>
        <w:rPr>
          <w:rFonts w:ascii="Times New Roman" w:hAnsi="Times New Roman" w:cs="Times New Roman"/>
          <w:bCs/>
          <w:sz w:val="28"/>
          <w:szCs w:val="28"/>
        </w:rPr>
      </w:pPr>
      <w:r w:rsidRPr="000131F5">
        <w:rPr>
          <w:rFonts w:ascii="Times New Roman" w:hAnsi="Times New Roman" w:cs="Times New Roman"/>
          <w:bCs/>
          <w:sz w:val="28"/>
          <w:szCs w:val="28"/>
        </w:rPr>
        <w:t>- «Методические рекомендации по разработке и принятию организациями мер по предупреждению и противодействию коррупции» Минтруда РФ от 16.04.2014,</w:t>
      </w:r>
    </w:p>
    <w:p w:rsidR="00E3068F" w:rsidRPr="000131F5" w:rsidRDefault="00E3068F" w:rsidP="00E3068F">
      <w:pPr>
        <w:ind w:firstLine="709"/>
        <w:jc w:val="both"/>
        <w:rPr>
          <w:rFonts w:ascii="Times New Roman" w:hAnsi="Times New Roman" w:cs="Times New Roman"/>
          <w:sz w:val="28"/>
          <w:szCs w:val="28"/>
        </w:rPr>
      </w:pPr>
      <w:r w:rsidRPr="000131F5">
        <w:rPr>
          <w:rFonts w:ascii="Times New Roman" w:hAnsi="Times New Roman" w:cs="Times New Roman"/>
          <w:sz w:val="28"/>
          <w:szCs w:val="28"/>
        </w:rPr>
        <w:t xml:space="preserve">- Обзор рекомендаций по осуществлению комплекса организационных, разъяснительных и иных мер по недопущению должностными лицами поведения, которое может восприниматься окружающими как обещание дачи взятки или предложение дачи взятки либо как согласие принять взятку или </w:t>
      </w:r>
      <w:r w:rsidRPr="000131F5">
        <w:rPr>
          <w:rFonts w:ascii="Times New Roman" w:hAnsi="Times New Roman" w:cs="Times New Roman"/>
          <w:sz w:val="28"/>
          <w:szCs w:val="28"/>
        </w:rPr>
        <w:lastRenderedPageBreak/>
        <w:t>как просьба о даче взятки, подготовленного Министерством труда и социальной защиты Российской Федерации (Информация Минтруда России от 10.07.2013).</w:t>
      </w:r>
    </w:p>
    <w:p w:rsidR="00E3068F" w:rsidRPr="000131F5" w:rsidRDefault="00E3068F" w:rsidP="00E3068F">
      <w:pPr>
        <w:ind w:firstLine="709"/>
        <w:jc w:val="both"/>
        <w:rPr>
          <w:rFonts w:ascii="Times New Roman" w:hAnsi="Times New Roman" w:cs="Times New Roman"/>
          <w:bCs/>
          <w:sz w:val="28"/>
          <w:szCs w:val="28"/>
        </w:rPr>
      </w:pPr>
    </w:p>
    <w:p w:rsidR="00E3068F" w:rsidRPr="000131F5" w:rsidRDefault="00E3068F" w:rsidP="00E3068F">
      <w:pPr>
        <w:ind w:firstLine="709"/>
        <w:jc w:val="center"/>
        <w:rPr>
          <w:rFonts w:ascii="Times New Roman" w:hAnsi="Times New Roman" w:cs="Times New Roman"/>
          <w:b/>
          <w:bCs/>
          <w:sz w:val="28"/>
          <w:szCs w:val="28"/>
        </w:rPr>
      </w:pPr>
      <w:r w:rsidRPr="000131F5">
        <w:rPr>
          <w:rFonts w:ascii="Times New Roman" w:hAnsi="Times New Roman" w:cs="Times New Roman"/>
          <w:b/>
          <w:bCs/>
          <w:sz w:val="28"/>
          <w:szCs w:val="28"/>
        </w:rPr>
        <w:t xml:space="preserve">Раздел </w:t>
      </w:r>
      <w:r w:rsidRPr="000131F5">
        <w:rPr>
          <w:rFonts w:ascii="Times New Roman" w:hAnsi="Times New Roman" w:cs="Times New Roman"/>
          <w:b/>
          <w:bCs/>
          <w:sz w:val="28"/>
          <w:szCs w:val="28"/>
          <w:lang w:val="en-US"/>
        </w:rPr>
        <w:t>I</w:t>
      </w:r>
      <w:r w:rsidRPr="000131F5">
        <w:rPr>
          <w:rFonts w:ascii="Times New Roman" w:hAnsi="Times New Roman" w:cs="Times New Roman"/>
          <w:b/>
          <w:bCs/>
          <w:sz w:val="28"/>
          <w:szCs w:val="28"/>
        </w:rPr>
        <w:t>. Уголовная ответственность за дачу и получение взятки.</w:t>
      </w:r>
    </w:p>
    <w:p w:rsidR="00E3068F" w:rsidRPr="000131F5" w:rsidRDefault="00E3068F" w:rsidP="00BB54A7">
      <w:pPr>
        <w:widowControl w:val="0"/>
        <w:autoSpaceDE w:val="0"/>
        <w:autoSpaceDN w:val="0"/>
        <w:adjustRightInd w:val="0"/>
        <w:ind w:firstLine="708"/>
        <w:jc w:val="both"/>
        <w:rPr>
          <w:rFonts w:ascii="Times New Roman" w:hAnsi="Times New Roman" w:cs="Times New Roman"/>
          <w:sz w:val="28"/>
          <w:szCs w:val="28"/>
        </w:rPr>
      </w:pPr>
      <w:r w:rsidRPr="000131F5">
        <w:rPr>
          <w:rFonts w:ascii="Times New Roman" w:hAnsi="Times New Roman" w:cs="Times New Roman"/>
          <w:b/>
          <w:sz w:val="28"/>
          <w:szCs w:val="28"/>
        </w:rPr>
        <w:t>Взятка</w:t>
      </w:r>
      <w:r w:rsidRPr="000131F5">
        <w:rPr>
          <w:rFonts w:ascii="Times New Roman" w:hAnsi="Times New Roman" w:cs="Times New Roman"/>
          <w:sz w:val="28"/>
          <w:szCs w:val="28"/>
        </w:rPr>
        <w:t xml:space="preserve"> - получение должностным лицом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также за общее покровительство или попустительство по службе.</w:t>
      </w:r>
    </w:p>
    <w:p w:rsidR="00E3068F" w:rsidRPr="000131F5" w:rsidRDefault="00E3068F" w:rsidP="00E3068F">
      <w:pPr>
        <w:autoSpaceDE w:val="0"/>
        <w:autoSpaceDN w:val="0"/>
        <w:adjustRightInd w:val="0"/>
        <w:ind w:firstLine="720"/>
        <w:jc w:val="both"/>
        <w:rPr>
          <w:rFonts w:ascii="Times New Roman" w:hAnsi="Times New Roman" w:cs="Times New Roman"/>
          <w:sz w:val="28"/>
          <w:szCs w:val="28"/>
        </w:rPr>
      </w:pPr>
      <w:r w:rsidRPr="000131F5">
        <w:rPr>
          <w:rFonts w:ascii="Times New Roman" w:hAnsi="Times New Roman" w:cs="Times New Roman"/>
          <w:sz w:val="28"/>
          <w:szCs w:val="28"/>
        </w:rPr>
        <w:t>В Уголовном кодексе Российской Федерации предусматривается наказание за три вида преступлений, связанных со взяткой: получение взятки (статья 290 УК РФ), дача взятки (статья 291 УК РФ), посредничество во взяточничестве (статья 291.1 УК РФ).</w:t>
      </w:r>
    </w:p>
    <w:p w:rsidR="00E3068F" w:rsidRPr="000131F5" w:rsidRDefault="00E3068F" w:rsidP="00E3068F">
      <w:pPr>
        <w:autoSpaceDE w:val="0"/>
        <w:autoSpaceDN w:val="0"/>
        <w:adjustRightInd w:val="0"/>
        <w:ind w:firstLine="720"/>
        <w:jc w:val="both"/>
        <w:rPr>
          <w:rFonts w:ascii="Times New Roman" w:hAnsi="Times New Roman" w:cs="Times New Roman"/>
          <w:sz w:val="28"/>
          <w:szCs w:val="28"/>
        </w:rPr>
      </w:pPr>
      <w:r w:rsidRPr="000131F5">
        <w:rPr>
          <w:rFonts w:ascii="Times New Roman" w:hAnsi="Times New Roman" w:cs="Times New Roman"/>
          <w:b/>
          <w:bCs/>
          <w:sz w:val="28"/>
          <w:szCs w:val="28"/>
        </w:rPr>
        <w:t xml:space="preserve">Получение взятки </w:t>
      </w:r>
      <w:r w:rsidRPr="000131F5">
        <w:rPr>
          <w:rFonts w:ascii="Times New Roman" w:hAnsi="Times New Roman" w:cs="Times New Roman"/>
          <w:sz w:val="28"/>
          <w:szCs w:val="28"/>
        </w:rPr>
        <w:t>- получение должностным лицом преимущества и выгод за законные или незаконные действия (бездействие).</w:t>
      </w:r>
    </w:p>
    <w:p w:rsidR="00E3068F" w:rsidRPr="000131F5" w:rsidRDefault="00E3068F" w:rsidP="00E3068F">
      <w:pPr>
        <w:autoSpaceDE w:val="0"/>
        <w:autoSpaceDN w:val="0"/>
        <w:adjustRightInd w:val="0"/>
        <w:ind w:firstLine="720"/>
        <w:jc w:val="both"/>
        <w:rPr>
          <w:rFonts w:ascii="Times New Roman" w:hAnsi="Times New Roman" w:cs="Times New Roman"/>
          <w:b/>
          <w:bCs/>
          <w:sz w:val="28"/>
          <w:szCs w:val="28"/>
        </w:rPr>
      </w:pPr>
      <w:r w:rsidRPr="000131F5">
        <w:rPr>
          <w:rFonts w:ascii="Times New Roman" w:hAnsi="Times New Roman" w:cs="Times New Roman"/>
          <w:b/>
          <w:bCs/>
          <w:sz w:val="28"/>
          <w:szCs w:val="28"/>
        </w:rPr>
        <w:t>Статья 290 УК РФ. Получение взятки</w:t>
      </w:r>
    </w:p>
    <w:p w:rsidR="00E3068F" w:rsidRPr="000131F5" w:rsidRDefault="00E3068F" w:rsidP="00E3068F">
      <w:pPr>
        <w:autoSpaceDE w:val="0"/>
        <w:autoSpaceDN w:val="0"/>
        <w:adjustRightInd w:val="0"/>
        <w:ind w:firstLine="540"/>
        <w:jc w:val="both"/>
        <w:rPr>
          <w:rFonts w:ascii="Times New Roman" w:hAnsi="Times New Roman" w:cs="Times New Roman"/>
          <w:sz w:val="28"/>
          <w:szCs w:val="28"/>
        </w:rPr>
      </w:pPr>
      <w:bookmarkStart w:id="0" w:name="Par0"/>
      <w:bookmarkEnd w:id="0"/>
      <w:r w:rsidRPr="000131F5">
        <w:rPr>
          <w:rFonts w:ascii="Times New Roman" w:hAnsi="Times New Roman" w:cs="Times New Roman"/>
          <w:sz w:val="28"/>
          <w:szCs w:val="28"/>
        </w:rPr>
        <w:t xml:space="preserve">1. </w:t>
      </w:r>
      <w:r w:rsidR="00B87EF2" w:rsidRPr="009F10FB">
        <w:rPr>
          <w:rFonts w:ascii="Times New Roman" w:hAnsi="Times New Roman" w:cs="Times New Roman"/>
          <w:sz w:val="28"/>
        </w:rPr>
        <w:t xml:space="preserve">Получение </w:t>
      </w:r>
      <w:hyperlink r:id="rId8" w:history="1">
        <w:r w:rsidR="00B87EF2" w:rsidRPr="009F10FB">
          <w:rPr>
            <w:rFonts w:ascii="Times New Roman" w:hAnsi="Times New Roman" w:cs="Times New Roman"/>
            <w:sz w:val="28"/>
          </w:rPr>
          <w:t>должностным лицом</w:t>
        </w:r>
      </w:hyperlink>
      <w:r w:rsidR="00B87EF2" w:rsidRPr="009F10FB">
        <w:rPr>
          <w:rFonts w:ascii="Times New Roman" w:hAnsi="Times New Roman" w:cs="Times New Roman"/>
          <w:sz w:val="28"/>
        </w:rPr>
        <w:t xml:space="preserve">,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w:t>
      </w:r>
      <w:hyperlink r:id="rId9" w:history="1">
        <w:r w:rsidR="00B87EF2" w:rsidRPr="009F10FB">
          <w:rPr>
            <w:rFonts w:ascii="Times New Roman" w:hAnsi="Times New Roman" w:cs="Times New Roman"/>
            <w:sz w:val="28"/>
          </w:rPr>
          <w:t>имущественного характера</w:t>
        </w:r>
      </w:hyperlink>
      <w:r w:rsidR="00B87EF2" w:rsidRPr="009F10FB">
        <w:rPr>
          <w:rFonts w:ascii="Times New Roman" w:hAnsi="Times New Roman" w:cs="Times New Roman"/>
          <w:sz w:val="28"/>
        </w:rPr>
        <w:t xml:space="preserve">, предоставления иных имущественных прав (в том числе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способствовать указанным действиям (бездействию), а равно за </w:t>
      </w:r>
      <w:hyperlink r:id="rId10" w:history="1">
        <w:r w:rsidR="00B87EF2" w:rsidRPr="009F10FB">
          <w:rPr>
            <w:rFonts w:ascii="Times New Roman" w:hAnsi="Times New Roman" w:cs="Times New Roman"/>
            <w:sz w:val="28"/>
          </w:rPr>
          <w:t>общее покровительство</w:t>
        </w:r>
      </w:hyperlink>
      <w:r w:rsidR="00B87EF2" w:rsidRPr="009F10FB">
        <w:rPr>
          <w:rFonts w:ascii="Times New Roman" w:hAnsi="Times New Roman" w:cs="Times New Roman"/>
          <w:sz w:val="28"/>
        </w:rPr>
        <w:t xml:space="preserve"> или </w:t>
      </w:r>
      <w:hyperlink r:id="rId11" w:history="1">
        <w:r w:rsidR="00B87EF2" w:rsidRPr="009F10FB">
          <w:rPr>
            <w:rFonts w:ascii="Times New Roman" w:hAnsi="Times New Roman" w:cs="Times New Roman"/>
            <w:sz w:val="28"/>
          </w:rPr>
          <w:t>попустительство</w:t>
        </w:r>
      </w:hyperlink>
      <w:r w:rsidR="00B87EF2" w:rsidRPr="009F10FB">
        <w:rPr>
          <w:rFonts w:ascii="Times New Roman" w:hAnsi="Times New Roman" w:cs="Times New Roman"/>
          <w:sz w:val="28"/>
        </w:rPr>
        <w:t xml:space="preserve"> по службе</w:t>
      </w:r>
      <w:r w:rsidRPr="000131F5">
        <w:rPr>
          <w:rFonts w:ascii="Times New Roman" w:hAnsi="Times New Roman" w:cs="Times New Roman"/>
          <w:sz w:val="28"/>
          <w:szCs w:val="28"/>
        </w:rPr>
        <w:t xml:space="preserve"> -</w:t>
      </w:r>
    </w:p>
    <w:p w:rsidR="00E3068F" w:rsidRPr="000131F5" w:rsidRDefault="00B87EF2" w:rsidP="00E3068F">
      <w:pPr>
        <w:autoSpaceDE w:val="0"/>
        <w:autoSpaceDN w:val="0"/>
        <w:adjustRightInd w:val="0"/>
        <w:ind w:firstLine="540"/>
        <w:jc w:val="both"/>
        <w:rPr>
          <w:rFonts w:ascii="Times New Roman" w:hAnsi="Times New Roman" w:cs="Times New Roman"/>
          <w:sz w:val="28"/>
          <w:szCs w:val="28"/>
        </w:rPr>
      </w:pPr>
      <w:r w:rsidRPr="009F10FB">
        <w:rPr>
          <w:rFonts w:ascii="Times New Roman" w:hAnsi="Times New Roman" w:cs="Times New Roman"/>
          <w:sz w:val="28"/>
        </w:rPr>
        <w:t xml:space="preserve">наказывается штрафом в размере до одного миллиона рублей, или в размере заработной платы или иного дохода осужденного за период до двух </w:t>
      </w:r>
      <w:r w:rsidRPr="009F10FB">
        <w:rPr>
          <w:rFonts w:ascii="Times New Roman" w:hAnsi="Times New Roman" w:cs="Times New Roman"/>
          <w:sz w:val="28"/>
        </w:rPr>
        <w:lastRenderedPageBreak/>
        <w:t>лет, или в размере от десятикратной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от десятикратной до двадцатикратной суммы взятки или без такового</w:t>
      </w:r>
      <w:r w:rsidR="00E3068F" w:rsidRPr="000131F5">
        <w:rPr>
          <w:rFonts w:ascii="Times New Roman" w:hAnsi="Times New Roman" w:cs="Times New Roman"/>
          <w:sz w:val="28"/>
          <w:szCs w:val="28"/>
        </w:rPr>
        <w:t>.</w:t>
      </w:r>
    </w:p>
    <w:p w:rsidR="00B805DD" w:rsidRPr="00C56233" w:rsidRDefault="00B805DD" w:rsidP="00B805DD">
      <w:pPr>
        <w:pStyle w:val="ConsPlusNormal"/>
        <w:ind w:firstLine="540"/>
        <w:jc w:val="both"/>
        <w:rPr>
          <w:rFonts w:ascii="Times New Roman" w:hAnsi="Times New Roman" w:cs="Times New Roman"/>
          <w:sz w:val="28"/>
          <w:szCs w:val="28"/>
        </w:rPr>
      </w:pPr>
      <w:r w:rsidRPr="00C56233">
        <w:rPr>
          <w:rFonts w:ascii="Times New Roman" w:hAnsi="Times New Roman" w:cs="Times New Roman"/>
          <w:sz w:val="28"/>
          <w:szCs w:val="28"/>
        </w:rPr>
        <w:t>2. 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p>
    <w:p w:rsidR="00B805DD" w:rsidRPr="00C56233" w:rsidRDefault="00B805DD" w:rsidP="00B805DD">
      <w:pPr>
        <w:pStyle w:val="ConsPlusNormal"/>
        <w:ind w:firstLine="540"/>
        <w:jc w:val="both"/>
        <w:rPr>
          <w:rFonts w:ascii="Times New Roman" w:hAnsi="Times New Roman" w:cs="Times New Roman"/>
          <w:sz w:val="28"/>
          <w:szCs w:val="28"/>
        </w:rPr>
      </w:pPr>
      <w:r w:rsidRPr="00C56233">
        <w:rPr>
          <w:rFonts w:ascii="Times New Roman" w:hAnsi="Times New Roman" w:cs="Times New Roman"/>
          <w:sz w:val="28"/>
          <w:szCs w:val="28"/>
        </w:rPr>
        <w:t>наказывается штрафом в размере от двухсот тысяч до одного миллиона пятисот тысяч рублей, или в размере заработной платы или иного дохода осужденного за период от шести месяцев до двух лет, или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B805DD" w:rsidRPr="00C56233" w:rsidRDefault="00B805DD" w:rsidP="00B805DD">
      <w:pPr>
        <w:pStyle w:val="ConsPlusNormal"/>
        <w:ind w:firstLine="540"/>
        <w:jc w:val="both"/>
        <w:rPr>
          <w:rFonts w:ascii="Times New Roman" w:hAnsi="Times New Roman" w:cs="Times New Roman"/>
          <w:sz w:val="28"/>
          <w:szCs w:val="28"/>
        </w:rPr>
      </w:pPr>
      <w:bookmarkStart w:id="1" w:name="P2"/>
      <w:bookmarkEnd w:id="1"/>
      <w:r w:rsidRPr="00C56233">
        <w:rPr>
          <w:rFonts w:ascii="Times New Roman" w:hAnsi="Times New Roman" w:cs="Times New Roman"/>
          <w:sz w:val="28"/>
          <w:szCs w:val="28"/>
        </w:rPr>
        <w:t xml:space="preserve">3. Получение должностным лицом, иностранным должностным лицом либо должностным лицом публичной международной организации взятки за </w:t>
      </w:r>
      <w:hyperlink r:id="rId12" w:history="1">
        <w:r w:rsidRPr="00C56233">
          <w:rPr>
            <w:rFonts w:ascii="Times New Roman" w:hAnsi="Times New Roman" w:cs="Times New Roman"/>
            <w:color w:val="0000FF"/>
            <w:sz w:val="28"/>
            <w:szCs w:val="28"/>
          </w:rPr>
          <w:t>незаконные</w:t>
        </w:r>
      </w:hyperlink>
      <w:r w:rsidRPr="00C56233">
        <w:rPr>
          <w:rFonts w:ascii="Times New Roman" w:hAnsi="Times New Roman" w:cs="Times New Roman"/>
          <w:sz w:val="28"/>
          <w:szCs w:val="28"/>
        </w:rPr>
        <w:t xml:space="preserve"> действия (бездействие) -</w:t>
      </w:r>
    </w:p>
    <w:p w:rsidR="00B805DD" w:rsidRPr="00C56233" w:rsidRDefault="00B805DD" w:rsidP="00B805DD">
      <w:pPr>
        <w:pStyle w:val="ConsPlusNormal"/>
        <w:ind w:firstLine="540"/>
        <w:jc w:val="both"/>
        <w:rPr>
          <w:rFonts w:ascii="Times New Roman" w:hAnsi="Times New Roman" w:cs="Times New Roman"/>
          <w:sz w:val="28"/>
          <w:szCs w:val="28"/>
        </w:rPr>
      </w:pPr>
      <w:r w:rsidRPr="00C56233">
        <w:rPr>
          <w:rFonts w:ascii="Times New Roman" w:hAnsi="Times New Roman" w:cs="Times New Roman"/>
          <w:sz w:val="28"/>
          <w:szCs w:val="28"/>
        </w:rPr>
        <w:t>наказывается штрафом в размере от пятисот тысяч до двух миллионов рублей, или в размере заработной платы или иного дохода осужденного за период от шести месяцев до двух лет, или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либо лишением свободы на срок от трех до восьми лет со штрафом в размере до сорокакратной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B805DD" w:rsidRPr="00C56233" w:rsidRDefault="00B805DD" w:rsidP="00B805DD">
      <w:pPr>
        <w:pStyle w:val="ConsPlusNormal"/>
        <w:ind w:firstLine="540"/>
        <w:jc w:val="both"/>
        <w:rPr>
          <w:rFonts w:ascii="Times New Roman" w:hAnsi="Times New Roman" w:cs="Times New Roman"/>
          <w:sz w:val="28"/>
          <w:szCs w:val="28"/>
        </w:rPr>
      </w:pPr>
      <w:bookmarkStart w:id="2" w:name="P4"/>
      <w:bookmarkEnd w:id="2"/>
      <w:r w:rsidRPr="00C56233">
        <w:rPr>
          <w:rFonts w:ascii="Times New Roman" w:hAnsi="Times New Roman" w:cs="Times New Roman"/>
          <w:sz w:val="28"/>
          <w:szCs w:val="28"/>
        </w:rPr>
        <w:t xml:space="preserve">4. Деяния, предусмотренные </w:t>
      </w:r>
      <w:hyperlink r:id="rId13" w:history="1">
        <w:r w:rsidRPr="00C56233">
          <w:rPr>
            <w:rFonts w:ascii="Times New Roman" w:hAnsi="Times New Roman" w:cs="Times New Roman"/>
            <w:color w:val="0000FF"/>
            <w:sz w:val="28"/>
            <w:szCs w:val="28"/>
          </w:rPr>
          <w:t>частями первой</w:t>
        </w:r>
      </w:hyperlink>
      <w:r w:rsidRPr="00C56233">
        <w:rPr>
          <w:rFonts w:ascii="Times New Roman" w:hAnsi="Times New Roman" w:cs="Times New Roman"/>
          <w:sz w:val="28"/>
          <w:szCs w:val="28"/>
        </w:rPr>
        <w:t xml:space="preserve"> - </w:t>
      </w:r>
      <w:hyperlink w:anchor="P2" w:history="1">
        <w:r w:rsidRPr="00C56233">
          <w:rPr>
            <w:rFonts w:ascii="Times New Roman" w:hAnsi="Times New Roman" w:cs="Times New Roman"/>
            <w:color w:val="0000FF"/>
            <w:sz w:val="28"/>
            <w:szCs w:val="28"/>
          </w:rPr>
          <w:t>третьей</w:t>
        </w:r>
      </w:hyperlink>
      <w:r w:rsidRPr="00C56233">
        <w:rPr>
          <w:rFonts w:ascii="Times New Roman" w:hAnsi="Times New Roman" w:cs="Times New Roman"/>
          <w:sz w:val="28"/>
          <w:szCs w:val="28"/>
        </w:rPr>
        <w:t xml:space="preserve"> настоящей статьи, совершенные лицом, занимающим </w:t>
      </w:r>
      <w:hyperlink r:id="rId14" w:history="1">
        <w:r w:rsidRPr="00C56233">
          <w:rPr>
            <w:rFonts w:ascii="Times New Roman" w:hAnsi="Times New Roman" w:cs="Times New Roman"/>
            <w:color w:val="0000FF"/>
            <w:sz w:val="28"/>
            <w:szCs w:val="28"/>
          </w:rPr>
          <w:t>государственную должность Российской Федерации</w:t>
        </w:r>
      </w:hyperlink>
      <w:r w:rsidRPr="00C56233">
        <w:rPr>
          <w:rFonts w:ascii="Times New Roman" w:hAnsi="Times New Roman" w:cs="Times New Roman"/>
          <w:sz w:val="28"/>
          <w:szCs w:val="28"/>
        </w:rPr>
        <w:t xml:space="preserve"> или </w:t>
      </w:r>
      <w:hyperlink r:id="rId15" w:history="1">
        <w:r w:rsidRPr="00C56233">
          <w:rPr>
            <w:rFonts w:ascii="Times New Roman" w:hAnsi="Times New Roman" w:cs="Times New Roman"/>
            <w:color w:val="0000FF"/>
            <w:sz w:val="28"/>
            <w:szCs w:val="28"/>
          </w:rPr>
          <w:t>государственную должность субъекта</w:t>
        </w:r>
      </w:hyperlink>
      <w:r w:rsidRPr="00C56233">
        <w:rPr>
          <w:rFonts w:ascii="Times New Roman" w:hAnsi="Times New Roman" w:cs="Times New Roman"/>
          <w:sz w:val="28"/>
          <w:szCs w:val="28"/>
        </w:rPr>
        <w:t xml:space="preserve"> Российской Федерации, а равно главой органа местного самоуправления, -</w:t>
      </w:r>
    </w:p>
    <w:p w:rsidR="00B805DD" w:rsidRPr="00C56233" w:rsidRDefault="00B805DD" w:rsidP="00B805DD">
      <w:pPr>
        <w:pStyle w:val="ConsPlusNormal"/>
        <w:ind w:firstLine="540"/>
        <w:jc w:val="both"/>
        <w:rPr>
          <w:rFonts w:ascii="Times New Roman" w:hAnsi="Times New Roman" w:cs="Times New Roman"/>
          <w:sz w:val="28"/>
          <w:szCs w:val="28"/>
        </w:rPr>
      </w:pPr>
      <w:r w:rsidRPr="00C56233">
        <w:rPr>
          <w:rFonts w:ascii="Times New Roman" w:hAnsi="Times New Roman" w:cs="Times New Roman"/>
          <w:sz w:val="28"/>
          <w:szCs w:val="28"/>
        </w:rPr>
        <w:t xml:space="preserve">наказываются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с лишением </w:t>
      </w:r>
      <w:r w:rsidRPr="00C56233">
        <w:rPr>
          <w:rFonts w:ascii="Times New Roman" w:hAnsi="Times New Roman" w:cs="Times New Roman"/>
          <w:sz w:val="28"/>
          <w:szCs w:val="28"/>
        </w:rPr>
        <w:lastRenderedPageBreak/>
        <w:t>права занимать определенные должности или заниматься определенной деятельностью на срок до семи лет либо лишением свободы на срок от пяти до десяти лет со штрафом в размере до пятидесятикратной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B805DD" w:rsidRPr="00C56233" w:rsidRDefault="00B805DD" w:rsidP="00B805DD">
      <w:pPr>
        <w:pStyle w:val="ConsPlusNormal"/>
        <w:ind w:firstLine="540"/>
        <w:jc w:val="both"/>
        <w:rPr>
          <w:rFonts w:ascii="Times New Roman" w:hAnsi="Times New Roman" w:cs="Times New Roman"/>
          <w:sz w:val="28"/>
          <w:szCs w:val="28"/>
        </w:rPr>
      </w:pPr>
      <w:r w:rsidRPr="00C56233">
        <w:rPr>
          <w:rFonts w:ascii="Times New Roman" w:hAnsi="Times New Roman" w:cs="Times New Roman"/>
          <w:sz w:val="28"/>
          <w:szCs w:val="28"/>
        </w:rPr>
        <w:t xml:space="preserve">5. Деяния, предусмотренные </w:t>
      </w:r>
      <w:hyperlink r:id="rId16" w:history="1">
        <w:r w:rsidRPr="00C56233">
          <w:rPr>
            <w:rFonts w:ascii="Times New Roman" w:hAnsi="Times New Roman" w:cs="Times New Roman"/>
            <w:color w:val="0000FF"/>
            <w:sz w:val="28"/>
            <w:szCs w:val="28"/>
          </w:rPr>
          <w:t>частями первой</w:t>
        </w:r>
      </w:hyperlink>
      <w:r w:rsidRPr="00C56233">
        <w:rPr>
          <w:rFonts w:ascii="Times New Roman" w:hAnsi="Times New Roman" w:cs="Times New Roman"/>
          <w:sz w:val="28"/>
          <w:szCs w:val="28"/>
        </w:rPr>
        <w:t xml:space="preserve">, </w:t>
      </w:r>
      <w:hyperlink w:anchor="P2" w:history="1">
        <w:r w:rsidRPr="00C56233">
          <w:rPr>
            <w:rFonts w:ascii="Times New Roman" w:hAnsi="Times New Roman" w:cs="Times New Roman"/>
            <w:color w:val="0000FF"/>
            <w:sz w:val="28"/>
            <w:szCs w:val="28"/>
          </w:rPr>
          <w:t>третьей</w:t>
        </w:r>
      </w:hyperlink>
      <w:r w:rsidRPr="00C56233">
        <w:rPr>
          <w:rFonts w:ascii="Times New Roman" w:hAnsi="Times New Roman" w:cs="Times New Roman"/>
          <w:sz w:val="28"/>
          <w:szCs w:val="28"/>
        </w:rPr>
        <w:t xml:space="preserve">, </w:t>
      </w:r>
      <w:hyperlink w:anchor="P4" w:history="1">
        <w:r w:rsidRPr="00C56233">
          <w:rPr>
            <w:rFonts w:ascii="Times New Roman" w:hAnsi="Times New Roman" w:cs="Times New Roman"/>
            <w:color w:val="0000FF"/>
            <w:sz w:val="28"/>
            <w:szCs w:val="28"/>
          </w:rPr>
          <w:t>четвертой</w:t>
        </w:r>
      </w:hyperlink>
      <w:r w:rsidRPr="00C56233">
        <w:rPr>
          <w:rFonts w:ascii="Times New Roman" w:hAnsi="Times New Roman" w:cs="Times New Roman"/>
          <w:sz w:val="28"/>
          <w:szCs w:val="28"/>
        </w:rPr>
        <w:t xml:space="preserve"> настоящей статьи, если они совершены:</w:t>
      </w:r>
    </w:p>
    <w:p w:rsidR="00B805DD" w:rsidRPr="00C56233" w:rsidRDefault="00B805DD" w:rsidP="00B805DD">
      <w:pPr>
        <w:pStyle w:val="ConsPlusNormal"/>
        <w:ind w:firstLine="540"/>
        <w:jc w:val="both"/>
        <w:rPr>
          <w:rFonts w:ascii="Times New Roman" w:hAnsi="Times New Roman" w:cs="Times New Roman"/>
          <w:sz w:val="28"/>
          <w:szCs w:val="28"/>
        </w:rPr>
      </w:pPr>
      <w:bookmarkStart w:id="3" w:name="P7"/>
      <w:bookmarkEnd w:id="3"/>
      <w:r w:rsidRPr="00C56233">
        <w:rPr>
          <w:rFonts w:ascii="Times New Roman" w:hAnsi="Times New Roman" w:cs="Times New Roman"/>
          <w:sz w:val="28"/>
          <w:szCs w:val="28"/>
        </w:rPr>
        <w:t xml:space="preserve">а) группой лиц по </w:t>
      </w:r>
      <w:hyperlink r:id="rId17" w:history="1">
        <w:r w:rsidRPr="00C56233">
          <w:rPr>
            <w:rFonts w:ascii="Times New Roman" w:hAnsi="Times New Roman" w:cs="Times New Roman"/>
            <w:color w:val="0000FF"/>
            <w:sz w:val="28"/>
            <w:szCs w:val="28"/>
          </w:rPr>
          <w:t>предварительному сговору</w:t>
        </w:r>
      </w:hyperlink>
      <w:r w:rsidRPr="00C56233">
        <w:rPr>
          <w:rFonts w:ascii="Times New Roman" w:hAnsi="Times New Roman" w:cs="Times New Roman"/>
          <w:sz w:val="28"/>
          <w:szCs w:val="28"/>
        </w:rPr>
        <w:t xml:space="preserve"> или </w:t>
      </w:r>
      <w:hyperlink r:id="rId18" w:history="1">
        <w:r w:rsidRPr="00C56233">
          <w:rPr>
            <w:rFonts w:ascii="Times New Roman" w:hAnsi="Times New Roman" w:cs="Times New Roman"/>
            <w:color w:val="0000FF"/>
            <w:sz w:val="28"/>
            <w:szCs w:val="28"/>
          </w:rPr>
          <w:t>организованной группой</w:t>
        </w:r>
      </w:hyperlink>
      <w:r w:rsidRPr="00C56233">
        <w:rPr>
          <w:rFonts w:ascii="Times New Roman" w:hAnsi="Times New Roman" w:cs="Times New Roman"/>
          <w:sz w:val="28"/>
          <w:szCs w:val="28"/>
        </w:rPr>
        <w:t>;</w:t>
      </w:r>
    </w:p>
    <w:p w:rsidR="00B805DD" w:rsidRPr="00C56233" w:rsidRDefault="00B805DD" w:rsidP="00B805DD">
      <w:pPr>
        <w:pStyle w:val="ConsPlusNormal"/>
        <w:ind w:firstLine="540"/>
        <w:jc w:val="both"/>
        <w:rPr>
          <w:rFonts w:ascii="Times New Roman" w:hAnsi="Times New Roman" w:cs="Times New Roman"/>
          <w:sz w:val="28"/>
          <w:szCs w:val="28"/>
        </w:rPr>
      </w:pPr>
      <w:bookmarkStart w:id="4" w:name="P8"/>
      <w:bookmarkEnd w:id="4"/>
      <w:r w:rsidRPr="00C56233">
        <w:rPr>
          <w:rFonts w:ascii="Times New Roman" w:hAnsi="Times New Roman" w:cs="Times New Roman"/>
          <w:sz w:val="28"/>
          <w:szCs w:val="28"/>
        </w:rPr>
        <w:t xml:space="preserve">б) с </w:t>
      </w:r>
      <w:hyperlink r:id="rId19" w:history="1">
        <w:r w:rsidRPr="00C56233">
          <w:rPr>
            <w:rFonts w:ascii="Times New Roman" w:hAnsi="Times New Roman" w:cs="Times New Roman"/>
            <w:color w:val="0000FF"/>
            <w:sz w:val="28"/>
            <w:szCs w:val="28"/>
          </w:rPr>
          <w:t>вымогательством</w:t>
        </w:r>
      </w:hyperlink>
      <w:r w:rsidRPr="00C56233">
        <w:rPr>
          <w:rFonts w:ascii="Times New Roman" w:hAnsi="Times New Roman" w:cs="Times New Roman"/>
          <w:sz w:val="28"/>
          <w:szCs w:val="28"/>
        </w:rPr>
        <w:t xml:space="preserve"> взятки;</w:t>
      </w:r>
    </w:p>
    <w:p w:rsidR="00B805DD" w:rsidRPr="00C56233" w:rsidRDefault="00B805DD" w:rsidP="00B805DD">
      <w:pPr>
        <w:pStyle w:val="ConsPlusNormal"/>
        <w:ind w:firstLine="540"/>
        <w:jc w:val="both"/>
        <w:rPr>
          <w:rFonts w:ascii="Times New Roman" w:hAnsi="Times New Roman" w:cs="Times New Roman"/>
          <w:sz w:val="28"/>
          <w:szCs w:val="28"/>
        </w:rPr>
      </w:pPr>
      <w:r w:rsidRPr="00C56233">
        <w:rPr>
          <w:rFonts w:ascii="Times New Roman" w:hAnsi="Times New Roman" w:cs="Times New Roman"/>
          <w:sz w:val="28"/>
          <w:szCs w:val="28"/>
        </w:rPr>
        <w:t>в) в крупном размере, -</w:t>
      </w:r>
    </w:p>
    <w:p w:rsidR="00B805DD" w:rsidRPr="00C56233" w:rsidRDefault="00B805DD" w:rsidP="00B805DD">
      <w:pPr>
        <w:pStyle w:val="ConsPlusNormal"/>
        <w:ind w:firstLine="540"/>
        <w:jc w:val="both"/>
        <w:rPr>
          <w:rFonts w:ascii="Times New Roman" w:hAnsi="Times New Roman" w:cs="Times New Roman"/>
          <w:sz w:val="28"/>
          <w:szCs w:val="28"/>
        </w:rPr>
      </w:pPr>
      <w:r w:rsidRPr="00C56233">
        <w:rPr>
          <w:rFonts w:ascii="Times New Roman" w:hAnsi="Times New Roman" w:cs="Times New Roman"/>
          <w:sz w:val="28"/>
          <w:szCs w:val="28"/>
        </w:rPr>
        <w:t>наказываются штрафом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либо лишением свободы 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p w:rsidR="00B805DD" w:rsidRPr="00C56233" w:rsidRDefault="00B805DD" w:rsidP="00B805DD">
      <w:pPr>
        <w:pStyle w:val="ConsPlusNormal"/>
        <w:ind w:firstLine="540"/>
        <w:jc w:val="both"/>
        <w:rPr>
          <w:rFonts w:ascii="Times New Roman" w:hAnsi="Times New Roman" w:cs="Times New Roman"/>
          <w:sz w:val="28"/>
          <w:szCs w:val="28"/>
        </w:rPr>
      </w:pPr>
      <w:r w:rsidRPr="00C56233">
        <w:rPr>
          <w:rFonts w:ascii="Times New Roman" w:hAnsi="Times New Roman" w:cs="Times New Roman"/>
          <w:sz w:val="28"/>
          <w:szCs w:val="28"/>
        </w:rPr>
        <w:t xml:space="preserve">6. Деяния, предусмотренные </w:t>
      </w:r>
      <w:hyperlink r:id="rId20" w:history="1">
        <w:r w:rsidRPr="00C56233">
          <w:rPr>
            <w:rFonts w:ascii="Times New Roman" w:hAnsi="Times New Roman" w:cs="Times New Roman"/>
            <w:color w:val="0000FF"/>
            <w:sz w:val="28"/>
            <w:szCs w:val="28"/>
          </w:rPr>
          <w:t>частями первой</w:t>
        </w:r>
      </w:hyperlink>
      <w:r w:rsidRPr="00C56233">
        <w:rPr>
          <w:rFonts w:ascii="Times New Roman" w:hAnsi="Times New Roman" w:cs="Times New Roman"/>
          <w:sz w:val="28"/>
          <w:szCs w:val="28"/>
        </w:rPr>
        <w:t xml:space="preserve">, </w:t>
      </w:r>
      <w:hyperlink w:anchor="P2" w:history="1">
        <w:r w:rsidRPr="00C56233">
          <w:rPr>
            <w:rFonts w:ascii="Times New Roman" w:hAnsi="Times New Roman" w:cs="Times New Roman"/>
            <w:color w:val="0000FF"/>
            <w:sz w:val="28"/>
            <w:szCs w:val="28"/>
          </w:rPr>
          <w:t>третьей</w:t>
        </w:r>
      </w:hyperlink>
      <w:r w:rsidRPr="00C56233">
        <w:rPr>
          <w:rFonts w:ascii="Times New Roman" w:hAnsi="Times New Roman" w:cs="Times New Roman"/>
          <w:sz w:val="28"/>
          <w:szCs w:val="28"/>
        </w:rPr>
        <w:t xml:space="preserve">, </w:t>
      </w:r>
      <w:hyperlink w:anchor="P4" w:history="1">
        <w:r w:rsidRPr="00C56233">
          <w:rPr>
            <w:rFonts w:ascii="Times New Roman" w:hAnsi="Times New Roman" w:cs="Times New Roman"/>
            <w:color w:val="0000FF"/>
            <w:sz w:val="28"/>
            <w:szCs w:val="28"/>
          </w:rPr>
          <w:t>четвертой</w:t>
        </w:r>
      </w:hyperlink>
      <w:r w:rsidRPr="00C56233">
        <w:rPr>
          <w:rFonts w:ascii="Times New Roman" w:hAnsi="Times New Roman" w:cs="Times New Roman"/>
          <w:sz w:val="28"/>
          <w:szCs w:val="28"/>
        </w:rPr>
        <w:t xml:space="preserve">, </w:t>
      </w:r>
      <w:hyperlink w:anchor="P7" w:history="1">
        <w:r w:rsidRPr="00C56233">
          <w:rPr>
            <w:rFonts w:ascii="Times New Roman" w:hAnsi="Times New Roman" w:cs="Times New Roman"/>
            <w:color w:val="0000FF"/>
            <w:sz w:val="28"/>
            <w:szCs w:val="28"/>
          </w:rPr>
          <w:t>пунктами "а"</w:t>
        </w:r>
      </w:hyperlink>
      <w:r w:rsidRPr="00C56233">
        <w:rPr>
          <w:rFonts w:ascii="Times New Roman" w:hAnsi="Times New Roman" w:cs="Times New Roman"/>
          <w:sz w:val="28"/>
          <w:szCs w:val="28"/>
        </w:rPr>
        <w:t xml:space="preserve"> и </w:t>
      </w:r>
      <w:hyperlink w:anchor="P8" w:history="1">
        <w:r w:rsidRPr="00C56233">
          <w:rPr>
            <w:rFonts w:ascii="Times New Roman" w:hAnsi="Times New Roman" w:cs="Times New Roman"/>
            <w:color w:val="0000FF"/>
            <w:sz w:val="28"/>
            <w:szCs w:val="28"/>
          </w:rPr>
          <w:t>"б" части пятой</w:t>
        </w:r>
      </w:hyperlink>
      <w:r w:rsidRPr="00C56233">
        <w:rPr>
          <w:rFonts w:ascii="Times New Roman" w:hAnsi="Times New Roman" w:cs="Times New Roman"/>
          <w:sz w:val="28"/>
          <w:szCs w:val="28"/>
        </w:rPr>
        <w:t xml:space="preserve"> настоящей статьи, совершенные в особо крупном размере, -</w:t>
      </w:r>
    </w:p>
    <w:p w:rsidR="00B805DD" w:rsidRPr="00C56233" w:rsidRDefault="00B805DD" w:rsidP="00B805DD">
      <w:pPr>
        <w:pStyle w:val="ConsPlusNormal"/>
        <w:ind w:firstLine="540"/>
        <w:jc w:val="both"/>
        <w:rPr>
          <w:rFonts w:ascii="Times New Roman" w:hAnsi="Times New Roman" w:cs="Times New Roman"/>
          <w:sz w:val="28"/>
          <w:szCs w:val="28"/>
        </w:rPr>
      </w:pPr>
      <w:r w:rsidRPr="00C56233">
        <w:rPr>
          <w:rFonts w:ascii="Times New Roman" w:hAnsi="Times New Roman" w:cs="Times New Roman"/>
          <w:sz w:val="28"/>
          <w:szCs w:val="28"/>
        </w:rPr>
        <w:t>наказываются штрафом в размере от трех миллионов до пяти миллионов рублей, или в размере заработной платы или иного дохода осужденного за период от трех до пяти лет, или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пятнадцати лет либо лишением свободы 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пятнадцати лет или без такового.</w:t>
      </w:r>
    </w:p>
    <w:p w:rsidR="00B805DD" w:rsidRPr="00C56233" w:rsidRDefault="00B805DD" w:rsidP="00B805DD">
      <w:pPr>
        <w:pStyle w:val="ConsPlusNormal"/>
        <w:ind w:firstLine="540"/>
        <w:jc w:val="both"/>
        <w:rPr>
          <w:rFonts w:ascii="Times New Roman" w:hAnsi="Times New Roman" w:cs="Times New Roman"/>
          <w:sz w:val="28"/>
          <w:szCs w:val="28"/>
        </w:rPr>
      </w:pPr>
      <w:r w:rsidRPr="00C56233">
        <w:rPr>
          <w:rFonts w:ascii="Times New Roman" w:hAnsi="Times New Roman" w:cs="Times New Roman"/>
          <w:sz w:val="28"/>
          <w:szCs w:val="28"/>
        </w:rPr>
        <w:t xml:space="preserve">Примечания. 1. Значительным размером взятки в настоящей статье, </w:t>
      </w:r>
      <w:hyperlink r:id="rId21" w:history="1">
        <w:r w:rsidRPr="00C56233">
          <w:rPr>
            <w:rFonts w:ascii="Times New Roman" w:hAnsi="Times New Roman" w:cs="Times New Roman"/>
            <w:color w:val="0000FF"/>
            <w:sz w:val="28"/>
            <w:szCs w:val="28"/>
          </w:rPr>
          <w:t>статьях 291</w:t>
        </w:r>
      </w:hyperlink>
      <w:r w:rsidRPr="00C56233">
        <w:rPr>
          <w:rFonts w:ascii="Times New Roman" w:hAnsi="Times New Roman" w:cs="Times New Roman"/>
          <w:sz w:val="28"/>
          <w:szCs w:val="28"/>
        </w:rPr>
        <w:t xml:space="preserve"> и </w:t>
      </w:r>
      <w:hyperlink r:id="rId22" w:history="1">
        <w:r w:rsidRPr="00C56233">
          <w:rPr>
            <w:rFonts w:ascii="Times New Roman" w:hAnsi="Times New Roman" w:cs="Times New Roman"/>
            <w:color w:val="0000FF"/>
            <w:sz w:val="28"/>
            <w:szCs w:val="28"/>
          </w:rPr>
          <w:t>291.1</w:t>
        </w:r>
      </w:hyperlink>
      <w:r w:rsidRPr="00C56233">
        <w:rPr>
          <w:rFonts w:ascii="Times New Roman" w:hAnsi="Times New Roman" w:cs="Times New Roman"/>
          <w:sz w:val="28"/>
          <w:szCs w:val="28"/>
        </w:rPr>
        <w:t xml:space="preserve">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rsidR="00E3068F" w:rsidRPr="000131F5" w:rsidRDefault="00E3068F" w:rsidP="00E3068F">
      <w:pPr>
        <w:autoSpaceDE w:val="0"/>
        <w:autoSpaceDN w:val="0"/>
        <w:adjustRightInd w:val="0"/>
        <w:ind w:firstLine="720"/>
        <w:jc w:val="both"/>
        <w:rPr>
          <w:rFonts w:ascii="Times New Roman" w:hAnsi="Times New Roman" w:cs="Times New Roman"/>
          <w:sz w:val="28"/>
          <w:szCs w:val="28"/>
        </w:rPr>
      </w:pPr>
      <w:r w:rsidRPr="000131F5">
        <w:rPr>
          <w:rFonts w:ascii="Times New Roman" w:hAnsi="Times New Roman" w:cs="Times New Roman"/>
          <w:b/>
          <w:bCs/>
          <w:sz w:val="28"/>
          <w:szCs w:val="28"/>
        </w:rPr>
        <w:t xml:space="preserve">Дача взятки </w:t>
      </w:r>
      <w:r w:rsidRPr="000131F5">
        <w:rPr>
          <w:rFonts w:ascii="Times New Roman" w:hAnsi="Times New Roman" w:cs="Times New Roman"/>
          <w:sz w:val="28"/>
          <w:szCs w:val="28"/>
        </w:rPr>
        <w:t xml:space="preserve">- преступление, направленное на склонение должностного лица к совершению законных или незаконных действий (бездействий) либо представлению получению каких-либо преимуществ в </w:t>
      </w:r>
      <w:r w:rsidRPr="000131F5">
        <w:rPr>
          <w:rFonts w:ascii="Times New Roman" w:hAnsi="Times New Roman" w:cs="Times New Roman"/>
          <w:sz w:val="28"/>
          <w:szCs w:val="28"/>
        </w:rPr>
        <w:lastRenderedPageBreak/>
        <w:t>пользу дающего, в том числе за общее покровительство или попустительство по службе.</w:t>
      </w:r>
    </w:p>
    <w:p w:rsidR="00E3068F" w:rsidRPr="000131F5" w:rsidRDefault="00E3068F" w:rsidP="00E3068F">
      <w:pPr>
        <w:autoSpaceDE w:val="0"/>
        <w:autoSpaceDN w:val="0"/>
        <w:adjustRightInd w:val="0"/>
        <w:ind w:firstLine="720"/>
        <w:jc w:val="both"/>
        <w:rPr>
          <w:rFonts w:ascii="Times New Roman" w:hAnsi="Times New Roman" w:cs="Times New Roman"/>
          <w:b/>
          <w:bCs/>
          <w:sz w:val="28"/>
          <w:szCs w:val="28"/>
        </w:rPr>
      </w:pPr>
      <w:r w:rsidRPr="000131F5">
        <w:rPr>
          <w:rFonts w:ascii="Times New Roman" w:hAnsi="Times New Roman" w:cs="Times New Roman"/>
          <w:b/>
          <w:bCs/>
          <w:sz w:val="28"/>
          <w:szCs w:val="28"/>
        </w:rPr>
        <w:t>Статья 291 УК РФ. Дача взятки</w:t>
      </w:r>
    </w:p>
    <w:p w:rsidR="00E3068F" w:rsidRPr="000131F5" w:rsidRDefault="00E3068F" w:rsidP="00E3068F">
      <w:pPr>
        <w:autoSpaceDE w:val="0"/>
        <w:autoSpaceDN w:val="0"/>
        <w:adjustRightInd w:val="0"/>
        <w:ind w:firstLine="540"/>
        <w:jc w:val="both"/>
        <w:rPr>
          <w:rFonts w:ascii="Times New Roman" w:hAnsi="Times New Roman" w:cs="Times New Roman"/>
          <w:sz w:val="28"/>
          <w:szCs w:val="28"/>
        </w:rPr>
      </w:pPr>
      <w:r w:rsidRPr="000131F5">
        <w:rPr>
          <w:rFonts w:ascii="Times New Roman" w:hAnsi="Times New Roman" w:cs="Times New Roman"/>
          <w:sz w:val="28"/>
          <w:szCs w:val="28"/>
        </w:rPr>
        <w:t xml:space="preserve">1. </w:t>
      </w:r>
      <w:r w:rsidR="00B87EF2" w:rsidRPr="009F10FB">
        <w:rPr>
          <w:rFonts w:ascii="Times New Roman" w:hAnsi="Times New Roman" w:cs="Times New Roman"/>
          <w:sz w:val="28"/>
          <w:szCs w:val="28"/>
        </w:rPr>
        <w:t xml:space="preserve">Дача взятки </w:t>
      </w:r>
      <w:hyperlink r:id="rId23" w:history="1">
        <w:r w:rsidR="00B87EF2" w:rsidRPr="009F10FB">
          <w:rPr>
            <w:rFonts w:ascii="Times New Roman" w:hAnsi="Times New Roman" w:cs="Times New Roman"/>
            <w:sz w:val="28"/>
            <w:szCs w:val="28"/>
          </w:rPr>
          <w:t>должностному лицу</w:t>
        </w:r>
      </w:hyperlink>
      <w:r w:rsidR="00B87EF2" w:rsidRPr="009F10FB">
        <w:rPr>
          <w:rFonts w:ascii="Times New Roman" w:hAnsi="Times New Roman" w:cs="Times New Roman"/>
          <w:sz w:val="28"/>
          <w:szCs w:val="28"/>
        </w:rPr>
        <w:t>, иностранному должностному лицу либо должностному лицу публичной международной организации лично или через посредника (в том числе</w:t>
      </w:r>
      <w:r w:rsidR="00B87EF2">
        <w:rPr>
          <w:rFonts w:ascii="Times New Roman" w:hAnsi="Times New Roman" w:cs="Times New Roman"/>
          <w:sz w:val="28"/>
          <w:szCs w:val="28"/>
        </w:rPr>
        <w:t>,</w:t>
      </w:r>
      <w:r w:rsidR="00B87EF2" w:rsidRPr="009F10FB">
        <w:rPr>
          <w:rFonts w:ascii="Times New Roman" w:hAnsi="Times New Roman" w:cs="Times New Roman"/>
          <w:sz w:val="28"/>
          <w:szCs w:val="28"/>
        </w:rPr>
        <w:t xml:space="preserve"> когда взятка по указанию должностного лица передается иному физическому или юридическому лицу)</w:t>
      </w:r>
      <w:r w:rsidRPr="000131F5">
        <w:rPr>
          <w:rFonts w:ascii="Times New Roman" w:hAnsi="Times New Roman" w:cs="Times New Roman"/>
          <w:sz w:val="28"/>
          <w:szCs w:val="28"/>
        </w:rPr>
        <w:t xml:space="preserve"> -</w:t>
      </w:r>
    </w:p>
    <w:p w:rsidR="00E3068F" w:rsidRPr="000131F5" w:rsidRDefault="00B87EF2" w:rsidP="00E3068F">
      <w:pPr>
        <w:autoSpaceDE w:val="0"/>
        <w:autoSpaceDN w:val="0"/>
        <w:adjustRightInd w:val="0"/>
        <w:ind w:firstLine="540"/>
        <w:jc w:val="both"/>
        <w:rPr>
          <w:rFonts w:ascii="Times New Roman" w:hAnsi="Times New Roman" w:cs="Times New Roman"/>
          <w:sz w:val="28"/>
          <w:szCs w:val="28"/>
        </w:rPr>
      </w:pPr>
      <w:r w:rsidRPr="009F10FB">
        <w:rPr>
          <w:rFonts w:ascii="Times New Roman" w:hAnsi="Times New Roman" w:cs="Times New Roman"/>
          <w:sz w:val="28"/>
          <w:szCs w:val="28"/>
        </w:rPr>
        <w:t>наказывается штрафом в размере до пятисот тысяч рублей, или в размере заработной платы или иного дохода осужденного за период до одного года, или в размере от пятикратной до тридцатикратной суммы взятки, либо исправительными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принудительными работами на срок до трех лет, либо лишением свободы на срок до двух лет со штрафом в размере от пятикратной до десятикратной суммы взятки или без такового</w:t>
      </w:r>
      <w:r w:rsidR="00E3068F" w:rsidRPr="000131F5">
        <w:rPr>
          <w:rFonts w:ascii="Times New Roman" w:hAnsi="Times New Roman" w:cs="Times New Roman"/>
          <w:sz w:val="28"/>
          <w:szCs w:val="28"/>
        </w:rPr>
        <w:t>.</w:t>
      </w:r>
    </w:p>
    <w:p w:rsidR="00E3068F" w:rsidRPr="000131F5" w:rsidRDefault="00E3068F" w:rsidP="00E3068F">
      <w:pPr>
        <w:autoSpaceDE w:val="0"/>
        <w:autoSpaceDN w:val="0"/>
        <w:adjustRightInd w:val="0"/>
        <w:ind w:firstLine="540"/>
        <w:jc w:val="both"/>
        <w:rPr>
          <w:rFonts w:ascii="Times New Roman" w:hAnsi="Times New Roman" w:cs="Times New Roman"/>
          <w:sz w:val="28"/>
          <w:szCs w:val="28"/>
        </w:rPr>
      </w:pPr>
      <w:r w:rsidRPr="000131F5">
        <w:rPr>
          <w:rFonts w:ascii="Times New Roman" w:hAnsi="Times New Roman" w:cs="Times New Roman"/>
          <w:sz w:val="28"/>
          <w:szCs w:val="28"/>
        </w:rPr>
        <w:t>2.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значительном размере -</w:t>
      </w:r>
    </w:p>
    <w:p w:rsidR="00E3068F" w:rsidRPr="000131F5" w:rsidRDefault="00E3068F" w:rsidP="00E3068F">
      <w:pPr>
        <w:autoSpaceDE w:val="0"/>
        <w:autoSpaceDN w:val="0"/>
        <w:adjustRightInd w:val="0"/>
        <w:ind w:firstLine="540"/>
        <w:jc w:val="both"/>
        <w:rPr>
          <w:rFonts w:ascii="Times New Roman" w:hAnsi="Times New Roman" w:cs="Times New Roman"/>
          <w:sz w:val="28"/>
          <w:szCs w:val="28"/>
        </w:rPr>
      </w:pPr>
      <w:r w:rsidRPr="000131F5">
        <w:rPr>
          <w:rFonts w:ascii="Times New Roman" w:hAnsi="Times New Roman" w:cs="Times New Roman"/>
          <w:sz w:val="28"/>
          <w:szCs w:val="28"/>
        </w:rPr>
        <w:t>наказывается штрафом в размере от двадцатикратной до сорокакратной суммы взятки либо лишением свободы на срок до трех лет со штрафом в размере пятнадцатикратной суммы взятки.</w:t>
      </w:r>
    </w:p>
    <w:p w:rsidR="00E3068F" w:rsidRPr="000131F5" w:rsidRDefault="00E3068F" w:rsidP="00E3068F">
      <w:pPr>
        <w:autoSpaceDE w:val="0"/>
        <w:autoSpaceDN w:val="0"/>
        <w:adjustRightInd w:val="0"/>
        <w:ind w:firstLine="540"/>
        <w:jc w:val="both"/>
        <w:rPr>
          <w:rFonts w:ascii="Times New Roman" w:hAnsi="Times New Roman" w:cs="Times New Roman"/>
          <w:sz w:val="28"/>
          <w:szCs w:val="28"/>
        </w:rPr>
      </w:pPr>
      <w:r w:rsidRPr="000131F5">
        <w:rPr>
          <w:rFonts w:ascii="Times New Roman" w:hAnsi="Times New Roman" w:cs="Times New Roman"/>
          <w:sz w:val="28"/>
          <w:szCs w:val="28"/>
        </w:rPr>
        <w:t>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за совершение заведомо незаконных действий (бездействие) -</w:t>
      </w:r>
    </w:p>
    <w:p w:rsidR="00E3068F" w:rsidRPr="000131F5" w:rsidRDefault="00E3068F" w:rsidP="00E3068F">
      <w:pPr>
        <w:autoSpaceDE w:val="0"/>
        <w:autoSpaceDN w:val="0"/>
        <w:adjustRightInd w:val="0"/>
        <w:ind w:firstLine="540"/>
        <w:jc w:val="both"/>
        <w:rPr>
          <w:rFonts w:ascii="Times New Roman" w:hAnsi="Times New Roman" w:cs="Times New Roman"/>
          <w:sz w:val="28"/>
          <w:szCs w:val="28"/>
        </w:rPr>
      </w:pPr>
      <w:r w:rsidRPr="000131F5">
        <w:rPr>
          <w:rFonts w:ascii="Times New Roman" w:hAnsi="Times New Roman" w:cs="Times New Roman"/>
          <w:sz w:val="28"/>
          <w:szCs w:val="28"/>
        </w:rPr>
        <w:t>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w:t>
      </w:r>
    </w:p>
    <w:p w:rsidR="00E3068F" w:rsidRPr="000131F5" w:rsidRDefault="00E3068F" w:rsidP="00E3068F">
      <w:pPr>
        <w:autoSpaceDE w:val="0"/>
        <w:autoSpaceDN w:val="0"/>
        <w:adjustRightInd w:val="0"/>
        <w:ind w:firstLine="540"/>
        <w:jc w:val="both"/>
        <w:rPr>
          <w:rFonts w:ascii="Times New Roman" w:hAnsi="Times New Roman" w:cs="Times New Roman"/>
          <w:sz w:val="28"/>
          <w:szCs w:val="28"/>
        </w:rPr>
      </w:pPr>
      <w:r w:rsidRPr="000131F5">
        <w:rPr>
          <w:rFonts w:ascii="Times New Roman" w:hAnsi="Times New Roman" w:cs="Times New Roman"/>
          <w:sz w:val="28"/>
          <w:szCs w:val="28"/>
        </w:rPr>
        <w:t xml:space="preserve">4. Деяния, предусмотренные </w:t>
      </w:r>
      <w:hyperlink w:anchor="Par0" w:history="1">
        <w:r w:rsidRPr="000131F5">
          <w:rPr>
            <w:rFonts w:ascii="Times New Roman" w:hAnsi="Times New Roman" w:cs="Times New Roman"/>
            <w:color w:val="0000FF"/>
            <w:sz w:val="28"/>
            <w:szCs w:val="28"/>
          </w:rPr>
          <w:t>частями первой</w:t>
        </w:r>
      </w:hyperlink>
      <w:r w:rsidRPr="000131F5">
        <w:rPr>
          <w:rFonts w:ascii="Times New Roman" w:hAnsi="Times New Roman" w:cs="Times New Roman"/>
          <w:sz w:val="28"/>
          <w:szCs w:val="28"/>
        </w:rPr>
        <w:t xml:space="preserve"> - </w:t>
      </w:r>
      <w:hyperlink w:anchor="Par5" w:history="1">
        <w:r w:rsidRPr="000131F5">
          <w:rPr>
            <w:rFonts w:ascii="Times New Roman" w:hAnsi="Times New Roman" w:cs="Times New Roman"/>
            <w:color w:val="0000FF"/>
            <w:sz w:val="28"/>
            <w:szCs w:val="28"/>
          </w:rPr>
          <w:t>третьей</w:t>
        </w:r>
      </w:hyperlink>
      <w:r w:rsidRPr="000131F5">
        <w:rPr>
          <w:rFonts w:ascii="Times New Roman" w:hAnsi="Times New Roman" w:cs="Times New Roman"/>
          <w:sz w:val="28"/>
          <w:szCs w:val="28"/>
        </w:rPr>
        <w:t xml:space="preserve"> настоящей статьи, если они совершены:</w:t>
      </w:r>
    </w:p>
    <w:p w:rsidR="00E3068F" w:rsidRPr="000131F5" w:rsidRDefault="00E3068F" w:rsidP="00E3068F">
      <w:pPr>
        <w:autoSpaceDE w:val="0"/>
        <w:autoSpaceDN w:val="0"/>
        <w:adjustRightInd w:val="0"/>
        <w:ind w:firstLine="540"/>
        <w:jc w:val="both"/>
        <w:rPr>
          <w:rFonts w:ascii="Times New Roman" w:hAnsi="Times New Roman" w:cs="Times New Roman"/>
          <w:sz w:val="28"/>
          <w:szCs w:val="28"/>
        </w:rPr>
      </w:pPr>
      <w:r w:rsidRPr="000131F5">
        <w:rPr>
          <w:rFonts w:ascii="Times New Roman" w:hAnsi="Times New Roman" w:cs="Times New Roman"/>
          <w:sz w:val="28"/>
          <w:szCs w:val="28"/>
        </w:rPr>
        <w:t>а) группой лиц по предварительному сговору или организованной группой;</w:t>
      </w:r>
    </w:p>
    <w:p w:rsidR="00E3068F" w:rsidRPr="000131F5" w:rsidRDefault="00E3068F" w:rsidP="00E3068F">
      <w:pPr>
        <w:autoSpaceDE w:val="0"/>
        <w:autoSpaceDN w:val="0"/>
        <w:adjustRightInd w:val="0"/>
        <w:ind w:firstLine="540"/>
        <w:jc w:val="both"/>
        <w:rPr>
          <w:rFonts w:ascii="Times New Roman" w:hAnsi="Times New Roman" w:cs="Times New Roman"/>
          <w:sz w:val="28"/>
          <w:szCs w:val="28"/>
        </w:rPr>
      </w:pPr>
      <w:r w:rsidRPr="000131F5">
        <w:rPr>
          <w:rFonts w:ascii="Times New Roman" w:hAnsi="Times New Roman" w:cs="Times New Roman"/>
          <w:sz w:val="28"/>
          <w:szCs w:val="28"/>
        </w:rPr>
        <w:t>б) в крупном размере, -</w:t>
      </w:r>
    </w:p>
    <w:p w:rsidR="00E3068F" w:rsidRPr="000131F5" w:rsidRDefault="00E3068F" w:rsidP="00E3068F">
      <w:pPr>
        <w:autoSpaceDE w:val="0"/>
        <w:autoSpaceDN w:val="0"/>
        <w:adjustRightInd w:val="0"/>
        <w:ind w:firstLine="540"/>
        <w:jc w:val="both"/>
        <w:rPr>
          <w:rFonts w:ascii="Times New Roman" w:hAnsi="Times New Roman" w:cs="Times New Roman"/>
          <w:sz w:val="28"/>
          <w:szCs w:val="28"/>
        </w:rPr>
      </w:pPr>
      <w:r w:rsidRPr="000131F5">
        <w:rPr>
          <w:rFonts w:ascii="Times New Roman" w:hAnsi="Times New Roman" w:cs="Times New Roman"/>
          <w:sz w:val="28"/>
          <w:szCs w:val="28"/>
        </w:rPr>
        <w:lastRenderedPageBreak/>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шестидесятикратной суммы взятки.</w:t>
      </w:r>
    </w:p>
    <w:p w:rsidR="00E3068F" w:rsidRPr="000131F5" w:rsidRDefault="00E3068F" w:rsidP="00E3068F">
      <w:pPr>
        <w:autoSpaceDE w:val="0"/>
        <w:autoSpaceDN w:val="0"/>
        <w:adjustRightInd w:val="0"/>
        <w:ind w:firstLine="540"/>
        <w:jc w:val="both"/>
        <w:rPr>
          <w:rFonts w:ascii="Times New Roman" w:hAnsi="Times New Roman" w:cs="Times New Roman"/>
          <w:sz w:val="28"/>
          <w:szCs w:val="28"/>
        </w:rPr>
      </w:pPr>
      <w:r w:rsidRPr="000131F5">
        <w:rPr>
          <w:rFonts w:ascii="Times New Roman" w:hAnsi="Times New Roman" w:cs="Times New Roman"/>
          <w:sz w:val="28"/>
          <w:szCs w:val="28"/>
        </w:rPr>
        <w:t xml:space="preserve">5. Деяния, предусмотренные </w:t>
      </w:r>
      <w:hyperlink w:anchor="Par0" w:history="1">
        <w:r w:rsidRPr="000131F5">
          <w:rPr>
            <w:rFonts w:ascii="Times New Roman" w:hAnsi="Times New Roman" w:cs="Times New Roman"/>
            <w:color w:val="0000FF"/>
            <w:sz w:val="28"/>
            <w:szCs w:val="28"/>
          </w:rPr>
          <w:t>частями первой</w:t>
        </w:r>
      </w:hyperlink>
      <w:r w:rsidRPr="000131F5">
        <w:rPr>
          <w:rFonts w:ascii="Times New Roman" w:hAnsi="Times New Roman" w:cs="Times New Roman"/>
          <w:sz w:val="28"/>
          <w:szCs w:val="28"/>
        </w:rPr>
        <w:t xml:space="preserve"> - </w:t>
      </w:r>
      <w:hyperlink w:anchor="Par7" w:history="1">
        <w:r w:rsidRPr="000131F5">
          <w:rPr>
            <w:rFonts w:ascii="Times New Roman" w:hAnsi="Times New Roman" w:cs="Times New Roman"/>
            <w:color w:val="0000FF"/>
            <w:sz w:val="28"/>
            <w:szCs w:val="28"/>
          </w:rPr>
          <w:t>четвертой</w:t>
        </w:r>
      </w:hyperlink>
      <w:r w:rsidRPr="000131F5">
        <w:rPr>
          <w:rFonts w:ascii="Times New Roman" w:hAnsi="Times New Roman" w:cs="Times New Roman"/>
          <w:sz w:val="28"/>
          <w:szCs w:val="28"/>
        </w:rPr>
        <w:t xml:space="preserve"> настоящей статьи, совершенные в особо крупном размере, -</w:t>
      </w:r>
    </w:p>
    <w:p w:rsidR="00E3068F" w:rsidRPr="000131F5" w:rsidRDefault="00E3068F" w:rsidP="00E3068F">
      <w:pPr>
        <w:autoSpaceDE w:val="0"/>
        <w:autoSpaceDN w:val="0"/>
        <w:adjustRightInd w:val="0"/>
        <w:ind w:firstLine="540"/>
        <w:jc w:val="both"/>
        <w:rPr>
          <w:rFonts w:ascii="Times New Roman" w:hAnsi="Times New Roman" w:cs="Times New Roman"/>
          <w:sz w:val="28"/>
          <w:szCs w:val="28"/>
        </w:rPr>
      </w:pPr>
      <w:r w:rsidRPr="000131F5">
        <w:rPr>
          <w:rFonts w:ascii="Times New Roman" w:hAnsi="Times New Roman" w:cs="Times New Roman"/>
          <w:sz w:val="28"/>
          <w:szCs w:val="28"/>
        </w:rPr>
        <w:t>наказываются штрафом в размере от семидесятикратной до девяностократной суммы взятки либо лишением свободы на срок от семи до двенадцати лет со штрафом в размере семидесятикратной суммы взятки.</w:t>
      </w:r>
    </w:p>
    <w:p w:rsidR="00E3068F" w:rsidRPr="000131F5" w:rsidRDefault="00E3068F" w:rsidP="00E3068F">
      <w:pPr>
        <w:autoSpaceDE w:val="0"/>
        <w:autoSpaceDN w:val="0"/>
        <w:adjustRightInd w:val="0"/>
        <w:ind w:firstLine="540"/>
        <w:jc w:val="both"/>
        <w:rPr>
          <w:rFonts w:ascii="Times New Roman" w:hAnsi="Times New Roman" w:cs="Times New Roman"/>
          <w:sz w:val="28"/>
          <w:szCs w:val="28"/>
        </w:rPr>
      </w:pPr>
      <w:r w:rsidRPr="000131F5">
        <w:rPr>
          <w:rFonts w:ascii="Times New Roman" w:hAnsi="Times New Roman" w:cs="Times New Roman"/>
          <w:sz w:val="28"/>
          <w:szCs w:val="28"/>
        </w:rPr>
        <w:t>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добровольно сообщило о даче взятки органу, имеющему право возбудить уголовное дело.</w:t>
      </w:r>
    </w:p>
    <w:p w:rsidR="00E3068F" w:rsidRPr="000131F5" w:rsidRDefault="00E3068F" w:rsidP="00E3068F">
      <w:pPr>
        <w:autoSpaceDE w:val="0"/>
        <w:autoSpaceDN w:val="0"/>
        <w:adjustRightInd w:val="0"/>
        <w:ind w:firstLine="720"/>
        <w:jc w:val="both"/>
        <w:rPr>
          <w:rFonts w:ascii="Times New Roman" w:hAnsi="Times New Roman" w:cs="Times New Roman"/>
          <w:sz w:val="28"/>
          <w:szCs w:val="28"/>
        </w:rPr>
      </w:pPr>
      <w:r w:rsidRPr="000131F5">
        <w:rPr>
          <w:rFonts w:ascii="Times New Roman" w:hAnsi="Times New Roman" w:cs="Times New Roman"/>
          <w:b/>
          <w:bCs/>
          <w:sz w:val="28"/>
          <w:szCs w:val="28"/>
        </w:rPr>
        <w:t xml:space="preserve">Посредничество во взяточничестве - </w:t>
      </w:r>
      <w:r w:rsidRPr="000131F5">
        <w:rPr>
          <w:rFonts w:ascii="Times New Roman" w:hAnsi="Times New Roman" w:cs="Times New Roman"/>
          <w:sz w:val="28"/>
          <w:szCs w:val="28"/>
        </w:rPr>
        <w:t>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w:t>
      </w:r>
    </w:p>
    <w:p w:rsidR="00E3068F" w:rsidRPr="000131F5" w:rsidRDefault="00E3068F" w:rsidP="00E3068F">
      <w:pPr>
        <w:autoSpaceDE w:val="0"/>
        <w:autoSpaceDN w:val="0"/>
        <w:adjustRightInd w:val="0"/>
        <w:ind w:firstLine="720"/>
        <w:jc w:val="both"/>
        <w:rPr>
          <w:rFonts w:ascii="Times New Roman" w:hAnsi="Times New Roman" w:cs="Times New Roman"/>
          <w:b/>
          <w:bCs/>
          <w:sz w:val="28"/>
          <w:szCs w:val="28"/>
        </w:rPr>
      </w:pPr>
      <w:r w:rsidRPr="000131F5">
        <w:rPr>
          <w:rFonts w:ascii="Times New Roman" w:hAnsi="Times New Roman" w:cs="Times New Roman"/>
          <w:b/>
          <w:bCs/>
          <w:sz w:val="28"/>
          <w:szCs w:val="28"/>
        </w:rPr>
        <w:t>Статья 291.1. УК РФ. Посредничество во взяточничестве</w:t>
      </w:r>
    </w:p>
    <w:p w:rsidR="00B805DD" w:rsidRPr="00CB1951" w:rsidRDefault="00E3068F" w:rsidP="00B805DD">
      <w:pPr>
        <w:pStyle w:val="ConsPlusNormal"/>
        <w:ind w:firstLine="540"/>
        <w:jc w:val="both"/>
        <w:rPr>
          <w:rFonts w:ascii="Times New Roman" w:hAnsi="Times New Roman" w:cs="Times New Roman"/>
          <w:sz w:val="28"/>
          <w:szCs w:val="28"/>
        </w:rPr>
      </w:pPr>
      <w:r w:rsidRPr="000131F5">
        <w:rPr>
          <w:rFonts w:ascii="Times New Roman" w:hAnsi="Times New Roman" w:cs="Times New Roman"/>
          <w:sz w:val="28"/>
          <w:szCs w:val="28"/>
        </w:rPr>
        <w:t xml:space="preserve">1. </w:t>
      </w:r>
      <w:r w:rsidR="00B805DD" w:rsidRPr="00CB1951">
        <w:rPr>
          <w:rFonts w:ascii="Times New Roman" w:hAnsi="Times New Roman" w:cs="Times New Roman"/>
          <w:sz w:val="28"/>
          <w:szCs w:val="28"/>
        </w:rPr>
        <w:t xml:space="preserve">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w:t>
      </w:r>
      <w:hyperlink r:id="rId24" w:history="1">
        <w:r w:rsidR="00B805DD" w:rsidRPr="00CB1951">
          <w:rPr>
            <w:rFonts w:ascii="Times New Roman" w:hAnsi="Times New Roman" w:cs="Times New Roman"/>
            <w:color w:val="0000FF"/>
            <w:sz w:val="28"/>
            <w:szCs w:val="28"/>
          </w:rPr>
          <w:t>значительном размере</w:t>
        </w:r>
      </w:hyperlink>
      <w:r w:rsidR="00B805DD" w:rsidRPr="00CB1951">
        <w:rPr>
          <w:rFonts w:ascii="Times New Roman" w:hAnsi="Times New Roman" w:cs="Times New Roman"/>
          <w:sz w:val="28"/>
          <w:szCs w:val="28"/>
        </w:rPr>
        <w:t>, -</w:t>
      </w:r>
    </w:p>
    <w:p w:rsidR="00B805DD" w:rsidRPr="00CB1951" w:rsidRDefault="00B805DD" w:rsidP="00B805DD">
      <w:pPr>
        <w:pStyle w:val="ConsPlusNormal"/>
        <w:ind w:firstLine="540"/>
        <w:jc w:val="both"/>
        <w:rPr>
          <w:rFonts w:ascii="Times New Roman" w:hAnsi="Times New Roman" w:cs="Times New Roman"/>
          <w:sz w:val="28"/>
          <w:szCs w:val="28"/>
        </w:rPr>
      </w:pPr>
      <w:r w:rsidRPr="00CB1951">
        <w:rPr>
          <w:rFonts w:ascii="Times New Roman" w:hAnsi="Times New Roman" w:cs="Times New Roman"/>
          <w:sz w:val="28"/>
          <w:szCs w:val="28"/>
        </w:rPr>
        <w:t>наказывается штрафом в размере до семисот тысяч рублей, или в размере заработной платы или иного дохода осужденного за период до одного года, или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до двадцатикратной суммы взятки или без такового.</w:t>
      </w:r>
    </w:p>
    <w:p w:rsidR="00B805DD" w:rsidRPr="00CB1951" w:rsidRDefault="00B805DD" w:rsidP="00B805DD">
      <w:pPr>
        <w:pStyle w:val="ConsPlusNormal"/>
        <w:ind w:firstLine="540"/>
        <w:jc w:val="both"/>
        <w:rPr>
          <w:rFonts w:ascii="Times New Roman" w:hAnsi="Times New Roman" w:cs="Times New Roman"/>
          <w:sz w:val="28"/>
          <w:szCs w:val="28"/>
        </w:rPr>
      </w:pPr>
      <w:r w:rsidRPr="00CB1951">
        <w:rPr>
          <w:rFonts w:ascii="Times New Roman" w:hAnsi="Times New Roman" w:cs="Times New Roman"/>
          <w:sz w:val="28"/>
          <w:szCs w:val="28"/>
        </w:rPr>
        <w:t>2. Посредничество во взяточничестве за совершение заведомо незаконных действий (бездействие) либо лицом с использованием своего служебного положения -</w:t>
      </w:r>
    </w:p>
    <w:p w:rsidR="00B805DD" w:rsidRPr="00CB1951" w:rsidRDefault="00B805DD" w:rsidP="00B805DD">
      <w:pPr>
        <w:pStyle w:val="ConsPlusNormal"/>
        <w:ind w:firstLine="540"/>
        <w:jc w:val="both"/>
        <w:rPr>
          <w:rFonts w:ascii="Times New Roman" w:hAnsi="Times New Roman" w:cs="Times New Roman"/>
          <w:sz w:val="28"/>
          <w:szCs w:val="28"/>
        </w:rPr>
      </w:pPr>
      <w:r w:rsidRPr="00CB1951">
        <w:rPr>
          <w:rFonts w:ascii="Times New Roman" w:hAnsi="Times New Roman" w:cs="Times New Roman"/>
          <w:sz w:val="28"/>
          <w:szCs w:val="28"/>
        </w:rPr>
        <w:t xml:space="preserve">наказывается штрафом в размере до одного миллиона рублей, или в размере заработной платы или иного дохода осужденного за период до </w:t>
      </w:r>
      <w:r w:rsidRPr="00CB1951">
        <w:rPr>
          <w:rFonts w:ascii="Times New Roman" w:hAnsi="Times New Roman" w:cs="Times New Roman"/>
          <w:sz w:val="28"/>
          <w:szCs w:val="28"/>
        </w:rPr>
        <w:lastRenderedPageBreak/>
        <w:t>одного года, или в размере от двадцатикратной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от трех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B805DD" w:rsidRPr="00CB1951" w:rsidRDefault="00B805DD" w:rsidP="00B805DD">
      <w:pPr>
        <w:pStyle w:val="ConsPlusNormal"/>
        <w:ind w:firstLine="540"/>
        <w:jc w:val="both"/>
        <w:rPr>
          <w:rFonts w:ascii="Times New Roman" w:hAnsi="Times New Roman" w:cs="Times New Roman"/>
          <w:sz w:val="28"/>
          <w:szCs w:val="28"/>
        </w:rPr>
      </w:pPr>
      <w:r w:rsidRPr="00CB1951">
        <w:rPr>
          <w:rFonts w:ascii="Times New Roman" w:hAnsi="Times New Roman" w:cs="Times New Roman"/>
          <w:sz w:val="28"/>
          <w:szCs w:val="28"/>
        </w:rPr>
        <w:t>3. Посредничество во взяточничестве, совершенное:</w:t>
      </w:r>
    </w:p>
    <w:p w:rsidR="00B805DD" w:rsidRPr="00CB1951" w:rsidRDefault="00B805DD" w:rsidP="00B805DD">
      <w:pPr>
        <w:pStyle w:val="ConsPlusNormal"/>
        <w:ind w:firstLine="540"/>
        <w:jc w:val="both"/>
        <w:rPr>
          <w:rFonts w:ascii="Times New Roman" w:hAnsi="Times New Roman" w:cs="Times New Roman"/>
          <w:sz w:val="28"/>
          <w:szCs w:val="28"/>
        </w:rPr>
      </w:pPr>
      <w:r w:rsidRPr="00CB1951">
        <w:rPr>
          <w:rFonts w:ascii="Times New Roman" w:hAnsi="Times New Roman" w:cs="Times New Roman"/>
          <w:sz w:val="28"/>
          <w:szCs w:val="28"/>
        </w:rPr>
        <w:t>а) группой лиц по предварительному сговору или организованной группой;</w:t>
      </w:r>
    </w:p>
    <w:p w:rsidR="00B805DD" w:rsidRPr="00CB1951" w:rsidRDefault="00B805DD" w:rsidP="00B805DD">
      <w:pPr>
        <w:pStyle w:val="ConsPlusNormal"/>
        <w:ind w:firstLine="540"/>
        <w:jc w:val="both"/>
        <w:rPr>
          <w:rFonts w:ascii="Times New Roman" w:hAnsi="Times New Roman" w:cs="Times New Roman"/>
          <w:sz w:val="28"/>
          <w:szCs w:val="28"/>
        </w:rPr>
      </w:pPr>
      <w:r w:rsidRPr="00CB1951">
        <w:rPr>
          <w:rFonts w:ascii="Times New Roman" w:hAnsi="Times New Roman" w:cs="Times New Roman"/>
          <w:sz w:val="28"/>
          <w:szCs w:val="28"/>
        </w:rPr>
        <w:t xml:space="preserve">б) в </w:t>
      </w:r>
      <w:hyperlink r:id="rId25" w:history="1">
        <w:r w:rsidRPr="00CB1951">
          <w:rPr>
            <w:rFonts w:ascii="Times New Roman" w:hAnsi="Times New Roman" w:cs="Times New Roman"/>
            <w:color w:val="0000FF"/>
            <w:sz w:val="28"/>
            <w:szCs w:val="28"/>
          </w:rPr>
          <w:t>крупном размере</w:t>
        </w:r>
      </w:hyperlink>
      <w:r w:rsidRPr="00CB1951">
        <w:rPr>
          <w:rFonts w:ascii="Times New Roman" w:hAnsi="Times New Roman" w:cs="Times New Roman"/>
          <w:sz w:val="28"/>
          <w:szCs w:val="28"/>
        </w:rPr>
        <w:t>, -</w:t>
      </w:r>
    </w:p>
    <w:p w:rsidR="00B805DD" w:rsidRPr="00CB1951" w:rsidRDefault="00B805DD" w:rsidP="00B805DD">
      <w:pPr>
        <w:pStyle w:val="ConsPlusNormal"/>
        <w:ind w:firstLine="540"/>
        <w:jc w:val="both"/>
        <w:rPr>
          <w:rFonts w:ascii="Times New Roman" w:hAnsi="Times New Roman" w:cs="Times New Roman"/>
          <w:sz w:val="28"/>
          <w:szCs w:val="28"/>
        </w:rPr>
      </w:pPr>
      <w:r w:rsidRPr="00CB1951">
        <w:rPr>
          <w:rFonts w:ascii="Times New Roman" w:hAnsi="Times New Roman" w:cs="Times New Roman"/>
          <w:sz w:val="28"/>
          <w:szCs w:val="28"/>
        </w:rPr>
        <w:t>наказывается штрафом в размере от одного миллиона до двух миллионов рублей, или в размере заработной платы или иного дохода осужденного за период от одного года до двух лет, или в размере от пятидесятикратной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от пяти до десяти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B805DD" w:rsidRPr="00CB1951" w:rsidRDefault="00B805DD" w:rsidP="00B805DD">
      <w:pPr>
        <w:pStyle w:val="ConsPlusNormal"/>
        <w:ind w:firstLine="540"/>
        <w:jc w:val="both"/>
        <w:rPr>
          <w:rFonts w:ascii="Times New Roman" w:hAnsi="Times New Roman" w:cs="Times New Roman"/>
          <w:sz w:val="28"/>
          <w:szCs w:val="28"/>
        </w:rPr>
      </w:pPr>
      <w:r w:rsidRPr="00CB1951">
        <w:rPr>
          <w:rFonts w:ascii="Times New Roman" w:hAnsi="Times New Roman" w:cs="Times New Roman"/>
          <w:sz w:val="28"/>
          <w:szCs w:val="28"/>
        </w:rPr>
        <w:t xml:space="preserve">4. Посредничество во взяточничестве, совершенное в </w:t>
      </w:r>
      <w:hyperlink r:id="rId26" w:history="1">
        <w:r w:rsidRPr="00CB1951">
          <w:rPr>
            <w:rFonts w:ascii="Times New Roman" w:hAnsi="Times New Roman" w:cs="Times New Roman"/>
            <w:color w:val="0000FF"/>
            <w:sz w:val="28"/>
            <w:szCs w:val="28"/>
          </w:rPr>
          <w:t>особо крупном размере</w:t>
        </w:r>
      </w:hyperlink>
      <w:r w:rsidRPr="00CB1951">
        <w:rPr>
          <w:rFonts w:ascii="Times New Roman" w:hAnsi="Times New Roman" w:cs="Times New Roman"/>
          <w:sz w:val="28"/>
          <w:szCs w:val="28"/>
        </w:rPr>
        <w:t>, -</w:t>
      </w:r>
    </w:p>
    <w:p w:rsidR="00B805DD" w:rsidRPr="00CB1951" w:rsidRDefault="00B805DD" w:rsidP="00B805DD">
      <w:pPr>
        <w:pStyle w:val="ConsPlusNormal"/>
        <w:ind w:firstLine="540"/>
        <w:jc w:val="both"/>
        <w:rPr>
          <w:rFonts w:ascii="Times New Roman" w:hAnsi="Times New Roman" w:cs="Times New Roman"/>
          <w:sz w:val="28"/>
          <w:szCs w:val="28"/>
        </w:rPr>
      </w:pPr>
      <w:r w:rsidRPr="00CB1951">
        <w:rPr>
          <w:rFonts w:ascii="Times New Roman" w:hAnsi="Times New Roman" w:cs="Times New Roman"/>
          <w:sz w:val="28"/>
          <w:szCs w:val="28"/>
        </w:rPr>
        <w:t>наказывается штрафом в размере от одного миллиона пятисот тысяч до трех миллионов рублей, или в размере заработной платы или иного дохода осужденного за период от двух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либо лишением свободы на срок от семи до двенадцати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B805DD" w:rsidRPr="00CB1951" w:rsidRDefault="00B805DD" w:rsidP="00B805DD">
      <w:pPr>
        <w:pStyle w:val="ConsPlusNormal"/>
        <w:ind w:firstLine="540"/>
        <w:jc w:val="both"/>
        <w:rPr>
          <w:rFonts w:ascii="Times New Roman" w:hAnsi="Times New Roman" w:cs="Times New Roman"/>
          <w:sz w:val="28"/>
          <w:szCs w:val="28"/>
        </w:rPr>
      </w:pPr>
      <w:r w:rsidRPr="00CB1951">
        <w:rPr>
          <w:rFonts w:ascii="Times New Roman" w:hAnsi="Times New Roman" w:cs="Times New Roman"/>
          <w:sz w:val="28"/>
          <w:szCs w:val="28"/>
        </w:rPr>
        <w:t>5. Обещание или предложение посредничества во взяточничестве -</w:t>
      </w:r>
    </w:p>
    <w:p w:rsidR="00B805DD" w:rsidRPr="00CB1951" w:rsidRDefault="00B805DD" w:rsidP="00B805DD">
      <w:pPr>
        <w:pStyle w:val="ConsPlusNormal"/>
        <w:ind w:firstLine="540"/>
        <w:jc w:val="both"/>
        <w:rPr>
          <w:rFonts w:ascii="Times New Roman" w:hAnsi="Times New Roman" w:cs="Times New Roman"/>
          <w:sz w:val="28"/>
          <w:szCs w:val="28"/>
        </w:rPr>
      </w:pPr>
      <w:r w:rsidRPr="00CB1951">
        <w:rPr>
          <w:rFonts w:ascii="Times New Roman" w:hAnsi="Times New Roman" w:cs="Times New Roman"/>
          <w:sz w:val="28"/>
          <w:szCs w:val="28"/>
        </w:rPr>
        <w:t>наказывается штрафом в размере до трех миллионов рублей, или в размере заработной платы или иного дохода осужденного за период до трех лет, или в размере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B805DD" w:rsidRPr="00CB1951" w:rsidRDefault="00B805DD" w:rsidP="00B805DD">
      <w:pPr>
        <w:pStyle w:val="ConsPlusNormal"/>
        <w:ind w:firstLine="540"/>
        <w:jc w:val="both"/>
        <w:rPr>
          <w:rFonts w:ascii="Times New Roman" w:hAnsi="Times New Roman" w:cs="Times New Roman"/>
          <w:sz w:val="28"/>
          <w:szCs w:val="28"/>
        </w:rPr>
      </w:pPr>
      <w:r w:rsidRPr="00CB1951">
        <w:rPr>
          <w:rFonts w:ascii="Times New Roman" w:hAnsi="Times New Roman" w:cs="Times New Roman"/>
          <w:sz w:val="28"/>
          <w:szCs w:val="28"/>
        </w:rPr>
        <w:t xml:space="preserve">Примечание. Лицо, совершившее преступление, предусмотренное настоящей статьей, освобождается от уголовной ответственности, если оно активно способствовало раскрытию и (или) пресечению преступления и </w:t>
      </w:r>
      <w:hyperlink r:id="rId27" w:history="1">
        <w:r w:rsidRPr="00CB1951">
          <w:rPr>
            <w:rFonts w:ascii="Times New Roman" w:hAnsi="Times New Roman" w:cs="Times New Roman"/>
            <w:color w:val="0000FF"/>
            <w:sz w:val="28"/>
            <w:szCs w:val="28"/>
          </w:rPr>
          <w:t>добровольно</w:t>
        </w:r>
      </w:hyperlink>
      <w:r w:rsidRPr="00CB1951">
        <w:rPr>
          <w:rFonts w:ascii="Times New Roman" w:hAnsi="Times New Roman" w:cs="Times New Roman"/>
          <w:sz w:val="28"/>
          <w:szCs w:val="28"/>
        </w:rPr>
        <w:t xml:space="preserve"> сообщило о совершенном преступлении в орган, имеющий право возбудить уголовное дело.</w:t>
      </w:r>
    </w:p>
    <w:p w:rsidR="00B805DD" w:rsidRDefault="00B805DD" w:rsidP="00B805DD">
      <w:pPr>
        <w:autoSpaceDE w:val="0"/>
        <w:autoSpaceDN w:val="0"/>
        <w:adjustRightInd w:val="0"/>
        <w:ind w:firstLine="540"/>
        <w:jc w:val="both"/>
        <w:rPr>
          <w:rFonts w:ascii="Times New Roman" w:hAnsi="Times New Roman" w:cs="Times New Roman"/>
          <w:b/>
          <w:bCs/>
          <w:sz w:val="28"/>
          <w:szCs w:val="28"/>
        </w:rPr>
      </w:pPr>
    </w:p>
    <w:p w:rsidR="00E3068F" w:rsidRPr="000131F5" w:rsidRDefault="00E3068F" w:rsidP="00B805DD">
      <w:pPr>
        <w:autoSpaceDE w:val="0"/>
        <w:autoSpaceDN w:val="0"/>
        <w:adjustRightInd w:val="0"/>
        <w:ind w:firstLine="540"/>
        <w:jc w:val="both"/>
        <w:rPr>
          <w:rFonts w:ascii="Times New Roman" w:hAnsi="Times New Roman" w:cs="Times New Roman"/>
          <w:b/>
          <w:bCs/>
          <w:sz w:val="28"/>
          <w:szCs w:val="28"/>
        </w:rPr>
      </w:pPr>
      <w:r w:rsidRPr="000131F5">
        <w:rPr>
          <w:rFonts w:ascii="Times New Roman" w:hAnsi="Times New Roman" w:cs="Times New Roman"/>
          <w:b/>
          <w:bCs/>
          <w:sz w:val="28"/>
          <w:szCs w:val="28"/>
        </w:rPr>
        <w:t>Косвенные признаки предложения взятки:</w:t>
      </w:r>
    </w:p>
    <w:p w:rsidR="00E3068F" w:rsidRPr="000131F5" w:rsidRDefault="00E3068F" w:rsidP="00E3068F">
      <w:pPr>
        <w:autoSpaceDE w:val="0"/>
        <w:autoSpaceDN w:val="0"/>
        <w:adjustRightInd w:val="0"/>
        <w:ind w:firstLine="720"/>
        <w:jc w:val="both"/>
        <w:rPr>
          <w:rFonts w:ascii="Times New Roman" w:hAnsi="Times New Roman" w:cs="Times New Roman"/>
          <w:sz w:val="28"/>
          <w:szCs w:val="28"/>
        </w:rPr>
      </w:pPr>
      <w:r w:rsidRPr="000131F5">
        <w:rPr>
          <w:rFonts w:ascii="Times New Roman" w:hAnsi="Times New Roman" w:cs="Times New Roman"/>
          <w:sz w:val="28"/>
          <w:szCs w:val="28"/>
        </w:rPr>
        <w:t>1. В ходе беседы взяткодатель жестами или мимикой дает понять, что готов обсудить возможности решения этого вопроса в другой обстановке (в другое время, в другом месте);</w:t>
      </w:r>
    </w:p>
    <w:p w:rsidR="00E3068F" w:rsidRPr="000131F5" w:rsidRDefault="00E3068F" w:rsidP="00E3068F">
      <w:pPr>
        <w:autoSpaceDE w:val="0"/>
        <w:autoSpaceDN w:val="0"/>
        <w:adjustRightInd w:val="0"/>
        <w:ind w:firstLine="720"/>
        <w:jc w:val="both"/>
        <w:rPr>
          <w:rFonts w:ascii="Times New Roman" w:hAnsi="Times New Roman" w:cs="Times New Roman"/>
          <w:sz w:val="28"/>
          <w:szCs w:val="28"/>
        </w:rPr>
      </w:pPr>
      <w:r w:rsidRPr="000131F5">
        <w:rPr>
          <w:rFonts w:ascii="Times New Roman" w:hAnsi="Times New Roman" w:cs="Times New Roman"/>
          <w:sz w:val="28"/>
          <w:szCs w:val="28"/>
        </w:rPr>
        <w:t>2. Сумма или характер взятки не озвучиваются; вместе с тем соответствующие цифры могут быть написаны на листке бумаги, набраны на калькуляторе и продемонстрированы потенциальному взяткополучателю;</w:t>
      </w:r>
    </w:p>
    <w:p w:rsidR="00E3068F" w:rsidRPr="000131F5" w:rsidRDefault="00E3068F" w:rsidP="00E3068F">
      <w:pPr>
        <w:autoSpaceDE w:val="0"/>
        <w:autoSpaceDN w:val="0"/>
        <w:adjustRightInd w:val="0"/>
        <w:ind w:firstLine="720"/>
        <w:jc w:val="both"/>
        <w:rPr>
          <w:rFonts w:ascii="Times New Roman" w:hAnsi="Times New Roman" w:cs="Times New Roman"/>
          <w:sz w:val="28"/>
          <w:szCs w:val="28"/>
        </w:rPr>
      </w:pPr>
      <w:r w:rsidRPr="000131F5">
        <w:rPr>
          <w:rFonts w:ascii="Times New Roman" w:hAnsi="Times New Roman" w:cs="Times New Roman"/>
          <w:sz w:val="28"/>
          <w:szCs w:val="28"/>
        </w:rPr>
        <w:t>3. Взяткодатель может неожиданно переадресовать продолжение контакта другому человеку, напрямую не связанному с решением вопроса.</w:t>
      </w:r>
    </w:p>
    <w:p w:rsidR="00E3068F" w:rsidRPr="000131F5" w:rsidRDefault="00E3068F" w:rsidP="00E3068F">
      <w:pPr>
        <w:autoSpaceDE w:val="0"/>
        <w:autoSpaceDN w:val="0"/>
        <w:adjustRightInd w:val="0"/>
        <w:ind w:firstLine="720"/>
        <w:jc w:val="both"/>
        <w:rPr>
          <w:rFonts w:ascii="Times New Roman" w:hAnsi="Times New Roman" w:cs="Times New Roman"/>
          <w:b/>
          <w:bCs/>
          <w:sz w:val="28"/>
          <w:szCs w:val="28"/>
        </w:rPr>
      </w:pPr>
      <w:r w:rsidRPr="000131F5">
        <w:rPr>
          <w:rFonts w:ascii="Times New Roman" w:hAnsi="Times New Roman" w:cs="Times New Roman"/>
          <w:b/>
          <w:bCs/>
          <w:sz w:val="28"/>
          <w:szCs w:val="28"/>
        </w:rPr>
        <w:t>Выводы:</w:t>
      </w:r>
    </w:p>
    <w:p w:rsidR="00E3068F" w:rsidRPr="000131F5" w:rsidRDefault="00E3068F" w:rsidP="00E3068F">
      <w:pPr>
        <w:autoSpaceDE w:val="0"/>
        <w:autoSpaceDN w:val="0"/>
        <w:adjustRightInd w:val="0"/>
        <w:ind w:firstLine="720"/>
        <w:jc w:val="both"/>
        <w:rPr>
          <w:rFonts w:ascii="Times New Roman" w:hAnsi="Times New Roman" w:cs="Times New Roman"/>
          <w:sz w:val="28"/>
          <w:szCs w:val="28"/>
        </w:rPr>
      </w:pPr>
      <w:r w:rsidRPr="000131F5">
        <w:rPr>
          <w:rFonts w:ascii="Times New Roman" w:hAnsi="Times New Roman" w:cs="Times New Roman"/>
          <w:bCs/>
          <w:sz w:val="28"/>
          <w:szCs w:val="28"/>
        </w:rPr>
        <w:t xml:space="preserve">Взяткой могут быть: а) предметы </w:t>
      </w:r>
      <w:r w:rsidRPr="000131F5">
        <w:rPr>
          <w:rFonts w:ascii="Times New Roman" w:hAnsi="Times New Roman" w:cs="Times New Roman"/>
          <w:sz w:val="28"/>
          <w:szCs w:val="28"/>
        </w:rPr>
        <w:t>– денежные средства, в том числе валюта, банковские чеки,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 б) у</w:t>
      </w:r>
      <w:r w:rsidRPr="000131F5">
        <w:rPr>
          <w:rFonts w:ascii="Times New Roman" w:hAnsi="Times New Roman" w:cs="Times New Roman"/>
          <w:bCs/>
          <w:sz w:val="28"/>
          <w:szCs w:val="28"/>
        </w:rPr>
        <w:t xml:space="preserve">слуги и выгоды </w:t>
      </w:r>
      <w:r w:rsidRPr="000131F5">
        <w:rPr>
          <w:rFonts w:ascii="Times New Roman" w:hAnsi="Times New Roman" w:cs="Times New Roman"/>
          <w:sz w:val="28"/>
          <w:szCs w:val="28"/>
        </w:rPr>
        <w:t>- лечение, ремонтные и строительные работы, санаторные и туристические пути поездки за границу, оплата развлечений и других расходов безвозмездно или по заниженной стоимости; в) з</w:t>
      </w:r>
      <w:r w:rsidRPr="000131F5">
        <w:rPr>
          <w:rFonts w:ascii="Times New Roman" w:hAnsi="Times New Roman" w:cs="Times New Roman"/>
          <w:bCs/>
          <w:sz w:val="28"/>
          <w:szCs w:val="28"/>
        </w:rPr>
        <w:t>авуалированная форма взятки</w:t>
      </w:r>
      <w:r w:rsidRPr="000131F5">
        <w:rPr>
          <w:rFonts w:ascii="Times New Roman" w:hAnsi="Times New Roman" w:cs="Times New Roman"/>
          <w:b/>
          <w:bCs/>
          <w:sz w:val="28"/>
          <w:szCs w:val="28"/>
        </w:rPr>
        <w:t xml:space="preserve"> </w:t>
      </w:r>
      <w:r w:rsidRPr="000131F5">
        <w:rPr>
          <w:rFonts w:ascii="Times New Roman" w:hAnsi="Times New Roman" w:cs="Times New Roman"/>
          <w:sz w:val="28"/>
          <w:szCs w:val="28"/>
        </w:rPr>
        <w:t>-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или друзьям, получение льготного кредита, завышение гонорара за лекции, статьи и книги, преднамеренный проигрыш в карты, «случайный» выигрыш в казино, прощение долга, уменьшение арендной платы, уменьшение процентных ставок по кредиту и т.д.</w:t>
      </w:r>
    </w:p>
    <w:p w:rsidR="00E3068F" w:rsidRPr="000131F5" w:rsidRDefault="00E3068F" w:rsidP="00E3068F">
      <w:pPr>
        <w:autoSpaceDE w:val="0"/>
        <w:autoSpaceDN w:val="0"/>
        <w:adjustRightInd w:val="0"/>
        <w:ind w:firstLine="720"/>
        <w:jc w:val="both"/>
        <w:rPr>
          <w:rFonts w:ascii="Times New Roman" w:hAnsi="Times New Roman" w:cs="Times New Roman"/>
          <w:sz w:val="28"/>
          <w:szCs w:val="28"/>
        </w:rPr>
      </w:pPr>
      <w:r w:rsidRPr="000131F5">
        <w:rPr>
          <w:rFonts w:ascii="Times New Roman" w:hAnsi="Times New Roman" w:cs="Times New Roman"/>
          <w:bCs/>
          <w:sz w:val="28"/>
          <w:szCs w:val="28"/>
        </w:rPr>
        <w:t>Размер взятки для наступления уголовной ответственности значения не имеет.</w:t>
      </w:r>
      <w:r w:rsidRPr="000131F5">
        <w:rPr>
          <w:rFonts w:ascii="Times New Roman" w:hAnsi="Times New Roman" w:cs="Times New Roman"/>
          <w:b/>
          <w:bCs/>
          <w:sz w:val="28"/>
          <w:szCs w:val="28"/>
        </w:rPr>
        <w:t xml:space="preserve"> </w:t>
      </w:r>
      <w:r w:rsidRPr="000131F5">
        <w:rPr>
          <w:rFonts w:ascii="Times New Roman" w:hAnsi="Times New Roman" w:cs="Times New Roman"/>
          <w:sz w:val="28"/>
          <w:szCs w:val="28"/>
        </w:rPr>
        <w:t>Лицо, давшее взятку, освобождается от уголовной ответственности, если имело место вымогательство взятки со стороны должностного лица или если лицо добровольно сообщило в правоохранительные органы о даче взятки.</w:t>
      </w:r>
    </w:p>
    <w:p w:rsidR="00E3068F" w:rsidRPr="000131F5" w:rsidRDefault="00E3068F" w:rsidP="00E3068F">
      <w:pPr>
        <w:autoSpaceDE w:val="0"/>
        <w:autoSpaceDN w:val="0"/>
        <w:adjustRightInd w:val="0"/>
        <w:ind w:firstLine="720"/>
        <w:jc w:val="both"/>
        <w:rPr>
          <w:rFonts w:ascii="Times New Roman" w:hAnsi="Times New Roman" w:cs="Times New Roman"/>
          <w:sz w:val="26"/>
          <w:szCs w:val="26"/>
        </w:rPr>
      </w:pPr>
    </w:p>
    <w:p w:rsidR="00E3068F" w:rsidRPr="00684FD4" w:rsidRDefault="00E3068F" w:rsidP="00684FD4">
      <w:pPr>
        <w:pStyle w:val="ab"/>
        <w:jc w:val="center"/>
        <w:rPr>
          <w:rFonts w:ascii="Times New Roman" w:hAnsi="Times New Roman" w:cs="Times New Roman"/>
          <w:b/>
          <w:sz w:val="28"/>
          <w:szCs w:val="28"/>
        </w:rPr>
      </w:pPr>
      <w:r w:rsidRPr="00684FD4">
        <w:rPr>
          <w:rFonts w:ascii="Times New Roman" w:hAnsi="Times New Roman" w:cs="Times New Roman"/>
          <w:b/>
          <w:sz w:val="28"/>
          <w:szCs w:val="28"/>
        </w:rPr>
        <w:lastRenderedPageBreak/>
        <w:t xml:space="preserve">Раздел </w:t>
      </w:r>
      <w:r w:rsidRPr="00684FD4">
        <w:rPr>
          <w:rFonts w:ascii="Times New Roman" w:hAnsi="Times New Roman" w:cs="Times New Roman"/>
          <w:b/>
          <w:sz w:val="28"/>
          <w:szCs w:val="28"/>
          <w:lang w:val="en-US"/>
        </w:rPr>
        <w:t>II</w:t>
      </w:r>
      <w:r w:rsidRPr="00684FD4">
        <w:rPr>
          <w:rFonts w:ascii="Times New Roman" w:hAnsi="Times New Roman" w:cs="Times New Roman"/>
          <w:b/>
          <w:sz w:val="28"/>
          <w:szCs w:val="28"/>
        </w:rPr>
        <w:t>. Злоупотребление служебным положением</w:t>
      </w:r>
    </w:p>
    <w:p w:rsidR="00E3068F" w:rsidRPr="00684FD4" w:rsidRDefault="00E3068F" w:rsidP="00684FD4">
      <w:pPr>
        <w:pStyle w:val="ab"/>
        <w:jc w:val="center"/>
        <w:rPr>
          <w:rFonts w:ascii="Times New Roman" w:hAnsi="Times New Roman" w:cs="Times New Roman"/>
          <w:b/>
          <w:sz w:val="28"/>
          <w:szCs w:val="28"/>
        </w:rPr>
      </w:pPr>
      <w:r w:rsidRPr="00684FD4">
        <w:rPr>
          <w:rFonts w:ascii="Times New Roman" w:hAnsi="Times New Roman" w:cs="Times New Roman"/>
          <w:b/>
          <w:sz w:val="28"/>
          <w:szCs w:val="28"/>
        </w:rPr>
        <w:t>и урегулирование конфликта интересов</w:t>
      </w:r>
    </w:p>
    <w:p w:rsidR="00684FD4" w:rsidRDefault="00684FD4" w:rsidP="00E3068F">
      <w:pPr>
        <w:autoSpaceDE w:val="0"/>
        <w:autoSpaceDN w:val="0"/>
        <w:adjustRightInd w:val="0"/>
        <w:ind w:firstLine="709"/>
        <w:jc w:val="both"/>
        <w:outlineLvl w:val="0"/>
        <w:rPr>
          <w:rFonts w:ascii="Times New Roman" w:hAnsi="Times New Roman" w:cs="Times New Roman"/>
          <w:sz w:val="28"/>
          <w:szCs w:val="28"/>
        </w:rPr>
      </w:pPr>
    </w:p>
    <w:p w:rsidR="00E3068F" w:rsidRPr="000131F5" w:rsidRDefault="00684FD4" w:rsidP="00E3068F">
      <w:pPr>
        <w:autoSpaceDE w:val="0"/>
        <w:autoSpaceDN w:val="0"/>
        <w:adjustRightInd w:val="0"/>
        <w:ind w:firstLine="709"/>
        <w:jc w:val="both"/>
        <w:outlineLvl w:val="0"/>
        <w:rPr>
          <w:rFonts w:ascii="Times New Roman" w:hAnsi="Times New Roman" w:cs="Times New Roman"/>
          <w:bCs/>
          <w:sz w:val="28"/>
          <w:szCs w:val="28"/>
        </w:rPr>
      </w:pPr>
      <w:r w:rsidRPr="00684FD4">
        <w:rPr>
          <w:rFonts w:ascii="Times New Roman" w:hAnsi="Times New Roman" w:cs="Times New Roman"/>
          <w:sz w:val="28"/>
          <w:szCs w:val="28"/>
        </w:rPr>
        <w:t>Федеральный закон от 02.03.2007 N 25-ФЗ (ред. от 30.06.2016) "О муниципальной службе в Российской Федерации"</w:t>
      </w:r>
      <w:r w:rsidR="00E3068F" w:rsidRPr="000131F5">
        <w:rPr>
          <w:rFonts w:ascii="Times New Roman" w:hAnsi="Times New Roman" w:cs="Times New Roman"/>
          <w:bCs/>
          <w:sz w:val="28"/>
          <w:szCs w:val="28"/>
        </w:rPr>
        <w:t xml:space="preserve"> установлены четкие требования к служебному поведению, а также запреты и ограничения, обязательные к исполнению всеми </w:t>
      </w:r>
      <w:r>
        <w:rPr>
          <w:rFonts w:ascii="Times New Roman" w:hAnsi="Times New Roman" w:cs="Times New Roman"/>
          <w:bCs/>
          <w:sz w:val="28"/>
          <w:szCs w:val="28"/>
        </w:rPr>
        <w:t xml:space="preserve">муниципальными </w:t>
      </w:r>
      <w:r w:rsidR="00E3068F" w:rsidRPr="000131F5">
        <w:rPr>
          <w:rFonts w:ascii="Times New Roman" w:hAnsi="Times New Roman" w:cs="Times New Roman"/>
          <w:bCs/>
          <w:sz w:val="28"/>
          <w:szCs w:val="28"/>
        </w:rPr>
        <w:t>служащими.</w:t>
      </w:r>
    </w:p>
    <w:p w:rsidR="00E3068F" w:rsidRPr="000131F5" w:rsidRDefault="00E3068F" w:rsidP="00E3068F">
      <w:pPr>
        <w:autoSpaceDE w:val="0"/>
        <w:autoSpaceDN w:val="0"/>
        <w:adjustRightInd w:val="0"/>
        <w:ind w:firstLine="540"/>
        <w:jc w:val="both"/>
        <w:outlineLvl w:val="0"/>
        <w:rPr>
          <w:rFonts w:ascii="Times New Roman" w:hAnsi="Times New Roman" w:cs="Times New Roman"/>
          <w:sz w:val="28"/>
          <w:szCs w:val="28"/>
        </w:rPr>
      </w:pPr>
      <w:r w:rsidRPr="000131F5">
        <w:rPr>
          <w:rFonts w:ascii="Times New Roman" w:hAnsi="Times New Roman" w:cs="Times New Roman"/>
          <w:sz w:val="28"/>
          <w:szCs w:val="28"/>
        </w:rPr>
        <w:t xml:space="preserve">Запреты устанавливаются с целью препятствия возможному злоупотреблению </w:t>
      </w:r>
      <w:r w:rsidR="00684FD4">
        <w:rPr>
          <w:rFonts w:ascii="Times New Roman" w:hAnsi="Times New Roman" w:cs="Times New Roman"/>
          <w:sz w:val="28"/>
          <w:szCs w:val="28"/>
        </w:rPr>
        <w:t>муниципальных</w:t>
      </w:r>
      <w:r w:rsidRPr="000131F5">
        <w:rPr>
          <w:rFonts w:ascii="Times New Roman" w:hAnsi="Times New Roman" w:cs="Times New Roman"/>
          <w:sz w:val="28"/>
          <w:szCs w:val="28"/>
        </w:rPr>
        <w:t xml:space="preserve"> служащих своим служебным положением. В случае совершения </w:t>
      </w:r>
      <w:r w:rsidR="00684FD4">
        <w:rPr>
          <w:rFonts w:ascii="Times New Roman" w:hAnsi="Times New Roman" w:cs="Times New Roman"/>
          <w:sz w:val="28"/>
          <w:szCs w:val="28"/>
        </w:rPr>
        <w:t>муниципальным</w:t>
      </w:r>
      <w:r w:rsidRPr="000131F5">
        <w:rPr>
          <w:rFonts w:ascii="Times New Roman" w:hAnsi="Times New Roman" w:cs="Times New Roman"/>
          <w:sz w:val="28"/>
          <w:szCs w:val="28"/>
        </w:rPr>
        <w:t xml:space="preserve"> служащим запрещенных действий к нему могут быть применены меры ответственности, вплоть до прекращения служебного контракта и увольнения с </w:t>
      </w:r>
      <w:r w:rsidR="00684FD4">
        <w:rPr>
          <w:rFonts w:ascii="Times New Roman" w:hAnsi="Times New Roman" w:cs="Times New Roman"/>
          <w:sz w:val="28"/>
          <w:szCs w:val="28"/>
        </w:rPr>
        <w:t>муниципальной</w:t>
      </w:r>
      <w:r w:rsidRPr="000131F5">
        <w:rPr>
          <w:rFonts w:ascii="Times New Roman" w:hAnsi="Times New Roman" w:cs="Times New Roman"/>
          <w:sz w:val="28"/>
          <w:szCs w:val="28"/>
        </w:rPr>
        <w:t xml:space="preserve"> службы (ст.</w:t>
      </w:r>
      <w:r w:rsidR="00684FD4">
        <w:rPr>
          <w:rFonts w:ascii="Times New Roman" w:hAnsi="Times New Roman" w:cs="Times New Roman"/>
          <w:sz w:val="28"/>
          <w:szCs w:val="28"/>
        </w:rPr>
        <w:t>27.1.</w:t>
      </w:r>
      <w:r w:rsidRPr="000131F5">
        <w:rPr>
          <w:rFonts w:ascii="Times New Roman" w:hAnsi="Times New Roman" w:cs="Times New Roman"/>
          <w:sz w:val="28"/>
          <w:szCs w:val="28"/>
        </w:rPr>
        <w:t xml:space="preserve"> </w:t>
      </w:r>
      <w:r w:rsidR="00684FD4" w:rsidRPr="00684FD4">
        <w:rPr>
          <w:rFonts w:ascii="Times New Roman" w:hAnsi="Times New Roman" w:cs="Times New Roman"/>
          <w:sz w:val="28"/>
          <w:szCs w:val="28"/>
        </w:rPr>
        <w:t>Федеральн</w:t>
      </w:r>
      <w:r w:rsidR="00684FD4">
        <w:rPr>
          <w:rFonts w:ascii="Times New Roman" w:hAnsi="Times New Roman" w:cs="Times New Roman"/>
          <w:sz w:val="28"/>
          <w:szCs w:val="28"/>
        </w:rPr>
        <w:t>ого</w:t>
      </w:r>
      <w:r w:rsidR="00684FD4" w:rsidRPr="00684FD4">
        <w:rPr>
          <w:rFonts w:ascii="Times New Roman" w:hAnsi="Times New Roman" w:cs="Times New Roman"/>
          <w:sz w:val="28"/>
          <w:szCs w:val="28"/>
        </w:rPr>
        <w:t xml:space="preserve"> закон</w:t>
      </w:r>
      <w:r w:rsidR="00684FD4">
        <w:rPr>
          <w:rFonts w:ascii="Times New Roman" w:hAnsi="Times New Roman" w:cs="Times New Roman"/>
          <w:sz w:val="28"/>
          <w:szCs w:val="28"/>
        </w:rPr>
        <w:t>а</w:t>
      </w:r>
      <w:r w:rsidR="00684FD4" w:rsidRPr="00684FD4">
        <w:rPr>
          <w:rFonts w:ascii="Times New Roman" w:hAnsi="Times New Roman" w:cs="Times New Roman"/>
          <w:sz w:val="28"/>
          <w:szCs w:val="28"/>
        </w:rPr>
        <w:t xml:space="preserve"> от 02.03.2007 N 25-ФЗ (ред. от 30.06.2016) "О муниципальной службе в Российской Федерации"</w:t>
      </w:r>
      <w:r w:rsidR="005367EB">
        <w:rPr>
          <w:rFonts w:ascii="Times New Roman" w:hAnsi="Times New Roman" w:cs="Times New Roman"/>
          <w:sz w:val="28"/>
          <w:szCs w:val="28"/>
        </w:rPr>
        <w:t>)</w:t>
      </w:r>
      <w:r w:rsidRPr="000131F5">
        <w:rPr>
          <w:rFonts w:ascii="Times New Roman" w:hAnsi="Times New Roman" w:cs="Times New Roman"/>
          <w:sz w:val="28"/>
          <w:szCs w:val="28"/>
        </w:rPr>
        <w:t xml:space="preserve">. Большая часть запретов имеет четко выраженную антикоррупционную направленность. </w:t>
      </w:r>
      <w:r w:rsidRPr="000131F5">
        <w:rPr>
          <w:rFonts w:ascii="Times New Roman" w:hAnsi="Times New Roman" w:cs="Times New Roman"/>
          <w:b/>
          <w:sz w:val="28"/>
          <w:szCs w:val="28"/>
        </w:rPr>
        <w:t xml:space="preserve">В целях недопущения коррупционных проявлений </w:t>
      </w:r>
      <w:r w:rsidR="005367EB">
        <w:rPr>
          <w:rFonts w:ascii="Times New Roman" w:hAnsi="Times New Roman" w:cs="Times New Roman"/>
          <w:b/>
          <w:sz w:val="28"/>
          <w:szCs w:val="28"/>
        </w:rPr>
        <w:t>муниципальному</w:t>
      </w:r>
      <w:r w:rsidRPr="000131F5">
        <w:rPr>
          <w:rFonts w:ascii="Times New Roman" w:hAnsi="Times New Roman" w:cs="Times New Roman"/>
          <w:b/>
          <w:sz w:val="28"/>
          <w:szCs w:val="28"/>
        </w:rPr>
        <w:t xml:space="preserve"> служащему запрещено:</w:t>
      </w:r>
    </w:p>
    <w:p w:rsidR="005367EB" w:rsidRPr="009C1FE7" w:rsidRDefault="005367EB" w:rsidP="005367E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Pr="009C1FE7">
        <w:rPr>
          <w:rFonts w:ascii="Times New Roman" w:hAnsi="Times New Roman" w:cs="Times New Roman"/>
          <w:sz w:val="28"/>
          <w:szCs w:val="28"/>
        </w:rPr>
        <w:t>) замещать должность муниципальной службы в случае:</w:t>
      </w:r>
    </w:p>
    <w:p w:rsidR="005367EB" w:rsidRPr="009C1FE7" w:rsidRDefault="005367EB" w:rsidP="005367EB">
      <w:pPr>
        <w:pStyle w:val="ConsPlusNormal"/>
        <w:ind w:firstLine="540"/>
        <w:jc w:val="both"/>
        <w:rPr>
          <w:rFonts w:ascii="Times New Roman" w:hAnsi="Times New Roman" w:cs="Times New Roman"/>
          <w:sz w:val="28"/>
          <w:szCs w:val="28"/>
        </w:rPr>
      </w:pPr>
      <w:r w:rsidRPr="009C1FE7">
        <w:rPr>
          <w:rFonts w:ascii="Times New Roman" w:hAnsi="Times New Roman" w:cs="Times New Roman"/>
          <w:sz w:val="28"/>
          <w:szCs w:val="28"/>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5367EB" w:rsidRPr="009C1FE7" w:rsidRDefault="005367EB" w:rsidP="005367EB">
      <w:pPr>
        <w:pStyle w:val="ConsPlusNormal"/>
        <w:ind w:firstLine="540"/>
        <w:jc w:val="both"/>
        <w:rPr>
          <w:rFonts w:ascii="Times New Roman" w:hAnsi="Times New Roman" w:cs="Times New Roman"/>
          <w:sz w:val="28"/>
          <w:szCs w:val="28"/>
        </w:rPr>
      </w:pPr>
      <w:r w:rsidRPr="009C1FE7">
        <w:rPr>
          <w:rFonts w:ascii="Times New Roman" w:hAnsi="Times New Roman" w:cs="Times New Roman"/>
          <w:sz w:val="28"/>
          <w:szCs w:val="28"/>
        </w:rPr>
        <w:t>б) избрания или назначения на муниципальную должность;</w:t>
      </w:r>
    </w:p>
    <w:p w:rsidR="005367EB" w:rsidRPr="009C1FE7" w:rsidRDefault="005367EB" w:rsidP="005367EB">
      <w:pPr>
        <w:pStyle w:val="ConsPlusNormal"/>
        <w:ind w:firstLine="540"/>
        <w:jc w:val="both"/>
        <w:rPr>
          <w:rFonts w:ascii="Times New Roman" w:hAnsi="Times New Roman" w:cs="Times New Roman"/>
          <w:sz w:val="28"/>
          <w:szCs w:val="28"/>
        </w:rPr>
      </w:pPr>
      <w:r w:rsidRPr="009C1FE7">
        <w:rPr>
          <w:rFonts w:ascii="Times New Roman" w:hAnsi="Times New Roman" w:cs="Times New Roman"/>
          <w:sz w:val="28"/>
          <w:szCs w:val="28"/>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5367EB" w:rsidRPr="009C1FE7" w:rsidRDefault="005367EB" w:rsidP="005367E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Pr="009C1FE7">
        <w:rPr>
          <w:rFonts w:ascii="Times New Roman" w:hAnsi="Times New Roman" w:cs="Times New Roman"/>
          <w:sz w:val="28"/>
          <w:szCs w:val="28"/>
        </w:rPr>
        <w:t xml:space="preserve">)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w:t>
      </w:r>
      <w:hyperlink r:id="rId28" w:history="1">
        <w:r w:rsidRPr="009C1FE7">
          <w:rPr>
            <w:rFonts w:ascii="Times New Roman" w:hAnsi="Times New Roman" w:cs="Times New Roman"/>
            <w:color w:val="0000FF"/>
            <w:sz w:val="28"/>
            <w:szCs w:val="28"/>
          </w:rPr>
          <w:t>порядке</w:t>
        </w:r>
      </w:hyperlink>
      <w:r w:rsidRPr="009C1FE7">
        <w:rPr>
          <w:rFonts w:ascii="Times New Roman" w:hAnsi="Times New Roman" w:cs="Times New Roman"/>
          <w:sz w:val="28"/>
          <w:szCs w:val="28"/>
        </w:rPr>
        <w:t xml:space="preserve">), если иное не предусмотрено федеральными </w:t>
      </w:r>
      <w:hyperlink r:id="rId29" w:history="1">
        <w:r w:rsidRPr="009C1FE7">
          <w:rPr>
            <w:rFonts w:ascii="Times New Roman" w:hAnsi="Times New Roman" w:cs="Times New Roman"/>
            <w:color w:val="0000FF"/>
            <w:sz w:val="28"/>
            <w:szCs w:val="28"/>
          </w:rPr>
          <w:t>законами</w:t>
        </w:r>
      </w:hyperlink>
      <w:r w:rsidRPr="009C1FE7">
        <w:rPr>
          <w:rFonts w:ascii="Times New Roman" w:hAnsi="Times New Roman" w:cs="Times New Roman"/>
          <w:sz w:val="28"/>
          <w:szCs w:val="28"/>
        </w:rPr>
        <w:t xml:space="preserve">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5367EB" w:rsidRPr="009C1FE7" w:rsidRDefault="005367EB" w:rsidP="005367EB">
      <w:pPr>
        <w:pStyle w:val="ConsPlusNormal"/>
        <w:jc w:val="both"/>
        <w:rPr>
          <w:rFonts w:ascii="Times New Roman" w:hAnsi="Times New Roman" w:cs="Times New Roman"/>
          <w:sz w:val="28"/>
          <w:szCs w:val="28"/>
        </w:rPr>
      </w:pPr>
      <w:r w:rsidRPr="009C1FE7">
        <w:rPr>
          <w:rFonts w:ascii="Times New Roman" w:hAnsi="Times New Roman" w:cs="Times New Roman"/>
          <w:sz w:val="28"/>
          <w:szCs w:val="28"/>
        </w:rPr>
        <w:t xml:space="preserve">(п. 3 в ред. Федерального </w:t>
      </w:r>
      <w:hyperlink r:id="rId30" w:history="1">
        <w:r w:rsidRPr="009C1FE7">
          <w:rPr>
            <w:rFonts w:ascii="Times New Roman" w:hAnsi="Times New Roman" w:cs="Times New Roman"/>
            <w:color w:val="0000FF"/>
            <w:sz w:val="28"/>
            <w:szCs w:val="28"/>
          </w:rPr>
          <w:t>закона</w:t>
        </w:r>
      </w:hyperlink>
      <w:r w:rsidRPr="009C1FE7">
        <w:rPr>
          <w:rFonts w:ascii="Times New Roman" w:hAnsi="Times New Roman" w:cs="Times New Roman"/>
          <w:sz w:val="28"/>
          <w:szCs w:val="28"/>
        </w:rPr>
        <w:t xml:space="preserve"> от 22.12.2014 N 431-ФЗ)</w:t>
      </w:r>
    </w:p>
    <w:p w:rsidR="005367EB" w:rsidRPr="009C1FE7" w:rsidRDefault="005367EB" w:rsidP="005367E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Pr="009C1FE7">
        <w:rPr>
          <w:rFonts w:ascii="Times New Roman" w:hAnsi="Times New Roman" w:cs="Times New Roman"/>
          <w:sz w:val="28"/>
          <w:szCs w:val="28"/>
        </w:rPr>
        <w:t xml:space="preserve">)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w:t>
      </w:r>
      <w:r w:rsidRPr="009C1FE7">
        <w:rPr>
          <w:rFonts w:ascii="Times New Roman" w:hAnsi="Times New Roman" w:cs="Times New Roman"/>
          <w:sz w:val="28"/>
          <w:szCs w:val="28"/>
        </w:rPr>
        <w:lastRenderedPageBreak/>
        <w:t xml:space="preserve">которые непосредственно подчинены или подконтрольны ему, если иное не предусмотрено федеральными </w:t>
      </w:r>
      <w:hyperlink r:id="rId31" w:history="1">
        <w:r w:rsidRPr="009C1FE7">
          <w:rPr>
            <w:rFonts w:ascii="Times New Roman" w:hAnsi="Times New Roman" w:cs="Times New Roman"/>
            <w:color w:val="0000FF"/>
            <w:sz w:val="28"/>
            <w:szCs w:val="28"/>
          </w:rPr>
          <w:t>законами</w:t>
        </w:r>
      </w:hyperlink>
      <w:r w:rsidRPr="009C1FE7">
        <w:rPr>
          <w:rFonts w:ascii="Times New Roman" w:hAnsi="Times New Roman" w:cs="Times New Roman"/>
          <w:sz w:val="28"/>
          <w:szCs w:val="28"/>
        </w:rPr>
        <w:t>;</w:t>
      </w:r>
    </w:p>
    <w:p w:rsidR="005367EB" w:rsidRPr="009C1FE7" w:rsidRDefault="005367EB" w:rsidP="005367E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Pr="009C1FE7">
        <w:rPr>
          <w:rFonts w:ascii="Times New Roman" w:hAnsi="Times New Roman" w:cs="Times New Roman"/>
          <w:sz w:val="28"/>
          <w:szCs w:val="28"/>
        </w:rPr>
        <w:t xml:space="preserve">)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w:t>
      </w:r>
    </w:p>
    <w:p w:rsidR="005367EB" w:rsidRPr="009C1FE7" w:rsidRDefault="005367EB" w:rsidP="005367E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Pr="009C1FE7">
        <w:rPr>
          <w:rFonts w:ascii="Times New Roman" w:hAnsi="Times New Roman" w:cs="Times New Roman"/>
          <w:sz w:val="28"/>
          <w:szCs w:val="28"/>
        </w:rPr>
        <w:t>)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5367EB" w:rsidRPr="009C1FE7" w:rsidRDefault="005367EB" w:rsidP="005367E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Pr="009C1FE7">
        <w:rPr>
          <w:rFonts w:ascii="Times New Roman" w:hAnsi="Times New Roman" w:cs="Times New Roman"/>
          <w:sz w:val="28"/>
          <w:szCs w:val="28"/>
        </w:rPr>
        <w:t>)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5367EB" w:rsidRPr="009C1FE7" w:rsidRDefault="005367EB" w:rsidP="005367E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Pr="009C1FE7">
        <w:rPr>
          <w:rFonts w:ascii="Times New Roman" w:hAnsi="Times New Roman" w:cs="Times New Roman"/>
          <w:sz w:val="28"/>
          <w:szCs w:val="28"/>
        </w:rPr>
        <w:t xml:space="preserve">) разглашать или использовать в целях, не связанных с муниципальной службой, сведения, отнесенные в соответствии с федеральными законами к </w:t>
      </w:r>
      <w:hyperlink r:id="rId32" w:history="1">
        <w:r w:rsidRPr="009C1FE7">
          <w:rPr>
            <w:rFonts w:ascii="Times New Roman" w:hAnsi="Times New Roman" w:cs="Times New Roman"/>
            <w:color w:val="0000FF"/>
            <w:sz w:val="28"/>
            <w:szCs w:val="28"/>
          </w:rPr>
          <w:t>сведениям</w:t>
        </w:r>
      </w:hyperlink>
      <w:r w:rsidRPr="009C1FE7">
        <w:rPr>
          <w:rFonts w:ascii="Times New Roman" w:hAnsi="Times New Roman" w:cs="Times New Roman"/>
          <w:sz w:val="28"/>
          <w:szCs w:val="28"/>
        </w:rPr>
        <w:t xml:space="preserve"> конфиденциального характера, или служебную информацию, ставшие ему известными в связи с исполнением должностных обязанностей;</w:t>
      </w:r>
    </w:p>
    <w:p w:rsidR="005367EB" w:rsidRPr="009C1FE7" w:rsidRDefault="005367EB" w:rsidP="005367E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Pr="009C1FE7">
        <w:rPr>
          <w:rFonts w:ascii="Times New Roman" w:hAnsi="Times New Roman" w:cs="Times New Roman"/>
          <w:sz w:val="28"/>
          <w:szCs w:val="28"/>
        </w:rPr>
        <w:t>)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5367EB" w:rsidRPr="009C1FE7" w:rsidRDefault="005367EB" w:rsidP="005367E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Pr="009C1FE7">
        <w:rPr>
          <w:rFonts w:ascii="Times New Roman" w:hAnsi="Times New Roman" w:cs="Times New Roman"/>
          <w:sz w:val="28"/>
          <w:szCs w:val="28"/>
        </w:rPr>
        <w:t>)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5367EB" w:rsidRPr="009C1FE7" w:rsidRDefault="005367EB" w:rsidP="005367EB">
      <w:pPr>
        <w:pStyle w:val="ConsPlusNormal"/>
        <w:jc w:val="both"/>
        <w:rPr>
          <w:rFonts w:ascii="Times New Roman" w:hAnsi="Times New Roman" w:cs="Times New Roman"/>
          <w:sz w:val="28"/>
          <w:szCs w:val="28"/>
        </w:rPr>
      </w:pPr>
      <w:r w:rsidRPr="009C1FE7">
        <w:rPr>
          <w:rFonts w:ascii="Times New Roman" w:hAnsi="Times New Roman" w:cs="Times New Roman"/>
          <w:sz w:val="28"/>
          <w:szCs w:val="28"/>
        </w:rPr>
        <w:t xml:space="preserve">(в ред. Федерального </w:t>
      </w:r>
      <w:hyperlink r:id="rId33" w:history="1">
        <w:r w:rsidRPr="009C1FE7">
          <w:rPr>
            <w:rFonts w:ascii="Times New Roman" w:hAnsi="Times New Roman" w:cs="Times New Roman"/>
            <w:color w:val="0000FF"/>
            <w:sz w:val="28"/>
            <w:szCs w:val="28"/>
          </w:rPr>
          <w:t>закона</w:t>
        </w:r>
      </w:hyperlink>
      <w:r w:rsidRPr="009C1FE7">
        <w:rPr>
          <w:rFonts w:ascii="Times New Roman" w:hAnsi="Times New Roman" w:cs="Times New Roman"/>
          <w:sz w:val="28"/>
          <w:szCs w:val="28"/>
        </w:rPr>
        <w:t xml:space="preserve"> от 03.05.2011 N 92-ФЗ)</w:t>
      </w:r>
    </w:p>
    <w:p w:rsidR="005367EB" w:rsidRPr="009C1FE7" w:rsidRDefault="005367EB" w:rsidP="005367EB">
      <w:pPr>
        <w:pStyle w:val="ConsPlusNormal"/>
        <w:ind w:firstLine="540"/>
        <w:jc w:val="both"/>
        <w:rPr>
          <w:rFonts w:ascii="Times New Roman" w:hAnsi="Times New Roman" w:cs="Times New Roman"/>
          <w:sz w:val="28"/>
          <w:szCs w:val="28"/>
        </w:rPr>
      </w:pPr>
      <w:r w:rsidRPr="009C1FE7">
        <w:rPr>
          <w:rFonts w:ascii="Times New Roman" w:hAnsi="Times New Roman" w:cs="Times New Roman"/>
          <w:sz w:val="28"/>
          <w:szCs w:val="28"/>
        </w:rPr>
        <w:t>1</w:t>
      </w:r>
      <w:r>
        <w:rPr>
          <w:rFonts w:ascii="Times New Roman" w:hAnsi="Times New Roman" w:cs="Times New Roman"/>
          <w:sz w:val="28"/>
          <w:szCs w:val="28"/>
        </w:rPr>
        <w:t>0</w:t>
      </w:r>
      <w:r w:rsidRPr="009C1FE7">
        <w:rPr>
          <w:rFonts w:ascii="Times New Roman" w:hAnsi="Times New Roman" w:cs="Times New Roman"/>
          <w:sz w:val="28"/>
          <w:szCs w:val="28"/>
        </w:rPr>
        <w:t>) использовать преимущества должностного положения для предвыборной агитации, а также для агитации по вопросам референдума;</w:t>
      </w:r>
    </w:p>
    <w:p w:rsidR="005367EB" w:rsidRPr="009C1FE7" w:rsidRDefault="005367EB" w:rsidP="005367EB">
      <w:pPr>
        <w:pStyle w:val="ConsPlusNormal"/>
        <w:ind w:firstLine="540"/>
        <w:jc w:val="both"/>
        <w:rPr>
          <w:rFonts w:ascii="Times New Roman" w:hAnsi="Times New Roman" w:cs="Times New Roman"/>
          <w:sz w:val="28"/>
          <w:szCs w:val="28"/>
        </w:rPr>
      </w:pPr>
      <w:r w:rsidRPr="009C1FE7">
        <w:rPr>
          <w:rFonts w:ascii="Times New Roman" w:hAnsi="Times New Roman" w:cs="Times New Roman"/>
          <w:sz w:val="28"/>
          <w:szCs w:val="28"/>
        </w:rPr>
        <w:t>1</w:t>
      </w:r>
      <w:r>
        <w:rPr>
          <w:rFonts w:ascii="Times New Roman" w:hAnsi="Times New Roman" w:cs="Times New Roman"/>
          <w:sz w:val="28"/>
          <w:szCs w:val="28"/>
        </w:rPr>
        <w:t>1</w:t>
      </w:r>
      <w:r w:rsidRPr="009C1FE7">
        <w:rPr>
          <w:rFonts w:ascii="Times New Roman" w:hAnsi="Times New Roman" w:cs="Times New Roman"/>
          <w:sz w:val="28"/>
          <w:szCs w:val="28"/>
        </w:rPr>
        <w:t>)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5367EB" w:rsidRPr="009C1FE7" w:rsidRDefault="005367EB" w:rsidP="005367EB">
      <w:pPr>
        <w:pStyle w:val="ConsPlusNormal"/>
        <w:ind w:firstLine="540"/>
        <w:jc w:val="both"/>
        <w:rPr>
          <w:rFonts w:ascii="Times New Roman" w:hAnsi="Times New Roman" w:cs="Times New Roman"/>
          <w:sz w:val="28"/>
          <w:szCs w:val="28"/>
        </w:rPr>
      </w:pPr>
      <w:r w:rsidRPr="009C1FE7">
        <w:rPr>
          <w:rFonts w:ascii="Times New Roman" w:hAnsi="Times New Roman" w:cs="Times New Roman"/>
          <w:sz w:val="28"/>
          <w:szCs w:val="28"/>
        </w:rPr>
        <w:t>1</w:t>
      </w:r>
      <w:r>
        <w:rPr>
          <w:rFonts w:ascii="Times New Roman" w:hAnsi="Times New Roman" w:cs="Times New Roman"/>
          <w:sz w:val="28"/>
          <w:szCs w:val="28"/>
        </w:rPr>
        <w:t>2</w:t>
      </w:r>
      <w:r w:rsidRPr="009C1FE7">
        <w:rPr>
          <w:rFonts w:ascii="Times New Roman" w:hAnsi="Times New Roman" w:cs="Times New Roman"/>
          <w:sz w:val="28"/>
          <w:szCs w:val="28"/>
        </w:rPr>
        <w:t>)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5367EB" w:rsidRPr="009C1FE7" w:rsidRDefault="005367EB" w:rsidP="005367EB">
      <w:pPr>
        <w:pStyle w:val="ConsPlusNormal"/>
        <w:ind w:firstLine="540"/>
        <w:jc w:val="both"/>
        <w:rPr>
          <w:rFonts w:ascii="Times New Roman" w:hAnsi="Times New Roman" w:cs="Times New Roman"/>
          <w:sz w:val="28"/>
          <w:szCs w:val="28"/>
        </w:rPr>
      </w:pPr>
      <w:r w:rsidRPr="009C1FE7">
        <w:rPr>
          <w:rFonts w:ascii="Times New Roman" w:hAnsi="Times New Roman" w:cs="Times New Roman"/>
          <w:sz w:val="28"/>
          <w:szCs w:val="28"/>
        </w:rPr>
        <w:lastRenderedPageBreak/>
        <w:t>1</w:t>
      </w:r>
      <w:r>
        <w:rPr>
          <w:rFonts w:ascii="Times New Roman" w:hAnsi="Times New Roman" w:cs="Times New Roman"/>
          <w:sz w:val="28"/>
          <w:szCs w:val="28"/>
        </w:rPr>
        <w:t>3</w:t>
      </w:r>
      <w:r w:rsidRPr="009C1FE7">
        <w:rPr>
          <w:rFonts w:ascii="Times New Roman" w:hAnsi="Times New Roman" w:cs="Times New Roman"/>
          <w:sz w:val="28"/>
          <w:szCs w:val="28"/>
        </w:rPr>
        <w:t>) прекращать исполнение должностных обязанностей в целях урегулирования трудового спора;</w:t>
      </w:r>
    </w:p>
    <w:p w:rsidR="005367EB" w:rsidRPr="009C1FE7" w:rsidRDefault="005367EB" w:rsidP="005367EB">
      <w:pPr>
        <w:pStyle w:val="ConsPlusNormal"/>
        <w:ind w:firstLine="540"/>
        <w:jc w:val="both"/>
        <w:rPr>
          <w:rFonts w:ascii="Times New Roman" w:hAnsi="Times New Roman" w:cs="Times New Roman"/>
          <w:sz w:val="28"/>
          <w:szCs w:val="28"/>
        </w:rPr>
      </w:pPr>
      <w:r w:rsidRPr="009C1FE7">
        <w:rPr>
          <w:rFonts w:ascii="Times New Roman" w:hAnsi="Times New Roman" w:cs="Times New Roman"/>
          <w:sz w:val="28"/>
          <w:szCs w:val="28"/>
        </w:rPr>
        <w:t>1</w:t>
      </w:r>
      <w:r>
        <w:rPr>
          <w:rFonts w:ascii="Times New Roman" w:hAnsi="Times New Roman" w:cs="Times New Roman"/>
          <w:sz w:val="28"/>
          <w:szCs w:val="28"/>
        </w:rPr>
        <w:t>4</w:t>
      </w:r>
      <w:r w:rsidRPr="009C1FE7">
        <w:rPr>
          <w:rFonts w:ascii="Times New Roman" w:hAnsi="Times New Roman" w:cs="Times New Roman"/>
          <w:sz w:val="28"/>
          <w:szCs w:val="28"/>
        </w:rPr>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367EB" w:rsidRPr="009C1FE7" w:rsidRDefault="005367EB" w:rsidP="005367EB">
      <w:pPr>
        <w:pStyle w:val="ConsPlusNormal"/>
        <w:ind w:firstLine="540"/>
        <w:jc w:val="both"/>
        <w:rPr>
          <w:rFonts w:ascii="Times New Roman" w:hAnsi="Times New Roman" w:cs="Times New Roman"/>
          <w:sz w:val="28"/>
          <w:szCs w:val="28"/>
        </w:rPr>
      </w:pPr>
      <w:r w:rsidRPr="009C1FE7">
        <w:rPr>
          <w:rFonts w:ascii="Times New Roman" w:hAnsi="Times New Roman" w:cs="Times New Roman"/>
          <w:sz w:val="28"/>
          <w:szCs w:val="28"/>
        </w:rPr>
        <w:t>1</w:t>
      </w:r>
      <w:r>
        <w:rPr>
          <w:rFonts w:ascii="Times New Roman" w:hAnsi="Times New Roman" w:cs="Times New Roman"/>
          <w:sz w:val="28"/>
          <w:szCs w:val="28"/>
        </w:rPr>
        <w:t>5</w:t>
      </w:r>
      <w:r w:rsidRPr="009C1FE7">
        <w:rPr>
          <w:rFonts w:ascii="Times New Roman" w:hAnsi="Times New Roman" w:cs="Times New Roman"/>
          <w:sz w:val="28"/>
          <w:szCs w:val="28"/>
        </w:rPr>
        <w:t>)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367EB" w:rsidRPr="009C1FE7" w:rsidRDefault="005367EB" w:rsidP="005367E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16)</w:t>
      </w:r>
      <w:r w:rsidRPr="009C1FE7">
        <w:rPr>
          <w:rFonts w:ascii="Times New Roman" w:hAnsi="Times New Roman" w:cs="Times New Roman"/>
          <w:sz w:val="28"/>
          <w:szCs w:val="28"/>
        </w:rPr>
        <w:t xml:space="preserve"> </w:t>
      </w:r>
      <w:r>
        <w:rPr>
          <w:rFonts w:ascii="Times New Roman" w:hAnsi="Times New Roman" w:cs="Times New Roman"/>
          <w:sz w:val="28"/>
          <w:szCs w:val="28"/>
        </w:rPr>
        <w:t>г</w:t>
      </w:r>
      <w:r w:rsidRPr="009C1FE7">
        <w:rPr>
          <w:rFonts w:ascii="Times New Roman" w:hAnsi="Times New Roman" w:cs="Times New Roman"/>
          <w:sz w:val="28"/>
          <w:szCs w:val="28"/>
        </w:rPr>
        <w:t>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E3068F" w:rsidRPr="000131F5" w:rsidRDefault="00E3068F" w:rsidP="00E3068F">
      <w:pPr>
        <w:autoSpaceDE w:val="0"/>
        <w:autoSpaceDN w:val="0"/>
        <w:adjustRightInd w:val="0"/>
        <w:ind w:firstLine="709"/>
        <w:jc w:val="both"/>
        <w:rPr>
          <w:rFonts w:ascii="Times New Roman" w:hAnsi="Times New Roman" w:cs="Times New Roman"/>
          <w:sz w:val="28"/>
          <w:szCs w:val="28"/>
        </w:rPr>
      </w:pPr>
      <w:r w:rsidRPr="000131F5">
        <w:rPr>
          <w:rFonts w:ascii="Times New Roman" w:hAnsi="Times New Roman" w:cs="Times New Roman"/>
          <w:sz w:val="28"/>
          <w:szCs w:val="28"/>
        </w:rPr>
        <w:t>С перечисленными ситуациями связано и возможное возникновение конфликта интересов.</w:t>
      </w:r>
    </w:p>
    <w:p w:rsidR="00E3068F" w:rsidRPr="000131F5" w:rsidRDefault="00E3068F" w:rsidP="00E3068F">
      <w:pPr>
        <w:autoSpaceDE w:val="0"/>
        <w:autoSpaceDN w:val="0"/>
        <w:adjustRightInd w:val="0"/>
        <w:ind w:firstLine="709"/>
        <w:jc w:val="both"/>
        <w:rPr>
          <w:rFonts w:ascii="Times New Roman" w:hAnsi="Times New Roman" w:cs="Times New Roman"/>
          <w:bCs/>
          <w:sz w:val="28"/>
          <w:szCs w:val="28"/>
        </w:rPr>
      </w:pPr>
      <w:r w:rsidRPr="000131F5">
        <w:rPr>
          <w:rFonts w:ascii="Times New Roman" w:hAnsi="Times New Roman" w:cs="Times New Roman"/>
          <w:b/>
          <w:sz w:val="28"/>
          <w:szCs w:val="28"/>
        </w:rPr>
        <w:t>Конфликтом интересов</w:t>
      </w:r>
      <w:r w:rsidRPr="000131F5">
        <w:rPr>
          <w:rFonts w:ascii="Times New Roman" w:hAnsi="Times New Roman" w:cs="Times New Roman"/>
          <w:sz w:val="28"/>
          <w:szCs w:val="28"/>
        </w:rPr>
        <w:t xml:space="preserve"> - ситуация, при которой личная заинтересованность (прямая или косвенная) </w:t>
      </w:r>
      <w:r w:rsidR="005367EB">
        <w:rPr>
          <w:rFonts w:ascii="Times New Roman" w:hAnsi="Times New Roman" w:cs="Times New Roman"/>
          <w:sz w:val="28"/>
          <w:szCs w:val="28"/>
        </w:rPr>
        <w:t>муниципального</w:t>
      </w:r>
      <w:r w:rsidRPr="000131F5">
        <w:rPr>
          <w:rFonts w:ascii="Times New Roman" w:hAnsi="Times New Roman" w:cs="Times New Roman"/>
          <w:sz w:val="28"/>
          <w:szCs w:val="28"/>
        </w:rPr>
        <w:t xml:space="preserve">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w:t>
      </w:r>
      <w:r w:rsidR="005367EB">
        <w:rPr>
          <w:rFonts w:ascii="Times New Roman" w:hAnsi="Times New Roman" w:cs="Times New Roman"/>
          <w:sz w:val="28"/>
          <w:szCs w:val="28"/>
        </w:rPr>
        <w:t>муниципального</w:t>
      </w:r>
      <w:r w:rsidRPr="000131F5">
        <w:rPr>
          <w:rFonts w:ascii="Times New Roman" w:hAnsi="Times New Roman" w:cs="Times New Roman"/>
          <w:sz w:val="28"/>
          <w:szCs w:val="28"/>
        </w:rPr>
        <w:t xml:space="preserve">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 (Статья 10 Федерального закона </w:t>
      </w:r>
      <w:r w:rsidRPr="000131F5">
        <w:rPr>
          <w:rFonts w:ascii="Times New Roman" w:hAnsi="Times New Roman" w:cs="Times New Roman"/>
          <w:bCs/>
          <w:sz w:val="28"/>
          <w:szCs w:val="28"/>
        </w:rPr>
        <w:t>от 25.12.2008 № 273-ФЗ).</w:t>
      </w:r>
    </w:p>
    <w:p w:rsidR="00E3068F" w:rsidRPr="000131F5" w:rsidRDefault="00E3068F" w:rsidP="00E3068F">
      <w:pPr>
        <w:autoSpaceDE w:val="0"/>
        <w:autoSpaceDN w:val="0"/>
        <w:adjustRightInd w:val="0"/>
        <w:ind w:firstLine="709"/>
        <w:jc w:val="both"/>
        <w:rPr>
          <w:rFonts w:ascii="Times New Roman" w:hAnsi="Times New Roman" w:cs="Times New Roman"/>
          <w:sz w:val="28"/>
          <w:szCs w:val="28"/>
        </w:rPr>
      </w:pPr>
      <w:r w:rsidRPr="000131F5">
        <w:rPr>
          <w:rFonts w:ascii="Times New Roman" w:hAnsi="Times New Roman" w:cs="Times New Roman"/>
          <w:b/>
          <w:sz w:val="28"/>
          <w:szCs w:val="28"/>
        </w:rPr>
        <w:t>Личная заинтересованность</w:t>
      </w:r>
      <w:r w:rsidRPr="000131F5">
        <w:rPr>
          <w:rFonts w:ascii="Times New Roman" w:hAnsi="Times New Roman" w:cs="Times New Roman"/>
          <w:sz w:val="28"/>
          <w:szCs w:val="28"/>
        </w:rPr>
        <w:t xml:space="preserve"> </w:t>
      </w:r>
      <w:r w:rsidR="005367EB">
        <w:rPr>
          <w:rFonts w:ascii="Times New Roman" w:hAnsi="Times New Roman" w:cs="Times New Roman"/>
          <w:sz w:val="28"/>
          <w:szCs w:val="28"/>
        </w:rPr>
        <w:t>муниципального</w:t>
      </w:r>
      <w:r w:rsidRPr="000131F5">
        <w:rPr>
          <w:rFonts w:ascii="Times New Roman" w:hAnsi="Times New Roman" w:cs="Times New Roman"/>
          <w:sz w:val="28"/>
          <w:szCs w:val="28"/>
        </w:rPr>
        <w:t xml:space="preserve"> служащего, которая влияет или может повлиять на надлежащее исполнение им должностных (служебных) обязанностей, - это возможность получения </w:t>
      </w:r>
      <w:r w:rsidR="005367EB">
        <w:rPr>
          <w:rFonts w:ascii="Times New Roman" w:hAnsi="Times New Roman" w:cs="Times New Roman"/>
          <w:sz w:val="28"/>
          <w:szCs w:val="28"/>
        </w:rPr>
        <w:t>муниципальным</w:t>
      </w:r>
      <w:r w:rsidRPr="000131F5">
        <w:rPr>
          <w:rFonts w:ascii="Times New Roman" w:hAnsi="Times New Roman" w:cs="Times New Roman"/>
          <w:sz w:val="28"/>
          <w:szCs w:val="28"/>
        </w:rPr>
        <w:t xml:space="preserve">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E3068F" w:rsidRPr="000131F5" w:rsidRDefault="00E3068F" w:rsidP="00E3068F">
      <w:pPr>
        <w:autoSpaceDE w:val="0"/>
        <w:autoSpaceDN w:val="0"/>
        <w:adjustRightInd w:val="0"/>
        <w:ind w:firstLine="709"/>
        <w:jc w:val="both"/>
        <w:rPr>
          <w:rFonts w:ascii="Times New Roman" w:hAnsi="Times New Roman" w:cs="Times New Roman"/>
          <w:bCs/>
          <w:sz w:val="28"/>
          <w:szCs w:val="28"/>
        </w:rPr>
      </w:pPr>
      <w:r w:rsidRPr="000131F5">
        <w:rPr>
          <w:rFonts w:ascii="Times New Roman" w:hAnsi="Times New Roman" w:cs="Times New Roman"/>
          <w:bCs/>
          <w:sz w:val="28"/>
          <w:szCs w:val="28"/>
        </w:rPr>
        <w:t xml:space="preserve">За несоблюдение </w:t>
      </w:r>
      <w:r w:rsidR="005367EB">
        <w:rPr>
          <w:rFonts w:ascii="Times New Roman" w:hAnsi="Times New Roman" w:cs="Times New Roman"/>
          <w:bCs/>
          <w:sz w:val="28"/>
          <w:szCs w:val="28"/>
        </w:rPr>
        <w:t>муниципальным</w:t>
      </w:r>
      <w:r w:rsidRPr="000131F5">
        <w:rPr>
          <w:rFonts w:ascii="Times New Roman" w:hAnsi="Times New Roman" w:cs="Times New Roman"/>
          <w:bCs/>
          <w:sz w:val="28"/>
          <w:szCs w:val="28"/>
        </w:rPr>
        <w:t xml:space="preserve">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w:t>
      </w:r>
      <w:r w:rsidR="005367EB" w:rsidRPr="00684FD4">
        <w:rPr>
          <w:rFonts w:ascii="Times New Roman" w:hAnsi="Times New Roman" w:cs="Times New Roman"/>
          <w:sz w:val="28"/>
          <w:szCs w:val="28"/>
        </w:rPr>
        <w:t>Федеральн</w:t>
      </w:r>
      <w:r w:rsidR="005367EB">
        <w:rPr>
          <w:rFonts w:ascii="Times New Roman" w:hAnsi="Times New Roman" w:cs="Times New Roman"/>
          <w:sz w:val="28"/>
          <w:szCs w:val="28"/>
        </w:rPr>
        <w:t>ым</w:t>
      </w:r>
      <w:r w:rsidR="005367EB" w:rsidRPr="00684FD4">
        <w:rPr>
          <w:rFonts w:ascii="Times New Roman" w:hAnsi="Times New Roman" w:cs="Times New Roman"/>
          <w:sz w:val="28"/>
          <w:szCs w:val="28"/>
        </w:rPr>
        <w:t xml:space="preserve"> закон</w:t>
      </w:r>
      <w:r w:rsidR="005367EB">
        <w:rPr>
          <w:rFonts w:ascii="Times New Roman" w:hAnsi="Times New Roman" w:cs="Times New Roman"/>
          <w:sz w:val="28"/>
          <w:szCs w:val="28"/>
        </w:rPr>
        <w:t>ом</w:t>
      </w:r>
      <w:r w:rsidR="005367EB" w:rsidRPr="00684FD4">
        <w:rPr>
          <w:rFonts w:ascii="Times New Roman" w:hAnsi="Times New Roman" w:cs="Times New Roman"/>
          <w:sz w:val="28"/>
          <w:szCs w:val="28"/>
        </w:rPr>
        <w:t xml:space="preserve"> от 02.03.2007 N 25-ФЗ (ред. от 30.06.2016) "О муниципальной службе в Российской Федерации"</w:t>
      </w:r>
      <w:r w:rsidRPr="000131F5">
        <w:rPr>
          <w:rFonts w:ascii="Times New Roman" w:hAnsi="Times New Roman" w:cs="Times New Roman"/>
          <w:sz w:val="28"/>
          <w:szCs w:val="28"/>
        </w:rPr>
        <w:t xml:space="preserve">, </w:t>
      </w:r>
      <w:r w:rsidRPr="000131F5">
        <w:rPr>
          <w:rFonts w:ascii="Times New Roman" w:hAnsi="Times New Roman" w:cs="Times New Roman"/>
          <w:bCs/>
          <w:sz w:val="28"/>
          <w:szCs w:val="28"/>
        </w:rPr>
        <w:t xml:space="preserve">Федеральным законом </w:t>
      </w:r>
      <w:r w:rsidRPr="000131F5">
        <w:rPr>
          <w:rFonts w:ascii="Times New Roman" w:hAnsi="Times New Roman" w:cs="Times New Roman"/>
          <w:bCs/>
          <w:sz w:val="28"/>
          <w:szCs w:val="28"/>
        </w:rPr>
        <w:lastRenderedPageBreak/>
        <w:t xml:space="preserve">от 25 декабря 2008 года 273-ФЗ и другими федеральными законами, </w:t>
      </w:r>
      <w:r w:rsidRPr="000131F5">
        <w:rPr>
          <w:rFonts w:ascii="Times New Roman" w:hAnsi="Times New Roman" w:cs="Times New Roman"/>
          <w:b/>
          <w:bCs/>
          <w:sz w:val="28"/>
          <w:szCs w:val="28"/>
        </w:rPr>
        <w:t>налагаются взыскания</w:t>
      </w:r>
      <w:r w:rsidRPr="000131F5">
        <w:rPr>
          <w:rFonts w:ascii="Times New Roman" w:hAnsi="Times New Roman" w:cs="Times New Roman"/>
          <w:bCs/>
          <w:sz w:val="28"/>
          <w:szCs w:val="28"/>
        </w:rPr>
        <w:t xml:space="preserve">: 1) замечание; 2) выговор; 3) </w:t>
      </w:r>
      <w:r w:rsidR="005367EB">
        <w:rPr>
          <w:rFonts w:ascii="Times New Roman" w:hAnsi="Times New Roman" w:cs="Times New Roman"/>
          <w:bCs/>
          <w:sz w:val="28"/>
          <w:szCs w:val="28"/>
        </w:rPr>
        <w:t>увольнение с муниципальной службы по соответствующим основаниям</w:t>
      </w:r>
      <w:r w:rsidRPr="000131F5">
        <w:rPr>
          <w:rFonts w:ascii="Times New Roman" w:hAnsi="Times New Roman" w:cs="Times New Roman"/>
          <w:bCs/>
          <w:sz w:val="28"/>
          <w:szCs w:val="28"/>
        </w:rPr>
        <w:t>.</w:t>
      </w:r>
    </w:p>
    <w:p w:rsidR="00E3068F" w:rsidRPr="000131F5" w:rsidRDefault="00E3068F" w:rsidP="00E3068F">
      <w:pPr>
        <w:ind w:firstLine="709"/>
        <w:jc w:val="both"/>
        <w:rPr>
          <w:rFonts w:ascii="Times New Roman" w:hAnsi="Times New Roman" w:cs="Times New Roman"/>
          <w:bCs/>
          <w:sz w:val="28"/>
          <w:szCs w:val="28"/>
        </w:rPr>
      </w:pPr>
      <w:r w:rsidRPr="000131F5">
        <w:rPr>
          <w:rFonts w:ascii="Times New Roman" w:hAnsi="Times New Roman" w:cs="Times New Roman"/>
          <w:sz w:val="28"/>
          <w:szCs w:val="28"/>
        </w:rPr>
        <w:t xml:space="preserve">Непринятие </w:t>
      </w:r>
      <w:r w:rsidR="005367EB">
        <w:rPr>
          <w:rFonts w:ascii="Times New Roman" w:hAnsi="Times New Roman" w:cs="Times New Roman"/>
          <w:sz w:val="28"/>
          <w:szCs w:val="28"/>
        </w:rPr>
        <w:t>муниципальным служ</w:t>
      </w:r>
      <w:r w:rsidR="009F7122">
        <w:rPr>
          <w:rFonts w:ascii="Times New Roman" w:hAnsi="Times New Roman" w:cs="Times New Roman"/>
          <w:sz w:val="28"/>
          <w:szCs w:val="28"/>
        </w:rPr>
        <w:t>а</w:t>
      </w:r>
      <w:r w:rsidR="005367EB">
        <w:rPr>
          <w:rFonts w:ascii="Times New Roman" w:hAnsi="Times New Roman" w:cs="Times New Roman"/>
          <w:sz w:val="28"/>
          <w:szCs w:val="28"/>
        </w:rPr>
        <w:t>щим</w:t>
      </w:r>
      <w:r w:rsidRPr="000131F5">
        <w:rPr>
          <w:rFonts w:ascii="Times New Roman" w:hAnsi="Times New Roman" w:cs="Times New Roman"/>
          <w:sz w:val="28"/>
          <w:szCs w:val="28"/>
        </w:rPr>
        <w:t xml:space="preserve">, являющимся стороной конфликта интересов, мер по предотвращению или урегулированию конфликта интересов является правонарушением, влекущим </w:t>
      </w:r>
      <w:r w:rsidRPr="000131F5">
        <w:rPr>
          <w:rFonts w:ascii="Times New Roman" w:hAnsi="Times New Roman" w:cs="Times New Roman"/>
          <w:b/>
          <w:sz w:val="28"/>
          <w:szCs w:val="28"/>
        </w:rPr>
        <w:t>увольнение</w:t>
      </w:r>
      <w:r w:rsidRPr="000131F5">
        <w:rPr>
          <w:rFonts w:ascii="Times New Roman" w:hAnsi="Times New Roman" w:cs="Times New Roman"/>
          <w:sz w:val="28"/>
          <w:szCs w:val="28"/>
        </w:rPr>
        <w:t xml:space="preserve"> </w:t>
      </w:r>
      <w:r w:rsidR="009F7122">
        <w:rPr>
          <w:rFonts w:ascii="Times New Roman" w:hAnsi="Times New Roman" w:cs="Times New Roman"/>
          <w:sz w:val="28"/>
          <w:szCs w:val="28"/>
        </w:rPr>
        <w:t>муниципального</w:t>
      </w:r>
      <w:r w:rsidRPr="000131F5">
        <w:rPr>
          <w:rFonts w:ascii="Times New Roman" w:hAnsi="Times New Roman" w:cs="Times New Roman"/>
          <w:sz w:val="28"/>
          <w:szCs w:val="28"/>
        </w:rPr>
        <w:t xml:space="preserve"> служащего с муниципальной службы в соответствии с законодательством Российской Федерации. (Часть 5.1 статьи 10</w:t>
      </w:r>
      <w:r w:rsidRPr="000131F5">
        <w:rPr>
          <w:rFonts w:ascii="Times New Roman" w:hAnsi="Times New Roman" w:cs="Times New Roman"/>
          <w:b/>
          <w:sz w:val="28"/>
          <w:szCs w:val="28"/>
        </w:rPr>
        <w:t xml:space="preserve"> </w:t>
      </w:r>
      <w:r w:rsidRPr="000131F5">
        <w:rPr>
          <w:rFonts w:ascii="Times New Roman" w:hAnsi="Times New Roman" w:cs="Times New Roman"/>
          <w:sz w:val="28"/>
          <w:szCs w:val="28"/>
        </w:rPr>
        <w:t xml:space="preserve">Федерального закона </w:t>
      </w:r>
      <w:r w:rsidRPr="000131F5">
        <w:rPr>
          <w:rFonts w:ascii="Times New Roman" w:hAnsi="Times New Roman" w:cs="Times New Roman"/>
          <w:bCs/>
          <w:sz w:val="28"/>
          <w:szCs w:val="28"/>
        </w:rPr>
        <w:t>от 25.12.2008 № 273-ФЗ).</w:t>
      </w:r>
    </w:p>
    <w:p w:rsidR="00E3068F" w:rsidRPr="009F7122" w:rsidRDefault="00E3068F" w:rsidP="00E3068F">
      <w:pPr>
        <w:autoSpaceDE w:val="0"/>
        <w:autoSpaceDN w:val="0"/>
        <w:adjustRightInd w:val="0"/>
        <w:ind w:firstLine="720"/>
        <w:jc w:val="center"/>
        <w:rPr>
          <w:rFonts w:ascii="Times New Roman" w:hAnsi="Times New Roman" w:cs="Times New Roman"/>
          <w:b/>
          <w:sz w:val="28"/>
          <w:szCs w:val="28"/>
        </w:rPr>
      </w:pPr>
      <w:r w:rsidRPr="009F7122">
        <w:rPr>
          <w:rFonts w:ascii="Times New Roman" w:hAnsi="Times New Roman" w:cs="Times New Roman"/>
          <w:b/>
          <w:sz w:val="28"/>
          <w:szCs w:val="28"/>
        </w:rPr>
        <w:t xml:space="preserve">Раздел </w:t>
      </w:r>
      <w:r w:rsidRPr="009F7122">
        <w:rPr>
          <w:rFonts w:ascii="Times New Roman" w:hAnsi="Times New Roman" w:cs="Times New Roman"/>
          <w:b/>
          <w:sz w:val="28"/>
          <w:szCs w:val="28"/>
          <w:lang w:val="en-US"/>
        </w:rPr>
        <w:t>III</w:t>
      </w:r>
      <w:r w:rsidRPr="009F7122">
        <w:rPr>
          <w:rFonts w:ascii="Times New Roman" w:hAnsi="Times New Roman" w:cs="Times New Roman"/>
          <w:b/>
          <w:sz w:val="28"/>
          <w:szCs w:val="28"/>
        </w:rPr>
        <w:t>. Информирование о замеченных фактах коррупции</w:t>
      </w:r>
    </w:p>
    <w:p w:rsidR="00E3068F" w:rsidRPr="000131F5" w:rsidRDefault="00E3068F" w:rsidP="00E3068F">
      <w:pPr>
        <w:autoSpaceDE w:val="0"/>
        <w:autoSpaceDN w:val="0"/>
        <w:adjustRightInd w:val="0"/>
        <w:ind w:firstLine="720"/>
        <w:jc w:val="both"/>
        <w:outlineLvl w:val="0"/>
        <w:rPr>
          <w:rFonts w:ascii="Times New Roman" w:hAnsi="Times New Roman" w:cs="Times New Roman"/>
          <w:sz w:val="28"/>
          <w:szCs w:val="28"/>
        </w:rPr>
      </w:pPr>
      <w:r w:rsidRPr="000131F5">
        <w:rPr>
          <w:rFonts w:ascii="Times New Roman" w:hAnsi="Times New Roman" w:cs="Times New Roman"/>
          <w:sz w:val="28"/>
          <w:szCs w:val="28"/>
        </w:rPr>
        <w:t xml:space="preserve">В соответствии со статьей 9 Федерального закона </w:t>
      </w:r>
      <w:r w:rsidRPr="000131F5">
        <w:rPr>
          <w:rFonts w:ascii="Times New Roman" w:hAnsi="Times New Roman" w:cs="Times New Roman"/>
          <w:bCs/>
          <w:sz w:val="28"/>
          <w:szCs w:val="28"/>
        </w:rPr>
        <w:t>от 25.12.2008 № 273-ФЗ</w:t>
      </w:r>
      <w:r w:rsidRPr="000131F5">
        <w:rPr>
          <w:rFonts w:ascii="Times New Roman" w:hAnsi="Times New Roman" w:cs="Times New Roman"/>
          <w:sz w:val="28"/>
          <w:szCs w:val="28"/>
        </w:rPr>
        <w:t xml:space="preserve"> </w:t>
      </w:r>
      <w:r w:rsidR="00A41614">
        <w:rPr>
          <w:rFonts w:ascii="Times New Roman" w:hAnsi="Times New Roman" w:cs="Times New Roman"/>
          <w:sz w:val="28"/>
          <w:szCs w:val="28"/>
        </w:rPr>
        <w:t>муниципальный</w:t>
      </w:r>
      <w:r w:rsidRPr="000131F5">
        <w:rPr>
          <w:rFonts w:ascii="Times New Roman" w:hAnsi="Times New Roman" w:cs="Times New Roman"/>
          <w:sz w:val="28"/>
          <w:szCs w:val="28"/>
        </w:rPr>
        <w:t xml:space="preserve">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E3068F" w:rsidRPr="000131F5" w:rsidRDefault="00E3068F" w:rsidP="00E3068F">
      <w:pPr>
        <w:tabs>
          <w:tab w:val="left" w:pos="9992"/>
        </w:tabs>
        <w:ind w:firstLine="720"/>
        <w:jc w:val="both"/>
        <w:rPr>
          <w:rFonts w:ascii="Times New Roman" w:hAnsi="Times New Roman" w:cs="Times New Roman"/>
          <w:sz w:val="28"/>
          <w:szCs w:val="28"/>
        </w:rPr>
      </w:pPr>
      <w:r w:rsidRPr="000131F5">
        <w:rPr>
          <w:rFonts w:ascii="Times New Roman" w:hAnsi="Times New Roman" w:cs="Times New Roman"/>
          <w:sz w:val="28"/>
          <w:szCs w:val="28"/>
        </w:rPr>
        <w:t xml:space="preserve">В соответствии с </w:t>
      </w:r>
      <w:r w:rsidR="00EC0D1F">
        <w:rPr>
          <w:rFonts w:ascii="Times New Roman" w:hAnsi="Times New Roman" w:cs="Times New Roman"/>
          <w:sz w:val="28"/>
          <w:szCs w:val="28"/>
        </w:rPr>
        <w:t>постановлением Администрации Кежемского района от 09.10.2012 № 1330-п «</w:t>
      </w:r>
      <w:r w:rsidR="00EC0D1F" w:rsidRPr="00EC0D1F">
        <w:rPr>
          <w:rFonts w:ascii="Times New Roman" w:hAnsi="Times New Roman" w:cs="Times New Roman"/>
          <w:sz w:val="28"/>
          <w:szCs w:val="28"/>
        </w:rPr>
        <w:t>О порядке уведомления муниципальными служащими Администрации Кежемского района представителя нанимателя (работодателя) о фактах обращения в целях склонения их к совершению коррупционных правонарушений, регистрации таких уведомлений и проверки содержащихся в них сведени</w:t>
      </w:r>
      <w:r w:rsidR="00EC0D1F" w:rsidRPr="00AD5B99">
        <w:rPr>
          <w:rFonts w:ascii="Times New Roman" w:hAnsi="Times New Roman" w:cs="Times New Roman"/>
          <w:sz w:val="28"/>
          <w:szCs w:val="28"/>
        </w:rPr>
        <w:t>й»,</w:t>
      </w:r>
      <w:r w:rsidRPr="000131F5">
        <w:rPr>
          <w:rFonts w:ascii="Times New Roman" w:hAnsi="Times New Roman" w:cs="Times New Roman"/>
          <w:sz w:val="28"/>
          <w:szCs w:val="28"/>
        </w:rPr>
        <w:t xml:space="preserve"> </w:t>
      </w:r>
      <w:r w:rsidR="00EC0D1F">
        <w:rPr>
          <w:rFonts w:ascii="Times New Roman" w:hAnsi="Times New Roman" w:cs="Times New Roman"/>
          <w:sz w:val="28"/>
          <w:szCs w:val="28"/>
        </w:rPr>
        <w:t>муниципальный</w:t>
      </w:r>
      <w:r w:rsidRPr="000131F5">
        <w:rPr>
          <w:rFonts w:ascii="Times New Roman" w:hAnsi="Times New Roman" w:cs="Times New Roman"/>
          <w:sz w:val="28"/>
          <w:szCs w:val="28"/>
        </w:rPr>
        <w:t xml:space="preserve"> служащий </w:t>
      </w:r>
      <w:r w:rsidRPr="00B805DD">
        <w:rPr>
          <w:rFonts w:ascii="Times New Roman" w:hAnsi="Times New Roman" w:cs="Times New Roman"/>
          <w:sz w:val="28"/>
          <w:szCs w:val="28"/>
          <w:u w:val="single"/>
        </w:rPr>
        <w:t>обязан</w:t>
      </w:r>
      <w:r w:rsidRPr="000131F5">
        <w:rPr>
          <w:rFonts w:ascii="Times New Roman" w:hAnsi="Times New Roman" w:cs="Times New Roman"/>
          <w:color w:val="FF0000"/>
          <w:sz w:val="28"/>
          <w:szCs w:val="28"/>
        </w:rPr>
        <w:t xml:space="preserve"> </w:t>
      </w:r>
      <w:r w:rsidRPr="000131F5">
        <w:rPr>
          <w:rFonts w:ascii="Times New Roman" w:hAnsi="Times New Roman" w:cs="Times New Roman"/>
          <w:sz w:val="28"/>
          <w:szCs w:val="28"/>
        </w:rPr>
        <w:t xml:space="preserve">уведомить </w:t>
      </w:r>
      <w:r w:rsidR="00EC0D1F">
        <w:rPr>
          <w:rFonts w:ascii="Times New Roman" w:hAnsi="Times New Roman" w:cs="Times New Roman"/>
          <w:sz w:val="28"/>
          <w:szCs w:val="28"/>
        </w:rPr>
        <w:t>представителя нанимателя (работодателя)</w:t>
      </w:r>
      <w:r w:rsidRPr="000131F5">
        <w:rPr>
          <w:rFonts w:ascii="Times New Roman" w:hAnsi="Times New Roman" w:cs="Times New Roman"/>
          <w:sz w:val="28"/>
          <w:szCs w:val="28"/>
        </w:rPr>
        <w:t xml:space="preserve"> </w:t>
      </w:r>
      <w:r w:rsidRPr="00B805DD">
        <w:rPr>
          <w:rFonts w:ascii="Times New Roman" w:hAnsi="Times New Roman" w:cs="Times New Roman"/>
          <w:sz w:val="28"/>
          <w:szCs w:val="28"/>
          <w:u w:val="single"/>
        </w:rPr>
        <w:t>обо всех случаях</w:t>
      </w:r>
      <w:r w:rsidRPr="000131F5">
        <w:rPr>
          <w:rFonts w:ascii="Times New Roman" w:hAnsi="Times New Roman" w:cs="Times New Roman"/>
          <w:sz w:val="28"/>
          <w:szCs w:val="28"/>
        </w:rPr>
        <w:t xml:space="preserve"> обращения к нему каких-либо лиц в целях склонения его к совершению коррупционных правонарушений.</w:t>
      </w:r>
    </w:p>
    <w:p w:rsidR="00E3068F" w:rsidRPr="000131F5" w:rsidRDefault="00E3068F" w:rsidP="00E3068F">
      <w:pPr>
        <w:ind w:firstLine="720"/>
        <w:jc w:val="both"/>
        <w:rPr>
          <w:rFonts w:ascii="Times New Roman" w:hAnsi="Times New Roman" w:cs="Times New Roman"/>
          <w:sz w:val="28"/>
          <w:szCs w:val="28"/>
        </w:rPr>
      </w:pPr>
      <w:r w:rsidRPr="000131F5">
        <w:rPr>
          <w:rFonts w:ascii="Times New Roman" w:hAnsi="Times New Roman" w:cs="Times New Roman"/>
          <w:sz w:val="28"/>
          <w:szCs w:val="28"/>
        </w:rPr>
        <w:t xml:space="preserve">Уведомление (в письменной форме) о фактах обращения в целях склонения к совершению коррупционных правонарушений подается </w:t>
      </w:r>
      <w:r w:rsidR="00AD5B99">
        <w:rPr>
          <w:rFonts w:ascii="Times New Roman" w:hAnsi="Times New Roman" w:cs="Times New Roman"/>
          <w:sz w:val="28"/>
          <w:szCs w:val="28"/>
        </w:rPr>
        <w:t>муниципальным служащим</w:t>
      </w:r>
      <w:r w:rsidRPr="000131F5">
        <w:rPr>
          <w:rFonts w:ascii="Times New Roman" w:hAnsi="Times New Roman" w:cs="Times New Roman"/>
          <w:sz w:val="28"/>
          <w:szCs w:val="28"/>
        </w:rPr>
        <w:t xml:space="preserve"> в письменной форме</w:t>
      </w:r>
      <w:r w:rsidR="00AD5B99">
        <w:rPr>
          <w:rFonts w:ascii="Times New Roman" w:hAnsi="Times New Roman" w:cs="Times New Roman"/>
          <w:sz w:val="28"/>
          <w:szCs w:val="28"/>
        </w:rPr>
        <w:t>, утвержденной Постановлением,</w:t>
      </w:r>
      <w:r w:rsidRPr="000131F5">
        <w:rPr>
          <w:rFonts w:ascii="Times New Roman" w:hAnsi="Times New Roman" w:cs="Times New Roman"/>
          <w:sz w:val="28"/>
          <w:szCs w:val="28"/>
        </w:rPr>
        <w:t xml:space="preserve">  </w:t>
      </w:r>
      <w:r w:rsidR="00AD5B99" w:rsidRPr="00B805DD">
        <w:rPr>
          <w:rFonts w:ascii="Times New Roman" w:hAnsi="Times New Roman" w:cs="Times New Roman"/>
          <w:sz w:val="28"/>
          <w:szCs w:val="28"/>
          <w:u w:val="single"/>
        </w:rPr>
        <w:t xml:space="preserve">в день </w:t>
      </w:r>
      <w:r w:rsidRPr="00B805DD">
        <w:rPr>
          <w:rFonts w:ascii="Times New Roman" w:hAnsi="Times New Roman" w:cs="Times New Roman"/>
          <w:sz w:val="28"/>
          <w:szCs w:val="28"/>
          <w:u w:val="single"/>
        </w:rPr>
        <w:t xml:space="preserve"> обращения к </w:t>
      </w:r>
      <w:r w:rsidR="00AD5B99" w:rsidRPr="00B805DD">
        <w:rPr>
          <w:rFonts w:ascii="Times New Roman" w:hAnsi="Times New Roman" w:cs="Times New Roman"/>
          <w:sz w:val="28"/>
          <w:szCs w:val="28"/>
          <w:u w:val="single"/>
        </w:rPr>
        <w:t>муниципальному служащему</w:t>
      </w:r>
      <w:r w:rsidRPr="000131F5">
        <w:rPr>
          <w:rFonts w:ascii="Times New Roman" w:hAnsi="Times New Roman" w:cs="Times New Roman"/>
          <w:sz w:val="28"/>
          <w:szCs w:val="28"/>
        </w:rPr>
        <w:t xml:space="preserve"> в целях склонения его к совершению коррупционных правонарушений.</w:t>
      </w:r>
    </w:p>
    <w:p w:rsidR="00E3068F" w:rsidRPr="000131F5" w:rsidRDefault="00E3068F" w:rsidP="00E3068F">
      <w:pPr>
        <w:ind w:firstLine="720"/>
        <w:jc w:val="both"/>
        <w:rPr>
          <w:rFonts w:ascii="Times New Roman" w:hAnsi="Times New Roman" w:cs="Times New Roman"/>
          <w:sz w:val="28"/>
          <w:szCs w:val="28"/>
        </w:rPr>
      </w:pPr>
      <w:r w:rsidRPr="000131F5">
        <w:rPr>
          <w:rFonts w:ascii="Times New Roman" w:hAnsi="Times New Roman" w:cs="Times New Roman"/>
          <w:sz w:val="28"/>
          <w:szCs w:val="28"/>
        </w:rPr>
        <w:t>Перечень сведений, содержащихся в уведомлении:</w:t>
      </w:r>
    </w:p>
    <w:p w:rsidR="005F13F8" w:rsidRPr="005F13F8" w:rsidRDefault="00E3068F" w:rsidP="005F13F8">
      <w:pPr>
        <w:widowControl w:val="0"/>
        <w:autoSpaceDE w:val="0"/>
        <w:autoSpaceDN w:val="0"/>
        <w:adjustRightInd w:val="0"/>
        <w:ind w:firstLine="540"/>
        <w:jc w:val="both"/>
        <w:rPr>
          <w:rFonts w:ascii="Times New Roman" w:eastAsia="Times New Roman" w:hAnsi="Times New Roman" w:cs="Times New Roman"/>
          <w:sz w:val="28"/>
          <w:szCs w:val="28"/>
        </w:rPr>
      </w:pPr>
      <w:r w:rsidRPr="005F13F8">
        <w:rPr>
          <w:rFonts w:ascii="Times New Roman" w:hAnsi="Times New Roman" w:cs="Times New Roman"/>
          <w:sz w:val="28"/>
          <w:szCs w:val="28"/>
        </w:rPr>
        <w:tab/>
      </w:r>
      <w:r w:rsidR="005F13F8" w:rsidRPr="005F13F8">
        <w:rPr>
          <w:rFonts w:ascii="Times New Roman" w:eastAsia="Times New Roman" w:hAnsi="Times New Roman" w:cs="Times New Roman"/>
          <w:sz w:val="28"/>
          <w:szCs w:val="28"/>
        </w:rPr>
        <w:t>- фамилия, имя, отчество, должность муниципального служащего, наименование структурного подразделения Администрации Кежемского района;</w:t>
      </w:r>
    </w:p>
    <w:p w:rsidR="005F13F8" w:rsidRPr="005F13F8" w:rsidRDefault="005F13F8" w:rsidP="005F13F8">
      <w:pPr>
        <w:widowControl w:val="0"/>
        <w:autoSpaceDE w:val="0"/>
        <w:autoSpaceDN w:val="0"/>
        <w:adjustRightInd w:val="0"/>
        <w:ind w:firstLine="540"/>
        <w:jc w:val="both"/>
        <w:rPr>
          <w:rFonts w:ascii="Times New Roman" w:eastAsia="Times New Roman" w:hAnsi="Times New Roman" w:cs="Times New Roman"/>
          <w:sz w:val="28"/>
          <w:szCs w:val="28"/>
        </w:rPr>
      </w:pPr>
      <w:r w:rsidRPr="005F13F8">
        <w:rPr>
          <w:rFonts w:ascii="Times New Roman" w:eastAsia="Times New Roman" w:hAnsi="Times New Roman" w:cs="Times New Roman"/>
          <w:sz w:val="28"/>
          <w:szCs w:val="28"/>
        </w:rPr>
        <w:t>- дата, время и место обращения к муниципальному служащему в целях склонения его к совершению коррупционных правонарушений;</w:t>
      </w:r>
    </w:p>
    <w:p w:rsidR="005F13F8" w:rsidRPr="005F13F8" w:rsidRDefault="005F13F8" w:rsidP="005F13F8">
      <w:pPr>
        <w:widowControl w:val="0"/>
        <w:autoSpaceDE w:val="0"/>
        <w:autoSpaceDN w:val="0"/>
        <w:adjustRightInd w:val="0"/>
        <w:ind w:firstLine="540"/>
        <w:jc w:val="both"/>
        <w:rPr>
          <w:rFonts w:ascii="Times New Roman" w:eastAsia="Times New Roman" w:hAnsi="Times New Roman" w:cs="Times New Roman"/>
          <w:sz w:val="28"/>
          <w:szCs w:val="28"/>
        </w:rPr>
      </w:pPr>
      <w:r w:rsidRPr="005F13F8">
        <w:rPr>
          <w:rFonts w:ascii="Times New Roman" w:eastAsia="Times New Roman" w:hAnsi="Times New Roman" w:cs="Times New Roman"/>
          <w:sz w:val="28"/>
          <w:szCs w:val="28"/>
        </w:rPr>
        <w:lastRenderedPageBreak/>
        <w:t>- все известные муниципальному служащему сведения о лице, обратившемся к нему в целях склонения к совершению коррупционного правонарушения (фамилия, имя, отчество, место работы, должность, адрес проживания и др.);</w:t>
      </w:r>
    </w:p>
    <w:p w:rsidR="005F13F8" w:rsidRPr="005F13F8" w:rsidRDefault="005F13F8" w:rsidP="005F13F8">
      <w:pPr>
        <w:widowControl w:val="0"/>
        <w:autoSpaceDE w:val="0"/>
        <w:autoSpaceDN w:val="0"/>
        <w:adjustRightInd w:val="0"/>
        <w:ind w:firstLine="540"/>
        <w:jc w:val="both"/>
        <w:rPr>
          <w:rFonts w:ascii="Times New Roman" w:eastAsia="Times New Roman" w:hAnsi="Times New Roman" w:cs="Times New Roman"/>
          <w:sz w:val="28"/>
          <w:szCs w:val="28"/>
        </w:rPr>
      </w:pPr>
      <w:r w:rsidRPr="005F13F8">
        <w:rPr>
          <w:rFonts w:ascii="Times New Roman" w:eastAsia="Times New Roman" w:hAnsi="Times New Roman" w:cs="Times New Roman"/>
          <w:sz w:val="28"/>
          <w:szCs w:val="28"/>
        </w:rPr>
        <w:t>- сущность предполагаемого правонарушения (злоупотребление должностными полномочиями, нецелевое расходование бюджетных средств, превышение должностных полномочий, присвоение полномочий должностного лица, незаконное участие в предпринимательской деятельности, получение взятки, дача взятки, служебный подлог и др.);</w:t>
      </w:r>
    </w:p>
    <w:p w:rsidR="005F13F8" w:rsidRPr="005F13F8" w:rsidRDefault="005F13F8" w:rsidP="005F13F8">
      <w:pPr>
        <w:widowControl w:val="0"/>
        <w:autoSpaceDE w:val="0"/>
        <w:autoSpaceDN w:val="0"/>
        <w:adjustRightInd w:val="0"/>
        <w:ind w:firstLine="540"/>
        <w:jc w:val="both"/>
        <w:rPr>
          <w:rFonts w:ascii="Times New Roman" w:eastAsia="Times New Roman" w:hAnsi="Times New Roman" w:cs="Times New Roman"/>
          <w:sz w:val="28"/>
          <w:szCs w:val="28"/>
        </w:rPr>
      </w:pPr>
      <w:r w:rsidRPr="005F13F8">
        <w:rPr>
          <w:rFonts w:ascii="Times New Roman" w:eastAsia="Times New Roman" w:hAnsi="Times New Roman" w:cs="Times New Roman"/>
          <w:sz w:val="28"/>
          <w:szCs w:val="28"/>
        </w:rPr>
        <w:t>- способ склонения к правонарушению (подкуп, угроза, обещание, обман, насилие и др.);</w:t>
      </w:r>
    </w:p>
    <w:p w:rsidR="005F13F8" w:rsidRPr="005F13F8" w:rsidRDefault="005F13F8" w:rsidP="005F13F8">
      <w:pPr>
        <w:widowControl w:val="0"/>
        <w:autoSpaceDE w:val="0"/>
        <w:autoSpaceDN w:val="0"/>
        <w:adjustRightInd w:val="0"/>
        <w:ind w:firstLine="540"/>
        <w:jc w:val="both"/>
        <w:rPr>
          <w:rFonts w:ascii="Times New Roman" w:eastAsia="Times New Roman" w:hAnsi="Times New Roman" w:cs="Times New Roman"/>
          <w:sz w:val="28"/>
          <w:szCs w:val="28"/>
        </w:rPr>
      </w:pPr>
      <w:r w:rsidRPr="005F13F8">
        <w:rPr>
          <w:rFonts w:ascii="Times New Roman" w:eastAsia="Times New Roman" w:hAnsi="Times New Roman" w:cs="Times New Roman"/>
          <w:sz w:val="28"/>
          <w:szCs w:val="28"/>
        </w:rPr>
        <w:t>- обстоятельства склонения к правонарушению (телефонный разговор, личная встреча, почтовое отправление и др.);</w:t>
      </w:r>
    </w:p>
    <w:p w:rsidR="005F13F8" w:rsidRPr="005F13F8" w:rsidRDefault="005F13F8" w:rsidP="005F13F8">
      <w:pPr>
        <w:widowControl w:val="0"/>
        <w:autoSpaceDE w:val="0"/>
        <w:autoSpaceDN w:val="0"/>
        <w:adjustRightInd w:val="0"/>
        <w:ind w:firstLine="540"/>
        <w:jc w:val="both"/>
        <w:rPr>
          <w:rFonts w:ascii="Times New Roman" w:eastAsia="Times New Roman" w:hAnsi="Times New Roman" w:cs="Times New Roman"/>
          <w:sz w:val="28"/>
          <w:szCs w:val="28"/>
        </w:rPr>
      </w:pPr>
      <w:r w:rsidRPr="005F13F8">
        <w:rPr>
          <w:rFonts w:ascii="Times New Roman" w:eastAsia="Times New Roman" w:hAnsi="Times New Roman" w:cs="Times New Roman"/>
          <w:sz w:val="28"/>
          <w:szCs w:val="28"/>
        </w:rPr>
        <w:t>- дата подачи уведомления;</w:t>
      </w:r>
    </w:p>
    <w:p w:rsidR="005F13F8" w:rsidRPr="005F13F8" w:rsidRDefault="005F13F8" w:rsidP="005F13F8">
      <w:pPr>
        <w:widowControl w:val="0"/>
        <w:autoSpaceDE w:val="0"/>
        <w:autoSpaceDN w:val="0"/>
        <w:adjustRightInd w:val="0"/>
        <w:ind w:firstLine="540"/>
        <w:jc w:val="both"/>
        <w:rPr>
          <w:rFonts w:ascii="Times New Roman" w:eastAsia="Times New Roman" w:hAnsi="Times New Roman" w:cs="Times New Roman"/>
          <w:sz w:val="28"/>
          <w:szCs w:val="28"/>
        </w:rPr>
      </w:pPr>
      <w:r w:rsidRPr="005F13F8">
        <w:rPr>
          <w:rFonts w:ascii="Times New Roman" w:eastAsia="Times New Roman" w:hAnsi="Times New Roman" w:cs="Times New Roman"/>
          <w:sz w:val="28"/>
          <w:szCs w:val="28"/>
        </w:rPr>
        <w:t>- подпись муниципального служащего.</w:t>
      </w:r>
    </w:p>
    <w:p w:rsidR="005F13F8" w:rsidRDefault="005F13F8" w:rsidP="005F13F8">
      <w:pPr>
        <w:ind w:firstLine="720"/>
        <w:jc w:val="both"/>
        <w:rPr>
          <w:rFonts w:ascii="Times New Roman" w:hAnsi="Times New Roman" w:cs="Times New Roman"/>
          <w:sz w:val="28"/>
          <w:szCs w:val="28"/>
        </w:rPr>
      </w:pPr>
      <w:r w:rsidRPr="005F13F8">
        <w:rPr>
          <w:rFonts w:ascii="Times New Roman" w:eastAsia="Times New Roman" w:hAnsi="Times New Roman" w:cs="Times New Roman"/>
          <w:sz w:val="28"/>
          <w:szCs w:val="28"/>
        </w:rPr>
        <w:t>К уведомлению прилагаются все имеющиеся материалы, подтверждающие обстоятельства обращения в целях склонения муниципального служащего к совершению коррупционных правонарушений.</w:t>
      </w:r>
    </w:p>
    <w:p w:rsidR="00E3068F" w:rsidRPr="00B805DD" w:rsidRDefault="00E3068F" w:rsidP="00E3068F">
      <w:pPr>
        <w:ind w:firstLine="720"/>
        <w:jc w:val="both"/>
        <w:rPr>
          <w:rFonts w:ascii="Times New Roman" w:hAnsi="Times New Roman" w:cs="Times New Roman"/>
          <w:sz w:val="28"/>
          <w:szCs w:val="28"/>
        </w:rPr>
      </w:pPr>
      <w:r w:rsidRPr="00B805DD">
        <w:rPr>
          <w:rFonts w:ascii="Times New Roman" w:hAnsi="Times New Roman" w:cs="Times New Roman"/>
          <w:sz w:val="28"/>
          <w:szCs w:val="28"/>
          <w:u w:val="single"/>
        </w:rPr>
        <w:t xml:space="preserve">Невыполнение </w:t>
      </w:r>
      <w:r w:rsidR="006D1CE6" w:rsidRPr="00B805DD">
        <w:rPr>
          <w:rFonts w:ascii="Times New Roman" w:hAnsi="Times New Roman" w:cs="Times New Roman"/>
          <w:sz w:val="28"/>
          <w:szCs w:val="28"/>
          <w:u w:val="single"/>
        </w:rPr>
        <w:t>муниципальным служащим</w:t>
      </w:r>
      <w:r w:rsidRPr="00B805DD">
        <w:rPr>
          <w:rFonts w:ascii="Times New Roman" w:hAnsi="Times New Roman" w:cs="Times New Roman"/>
          <w:sz w:val="28"/>
          <w:szCs w:val="28"/>
          <w:u w:val="single"/>
        </w:rPr>
        <w:t xml:space="preserve"> требований по уведомлению </w:t>
      </w:r>
      <w:r w:rsidR="006D1CE6" w:rsidRPr="00B805DD">
        <w:rPr>
          <w:rFonts w:ascii="Times New Roman" w:hAnsi="Times New Roman" w:cs="Times New Roman"/>
          <w:sz w:val="28"/>
          <w:szCs w:val="28"/>
          <w:u w:val="single"/>
        </w:rPr>
        <w:t>представителя нанимателя (работодателя)</w:t>
      </w:r>
      <w:r w:rsidRPr="00B805DD">
        <w:rPr>
          <w:rFonts w:ascii="Times New Roman" w:hAnsi="Times New Roman" w:cs="Times New Roman"/>
          <w:sz w:val="28"/>
          <w:szCs w:val="28"/>
          <w:u w:val="single"/>
        </w:rPr>
        <w:t xml:space="preserve"> о фактах склонения его к совершению коррупционных правонарушений</w:t>
      </w:r>
      <w:r w:rsidRPr="00B805DD">
        <w:rPr>
          <w:rFonts w:ascii="Times New Roman" w:hAnsi="Times New Roman" w:cs="Times New Roman"/>
          <w:sz w:val="28"/>
          <w:szCs w:val="28"/>
        </w:rPr>
        <w:t xml:space="preserve"> </w:t>
      </w:r>
      <w:r w:rsidRPr="00B805DD">
        <w:rPr>
          <w:rFonts w:ascii="Times New Roman" w:hAnsi="Times New Roman" w:cs="Times New Roman"/>
          <w:sz w:val="28"/>
          <w:szCs w:val="28"/>
          <w:u w:val="single"/>
        </w:rPr>
        <w:t xml:space="preserve">является правонарушением, влекущем его увольнение с </w:t>
      </w:r>
      <w:r w:rsidR="006D1CE6" w:rsidRPr="00B805DD">
        <w:rPr>
          <w:rFonts w:ascii="Times New Roman" w:hAnsi="Times New Roman" w:cs="Times New Roman"/>
          <w:sz w:val="28"/>
          <w:szCs w:val="28"/>
          <w:u w:val="single"/>
        </w:rPr>
        <w:t xml:space="preserve">муниципальной </w:t>
      </w:r>
      <w:r w:rsidRPr="00B805DD">
        <w:rPr>
          <w:rFonts w:ascii="Times New Roman" w:hAnsi="Times New Roman" w:cs="Times New Roman"/>
          <w:sz w:val="28"/>
          <w:szCs w:val="28"/>
          <w:u w:val="single"/>
        </w:rPr>
        <w:t>службы либо привлечение к иным видам ответственности в соответствии с законодательством Российской Федерации</w:t>
      </w:r>
      <w:r w:rsidRPr="00B805DD">
        <w:rPr>
          <w:rFonts w:ascii="Times New Roman" w:hAnsi="Times New Roman" w:cs="Times New Roman"/>
          <w:sz w:val="28"/>
          <w:szCs w:val="28"/>
        </w:rPr>
        <w:t>.</w:t>
      </w:r>
    </w:p>
    <w:p w:rsidR="00E3068F" w:rsidRPr="000131F5" w:rsidRDefault="00E3068F" w:rsidP="00E3068F">
      <w:pPr>
        <w:pStyle w:val="ConsPlusNormal"/>
        <w:ind w:firstLine="720"/>
        <w:jc w:val="both"/>
        <w:rPr>
          <w:rFonts w:ascii="Times New Roman" w:hAnsi="Times New Roman" w:cs="Times New Roman"/>
          <w:sz w:val="28"/>
          <w:szCs w:val="28"/>
        </w:rPr>
      </w:pPr>
    </w:p>
    <w:p w:rsidR="00E3068F" w:rsidRPr="000131F5" w:rsidRDefault="00E3068F" w:rsidP="00E3068F">
      <w:pPr>
        <w:autoSpaceDE w:val="0"/>
        <w:autoSpaceDN w:val="0"/>
        <w:adjustRightInd w:val="0"/>
        <w:ind w:firstLine="720"/>
        <w:jc w:val="both"/>
        <w:rPr>
          <w:rFonts w:ascii="Times New Roman" w:hAnsi="Times New Roman" w:cs="Times New Roman"/>
          <w:b/>
          <w:bCs/>
          <w:sz w:val="28"/>
          <w:szCs w:val="28"/>
        </w:rPr>
      </w:pPr>
      <w:r w:rsidRPr="000131F5">
        <w:rPr>
          <w:rFonts w:ascii="Times New Roman" w:hAnsi="Times New Roman" w:cs="Times New Roman"/>
          <w:b/>
          <w:bCs/>
          <w:sz w:val="28"/>
          <w:szCs w:val="28"/>
        </w:rPr>
        <w:t>Для профилактики коррупционных преступлений и правонарушений необходимо придерживаться следующих правил:</w:t>
      </w:r>
    </w:p>
    <w:p w:rsidR="00E3068F" w:rsidRPr="000131F5" w:rsidRDefault="00E3068F" w:rsidP="00E3068F">
      <w:pPr>
        <w:autoSpaceDE w:val="0"/>
        <w:autoSpaceDN w:val="0"/>
        <w:adjustRightInd w:val="0"/>
        <w:ind w:firstLine="720"/>
        <w:jc w:val="both"/>
        <w:rPr>
          <w:rFonts w:ascii="Times New Roman" w:hAnsi="Times New Roman" w:cs="Times New Roman"/>
          <w:bCs/>
          <w:sz w:val="28"/>
          <w:szCs w:val="28"/>
        </w:rPr>
      </w:pPr>
      <w:r w:rsidRPr="000131F5">
        <w:rPr>
          <w:rFonts w:ascii="Times New Roman" w:hAnsi="Times New Roman" w:cs="Times New Roman"/>
          <w:bCs/>
          <w:sz w:val="28"/>
          <w:szCs w:val="28"/>
        </w:rPr>
        <w:t>1) старайтесь всегда вести прием посетителей, обращающихся к вам за решением каких-либо личных или служебных вопросов, в присутствии других лиц;</w:t>
      </w:r>
    </w:p>
    <w:p w:rsidR="00E3068F" w:rsidRPr="000131F5" w:rsidRDefault="00E3068F" w:rsidP="00E3068F">
      <w:pPr>
        <w:autoSpaceDE w:val="0"/>
        <w:autoSpaceDN w:val="0"/>
        <w:adjustRightInd w:val="0"/>
        <w:ind w:firstLine="720"/>
        <w:jc w:val="both"/>
        <w:rPr>
          <w:rFonts w:ascii="Times New Roman" w:hAnsi="Times New Roman" w:cs="Times New Roman"/>
          <w:bCs/>
          <w:sz w:val="28"/>
          <w:szCs w:val="28"/>
        </w:rPr>
      </w:pPr>
      <w:r w:rsidRPr="000131F5">
        <w:rPr>
          <w:rFonts w:ascii="Times New Roman" w:hAnsi="Times New Roman" w:cs="Times New Roman"/>
          <w:bCs/>
          <w:sz w:val="28"/>
          <w:szCs w:val="28"/>
        </w:rPr>
        <w:t xml:space="preserve">2) вести себя вежливо, не допуская жестов и высказываний, которые могут быть восприняты окружающими как просьбу (намек) о даче взятки (таких как: «вопрос решить трудно, но можно», «договоримся», «нужны </w:t>
      </w:r>
      <w:r w:rsidRPr="000131F5">
        <w:rPr>
          <w:rFonts w:ascii="Times New Roman" w:hAnsi="Times New Roman" w:cs="Times New Roman"/>
          <w:bCs/>
          <w:sz w:val="28"/>
          <w:szCs w:val="28"/>
        </w:rPr>
        <w:lastRenderedPageBreak/>
        <w:t>более веские аргументы», «нужно обсудить параметры», «ну что делать будем?» и т.п.);</w:t>
      </w:r>
    </w:p>
    <w:p w:rsidR="00E3068F" w:rsidRPr="000131F5" w:rsidRDefault="00E3068F" w:rsidP="00E3068F">
      <w:pPr>
        <w:autoSpaceDE w:val="0"/>
        <w:autoSpaceDN w:val="0"/>
        <w:adjustRightInd w:val="0"/>
        <w:ind w:firstLine="720"/>
        <w:jc w:val="both"/>
        <w:rPr>
          <w:rFonts w:ascii="Times New Roman" w:hAnsi="Times New Roman" w:cs="Times New Roman"/>
          <w:bCs/>
          <w:sz w:val="28"/>
          <w:szCs w:val="28"/>
        </w:rPr>
      </w:pPr>
      <w:r w:rsidRPr="000131F5">
        <w:rPr>
          <w:rFonts w:ascii="Times New Roman" w:hAnsi="Times New Roman" w:cs="Times New Roman"/>
          <w:bCs/>
          <w:sz w:val="28"/>
          <w:szCs w:val="28"/>
        </w:rPr>
        <w:t>3) не ведите с представителями организаций и гражданами, чья выгода зависит от ваших решений и действий, обсуждение определенных тем, которое может быть воспринято как просьба (намек) о даче взятки (например, темы: низкий уровень вашей заработной платы и нехватка денежных средств на какую-либо покупку; желание приобрести то или иное имущество, отправиться в туристическую поездку; отсутствие работы у ваших родственников; необходимость поступления ваших детей в образовательное учреждение и т.п.);</w:t>
      </w:r>
    </w:p>
    <w:p w:rsidR="00E3068F" w:rsidRPr="000131F5" w:rsidRDefault="00E3068F" w:rsidP="00E3068F">
      <w:pPr>
        <w:autoSpaceDE w:val="0"/>
        <w:autoSpaceDN w:val="0"/>
        <w:adjustRightInd w:val="0"/>
        <w:ind w:firstLine="720"/>
        <w:jc w:val="both"/>
        <w:rPr>
          <w:rFonts w:ascii="Times New Roman" w:hAnsi="Times New Roman" w:cs="Times New Roman"/>
          <w:bCs/>
          <w:sz w:val="28"/>
          <w:szCs w:val="28"/>
        </w:rPr>
      </w:pPr>
      <w:r w:rsidRPr="000131F5">
        <w:rPr>
          <w:rFonts w:ascii="Times New Roman" w:hAnsi="Times New Roman" w:cs="Times New Roman"/>
          <w:bCs/>
          <w:sz w:val="28"/>
          <w:szCs w:val="28"/>
        </w:rPr>
        <w:t>4) уберите с рабочего стола документы и другие предметы, под которые можно незаметно положить деньги;</w:t>
      </w:r>
    </w:p>
    <w:p w:rsidR="00E3068F" w:rsidRPr="000131F5" w:rsidRDefault="00E3068F" w:rsidP="00E3068F">
      <w:pPr>
        <w:autoSpaceDE w:val="0"/>
        <w:autoSpaceDN w:val="0"/>
        <w:adjustRightInd w:val="0"/>
        <w:ind w:firstLine="720"/>
        <w:jc w:val="both"/>
        <w:rPr>
          <w:rFonts w:ascii="Times New Roman" w:hAnsi="Times New Roman" w:cs="Times New Roman"/>
          <w:bCs/>
          <w:sz w:val="28"/>
          <w:szCs w:val="28"/>
        </w:rPr>
      </w:pPr>
      <w:r w:rsidRPr="000131F5">
        <w:rPr>
          <w:rFonts w:ascii="Times New Roman" w:hAnsi="Times New Roman" w:cs="Times New Roman"/>
          <w:bCs/>
          <w:sz w:val="28"/>
          <w:szCs w:val="28"/>
        </w:rPr>
        <w:t>5) если вам против вашей воли пытаются передать денежные средства, вручить какой-либо подарок, открыто, громко, недвусмысленно, словами и жестами выскажите свое негативное к этому отношение (помните, что провокатор взятки может вести скрытую аудиозапись или видеосъемку вашей с ним беседы);</w:t>
      </w:r>
    </w:p>
    <w:p w:rsidR="00E3068F" w:rsidRPr="000131F5" w:rsidRDefault="00E3068F" w:rsidP="00E3068F">
      <w:pPr>
        <w:autoSpaceDE w:val="0"/>
        <w:autoSpaceDN w:val="0"/>
        <w:adjustRightInd w:val="0"/>
        <w:ind w:firstLine="720"/>
        <w:jc w:val="both"/>
        <w:rPr>
          <w:rFonts w:ascii="Times New Roman" w:hAnsi="Times New Roman" w:cs="Times New Roman"/>
          <w:bCs/>
          <w:sz w:val="28"/>
          <w:szCs w:val="28"/>
        </w:rPr>
      </w:pPr>
      <w:r w:rsidRPr="000131F5">
        <w:rPr>
          <w:rFonts w:ascii="Times New Roman" w:hAnsi="Times New Roman" w:cs="Times New Roman"/>
          <w:bCs/>
          <w:sz w:val="28"/>
          <w:szCs w:val="28"/>
        </w:rPr>
        <w:t xml:space="preserve">6) если вы обнаружили у себя на рабочем столе, в шкафу, в ящике стола, в карманах одежды и т.д. какой-либо незнакомый вам предмет (пакет, конверт, коробку, сверток и т.п.), ни в коем случае не трогайте его, ограничьте доступ иных лиц в кабинет, либо к рабочему месту. Немедленно проинформируйте своего непосредственного </w:t>
      </w:r>
      <w:r w:rsidR="006D1CE6">
        <w:rPr>
          <w:rFonts w:ascii="Times New Roman" w:hAnsi="Times New Roman" w:cs="Times New Roman"/>
          <w:bCs/>
          <w:sz w:val="28"/>
          <w:szCs w:val="28"/>
        </w:rPr>
        <w:t>руководителя</w:t>
      </w:r>
      <w:r w:rsidRPr="000131F5">
        <w:rPr>
          <w:rFonts w:ascii="Times New Roman" w:hAnsi="Times New Roman" w:cs="Times New Roman"/>
          <w:bCs/>
          <w:sz w:val="28"/>
          <w:szCs w:val="28"/>
        </w:rPr>
        <w:t>;</w:t>
      </w:r>
    </w:p>
    <w:p w:rsidR="00E3068F" w:rsidRPr="000131F5" w:rsidRDefault="00E3068F" w:rsidP="00E3068F">
      <w:pPr>
        <w:autoSpaceDE w:val="0"/>
        <w:autoSpaceDN w:val="0"/>
        <w:adjustRightInd w:val="0"/>
        <w:ind w:firstLine="720"/>
        <w:jc w:val="both"/>
        <w:rPr>
          <w:rFonts w:ascii="Times New Roman" w:hAnsi="Times New Roman" w:cs="Times New Roman"/>
          <w:bCs/>
          <w:sz w:val="28"/>
          <w:szCs w:val="28"/>
        </w:rPr>
      </w:pPr>
      <w:r w:rsidRPr="000131F5">
        <w:rPr>
          <w:rFonts w:ascii="Times New Roman" w:hAnsi="Times New Roman" w:cs="Times New Roman"/>
          <w:bCs/>
          <w:sz w:val="28"/>
          <w:szCs w:val="28"/>
        </w:rPr>
        <w:t>7) обо всех поступивших предложениях и попытках дать вам взятку в письменном виде информируйте своего непосредственного руководителя;</w:t>
      </w:r>
    </w:p>
    <w:p w:rsidR="00E3068F" w:rsidRPr="000131F5" w:rsidRDefault="00E3068F" w:rsidP="00E3068F">
      <w:pPr>
        <w:autoSpaceDE w:val="0"/>
        <w:autoSpaceDN w:val="0"/>
        <w:adjustRightInd w:val="0"/>
        <w:ind w:firstLine="720"/>
        <w:jc w:val="both"/>
        <w:rPr>
          <w:rFonts w:ascii="Times New Roman" w:hAnsi="Times New Roman" w:cs="Times New Roman"/>
          <w:bCs/>
          <w:sz w:val="28"/>
          <w:szCs w:val="28"/>
        </w:rPr>
      </w:pPr>
      <w:r w:rsidRPr="000131F5">
        <w:rPr>
          <w:rFonts w:ascii="Times New Roman" w:hAnsi="Times New Roman" w:cs="Times New Roman"/>
          <w:bCs/>
          <w:sz w:val="28"/>
          <w:szCs w:val="28"/>
        </w:rPr>
        <w:t>8) никогда не соглашайтесь на предложения незнакомых и малознакомых лиц встретиться для обсуждения каких-либо служебных или личных вопросов вне служебного кабинета (на улице, в общественном транспорте, в автомобиле, в кафе и т.п.);</w:t>
      </w:r>
    </w:p>
    <w:p w:rsidR="00E3068F" w:rsidRPr="000131F5" w:rsidRDefault="00E3068F" w:rsidP="00E3068F">
      <w:pPr>
        <w:autoSpaceDE w:val="0"/>
        <w:autoSpaceDN w:val="0"/>
        <w:adjustRightInd w:val="0"/>
        <w:ind w:firstLine="720"/>
        <w:jc w:val="both"/>
        <w:rPr>
          <w:rFonts w:ascii="Times New Roman" w:hAnsi="Times New Roman" w:cs="Times New Roman"/>
          <w:bCs/>
          <w:sz w:val="28"/>
          <w:szCs w:val="28"/>
        </w:rPr>
      </w:pPr>
      <w:r w:rsidRPr="000131F5">
        <w:rPr>
          <w:rFonts w:ascii="Times New Roman" w:hAnsi="Times New Roman" w:cs="Times New Roman"/>
          <w:bCs/>
          <w:sz w:val="28"/>
          <w:szCs w:val="28"/>
        </w:rPr>
        <w:t>9) категорически запретите своим родственникам без вашего ведома принимать какие-либо материальные ценности (деньги, подарки и т.п.) от кого бы то ни было;</w:t>
      </w:r>
    </w:p>
    <w:p w:rsidR="0093681B" w:rsidRPr="000131F5" w:rsidRDefault="00E3068F" w:rsidP="00B805DD">
      <w:pPr>
        <w:ind w:firstLine="720"/>
        <w:jc w:val="both"/>
        <w:rPr>
          <w:rFonts w:ascii="Times New Roman" w:hAnsi="Times New Roman" w:cs="Times New Roman"/>
          <w:szCs w:val="28"/>
        </w:rPr>
      </w:pPr>
      <w:r w:rsidRPr="000131F5">
        <w:rPr>
          <w:rFonts w:ascii="Times New Roman" w:hAnsi="Times New Roman" w:cs="Times New Roman"/>
          <w:sz w:val="28"/>
          <w:szCs w:val="28"/>
        </w:rPr>
        <w:t>10) при исполнении контрольно-надзорной функции воздерживайтесь от дачи советов относительно того, какие организации могут быть привлечены для устранения выявленных нарушений.</w:t>
      </w:r>
    </w:p>
    <w:sectPr w:rsidR="0093681B" w:rsidRPr="000131F5" w:rsidSect="00611321">
      <w:footerReference w:type="even" r:id="rId34"/>
      <w:footerReference w:type="default" r:id="rId3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2BF1" w:rsidRDefault="00202BF1" w:rsidP="00611321">
      <w:pPr>
        <w:spacing w:after="0" w:line="240" w:lineRule="auto"/>
      </w:pPr>
      <w:r>
        <w:separator/>
      </w:r>
    </w:p>
  </w:endnote>
  <w:endnote w:type="continuationSeparator" w:id="1">
    <w:p w:rsidR="00202BF1" w:rsidRDefault="00202BF1" w:rsidP="006113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9C1" w:rsidRDefault="00611321" w:rsidP="00556548">
    <w:pPr>
      <w:pStyle w:val="a8"/>
      <w:framePr w:wrap="around" w:vAnchor="text" w:hAnchor="margin" w:xAlign="center" w:y="1"/>
      <w:rPr>
        <w:rStyle w:val="aa"/>
      </w:rPr>
    </w:pPr>
    <w:r>
      <w:rPr>
        <w:rStyle w:val="aa"/>
      </w:rPr>
      <w:fldChar w:fldCharType="begin"/>
    </w:r>
    <w:r w:rsidR="00E3068F">
      <w:rPr>
        <w:rStyle w:val="aa"/>
      </w:rPr>
      <w:instrText xml:space="preserve">PAGE  </w:instrText>
    </w:r>
    <w:r>
      <w:rPr>
        <w:rStyle w:val="aa"/>
      </w:rPr>
      <w:fldChar w:fldCharType="end"/>
    </w:r>
  </w:p>
  <w:p w:rsidR="00EC09C1" w:rsidRDefault="00202BF1">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9C1" w:rsidRDefault="00611321" w:rsidP="00556548">
    <w:pPr>
      <w:pStyle w:val="a8"/>
      <w:framePr w:wrap="around" w:vAnchor="text" w:hAnchor="margin" w:xAlign="center" w:y="1"/>
      <w:rPr>
        <w:rStyle w:val="aa"/>
      </w:rPr>
    </w:pPr>
    <w:r>
      <w:rPr>
        <w:rStyle w:val="aa"/>
      </w:rPr>
      <w:fldChar w:fldCharType="begin"/>
    </w:r>
    <w:r w:rsidR="00E3068F">
      <w:rPr>
        <w:rStyle w:val="aa"/>
      </w:rPr>
      <w:instrText xml:space="preserve">PAGE  </w:instrText>
    </w:r>
    <w:r>
      <w:rPr>
        <w:rStyle w:val="aa"/>
      </w:rPr>
      <w:fldChar w:fldCharType="separate"/>
    </w:r>
    <w:r w:rsidR="00B805DD">
      <w:rPr>
        <w:rStyle w:val="aa"/>
        <w:noProof/>
      </w:rPr>
      <w:t>13</w:t>
    </w:r>
    <w:r>
      <w:rPr>
        <w:rStyle w:val="aa"/>
      </w:rPr>
      <w:fldChar w:fldCharType="end"/>
    </w:r>
  </w:p>
  <w:p w:rsidR="00EC09C1" w:rsidRDefault="00202BF1">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2BF1" w:rsidRDefault="00202BF1" w:rsidP="00611321">
      <w:pPr>
        <w:spacing w:after="0" w:line="240" w:lineRule="auto"/>
      </w:pPr>
      <w:r>
        <w:separator/>
      </w:r>
    </w:p>
  </w:footnote>
  <w:footnote w:type="continuationSeparator" w:id="1">
    <w:p w:rsidR="00202BF1" w:rsidRDefault="00202BF1" w:rsidP="0061132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C86321"/>
    <w:multiLevelType w:val="multilevel"/>
    <w:tmpl w:val="891696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D924C84"/>
    <w:multiLevelType w:val="hybridMultilevel"/>
    <w:tmpl w:val="BAE8E9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DB57B36"/>
    <w:multiLevelType w:val="multilevel"/>
    <w:tmpl w:val="3E50F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A177B21"/>
    <w:multiLevelType w:val="multilevel"/>
    <w:tmpl w:val="F19A5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characterSpacingControl w:val="doNotCompress"/>
  <w:footnotePr>
    <w:footnote w:id="0"/>
    <w:footnote w:id="1"/>
  </w:footnotePr>
  <w:endnotePr>
    <w:endnote w:id="0"/>
    <w:endnote w:id="1"/>
  </w:endnotePr>
  <w:compat>
    <w:useFELayout/>
  </w:compat>
  <w:rsids>
    <w:rsidRoot w:val="002C2DA4"/>
    <w:rsid w:val="000131F5"/>
    <w:rsid w:val="00202BF1"/>
    <w:rsid w:val="0027317E"/>
    <w:rsid w:val="002C2DA4"/>
    <w:rsid w:val="004223AC"/>
    <w:rsid w:val="005367EB"/>
    <w:rsid w:val="005F13F8"/>
    <w:rsid w:val="00611321"/>
    <w:rsid w:val="00684FD4"/>
    <w:rsid w:val="006D1CE6"/>
    <w:rsid w:val="0093681B"/>
    <w:rsid w:val="009F7122"/>
    <w:rsid w:val="00A36AA0"/>
    <w:rsid w:val="00A41614"/>
    <w:rsid w:val="00AD5B99"/>
    <w:rsid w:val="00AD6050"/>
    <w:rsid w:val="00B805DD"/>
    <w:rsid w:val="00B87EF2"/>
    <w:rsid w:val="00BB54A7"/>
    <w:rsid w:val="00C43513"/>
    <w:rsid w:val="00CD2060"/>
    <w:rsid w:val="00E11799"/>
    <w:rsid w:val="00E3068F"/>
    <w:rsid w:val="00EC0D1F"/>
    <w:rsid w:val="00FD3E8B"/>
    <w:rsid w:val="00FF08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88E"/>
  </w:style>
  <w:style w:type="paragraph" w:styleId="1">
    <w:name w:val="heading 1"/>
    <w:basedOn w:val="a"/>
    <w:next w:val="a"/>
    <w:link w:val="10"/>
    <w:uiPriority w:val="9"/>
    <w:qFormat/>
    <w:rsid w:val="002731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2C2DA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C2DA4"/>
    <w:rPr>
      <w:rFonts w:ascii="Times New Roman" w:eastAsia="Times New Roman" w:hAnsi="Times New Roman" w:cs="Times New Roman"/>
      <w:b/>
      <w:bCs/>
      <w:sz w:val="36"/>
      <w:szCs w:val="36"/>
    </w:rPr>
  </w:style>
  <w:style w:type="character" w:customStyle="1" w:styleId="apple-converted-space">
    <w:name w:val="apple-converted-space"/>
    <w:basedOn w:val="a0"/>
    <w:rsid w:val="002C2DA4"/>
  </w:style>
  <w:style w:type="character" w:styleId="a3">
    <w:name w:val="Hyperlink"/>
    <w:basedOn w:val="a0"/>
    <w:uiPriority w:val="99"/>
    <w:semiHidden/>
    <w:unhideWhenUsed/>
    <w:rsid w:val="002C2DA4"/>
    <w:rPr>
      <w:color w:val="0000FF"/>
      <w:u w:val="single"/>
    </w:rPr>
  </w:style>
  <w:style w:type="paragraph" w:styleId="a4">
    <w:name w:val="Normal (Web)"/>
    <w:basedOn w:val="a"/>
    <w:unhideWhenUsed/>
    <w:rsid w:val="004223AC"/>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93681B"/>
    <w:pPr>
      <w:ind w:left="720"/>
      <w:contextualSpacing/>
    </w:pPr>
  </w:style>
  <w:style w:type="character" w:customStyle="1" w:styleId="10">
    <w:name w:val="Заголовок 1 Знак"/>
    <w:basedOn w:val="a0"/>
    <w:link w:val="1"/>
    <w:uiPriority w:val="9"/>
    <w:rsid w:val="0027317E"/>
    <w:rPr>
      <w:rFonts w:asciiTheme="majorHAnsi" w:eastAsiaTheme="majorEastAsia" w:hAnsiTheme="majorHAnsi" w:cstheme="majorBidi"/>
      <w:b/>
      <w:bCs/>
      <w:color w:val="365F91" w:themeColor="accent1" w:themeShade="BF"/>
      <w:sz w:val="28"/>
      <w:szCs w:val="28"/>
    </w:rPr>
  </w:style>
  <w:style w:type="character" w:customStyle="1" w:styleId="agrt">
    <w:name w:val="agrt"/>
    <w:basedOn w:val="a0"/>
    <w:rsid w:val="0027317E"/>
  </w:style>
  <w:style w:type="paragraph" w:styleId="a6">
    <w:name w:val="Balloon Text"/>
    <w:basedOn w:val="a"/>
    <w:link w:val="a7"/>
    <w:uiPriority w:val="99"/>
    <w:semiHidden/>
    <w:unhideWhenUsed/>
    <w:rsid w:val="0027317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7317E"/>
    <w:rPr>
      <w:rFonts w:ascii="Tahoma" w:hAnsi="Tahoma" w:cs="Tahoma"/>
      <w:sz w:val="16"/>
      <w:szCs w:val="16"/>
    </w:rPr>
  </w:style>
  <w:style w:type="paragraph" w:customStyle="1" w:styleId="ConsPlusNormal">
    <w:name w:val="ConsPlusNormal"/>
    <w:rsid w:val="00E3068F"/>
    <w:pPr>
      <w:autoSpaceDE w:val="0"/>
      <w:autoSpaceDN w:val="0"/>
      <w:adjustRightInd w:val="0"/>
      <w:spacing w:after="0" w:line="240" w:lineRule="auto"/>
    </w:pPr>
    <w:rPr>
      <w:rFonts w:ascii="Arial" w:eastAsia="Times New Roman" w:hAnsi="Arial" w:cs="Arial"/>
      <w:sz w:val="20"/>
      <w:szCs w:val="20"/>
    </w:rPr>
  </w:style>
  <w:style w:type="paragraph" w:styleId="3">
    <w:name w:val="Body Text Indent 3"/>
    <w:basedOn w:val="a"/>
    <w:link w:val="30"/>
    <w:semiHidden/>
    <w:rsid w:val="00E3068F"/>
    <w:pPr>
      <w:autoSpaceDE w:val="0"/>
      <w:autoSpaceDN w:val="0"/>
      <w:adjustRightInd w:val="0"/>
      <w:spacing w:after="0" w:line="240" w:lineRule="auto"/>
      <w:ind w:firstLine="540"/>
      <w:jc w:val="both"/>
      <w:outlineLvl w:val="1"/>
    </w:pPr>
    <w:rPr>
      <w:rFonts w:ascii="Times New Roman" w:eastAsia="Times New Roman" w:hAnsi="Times New Roman" w:cs="Times New Roman"/>
      <w:sz w:val="28"/>
      <w:szCs w:val="24"/>
    </w:rPr>
  </w:style>
  <w:style w:type="character" w:customStyle="1" w:styleId="30">
    <w:name w:val="Основной текст с отступом 3 Знак"/>
    <w:basedOn w:val="a0"/>
    <w:link w:val="3"/>
    <w:semiHidden/>
    <w:rsid w:val="00E3068F"/>
    <w:rPr>
      <w:rFonts w:ascii="Times New Roman" w:eastAsia="Times New Roman" w:hAnsi="Times New Roman" w:cs="Times New Roman"/>
      <w:sz w:val="28"/>
      <w:szCs w:val="24"/>
    </w:rPr>
  </w:style>
  <w:style w:type="paragraph" w:styleId="a8">
    <w:name w:val="footer"/>
    <w:basedOn w:val="a"/>
    <w:link w:val="a9"/>
    <w:rsid w:val="00E3068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Нижний колонтитул Знак"/>
    <w:basedOn w:val="a0"/>
    <w:link w:val="a8"/>
    <w:rsid w:val="00E3068F"/>
    <w:rPr>
      <w:rFonts w:ascii="Times New Roman" w:eastAsia="Times New Roman" w:hAnsi="Times New Roman" w:cs="Times New Roman"/>
      <w:sz w:val="24"/>
      <w:szCs w:val="24"/>
    </w:rPr>
  </w:style>
  <w:style w:type="character" w:styleId="aa">
    <w:name w:val="page number"/>
    <w:basedOn w:val="a0"/>
    <w:rsid w:val="00E3068F"/>
  </w:style>
  <w:style w:type="paragraph" w:styleId="ab">
    <w:name w:val="No Spacing"/>
    <w:uiPriority w:val="1"/>
    <w:qFormat/>
    <w:rsid w:val="00684FD4"/>
    <w:pPr>
      <w:spacing w:after="0" w:line="240" w:lineRule="auto"/>
    </w:pPr>
  </w:style>
  <w:style w:type="paragraph" w:customStyle="1" w:styleId="ac">
    <w:name w:val=" Знак Знак Знак Знак Знак Знак Знак Знак Знак"/>
    <w:basedOn w:val="a"/>
    <w:rsid w:val="005F13F8"/>
    <w:pPr>
      <w:widowControl w:val="0"/>
      <w:adjustRightInd w:val="0"/>
      <w:spacing w:after="0" w:line="360" w:lineRule="atLeast"/>
      <w:jc w:val="both"/>
      <w:textAlignment w:val="baseline"/>
    </w:pPr>
    <w:rPr>
      <w:rFonts w:ascii="Verdana" w:eastAsia="PMingLiU"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072854573">
      <w:bodyDiv w:val="1"/>
      <w:marLeft w:val="0"/>
      <w:marRight w:val="0"/>
      <w:marTop w:val="0"/>
      <w:marBottom w:val="0"/>
      <w:divBdr>
        <w:top w:val="none" w:sz="0" w:space="0" w:color="auto"/>
        <w:left w:val="none" w:sz="0" w:space="0" w:color="auto"/>
        <w:bottom w:val="none" w:sz="0" w:space="0" w:color="auto"/>
        <w:right w:val="none" w:sz="0" w:space="0" w:color="auto"/>
      </w:divBdr>
    </w:div>
    <w:div w:id="1633976097">
      <w:bodyDiv w:val="1"/>
      <w:marLeft w:val="0"/>
      <w:marRight w:val="0"/>
      <w:marTop w:val="0"/>
      <w:marBottom w:val="0"/>
      <w:divBdr>
        <w:top w:val="none" w:sz="0" w:space="0" w:color="auto"/>
        <w:left w:val="none" w:sz="0" w:space="0" w:color="auto"/>
        <w:bottom w:val="none" w:sz="0" w:space="0" w:color="auto"/>
        <w:right w:val="none" w:sz="0" w:space="0" w:color="auto"/>
      </w:divBdr>
    </w:div>
    <w:div w:id="2048598997">
      <w:bodyDiv w:val="1"/>
      <w:marLeft w:val="0"/>
      <w:marRight w:val="0"/>
      <w:marTop w:val="0"/>
      <w:marBottom w:val="0"/>
      <w:divBdr>
        <w:top w:val="none" w:sz="0" w:space="0" w:color="auto"/>
        <w:left w:val="none" w:sz="0" w:space="0" w:color="auto"/>
        <w:bottom w:val="none" w:sz="0" w:space="0" w:color="auto"/>
        <w:right w:val="none" w:sz="0" w:space="0" w:color="auto"/>
      </w:divBdr>
      <w:divsChild>
        <w:div w:id="261107349">
          <w:marLeft w:val="0"/>
          <w:marRight w:val="0"/>
          <w:marTop w:val="0"/>
          <w:marBottom w:val="0"/>
          <w:divBdr>
            <w:top w:val="none" w:sz="0" w:space="0" w:color="auto"/>
            <w:left w:val="none" w:sz="0" w:space="0" w:color="auto"/>
            <w:bottom w:val="none" w:sz="0" w:space="0" w:color="auto"/>
            <w:right w:val="none" w:sz="0" w:space="0" w:color="auto"/>
          </w:divBdr>
        </w:div>
        <w:div w:id="1627006868">
          <w:marLeft w:val="0"/>
          <w:marRight w:val="0"/>
          <w:marTop w:val="0"/>
          <w:marBottom w:val="0"/>
          <w:divBdr>
            <w:top w:val="none" w:sz="0" w:space="0" w:color="auto"/>
            <w:left w:val="none" w:sz="0" w:space="0" w:color="auto"/>
            <w:bottom w:val="none" w:sz="0" w:space="0" w:color="auto"/>
            <w:right w:val="none" w:sz="0" w:space="0" w:color="auto"/>
          </w:divBdr>
          <w:divsChild>
            <w:div w:id="2034726386">
              <w:marLeft w:val="257"/>
              <w:marRight w:val="86"/>
              <w:marTop w:val="0"/>
              <w:marBottom w:val="0"/>
              <w:divBdr>
                <w:top w:val="none" w:sz="0" w:space="0" w:color="auto"/>
                <w:left w:val="none" w:sz="0" w:space="0" w:color="auto"/>
                <w:bottom w:val="none" w:sz="0" w:space="0" w:color="auto"/>
                <w:right w:val="none" w:sz="0" w:space="0" w:color="auto"/>
              </w:divBdr>
              <w:divsChild>
                <w:div w:id="1955674176">
                  <w:marLeft w:val="0"/>
                  <w:marRight w:val="0"/>
                  <w:marTop w:val="0"/>
                  <w:marBottom w:val="0"/>
                  <w:divBdr>
                    <w:top w:val="none" w:sz="0" w:space="0" w:color="auto"/>
                    <w:left w:val="none" w:sz="0" w:space="0" w:color="auto"/>
                    <w:bottom w:val="none" w:sz="0" w:space="0" w:color="auto"/>
                    <w:right w:val="none" w:sz="0" w:space="0" w:color="auto"/>
                  </w:divBdr>
                  <w:divsChild>
                    <w:div w:id="2088456564">
                      <w:marLeft w:val="0"/>
                      <w:marRight w:val="343"/>
                      <w:marTop w:val="343"/>
                      <w:marBottom w:val="0"/>
                      <w:divBdr>
                        <w:top w:val="none" w:sz="0" w:space="0" w:color="auto"/>
                        <w:left w:val="none" w:sz="0" w:space="0" w:color="auto"/>
                        <w:bottom w:val="none" w:sz="0" w:space="0" w:color="auto"/>
                        <w:right w:val="none" w:sz="0" w:space="0" w:color="auto"/>
                      </w:divBdr>
                      <w:divsChild>
                        <w:div w:id="742022038">
                          <w:marLeft w:val="0"/>
                          <w:marRight w:val="0"/>
                          <w:marTop w:val="0"/>
                          <w:marBottom w:val="0"/>
                          <w:divBdr>
                            <w:top w:val="none" w:sz="0" w:space="0" w:color="auto"/>
                            <w:left w:val="none" w:sz="0" w:space="0" w:color="auto"/>
                            <w:bottom w:val="none" w:sz="0" w:space="0" w:color="auto"/>
                            <w:right w:val="none" w:sz="0" w:space="0" w:color="auto"/>
                          </w:divBdr>
                        </w:div>
                        <w:div w:id="800660237">
                          <w:marLeft w:val="0"/>
                          <w:marRight w:val="0"/>
                          <w:marTop w:val="0"/>
                          <w:marBottom w:val="0"/>
                          <w:divBdr>
                            <w:top w:val="none" w:sz="0" w:space="0" w:color="auto"/>
                            <w:left w:val="none" w:sz="0" w:space="0" w:color="auto"/>
                            <w:bottom w:val="none" w:sz="0" w:space="0" w:color="auto"/>
                            <w:right w:val="none" w:sz="0" w:space="0" w:color="auto"/>
                          </w:divBdr>
                        </w:div>
                        <w:div w:id="936985671">
                          <w:marLeft w:val="0"/>
                          <w:marRight w:val="0"/>
                          <w:marTop w:val="343"/>
                          <w:marBottom w:val="0"/>
                          <w:divBdr>
                            <w:top w:val="none" w:sz="0" w:space="0" w:color="auto"/>
                            <w:left w:val="none" w:sz="0" w:space="0" w:color="auto"/>
                            <w:bottom w:val="none" w:sz="0" w:space="0" w:color="auto"/>
                            <w:right w:val="none" w:sz="0" w:space="0" w:color="auto"/>
                          </w:divBdr>
                          <w:divsChild>
                            <w:div w:id="1224412312">
                              <w:marLeft w:val="0"/>
                              <w:marRight w:val="171"/>
                              <w:marTop w:val="0"/>
                              <w:marBottom w:val="0"/>
                              <w:divBdr>
                                <w:top w:val="none" w:sz="0" w:space="0" w:color="auto"/>
                                <w:left w:val="none" w:sz="0" w:space="0" w:color="auto"/>
                                <w:bottom w:val="none" w:sz="0" w:space="0" w:color="auto"/>
                                <w:right w:val="none" w:sz="0" w:space="0" w:color="auto"/>
                              </w:divBdr>
                            </w:div>
                            <w:div w:id="59664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CC35205EB0C8F78B08ADA26FF90576858E62B10BF43CE3E825ED54B890CD36449C80816C098F1s6I" TargetMode="External"/><Relationship Id="rId13" Type="http://schemas.openxmlformats.org/officeDocument/2006/relationships/hyperlink" Target="consultantplus://offline/ref=5BB94A255F77EBD2FB53132FB7EBA954339DB2D1BA8921F133446A40D08B171F1D8FDA20719Dy6A5J" TargetMode="External"/><Relationship Id="rId18" Type="http://schemas.openxmlformats.org/officeDocument/2006/relationships/hyperlink" Target="consultantplus://offline/ref=5BB94A255F77EBD2FB53132FB7EBA9543098B6D4B78021F133446A40D08B171F1D8FDA23719860FEyEABJ" TargetMode="External"/><Relationship Id="rId26" Type="http://schemas.openxmlformats.org/officeDocument/2006/relationships/hyperlink" Target="consultantplus://offline/ref=EC5CCF053E810E17476960A53B98D9AF678627484B52387DFB45C88B2FC2F55B1843EF1AD6A5hAJ" TargetMode="External"/><Relationship Id="rId3" Type="http://schemas.openxmlformats.org/officeDocument/2006/relationships/styles" Target="styles.xml"/><Relationship Id="rId21" Type="http://schemas.openxmlformats.org/officeDocument/2006/relationships/hyperlink" Target="consultantplus://offline/ref=5BB94A255F77EBD2FB53132FB7EBA954339DB2D1BA8921F133446A40D08B171F1D8FDA20719Fy6A2J"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5BB94A255F77EBD2FB53132FB7EBA9543098B6D4B78021F133446A40D08B171F1D8FDA23719860F8yEAAJ" TargetMode="External"/><Relationship Id="rId17" Type="http://schemas.openxmlformats.org/officeDocument/2006/relationships/hyperlink" Target="consultantplus://offline/ref=5BB94A255F77EBD2FB53132FB7EBA9543098B6D4B78021F133446A40D08B171F1D8FDA23719860F9yEA1J" TargetMode="External"/><Relationship Id="rId25" Type="http://schemas.openxmlformats.org/officeDocument/2006/relationships/hyperlink" Target="consultantplus://offline/ref=EC5CCF053E810E17476960A53B98D9AF678627484B52387DFB45C88B2FC2F55B1843EF1AD6A5hAJ" TargetMode="External"/><Relationship Id="rId33" Type="http://schemas.openxmlformats.org/officeDocument/2006/relationships/hyperlink" Target="consultantplus://offline/ref=5BFDBC9D8B0739C4AF7D01AB0C1B8613121774A81F13063299F8E5AF2366C23F7EC62C6B6A7A92E6q8T3F" TargetMode="External"/><Relationship Id="rId2" Type="http://schemas.openxmlformats.org/officeDocument/2006/relationships/numbering" Target="numbering.xml"/><Relationship Id="rId16" Type="http://schemas.openxmlformats.org/officeDocument/2006/relationships/hyperlink" Target="consultantplus://offline/ref=5BB94A255F77EBD2FB53132FB7EBA954339DB2D1BA8921F133446A40D08B171F1D8FDA20719Dy6A5J" TargetMode="External"/><Relationship Id="rId20" Type="http://schemas.openxmlformats.org/officeDocument/2006/relationships/hyperlink" Target="consultantplus://offline/ref=5BB94A255F77EBD2FB53132FB7EBA954339DB2D1BA8921F133446A40D08B171F1D8FDA20719Dy6A5J" TargetMode="External"/><Relationship Id="rId29" Type="http://schemas.openxmlformats.org/officeDocument/2006/relationships/hyperlink" Target="consultantplus://offline/ref=5BFDBC9D8B0739C4AF7D01AB0C1B8613111677AA1D1E063299F8E5AF2366C23F7EC62C6B6A7A90EEq8T3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CC35205EB0C8F78B08ADA26FF9057685BE32F15B24ACE3E825ED54B890CD36449C80816C89E1180FDs5I" TargetMode="External"/><Relationship Id="rId24" Type="http://schemas.openxmlformats.org/officeDocument/2006/relationships/hyperlink" Target="consultantplus://offline/ref=EC5CCF053E810E17476960A53B98D9AF678627484B52387DFB45C88B2FC2F55B1843EF1AD6A5hAJ" TargetMode="External"/><Relationship Id="rId32" Type="http://schemas.openxmlformats.org/officeDocument/2006/relationships/hyperlink" Target="consultantplus://offline/ref=5BFDBC9D8B0739C4AF7D01AB0C1B8613121E75A91C12063299F8E5AF2366C23F7EC62C6B6A7A92E7q8TAF"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5BB94A255F77EBD2FB53132FB7EBA954339DB2D1BA8921F133446A40D08B171F1D8FDA23719968FDyEAAJ" TargetMode="External"/><Relationship Id="rId23" Type="http://schemas.openxmlformats.org/officeDocument/2006/relationships/hyperlink" Target="consultantplus://offline/ref=340164BA457666AEC4C7E32B8AFDDF523430BDABF9F092F3686C93FFB806B2F14930D45C7F40L6pAI" TargetMode="External"/><Relationship Id="rId28" Type="http://schemas.openxmlformats.org/officeDocument/2006/relationships/hyperlink" Target="consultantplus://offline/ref=5BFDBC9D8B0739C4AF7D01AB0C1B8613111677A71812063299F8E5AF2366C23F7EC62C6B6A7A92E0q8TBF" TargetMode="External"/><Relationship Id="rId36" Type="http://schemas.openxmlformats.org/officeDocument/2006/relationships/fontTable" Target="fontTable.xml"/><Relationship Id="rId10" Type="http://schemas.openxmlformats.org/officeDocument/2006/relationships/hyperlink" Target="consultantplus://offline/ref=3CC35205EB0C8F78B08ADA26FF9057685BE32F15B24ACE3E825ED54B890CD36449C80816C89E1183FDsCI" TargetMode="External"/><Relationship Id="rId19" Type="http://schemas.openxmlformats.org/officeDocument/2006/relationships/hyperlink" Target="consultantplus://offline/ref=5BB94A255F77EBD2FB53132FB7EBA9543098B6D4B78021F133446A40D08B171F1D8FDA23719860FEyEAFJ" TargetMode="External"/><Relationship Id="rId31" Type="http://schemas.openxmlformats.org/officeDocument/2006/relationships/hyperlink" Target="consultantplus://offline/ref=5BFDBC9D8B0739C4AF7D01AB0C1B8613111677AA1D1E063299F8E5AF2366C23F7EC62C6B6A7A90EEq8T3F" TargetMode="External"/><Relationship Id="rId4" Type="http://schemas.openxmlformats.org/officeDocument/2006/relationships/settings" Target="settings.xml"/><Relationship Id="rId9" Type="http://schemas.openxmlformats.org/officeDocument/2006/relationships/hyperlink" Target="consultantplus://offline/ref=3CC35205EB0C8F78B08ADA26FF9057685BE32F15B24ACE3E825ED54B890CD36449C80816C89E1180FDsDI" TargetMode="External"/><Relationship Id="rId14" Type="http://schemas.openxmlformats.org/officeDocument/2006/relationships/hyperlink" Target="consultantplus://offline/ref=5BB94A255F77EBD2FB53132FB7EBA954339DB2D1BA8921F133446A40D08B171F1D8FDA23719968FDyEA9J" TargetMode="External"/><Relationship Id="rId22" Type="http://schemas.openxmlformats.org/officeDocument/2006/relationships/hyperlink" Target="consultantplus://offline/ref=5BB94A255F77EBD2FB53132FB7EBA954339DB2D1BA8921F133446A40D08B171F1D8FDA207190y6A6J" TargetMode="External"/><Relationship Id="rId27" Type="http://schemas.openxmlformats.org/officeDocument/2006/relationships/hyperlink" Target="consultantplus://offline/ref=EC5CCF053E810E17476960A53B98D9AF6483234D465B387DFB45C88B2FC2F55B1843EF1FDE584ED2ADh1J" TargetMode="External"/><Relationship Id="rId30" Type="http://schemas.openxmlformats.org/officeDocument/2006/relationships/hyperlink" Target="consultantplus://offline/ref=5BFDBC9D8B0739C4AF7D01AB0C1B8613121175AA171F063299F8E5AF2366C23F7EC62C6B6A7A92E5q8T2F" TargetMode="External"/><Relationship Id="rId35"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7D4CEA-D968-4A48-AA2E-B189FC5C0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14</Pages>
  <Words>5240</Words>
  <Characters>29874</Characters>
  <Application>Microsoft Office Word</Application>
  <DocSecurity>0</DocSecurity>
  <Lines>248</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Мокрищева Ирина Олеговна</dc:creator>
  <cp:keywords/>
  <dc:description/>
  <cp:lastModifiedBy>Мокрищева Ирина Олеговна</cp:lastModifiedBy>
  <cp:revision>7</cp:revision>
  <cp:lastPrinted>2016-06-30T03:15:00Z</cp:lastPrinted>
  <dcterms:created xsi:type="dcterms:W3CDTF">2016-08-01T04:41:00Z</dcterms:created>
  <dcterms:modified xsi:type="dcterms:W3CDTF">2016-08-01T09:34:00Z</dcterms:modified>
</cp:coreProperties>
</file>