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7D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>Повестка</w:t>
      </w:r>
    </w:p>
    <w:p w:rsidR="00983276" w:rsidRDefault="00983276" w:rsidP="000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 xml:space="preserve"> </w:t>
      </w:r>
      <w:r w:rsidR="00565203">
        <w:rPr>
          <w:rFonts w:ascii="Times New Roman" w:hAnsi="Times New Roman" w:cs="Times New Roman"/>
          <w:sz w:val="28"/>
          <w:szCs w:val="28"/>
        </w:rPr>
        <w:t>з</w:t>
      </w:r>
      <w:r w:rsidRPr="00983276">
        <w:rPr>
          <w:rFonts w:ascii="Times New Roman" w:hAnsi="Times New Roman" w:cs="Times New Roman"/>
          <w:sz w:val="28"/>
          <w:szCs w:val="28"/>
        </w:rPr>
        <w:t>аседания</w:t>
      </w:r>
      <w:r w:rsidR="0002677D">
        <w:rPr>
          <w:rFonts w:ascii="Times New Roman" w:hAnsi="Times New Roman" w:cs="Times New Roman"/>
          <w:sz w:val="28"/>
          <w:szCs w:val="28"/>
        </w:rPr>
        <w:t xml:space="preserve"> </w:t>
      </w:r>
      <w:r w:rsidRPr="00983276">
        <w:rPr>
          <w:rFonts w:ascii="Times New Roman" w:hAnsi="Times New Roman" w:cs="Times New Roman"/>
          <w:sz w:val="28"/>
          <w:szCs w:val="28"/>
        </w:rPr>
        <w:t>Совета по противодействию</w:t>
      </w:r>
    </w:p>
    <w:p w:rsidR="00BB2AF9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677D">
        <w:rPr>
          <w:rFonts w:ascii="Times New Roman" w:hAnsi="Times New Roman" w:cs="Times New Roman"/>
          <w:sz w:val="28"/>
          <w:szCs w:val="28"/>
        </w:rPr>
        <w:t xml:space="preserve"> </w:t>
      </w:r>
      <w:r w:rsidRPr="00983276">
        <w:rPr>
          <w:rFonts w:ascii="Times New Roman" w:hAnsi="Times New Roman" w:cs="Times New Roman"/>
          <w:sz w:val="28"/>
          <w:szCs w:val="28"/>
        </w:rPr>
        <w:t>Кежемско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2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77D" w:rsidRDefault="0002677D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E33" w:rsidRDefault="00105E33" w:rsidP="00105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276">
        <w:rPr>
          <w:rFonts w:ascii="Times New Roman" w:hAnsi="Times New Roman" w:cs="Times New Roman"/>
          <w:sz w:val="28"/>
          <w:szCs w:val="28"/>
        </w:rPr>
        <w:t>2</w:t>
      </w:r>
      <w:r w:rsidR="008F51DF">
        <w:rPr>
          <w:rFonts w:ascii="Times New Roman" w:hAnsi="Times New Roman" w:cs="Times New Roman"/>
          <w:sz w:val="28"/>
          <w:szCs w:val="28"/>
        </w:rPr>
        <w:t>6</w:t>
      </w:r>
      <w:r w:rsidR="00983276">
        <w:rPr>
          <w:rFonts w:ascii="Times New Roman" w:hAnsi="Times New Roman" w:cs="Times New Roman"/>
          <w:sz w:val="28"/>
          <w:szCs w:val="28"/>
        </w:rPr>
        <w:t>.</w:t>
      </w:r>
      <w:r w:rsidR="00BB5781">
        <w:rPr>
          <w:rFonts w:ascii="Times New Roman" w:hAnsi="Times New Roman" w:cs="Times New Roman"/>
          <w:sz w:val="28"/>
          <w:szCs w:val="28"/>
        </w:rPr>
        <w:t>07</w:t>
      </w:r>
      <w:r w:rsidR="00983276">
        <w:rPr>
          <w:rFonts w:ascii="Times New Roman" w:hAnsi="Times New Roman" w:cs="Times New Roman"/>
          <w:sz w:val="28"/>
          <w:szCs w:val="28"/>
        </w:rPr>
        <w:t>.201</w:t>
      </w:r>
      <w:r w:rsidR="00BB5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3276" w:rsidRDefault="00105E33" w:rsidP="00105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089">
        <w:rPr>
          <w:rFonts w:ascii="Times New Roman" w:hAnsi="Times New Roman" w:cs="Times New Roman"/>
          <w:sz w:val="28"/>
          <w:szCs w:val="28"/>
        </w:rPr>
        <w:t xml:space="preserve"> </w:t>
      </w:r>
      <w:r w:rsidR="00983276">
        <w:rPr>
          <w:rFonts w:ascii="Times New Roman" w:hAnsi="Times New Roman" w:cs="Times New Roman"/>
          <w:sz w:val="28"/>
          <w:szCs w:val="28"/>
        </w:rPr>
        <w:t>1</w:t>
      </w:r>
      <w:r w:rsidR="00BB5781">
        <w:rPr>
          <w:rFonts w:ascii="Times New Roman" w:hAnsi="Times New Roman" w:cs="Times New Roman"/>
          <w:sz w:val="28"/>
          <w:szCs w:val="28"/>
        </w:rPr>
        <w:t>1</w:t>
      </w:r>
      <w:r w:rsidR="00983276">
        <w:rPr>
          <w:rFonts w:ascii="Times New Roman" w:hAnsi="Times New Roman" w:cs="Times New Roman"/>
          <w:sz w:val="28"/>
          <w:szCs w:val="28"/>
        </w:rPr>
        <w:t xml:space="preserve"> - 00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70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276">
        <w:rPr>
          <w:rFonts w:ascii="Times New Roman" w:hAnsi="Times New Roman" w:cs="Times New Roman"/>
          <w:sz w:val="28"/>
          <w:szCs w:val="28"/>
        </w:rPr>
        <w:t xml:space="preserve"> Администрация Кежемского района</w:t>
      </w: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276" w:rsidRDefault="00BB5781" w:rsidP="009832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E44123">
        <w:rPr>
          <w:rFonts w:ascii="Times New Roman" w:hAnsi="Times New Roman" w:cs="Times New Roman"/>
          <w:sz w:val="28"/>
          <w:szCs w:val="28"/>
        </w:rPr>
        <w:t>п</w:t>
      </w:r>
      <w:r w:rsidR="00983276">
        <w:rPr>
          <w:rFonts w:ascii="Times New Roman" w:hAnsi="Times New Roman" w:cs="Times New Roman"/>
          <w:sz w:val="28"/>
          <w:szCs w:val="28"/>
        </w:rPr>
        <w:t>лан мероприятий по противодействию</w:t>
      </w:r>
      <w:r w:rsidR="00E44123">
        <w:rPr>
          <w:rFonts w:ascii="Times New Roman" w:hAnsi="Times New Roman" w:cs="Times New Roman"/>
          <w:sz w:val="28"/>
          <w:szCs w:val="28"/>
        </w:rPr>
        <w:t xml:space="preserve"> коррупции в Кежемском районе на</w:t>
      </w:r>
      <w:bookmarkStart w:id="0" w:name="_GoBack"/>
      <w:bookmarkEnd w:id="0"/>
      <w:r w:rsidR="00E44123">
        <w:rPr>
          <w:rFonts w:ascii="Times New Roman" w:hAnsi="Times New Roman" w:cs="Times New Roman"/>
          <w:sz w:val="28"/>
          <w:szCs w:val="28"/>
        </w:rPr>
        <w:t xml:space="preserve"> 2016 год.</w:t>
      </w:r>
    </w:p>
    <w:p w:rsidR="00565203" w:rsidRDefault="00565203" w:rsidP="009832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Памятки по ключевым вопросам противодействия коррупции и способов информирования о замеченных фактах коррупции или иной личной заинтересованности других муниципальных служащих.</w:t>
      </w:r>
    </w:p>
    <w:p w:rsidR="006C0088" w:rsidRDefault="004B59C5" w:rsidP="000459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223E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565203">
        <w:rPr>
          <w:rFonts w:ascii="Times New Roman" w:hAnsi="Times New Roman" w:cs="Times New Roman"/>
          <w:sz w:val="28"/>
          <w:szCs w:val="28"/>
        </w:rPr>
        <w:t>нормативно-правовых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6520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E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E7089" w:rsidRDefault="003E7089" w:rsidP="003E7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работодателем п. 4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12, Федерального закона от 25.12.2008 N 273-ФЗ (ред. от 15.02.2016) "О противодействии коррупции"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54F8" w:rsidRPr="001254F8" w:rsidRDefault="001254F8" w:rsidP="001254F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F8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1254F8" w:rsidRPr="0002677D" w:rsidRDefault="001254F8" w:rsidP="00105E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Мокрищева Ирина Олеговна, </w:t>
      </w:r>
      <w:r w:rsidR="00504F8B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правовым вопросам, кадровой </w:t>
      </w:r>
      <w:r w:rsidR="00105E33">
        <w:rPr>
          <w:rFonts w:ascii="Times New Roman" w:hAnsi="Times New Roman" w:cs="Times New Roman"/>
          <w:sz w:val="28"/>
          <w:szCs w:val="28"/>
        </w:rPr>
        <w:t>политике и охране труда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54F8" w:rsidRDefault="001254F8" w:rsidP="001254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203" w:rsidRDefault="001254F8" w:rsidP="009832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 и организаций, в целях выявления информации о коррупционных проявлениях,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2016.</w:t>
      </w:r>
      <w:r w:rsidR="004B59C5">
        <w:rPr>
          <w:rFonts w:ascii="Times New Roman" w:hAnsi="Times New Roman" w:cs="Times New Roman"/>
          <w:sz w:val="28"/>
          <w:szCs w:val="28"/>
        </w:rPr>
        <w:t xml:space="preserve"> </w:t>
      </w:r>
      <w:r w:rsidR="00DE4848">
        <w:rPr>
          <w:rFonts w:ascii="Times New Roman" w:hAnsi="Times New Roman" w:cs="Times New Roman"/>
          <w:sz w:val="28"/>
          <w:szCs w:val="28"/>
        </w:rPr>
        <w:t xml:space="preserve"> </w:t>
      </w:r>
      <w:r w:rsidR="005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F8" w:rsidRDefault="001254F8" w:rsidP="00125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комиссий по соблюдению требований к служебному поведению и урегулированию конфликта интересов за соблюдением муниципальными служащими ограничений, запретов и исполнения обязанностей, установленных в целях противодействия коррупции.</w:t>
      </w:r>
    </w:p>
    <w:p w:rsidR="00452531" w:rsidRPr="00452531" w:rsidRDefault="00452531" w:rsidP="004525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531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452531" w:rsidRDefault="00452531" w:rsidP="004525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Наталья Евгеньевна, ведущий специалист отдела по правовым вопросам, кадровой политике и охране труда Администрации района</w:t>
      </w:r>
    </w:p>
    <w:p w:rsidR="0002677D" w:rsidRDefault="0002677D" w:rsidP="000267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4F8" w:rsidRPr="0002677D" w:rsidRDefault="001254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254F8" w:rsidRPr="0002677D" w:rsidSect="00983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8D9"/>
    <w:multiLevelType w:val="hybridMultilevel"/>
    <w:tmpl w:val="CFB2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02"/>
    <w:rsid w:val="0002677D"/>
    <w:rsid w:val="000459AA"/>
    <w:rsid w:val="00105E33"/>
    <w:rsid w:val="001254F8"/>
    <w:rsid w:val="0016664E"/>
    <w:rsid w:val="0039533E"/>
    <w:rsid w:val="003E7089"/>
    <w:rsid w:val="00400D5C"/>
    <w:rsid w:val="00417B02"/>
    <w:rsid w:val="00452531"/>
    <w:rsid w:val="004B59C5"/>
    <w:rsid w:val="00504F8B"/>
    <w:rsid w:val="005156A9"/>
    <w:rsid w:val="00542423"/>
    <w:rsid w:val="00565203"/>
    <w:rsid w:val="006100F5"/>
    <w:rsid w:val="006C0088"/>
    <w:rsid w:val="0072583B"/>
    <w:rsid w:val="008F51DF"/>
    <w:rsid w:val="00983276"/>
    <w:rsid w:val="009F29A5"/>
    <w:rsid w:val="009F5221"/>
    <w:rsid w:val="00A22F7B"/>
    <w:rsid w:val="00B223EE"/>
    <w:rsid w:val="00BB2AF9"/>
    <w:rsid w:val="00BB5781"/>
    <w:rsid w:val="00C93661"/>
    <w:rsid w:val="00D267AD"/>
    <w:rsid w:val="00DE4848"/>
    <w:rsid w:val="00E07D51"/>
    <w:rsid w:val="00E4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307B052E2E3198950D70B97A2EF3D122400BC05F9F555B690F202FCB6B9189464067AAr7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Мокрищева Ирина Олеговна</cp:lastModifiedBy>
  <cp:revision>18</cp:revision>
  <cp:lastPrinted>2016-08-10T10:05:00Z</cp:lastPrinted>
  <dcterms:created xsi:type="dcterms:W3CDTF">2015-12-22T10:09:00Z</dcterms:created>
  <dcterms:modified xsi:type="dcterms:W3CDTF">2016-08-10T10:05:00Z</dcterms:modified>
</cp:coreProperties>
</file>