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Pr="008B0D4E" w:rsidRDefault="00A03D1B" w:rsidP="00A03D1B">
      <w:pPr>
        <w:ind w:left="993" w:hanging="993"/>
        <w:jc w:val="center"/>
        <w:rPr>
          <w:b/>
          <w:sz w:val="28"/>
          <w:szCs w:val="28"/>
        </w:rPr>
      </w:pPr>
      <w:r w:rsidRPr="008B0D4E">
        <w:rPr>
          <w:b/>
          <w:sz w:val="28"/>
          <w:szCs w:val="28"/>
        </w:rPr>
        <w:t>Окружная избирательная комиссия по выборам депутатов</w:t>
      </w:r>
      <w:r w:rsidRPr="008B0D4E">
        <w:rPr>
          <w:sz w:val="28"/>
        </w:rPr>
        <w:t xml:space="preserve"> </w:t>
      </w:r>
      <w:r w:rsidRPr="008B0D4E">
        <w:rPr>
          <w:sz w:val="28"/>
          <w:szCs w:val="28"/>
        </w:rPr>
        <w:t xml:space="preserve"> </w:t>
      </w:r>
      <w:r w:rsidRPr="008B0D4E">
        <w:rPr>
          <w:b/>
          <w:sz w:val="28"/>
          <w:szCs w:val="28"/>
        </w:rPr>
        <w:t>Законодательного Собрания Красноярского края</w:t>
      </w:r>
    </w:p>
    <w:p w:rsidR="00A03D1B" w:rsidRPr="008B0D4E" w:rsidRDefault="008A734D" w:rsidP="00A03D1B">
      <w:pPr>
        <w:ind w:left="993" w:hanging="993"/>
        <w:jc w:val="center"/>
        <w:rPr>
          <w:b/>
          <w:sz w:val="28"/>
          <w:szCs w:val="28"/>
        </w:rPr>
      </w:pPr>
      <w:r w:rsidRPr="008B0D4E">
        <w:rPr>
          <w:b/>
          <w:sz w:val="28"/>
          <w:szCs w:val="28"/>
        </w:rPr>
        <w:t>четвертого</w:t>
      </w:r>
      <w:r w:rsidR="00A03D1B" w:rsidRPr="008B0D4E">
        <w:rPr>
          <w:b/>
          <w:sz w:val="28"/>
          <w:szCs w:val="28"/>
        </w:rPr>
        <w:t xml:space="preserve"> созыва по Кежемскому одномандатному избирательному</w:t>
      </w:r>
    </w:p>
    <w:p w:rsidR="00A03D1B" w:rsidRPr="008B0D4E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 w:rsidRPr="008B0D4E">
        <w:rPr>
          <w:b/>
          <w:sz w:val="28"/>
          <w:szCs w:val="28"/>
        </w:rPr>
        <w:t>округу №19</w:t>
      </w:r>
    </w:p>
    <w:p w:rsidR="00A03D1B" w:rsidRPr="008B0D4E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Pr="008B0D4E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 w:rsidRPr="008B0D4E">
        <w:rPr>
          <w:b/>
          <w:bCs/>
          <w:sz w:val="28"/>
        </w:rPr>
        <w:t>Р Е Ш Е Н И Е</w:t>
      </w:r>
    </w:p>
    <w:p w:rsidR="001434A3" w:rsidRPr="008B0D4E" w:rsidRDefault="008E281A" w:rsidP="001434A3">
      <w:pPr>
        <w:tabs>
          <w:tab w:val="left" w:pos="8640"/>
        </w:tabs>
        <w:ind w:right="540"/>
        <w:jc w:val="center"/>
      </w:pPr>
      <w:r w:rsidRPr="008B0D4E">
        <w:rPr>
          <w:bCs/>
          <w:sz w:val="28"/>
        </w:rPr>
        <w:t>г. Кодинск</w:t>
      </w:r>
      <w:r w:rsidR="001434A3" w:rsidRPr="008B0D4E">
        <w:rPr>
          <w:sz w:val="28"/>
        </w:rPr>
        <w:br w:type="textWrapping" w:clear="all"/>
      </w:r>
    </w:p>
    <w:p w:rsidR="001434A3" w:rsidRPr="008B0D4E" w:rsidRDefault="008A734D" w:rsidP="008A734D">
      <w:pPr>
        <w:jc w:val="both"/>
        <w:rPr>
          <w:sz w:val="28"/>
          <w:szCs w:val="28"/>
        </w:rPr>
      </w:pPr>
      <w:r w:rsidRPr="008B0D4E">
        <w:rPr>
          <w:sz w:val="28"/>
          <w:szCs w:val="28"/>
        </w:rPr>
        <w:t>1</w:t>
      </w:r>
      <w:r w:rsidR="0076046D">
        <w:rPr>
          <w:sz w:val="28"/>
          <w:szCs w:val="28"/>
        </w:rPr>
        <w:t>4</w:t>
      </w:r>
      <w:r w:rsidRPr="008B0D4E">
        <w:rPr>
          <w:sz w:val="28"/>
          <w:szCs w:val="28"/>
        </w:rPr>
        <w:t xml:space="preserve"> июля 2021 года                                                                                            № </w:t>
      </w:r>
      <w:r w:rsidR="00D534EE" w:rsidRPr="008B0D4E">
        <w:rPr>
          <w:sz w:val="28"/>
          <w:szCs w:val="28"/>
        </w:rPr>
        <w:t>5</w:t>
      </w:r>
      <w:r w:rsidRPr="008B0D4E">
        <w:rPr>
          <w:sz w:val="28"/>
          <w:szCs w:val="28"/>
        </w:rPr>
        <w:t>/</w:t>
      </w:r>
      <w:r w:rsidR="00B93153" w:rsidRPr="008B0D4E">
        <w:rPr>
          <w:sz w:val="28"/>
          <w:szCs w:val="28"/>
        </w:rPr>
        <w:t>1</w:t>
      </w:r>
      <w:r w:rsidR="00D534EE" w:rsidRPr="008B0D4E">
        <w:rPr>
          <w:sz w:val="28"/>
          <w:szCs w:val="28"/>
        </w:rPr>
        <w:t>6</w:t>
      </w:r>
    </w:p>
    <w:p w:rsidR="008A734D" w:rsidRDefault="008A734D" w:rsidP="001434A3">
      <w:pPr>
        <w:jc w:val="right"/>
      </w:pPr>
    </w:p>
    <w:p w:rsidR="00FF2E75" w:rsidRPr="008B0D4E" w:rsidRDefault="00FF2E75" w:rsidP="001434A3">
      <w:pPr>
        <w:jc w:val="right"/>
      </w:pPr>
    </w:p>
    <w:p w:rsidR="00D534EE" w:rsidRPr="008B0D4E" w:rsidRDefault="00D534EE" w:rsidP="00D534E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8B0D4E">
        <w:rPr>
          <w:rFonts w:ascii="Times New Roman" w:hAnsi="Times New Roman" w:cs="Times New Roman"/>
          <w:sz w:val="28"/>
        </w:rPr>
        <w:t xml:space="preserve">Об обращении с </w:t>
      </w:r>
      <w:r w:rsidR="00FD7D04" w:rsidRPr="008B0D4E">
        <w:rPr>
          <w:rFonts w:ascii="Times New Roman" w:hAnsi="Times New Roman" w:cs="Times New Roman"/>
          <w:sz w:val="28"/>
        </w:rPr>
        <w:t>представлением</w:t>
      </w:r>
      <w:r w:rsidRPr="008B0D4E">
        <w:rPr>
          <w:rFonts w:ascii="Times New Roman" w:hAnsi="Times New Roman" w:cs="Times New Roman"/>
          <w:sz w:val="28"/>
        </w:rPr>
        <w:t xml:space="preserve"> о пресечении распространения </w:t>
      </w:r>
    </w:p>
    <w:p w:rsidR="00D534EE" w:rsidRPr="008B0D4E" w:rsidRDefault="00D534EE" w:rsidP="00D534E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8B0D4E">
        <w:rPr>
          <w:rFonts w:ascii="Times New Roman" w:hAnsi="Times New Roman" w:cs="Times New Roman"/>
          <w:sz w:val="28"/>
        </w:rPr>
        <w:t>печатн</w:t>
      </w:r>
      <w:r w:rsidR="00FD7D04" w:rsidRPr="008B0D4E">
        <w:rPr>
          <w:rFonts w:ascii="Times New Roman" w:hAnsi="Times New Roman" w:cs="Times New Roman"/>
          <w:sz w:val="28"/>
        </w:rPr>
        <w:t>ых</w:t>
      </w:r>
      <w:r w:rsidRPr="008B0D4E">
        <w:rPr>
          <w:rFonts w:ascii="Times New Roman" w:hAnsi="Times New Roman" w:cs="Times New Roman"/>
          <w:sz w:val="28"/>
        </w:rPr>
        <w:t xml:space="preserve"> агитационн</w:t>
      </w:r>
      <w:r w:rsidR="00FD7D04" w:rsidRPr="008B0D4E">
        <w:rPr>
          <w:rFonts w:ascii="Times New Roman" w:hAnsi="Times New Roman" w:cs="Times New Roman"/>
          <w:sz w:val="28"/>
        </w:rPr>
        <w:t>ых</w:t>
      </w:r>
      <w:r w:rsidRPr="008B0D4E">
        <w:rPr>
          <w:rFonts w:ascii="Times New Roman" w:hAnsi="Times New Roman" w:cs="Times New Roman"/>
          <w:sz w:val="28"/>
        </w:rPr>
        <w:t xml:space="preserve"> материал</w:t>
      </w:r>
      <w:r w:rsidR="00FD7D04" w:rsidRPr="008B0D4E">
        <w:rPr>
          <w:rFonts w:ascii="Times New Roman" w:hAnsi="Times New Roman" w:cs="Times New Roman"/>
          <w:sz w:val="28"/>
        </w:rPr>
        <w:t>ов</w:t>
      </w:r>
      <w:r w:rsidRPr="008B0D4E">
        <w:rPr>
          <w:rFonts w:ascii="Times New Roman" w:hAnsi="Times New Roman" w:cs="Times New Roman"/>
          <w:sz w:val="28"/>
        </w:rPr>
        <w:t xml:space="preserve"> – буклет</w:t>
      </w:r>
      <w:r w:rsidR="00FD7D04" w:rsidRPr="008B0D4E">
        <w:rPr>
          <w:rFonts w:ascii="Times New Roman" w:hAnsi="Times New Roman" w:cs="Times New Roman"/>
          <w:sz w:val="28"/>
        </w:rPr>
        <w:t>а</w:t>
      </w:r>
      <w:r w:rsidRPr="008B0D4E">
        <w:rPr>
          <w:rFonts w:ascii="Times New Roman" w:hAnsi="Times New Roman" w:cs="Times New Roman"/>
          <w:sz w:val="28"/>
        </w:rPr>
        <w:t xml:space="preserve"> «НЕЗАВИСИМЫЙ КАНДИДАТ Екатерина УДЕЛЬКО</w:t>
      </w:r>
      <w:r w:rsidR="00FD7D04" w:rsidRPr="008B0D4E">
        <w:rPr>
          <w:rFonts w:ascii="Times New Roman" w:hAnsi="Times New Roman" w:cs="Times New Roman"/>
          <w:sz w:val="28"/>
        </w:rPr>
        <w:t xml:space="preserve"> ПОМОГАТЬ ЛЮДЯМ – МОЯ РАБОТА!»</w:t>
      </w:r>
      <w:r w:rsidRPr="008B0D4E">
        <w:rPr>
          <w:rFonts w:ascii="Times New Roman" w:hAnsi="Times New Roman" w:cs="Times New Roman"/>
          <w:sz w:val="28"/>
        </w:rPr>
        <w:t>, листовк</w:t>
      </w:r>
      <w:r w:rsidR="00FD7D04" w:rsidRPr="008B0D4E">
        <w:rPr>
          <w:rFonts w:ascii="Times New Roman" w:hAnsi="Times New Roman" w:cs="Times New Roman"/>
          <w:sz w:val="28"/>
        </w:rPr>
        <w:t>и</w:t>
      </w:r>
      <w:r w:rsidRPr="008B0D4E">
        <w:rPr>
          <w:rFonts w:ascii="Times New Roman" w:hAnsi="Times New Roman" w:cs="Times New Roman"/>
          <w:sz w:val="28"/>
        </w:rPr>
        <w:t xml:space="preserve"> «НЕЗАВИСИМЫЙ КАНДИДАТ Екатерина УДЕЛЬКО</w:t>
      </w:r>
      <w:r w:rsidR="00FD7D04" w:rsidRPr="008B0D4E">
        <w:rPr>
          <w:rFonts w:ascii="Times New Roman" w:hAnsi="Times New Roman" w:cs="Times New Roman"/>
          <w:sz w:val="28"/>
        </w:rPr>
        <w:t xml:space="preserve"> ПОМОГАТЬ ЛЮДЯМ – МОЯ РАБОТА!»</w:t>
      </w:r>
      <w:r w:rsidRPr="008B0D4E">
        <w:rPr>
          <w:rFonts w:ascii="Times New Roman" w:hAnsi="Times New Roman" w:cs="Times New Roman"/>
          <w:sz w:val="28"/>
        </w:rPr>
        <w:t xml:space="preserve">» в </w:t>
      </w:r>
      <w:r w:rsidR="00FD7D04" w:rsidRPr="008B0D4E">
        <w:rPr>
          <w:rFonts w:ascii="Times New Roman" w:hAnsi="Times New Roman" w:cs="Times New Roman"/>
          <w:sz w:val="28"/>
        </w:rPr>
        <w:t>Отделение</w:t>
      </w:r>
      <w:r w:rsidR="00B12DF8">
        <w:rPr>
          <w:rFonts w:ascii="Times New Roman" w:hAnsi="Times New Roman" w:cs="Times New Roman"/>
          <w:sz w:val="28"/>
        </w:rPr>
        <w:t xml:space="preserve"> полиции Межмуниципального отдела МВД России «Дзержинский»</w:t>
      </w:r>
      <w:r w:rsidRPr="008B0D4E">
        <w:rPr>
          <w:rFonts w:ascii="Times New Roman" w:hAnsi="Times New Roman" w:cs="Times New Roman"/>
          <w:sz w:val="28"/>
        </w:rPr>
        <w:t xml:space="preserve"> </w:t>
      </w:r>
    </w:p>
    <w:p w:rsidR="0049311C" w:rsidRPr="008B0D4E" w:rsidRDefault="0049311C" w:rsidP="0049311C">
      <w:pPr>
        <w:jc w:val="center"/>
        <w:rPr>
          <w:color w:val="000000"/>
          <w:sz w:val="28"/>
          <w:szCs w:val="28"/>
        </w:rPr>
      </w:pPr>
    </w:p>
    <w:p w:rsidR="002644EB" w:rsidRPr="008B0D4E" w:rsidRDefault="002644EB" w:rsidP="002644EB">
      <w:pPr>
        <w:jc w:val="both"/>
        <w:textAlignment w:val="top"/>
        <w:rPr>
          <w:sz w:val="28"/>
          <w:szCs w:val="28"/>
        </w:rPr>
      </w:pPr>
      <w:r w:rsidRPr="008B0D4E">
        <w:rPr>
          <w:sz w:val="28"/>
          <w:szCs w:val="28"/>
        </w:rPr>
        <w:tab/>
        <w:t xml:space="preserve">13.07.2021 года в 13.37 часов на электронную почту </w:t>
      </w:r>
      <w:hyperlink r:id="rId7" w:history="1">
        <w:r w:rsidRPr="008B0D4E">
          <w:rPr>
            <w:sz w:val="28"/>
            <w:szCs w:val="28"/>
          </w:rPr>
          <w:t>tikkezh@yandex.ru</w:t>
        </w:r>
      </w:hyperlink>
      <w:r w:rsidRPr="008B0D4E">
        <w:rPr>
          <w:sz w:val="28"/>
          <w:szCs w:val="28"/>
        </w:rPr>
        <w:t xml:space="preserve"> окружной избирательной комиссии по выборам депутатов Законодательного Собрания четвертого созыва по Кежемскому одномандатному избирательному округу № 19 с электронного адреса </w:t>
      </w:r>
      <w:hyperlink r:id="rId8" w:history="1">
        <w:r w:rsidRPr="00E55DFC">
          <w:rPr>
            <w:rStyle w:val="ab"/>
            <w:color w:val="auto"/>
            <w:sz w:val="28"/>
            <w:szCs w:val="28"/>
            <w:u w:val="none"/>
          </w:rPr>
          <w:t>taras_45@bk.ru</w:t>
        </w:r>
      </w:hyperlink>
      <w:r w:rsidRPr="008B0D4E">
        <w:rPr>
          <w:sz w:val="28"/>
          <w:szCs w:val="28"/>
        </w:rPr>
        <w:t xml:space="preserve"> поступила жалоба Еременко С.Н., </w:t>
      </w:r>
      <w:r w:rsidR="00FD7D04" w:rsidRPr="008B0D4E">
        <w:rPr>
          <w:sz w:val="28"/>
          <w:szCs w:val="28"/>
        </w:rPr>
        <w:t xml:space="preserve">в которой заявитель </w:t>
      </w:r>
      <w:r w:rsidRPr="008B0D4E">
        <w:rPr>
          <w:sz w:val="28"/>
          <w:szCs w:val="28"/>
        </w:rPr>
        <w:t>сообща</w:t>
      </w:r>
      <w:r w:rsidR="00FD7D04" w:rsidRPr="008B0D4E">
        <w:rPr>
          <w:sz w:val="28"/>
          <w:szCs w:val="28"/>
        </w:rPr>
        <w:t>ет</w:t>
      </w:r>
      <w:r w:rsidRPr="008B0D4E">
        <w:rPr>
          <w:sz w:val="28"/>
          <w:szCs w:val="28"/>
        </w:rPr>
        <w:t xml:space="preserve"> о </w:t>
      </w:r>
      <w:r w:rsidR="00FD7D04" w:rsidRPr="008B0D4E">
        <w:rPr>
          <w:sz w:val="28"/>
          <w:szCs w:val="28"/>
        </w:rPr>
        <w:t>незаконном размещении</w:t>
      </w:r>
      <w:r w:rsidRPr="008B0D4E">
        <w:rPr>
          <w:sz w:val="28"/>
          <w:szCs w:val="28"/>
        </w:rPr>
        <w:t xml:space="preserve"> на территории Тасеевского района (с. Тасеево, с. Сухово) агитационного материала (листовки, плакаты) кандидата в депутаты Законодательного Собрания четвертого созыва по Кежемскому одномандатному избирательному округу № 19 Екатерины Николаевны Уделько</w:t>
      </w:r>
      <w:r w:rsidR="00AB4018" w:rsidRPr="008B0D4E">
        <w:rPr>
          <w:sz w:val="28"/>
          <w:szCs w:val="28"/>
        </w:rPr>
        <w:t xml:space="preserve">. </w:t>
      </w:r>
    </w:p>
    <w:p w:rsidR="00AB4018" w:rsidRPr="008B0D4E" w:rsidRDefault="00AB4018" w:rsidP="00AB4018">
      <w:pPr>
        <w:ind w:firstLine="720"/>
        <w:jc w:val="both"/>
        <w:rPr>
          <w:sz w:val="28"/>
        </w:rPr>
      </w:pPr>
      <w:r w:rsidRPr="008B0D4E">
        <w:rPr>
          <w:sz w:val="28"/>
        </w:rPr>
        <w:t>В результате рассмотрения приведенной в жалобе информации было установлено следующее.</w:t>
      </w:r>
    </w:p>
    <w:p w:rsidR="006349F9" w:rsidRPr="008B0D4E" w:rsidRDefault="00D745D9" w:rsidP="00511983">
      <w:pPr>
        <w:pStyle w:val="2"/>
        <w:autoSpaceDE w:val="0"/>
        <w:autoSpaceDN w:val="0"/>
        <w:rPr>
          <w:sz w:val="28"/>
          <w:szCs w:val="28"/>
        </w:rPr>
      </w:pPr>
      <w:r w:rsidRPr="008B0D4E">
        <w:rPr>
          <w:sz w:val="28"/>
          <w:szCs w:val="28"/>
        </w:rPr>
        <w:tab/>
        <w:t xml:space="preserve">Буклет </w:t>
      </w:r>
      <w:r w:rsidRPr="008B0D4E">
        <w:rPr>
          <w:sz w:val="28"/>
        </w:rPr>
        <w:t xml:space="preserve">«НЕЗАВИСИМЫЙ КАНДИДАТ Екатерина УДЕЛЬКО ПОМОГАТЬ ЛЮДЯМ – МОЯ РАБОТА!» представляет собой </w:t>
      </w:r>
      <w:r w:rsidR="00FD7D04" w:rsidRPr="008B0D4E">
        <w:rPr>
          <w:sz w:val="28"/>
        </w:rPr>
        <w:t>печатный материал</w:t>
      </w:r>
      <w:r w:rsidR="00391878" w:rsidRPr="008B0D4E">
        <w:rPr>
          <w:sz w:val="28"/>
        </w:rPr>
        <w:t xml:space="preserve"> размером 420 х 148 мм в цветном двухстороннем исполнении</w:t>
      </w:r>
      <w:r w:rsidR="008A6895" w:rsidRPr="008B0D4E">
        <w:rPr>
          <w:sz w:val="28"/>
        </w:rPr>
        <w:t xml:space="preserve"> сложенный в три части. </w:t>
      </w:r>
      <w:r w:rsidR="00E51000" w:rsidRPr="008B0D4E">
        <w:rPr>
          <w:sz w:val="28"/>
        </w:rPr>
        <w:t>Правая</w:t>
      </w:r>
      <w:r w:rsidR="00E35DDF" w:rsidRPr="008B0D4E">
        <w:rPr>
          <w:sz w:val="28"/>
        </w:rPr>
        <w:t xml:space="preserve"> часть в</w:t>
      </w:r>
      <w:r w:rsidR="008A6895" w:rsidRPr="008B0D4E">
        <w:rPr>
          <w:sz w:val="28"/>
        </w:rPr>
        <w:t>нешн</w:t>
      </w:r>
      <w:r w:rsidR="00E35DDF" w:rsidRPr="008B0D4E">
        <w:rPr>
          <w:sz w:val="28"/>
        </w:rPr>
        <w:t>ей</w:t>
      </w:r>
      <w:r w:rsidR="008A6895" w:rsidRPr="008B0D4E">
        <w:rPr>
          <w:sz w:val="28"/>
        </w:rPr>
        <w:t xml:space="preserve"> сторон</w:t>
      </w:r>
      <w:r w:rsidR="00E35DDF" w:rsidRPr="008B0D4E">
        <w:rPr>
          <w:sz w:val="28"/>
        </w:rPr>
        <w:t>ы</w:t>
      </w:r>
      <w:r w:rsidR="008A6895" w:rsidRPr="008B0D4E">
        <w:rPr>
          <w:sz w:val="28"/>
        </w:rPr>
        <w:t xml:space="preserve"> буклета имеет цветную фотографию кандидата Екатерины Уделько</w:t>
      </w:r>
      <w:r w:rsidR="00E51000" w:rsidRPr="008B0D4E">
        <w:rPr>
          <w:sz w:val="28"/>
        </w:rPr>
        <w:t>,</w:t>
      </w:r>
      <w:r w:rsidR="008A6895" w:rsidRPr="008B0D4E">
        <w:rPr>
          <w:sz w:val="28"/>
        </w:rPr>
        <w:t xml:space="preserve"> распол</w:t>
      </w:r>
      <w:r w:rsidR="00E51000" w:rsidRPr="008B0D4E">
        <w:rPr>
          <w:sz w:val="28"/>
        </w:rPr>
        <w:t>ожены</w:t>
      </w:r>
      <w:r w:rsidR="008A6895" w:rsidRPr="008B0D4E">
        <w:rPr>
          <w:sz w:val="28"/>
        </w:rPr>
        <w:t xml:space="preserve"> цифры 2021</w:t>
      </w:r>
      <w:r w:rsidR="00E51000" w:rsidRPr="008B0D4E">
        <w:rPr>
          <w:sz w:val="28"/>
        </w:rPr>
        <w:t xml:space="preserve"> и</w:t>
      </w:r>
      <w:r w:rsidR="008A6895" w:rsidRPr="008B0D4E">
        <w:rPr>
          <w:sz w:val="28"/>
        </w:rPr>
        <w:t xml:space="preserve"> надпись «НЕЗАВИСИМЫЙ КАНДИДАТ Екатерина УДЕЛЬКО ПОМОГАТЬ ЛЮДЯМ – МОЯ РАБОТА!»</w:t>
      </w:r>
      <w:r w:rsidR="00E51000" w:rsidRPr="008B0D4E">
        <w:rPr>
          <w:sz w:val="28"/>
        </w:rPr>
        <w:t xml:space="preserve">. В средней части внешней стороны буклета имеется информация «Общественная приемная Екатерины Николаевны Уделько, +7(960)773-91-47 поселок Таёжный Богучанского района, ул. Первомайская, 2а, Оставить обращение и рассказать о проблеме можно через социальные сети» и имеются значки и </w:t>
      </w:r>
      <w:r w:rsidR="00E51000" w:rsidRPr="008B0D4E">
        <w:rPr>
          <w:sz w:val="28"/>
          <w:lang w:val="en-US"/>
        </w:rPr>
        <w:t>QR</w:t>
      </w:r>
      <w:r w:rsidR="00E51000" w:rsidRPr="008B0D4E">
        <w:rPr>
          <w:sz w:val="28"/>
        </w:rPr>
        <w:t xml:space="preserve">-код страниц Екатерины Уделько  социальных сетей инстаграм, одноклассники, ВК. В левой части внешней стороны буклета </w:t>
      </w:r>
      <w:r w:rsidR="006349F9" w:rsidRPr="008B0D4E">
        <w:rPr>
          <w:sz w:val="28"/>
        </w:rPr>
        <w:t>текст с обращением к землякам с ключевыми фразами: «Друзья, мы с вами ошиблись. Мы выбрали не того», «Жизнь научила: депутат должен быть местный, свой», «Я планирую идти на выборы депутатов Законодательного Собрания Красноярского края как независимый кандидат.», «Я верю в победу и надеюсь на вашу поддержку».</w:t>
      </w:r>
      <w:r w:rsidR="00511983" w:rsidRPr="008B0D4E">
        <w:rPr>
          <w:sz w:val="28"/>
        </w:rPr>
        <w:t xml:space="preserve"> </w:t>
      </w:r>
      <w:r w:rsidR="006349F9" w:rsidRPr="008B0D4E">
        <w:rPr>
          <w:sz w:val="28"/>
        </w:rPr>
        <w:t>Внутренняя часть буклета имеет надпись «</w:t>
      </w:r>
      <w:r w:rsidR="006349F9" w:rsidRPr="008B0D4E">
        <w:rPr>
          <w:b/>
          <w:sz w:val="28"/>
        </w:rPr>
        <w:t>Екатерина УДЕЛЬКО</w:t>
      </w:r>
      <w:r w:rsidR="006349F9" w:rsidRPr="008B0D4E">
        <w:rPr>
          <w:sz w:val="28"/>
        </w:rPr>
        <w:t>. Жизнь, отданная людям»</w:t>
      </w:r>
      <w:r w:rsidR="00230039" w:rsidRPr="008B0D4E">
        <w:rPr>
          <w:sz w:val="28"/>
        </w:rPr>
        <w:t xml:space="preserve"> и </w:t>
      </w:r>
      <w:r w:rsidR="003F22A2" w:rsidRPr="008B0D4E">
        <w:rPr>
          <w:sz w:val="28"/>
        </w:rPr>
        <w:t xml:space="preserve">две черно-белых и одна цветная </w:t>
      </w:r>
      <w:r w:rsidR="00230039" w:rsidRPr="008B0D4E">
        <w:rPr>
          <w:sz w:val="28"/>
        </w:rPr>
        <w:lastRenderedPageBreak/>
        <w:t>фотографии из разного периода жизни Екатерины Уделько</w:t>
      </w:r>
      <w:r w:rsidR="00B545CA" w:rsidRPr="008B0D4E">
        <w:rPr>
          <w:sz w:val="28"/>
        </w:rPr>
        <w:t xml:space="preserve">. В левой части </w:t>
      </w:r>
      <w:r w:rsidR="008226EA" w:rsidRPr="008B0D4E">
        <w:rPr>
          <w:sz w:val="28"/>
        </w:rPr>
        <w:t>биографические данные Екатерины Уделько: дата место рождени</w:t>
      </w:r>
      <w:r w:rsidR="00230039" w:rsidRPr="008B0D4E">
        <w:rPr>
          <w:sz w:val="28"/>
        </w:rPr>
        <w:t xml:space="preserve">я, место проживания, информация о выборе профессии, место получения профессионального образования, место работы. </w:t>
      </w:r>
      <w:r w:rsidR="0051072F" w:rsidRPr="008B0D4E">
        <w:rPr>
          <w:sz w:val="28"/>
        </w:rPr>
        <w:t xml:space="preserve">В средней внутренней части буклета информация о ее профессиональной деятельности. В правой внутренней части буклета информация об общественной деятельности, ее требовательном характере, планах участвовать в </w:t>
      </w:r>
      <w:r w:rsidR="0051072F" w:rsidRPr="008B0D4E">
        <w:rPr>
          <w:sz w:val="28"/>
          <w:szCs w:val="28"/>
        </w:rPr>
        <w:t>выборах депутатов Законодательного Собрания, имеющихся наградах.</w:t>
      </w:r>
    </w:p>
    <w:p w:rsidR="0051072F" w:rsidRPr="008B0D4E" w:rsidRDefault="00FD7D04" w:rsidP="00230039">
      <w:pPr>
        <w:pStyle w:val="2"/>
        <w:autoSpaceDE w:val="0"/>
        <w:autoSpaceDN w:val="0"/>
        <w:ind w:firstLine="708"/>
        <w:rPr>
          <w:sz w:val="28"/>
          <w:szCs w:val="28"/>
        </w:rPr>
      </w:pPr>
      <w:r w:rsidRPr="008B0D4E">
        <w:rPr>
          <w:sz w:val="28"/>
          <w:szCs w:val="28"/>
        </w:rPr>
        <w:t>Печатный материал</w:t>
      </w:r>
      <w:r w:rsidR="00E85DF5" w:rsidRPr="008B0D4E">
        <w:rPr>
          <w:sz w:val="28"/>
          <w:szCs w:val="28"/>
        </w:rPr>
        <w:t xml:space="preserve"> </w:t>
      </w:r>
      <w:r w:rsidR="00E85DF5" w:rsidRPr="008B0D4E">
        <w:rPr>
          <w:sz w:val="28"/>
        </w:rPr>
        <w:t>«НЕЗАВИСИМЫЙ КАНДИДАТ Екатерина УДЕЛЬКО ПОМОГАТЬ ЛЮДЯМ – МОЯ РАБОТА!» представляет собой лист</w:t>
      </w:r>
      <w:r w:rsidR="00451CA8" w:rsidRPr="008B0D4E">
        <w:rPr>
          <w:sz w:val="28"/>
        </w:rPr>
        <w:t xml:space="preserve">овку </w:t>
      </w:r>
      <w:r w:rsidR="00E85DF5" w:rsidRPr="008B0D4E">
        <w:rPr>
          <w:sz w:val="28"/>
        </w:rPr>
        <w:t xml:space="preserve"> формата А3</w:t>
      </w:r>
      <w:r w:rsidR="00451CA8" w:rsidRPr="008B0D4E">
        <w:rPr>
          <w:sz w:val="28"/>
        </w:rPr>
        <w:t xml:space="preserve"> в цветном одностороннем исполнении</w:t>
      </w:r>
      <w:r w:rsidR="00E85DF5" w:rsidRPr="008B0D4E">
        <w:rPr>
          <w:sz w:val="28"/>
        </w:rPr>
        <w:t xml:space="preserve">. </w:t>
      </w:r>
      <w:r w:rsidR="00451CA8" w:rsidRPr="008B0D4E">
        <w:rPr>
          <w:sz w:val="28"/>
        </w:rPr>
        <w:t>В правой части расположена большая фотография на  белом фоне Екатерины Уделько. В левой верхней части расположены цифры 2021 в нижней левой части надпись - «НЕЗАВИСИМЫЙ КАНДИДАТ Екатерина УДЕЛЬКО ПОМОГАТЬ ЛЮДЯМ – МОЯ РАБОТА!».</w:t>
      </w:r>
    </w:p>
    <w:p w:rsidR="00451CA8" w:rsidRPr="008B0D4E" w:rsidRDefault="00451CA8" w:rsidP="00451CA8">
      <w:pPr>
        <w:ind w:firstLine="708"/>
        <w:jc w:val="both"/>
        <w:rPr>
          <w:sz w:val="28"/>
          <w:szCs w:val="28"/>
        </w:rPr>
      </w:pPr>
      <w:r w:rsidRPr="008B0D4E">
        <w:rPr>
          <w:sz w:val="28"/>
          <w:szCs w:val="28"/>
        </w:rPr>
        <w:t xml:space="preserve">Уведомление </w:t>
      </w:r>
      <w:r w:rsidRPr="008B0D4E">
        <w:rPr>
          <w:sz w:val="28"/>
        </w:rPr>
        <w:t xml:space="preserve">о выдвижении кандидата в порядке самовыдвижения по Кежемскому одномандатному избирательному округу № 19 на выборах </w:t>
      </w:r>
      <w:r w:rsidRPr="008B0D4E">
        <w:rPr>
          <w:sz w:val="28"/>
          <w:szCs w:val="28"/>
        </w:rPr>
        <w:t>депутатов Законодательного Собрания четвертого созыва</w:t>
      </w:r>
      <w:r w:rsidR="006F5087" w:rsidRPr="008B0D4E">
        <w:rPr>
          <w:sz w:val="28"/>
          <w:szCs w:val="28"/>
        </w:rPr>
        <w:t xml:space="preserve"> от Уделько Екатерины Николаевны представлен</w:t>
      </w:r>
      <w:r w:rsidR="00FD7D04" w:rsidRPr="008B0D4E">
        <w:rPr>
          <w:sz w:val="28"/>
          <w:szCs w:val="28"/>
        </w:rPr>
        <w:t>о в</w:t>
      </w:r>
      <w:r w:rsidR="006F5087" w:rsidRPr="008B0D4E">
        <w:rPr>
          <w:sz w:val="28"/>
          <w:szCs w:val="28"/>
        </w:rPr>
        <w:t xml:space="preserve"> окружную избирательную комиссию по выборам депутатов Законодательного Собрания четвертого созыва по Кежемскому одномандатному избирательному округу № 19   05.07.2021 года. </w:t>
      </w:r>
    </w:p>
    <w:p w:rsidR="006C0F23" w:rsidRPr="008B0D4E" w:rsidRDefault="00164FDD" w:rsidP="00451CA8">
      <w:pPr>
        <w:ind w:firstLine="708"/>
        <w:jc w:val="both"/>
        <w:rPr>
          <w:sz w:val="28"/>
          <w:szCs w:val="28"/>
        </w:rPr>
      </w:pPr>
      <w:r w:rsidRPr="008B0D4E">
        <w:rPr>
          <w:sz w:val="28"/>
          <w:szCs w:val="28"/>
        </w:rPr>
        <w:t xml:space="preserve">Пункт 2  статьи </w:t>
      </w:r>
      <w:r w:rsidR="000A0AA8" w:rsidRPr="008B0D4E">
        <w:rPr>
          <w:sz w:val="28"/>
          <w:szCs w:val="28"/>
        </w:rPr>
        <w:t>48</w:t>
      </w:r>
      <w:r w:rsidRPr="008B0D4E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0A0AA8" w:rsidRPr="008B0D4E">
        <w:rPr>
          <w:sz w:val="28"/>
          <w:szCs w:val="28"/>
        </w:rPr>
        <w:t xml:space="preserve"> определяет действия, которые признаются предвыборной агитацией, а именно призывы голосовать за кандидата, кандидатов, список, списки кандидатов либо против него (них), выражение предпочтение какому либо кандидату, избирательному объединению, описание возможных последствий в случаи, если тот или иной кандидат будет избран или не будет избран, тот или иной список кандидатов будет допущен или не будет допущен к распространению депутатских мандатов, распространению информации в которой явно определяются сведения о каком-либо кандидате (каких-либо кандидатах), избирательном объединении в сочетании с позитивными либо негативными комментариями, а так же деятельность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 </w:t>
      </w:r>
    </w:p>
    <w:p w:rsidR="00B70790" w:rsidRPr="008B0D4E" w:rsidRDefault="000A0AA8" w:rsidP="00451CA8">
      <w:pPr>
        <w:ind w:firstLine="708"/>
        <w:jc w:val="both"/>
        <w:rPr>
          <w:sz w:val="28"/>
          <w:szCs w:val="28"/>
        </w:rPr>
      </w:pPr>
      <w:r w:rsidRPr="008B0D4E">
        <w:rPr>
          <w:sz w:val="28"/>
          <w:szCs w:val="28"/>
        </w:rPr>
        <w:t xml:space="preserve">Рассматриваемый печатный материал имеет выше указанные признаки, </w:t>
      </w:r>
      <w:r w:rsidR="006C0F23" w:rsidRPr="008B0D4E">
        <w:rPr>
          <w:sz w:val="28"/>
          <w:szCs w:val="28"/>
        </w:rPr>
        <w:t>обозначенные пунктом 2  статьи 48 № 67-ФЗ.</w:t>
      </w:r>
    </w:p>
    <w:p w:rsidR="00877366" w:rsidRPr="008B0D4E" w:rsidRDefault="00877366" w:rsidP="00451CA8">
      <w:pPr>
        <w:ind w:firstLine="708"/>
        <w:jc w:val="both"/>
        <w:rPr>
          <w:sz w:val="28"/>
          <w:szCs w:val="28"/>
        </w:rPr>
      </w:pPr>
      <w:r w:rsidRPr="008B0D4E">
        <w:rPr>
          <w:sz w:val="28"/>
          <w:szCs w:val="28"/>
        </w:rPr>
        <w:t>В соответствии с пунктом 2 статьи 54 № 67-ФЗ «Об основных гарантиях избирательных прав и права на участие в референдуме граждан Российской Федерации» все печатные агитационные материалы должны содержать наименование, юридический адрес и идентификационный номер налогоплательщика организации, изготовившей данные материалы, фамилию, имя, отчество лица, заказавшего их, а так же информацию о тираже и дате выпуска этих материалов и указание об оплате их изготовления из средств соответствующего избирательного фонда. Представл</w:t>
      </w:r>
      <w:r w:rsidR="00B70790" w:rsidRPr="008B0D4E">
        <w:rPr>
          <w:sz w:val="28"/>
          <w:szCs w:val="28"/>
        </w:rPr>
        <w:t>енный печатный материал данн</w:t>
      </w:r>
      <w:r w:rsidR="002E35AD">
        <w:rPr>
          <w:sz w:val="28"/>
          <w:szCs w:val="28"/>
        </w:rPr>
        <w:t>ую</w:t>
      </w:r>
      <w:r w:rsidR="00B70790" w:rsidRPr="008B0D4E">
        <w:rPr>
          <w:sz w:val="28"/>
          <w:szCs w:val="28"/>
        </w:rPr>
        <w:t xml:space="preserve"> информацию не содержит.</w:t>
      </w:r>
      <w:r w:rsidRPr="008B0D4E">
        <w:rPr>
          <w:sz w:val="28"/>
          <w:szCs w:val="28"/>
        </w:rPr>
        <w:t xml:space="preserve"> </w:t>
      </w:r>
    </w:p>
    <w:p w:rsidR="00B70790" w:rsidRPr="008B0D4E" w:rsidRDefault="006F5087" w:rsidP="00451CA8">
      <w:pPr>
        <w:ind w:firstLine="708"/>
        <w:jc w:val="both"/>
        <w:rPr>
          <w:sz w:val="28"/>
          <w:szCs w:val="28"/>
        </w:rPr>
      </w:pPr>
      <w:r w:rsidRPr="008B0D4E">
        <w:rPr>
          <w:sz w:val="28"/>
          <w:szCs w:val="28"/>
        </w:rPr>
        <w:lastRenderedPageBreak/>
        <w:t>На основании пункта 3 статьи 54 № 67-ФЗ экземпляры печатных агитационных материалов или их копии, до начала их распространения должны быть представлены кандидат</w:t>
      </w:r>
      <w:r w:rsidR="00FD7D04" w:rsidRPr="008B0D4E">
        <w:rPr>
          <w:sz w:val="28"/>
          <w:szCs w:val="28"/>
        </w:rPr>
        <w:t>о</w:t>
      </w:r>
      <w:r w:rsidRPr="008B0D4E">
        <w:rPr>
          <w:sz w:val="28"/>
          <w:szCs w:val="28"/>
        </w:rPr>
        <w:t xml:space="preserve">м в соответствующую избирательную комиссию. Вместе с указанными материалами должны быть так же представлены сведения об адресе юридического лица, индивидуального предпринимателя (адресе места жительстве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</w:t>
      </w:r>
      <w:r w:rsidR="00877366" w:rsidRPr="008B0D4E">
        <w:rPr>
          <w:sz w:val="28"/>
          <w:szCs w:val="28"/>
        </w:rPr>
        <w:t xml:space="preserve">Пункт 6 статьи 54 № 67 –ФЗ запрещает распространение агитационных материалов с нарушением требований, предусмотренных пунктом 3 статьи 54 № 67-ФЗ. </w:t>
      </w:r>
    </w:p>
    <w:p w:rsidR="006F5087" w:rsidRPr="008B0D4E" w:rsidRDefault="00B70790" w:rsidP="00451CA8">
      <w:pPr>
        <w:ind w:firstLine="708"/>
        <w:jc w:val="both"/>
        <w:rPr>
          <w:sz w:val="28"/>
          <w:szCs w:val="28"/>
        </w:rPr>
      </w:pPr>
      <w:r w:rsidRPr="008B0D4E">
        <w:rPr>
          <w:sz w:val="28"/>
          <w:szCs w:val="28"/>
        </w:rPr>
        <w:t>Кандидат Уделько Екатерина Николаевна по состоянию на 13.07.2021 год в нарушении пункта 3 статьи 54 № 67-ФЗ не представила в окружную избирательную комиссию по выборам депутатов Законодательного Собрания четвертого созыва по Кежемскому одномандатному избирательному округу № 19 экземпляры (листовку, буклет) рассматриваемого печатного агитационного материала или его копию до начала его распространения, и не представила копию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B70790" w:rsidRPr="008B0D4E" w:rsidRDefault="006C0F23" w:rsidP="00451CA8">
      <w:pPr>
        <w:ind w:firstLine="708"/>
        <w:jc w:val="both"/>
        <w:rPr>
          <w:sz w:val="28"/>
        </w:rPr>
      </w:pPr>
      <w:r w:rsidRPr="008B0D4E">
        <w:rPr>
          <w:sz w:val="28"/>
        </w:rPr>
        <w:t xml:space="preserve">В силу изложенного, на основании пункта 7 статьи 56 Федерального Закона от 12 июня 2002 года № 67-ФЗ </w:t>
      </w:r>
      <w:r w:rsidRPr="008B0D4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окружная избирательная комиссия по выборам депутатов Законодательного Собрания четвертого созыва по Кежемскому одномандатному избирательному округу № 19 РЕШИЛА:</w:t>
      </w:r>
    </w:p>
    <w:p w:rsidR="002644EB" w:rsidRPr="008B0D4E" w:rsidRDefault="006C0F23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  <w:r w:rsidRPr="008B0D4E">
        <w:rPr>
          <w:sz w:val="28"/>
          <w:szCs w:val="28"/>
        </w:rPr>
        <w:tab/>
        <w:t xml:space="preserve">1. В соответствии с пунктом 2 статьи 48 № 67-ФЗ «Об основных гарантиях избирательных прав и права на участие в референдуме граждан Российской Федерации» признать представленный печатный материал </w:t>
      </w:r>
      <w:r w:rsidR="00A64094" w:rsidRPr="008B0D4E">
        <w:rPr>
          <w:sz w:val="28"/>
          <w:szCs w:val="28"/>
        </w:rPr>
        <w:t>кандидата Уделько Екатерины Николаевны печатным агитационным материалом.</w:t>
      </w:r>
    </w:p>
    <w:p w:rsidR="00A64094" w:rsidRPr="008B0D4E" w:rsidRDefault="00A64094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  <w:r w:rsidRPr="008B0D4E">
        <w:rPr>
          <w:sz w:val="28"/>
          <w:szCs w:val="28"/>
        </w:rPr>
        <w:tab/>
        <w:t xml:space="preserve">2. Обратиться в </w:t>
      </w:r>
      <w:r w:rsidR="00B92162" w:rsidRPr="008B0D4E">
        <w:rPr>
          <w:sz w:val="28"/>
        </w:rPr>
        <w:t>Отделение</w:t>
      </w:r>
      <w:r w:rsidR="00B92162">
        <w:rPr>
          <w:sz w:val="28"/>
        </w:rPr>
        <w:t xml:space="preserve"> полиции Межмуниципального отдела МВД России «Дзержинский»</w:t>
      </w:r>
      <w:r w:rsidR="00B92162" w:rsidRPr="008B0D4E">
        <w:rPr>
          <w:sz w:val="28"/>
        </w:rPr>
        <w:t xml:space="preserve"> </w:t>
      </w:r>
      <w:r w:rsidRPr="008B0D4E">
        <w:rPr>
          <w:sz w:val="28"/>
          <w:szCs w:val="28"/>
        </w:rPr>
        <w:t>с представление</w:t>
      </w:r>
      <w:r w:rsidR="00FD7D04" w:rsidRPr="008B0D4E">
        <w:rPr>
          <w:sz w:val="28"/>
          <w:szCs w:val="28"/>
        </w:rPr>
        <w:t>м</w:t>
      </w:r>
      <w:r w:rsidRPr="008B0D4E">
        <w:rPr>
          <w:sz w:val="28"/>
          <w:szCs w:val="28"/>
        </w:rPr>
        <w:t xml:space="preserve"> о пресечении распространения печатного агитационного материала кандидата Уделько Екатерины Николаевны, его изъятии и привлечении распространителей к ответственности в соответствии законодательством Российской Федерации</w:t>
      </w:r>
      <w:r w:rsidR="006C46D0" w:rsidRPr="008B0D4E">
        <w:rPr>
          <w:sz w:val="28"/>
          <w:szCs w:val="28"/>
        </w:rPr>
        <w:t>.</w:t>
      </w:r>
    </w:p>
    <w:p w:rsidR="006C46D0" w:rsidRPr="008B0D4E" w:rsidRDefault="006C46D0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  <w:r w:rsidRPr="008B0D4E">
        <w:rPr>
          <w:sz w:val="28"/>
          <w:szCs w:val="28"/>
        </w:rPr>
        <w:tab/>
        <w:t>3. Направить копию настоящего решения кандидату Уделько Екатерине Николаевне.</w:t>
      </w:r>
    </w:p>
    <w:p w:rsidR="002644EB" w:rsidRPr="008B0D4E" w:rsidRDefault="002644EB" w:rsidP="00E55DFC">
      <w:pPr>
        <w:pStyle w:val="2"/>
        <w:autoSpaceDE w:val="0"/>
        <w:autoSpaceDN w:val="0"/>
        <w:spacing w:after="120"/>
        <w:ind w:firstLine="708"/>
        <w:rPr>
          <w:sz w:val="28"/>
          <w:szCs w:val="28"/>
        </w:rPr>
      </w:pPr>
    </w:p>
    <w:p w:rsidR="002644EB" w:rsidRPr="008B0D4E" w:rsidRDefault="00E55DFC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34A3" w:rsidRPr="008B0D4E" w:rsidRDefault="00492413" w:rsidP="008B0D4E">
      <w:pPr>
        <w:pStyle w:val="2"/>
        <w:autoSpaceDE w:val="0"/>
        <w:autoSpaceDN w:val="0"/>
        <w:rPr>
          <w:sz w:val="28"/>
          <w:szCs w:val="28"/>
        </w:rPr>
      </w:pPr>
      <w:r w:rsidRPr="008B0D4E">
        <w:rPr>
          <w:sz w:val="28"/>
          <w:szCs w:val="28"/>
        </w:rPr>
        <w:t>Заместитель п</w:t>
      </w:r>
      <w:r w:rsidR="0037574D" w:rsidRPr="008B0D4E">
        <w:rPr>
          <w:sz w:val="28"/>
          <w:szCs w:val="28"/>
        </w:rPr>
        <w:t>редседател</w:t>
      </w:r>
      <w:r w:rsidRPr="008B0D4E">
        <w:rPr>
          <w:sz w:val="28"/>
          <w:szCs w:val="28"/>
        </w:rPr>
        <w:t>я</w:t>
      </w:r>
      <w:r w:rsidR="0037574D" w:rsidRPr="008B0D4E">
        <w:rPr>
          <w:sz w:val="28"/>
          <w:szCs w:val="28"/>
        </w:rPr>
        <w:t xml:space="preserve"> окружной</w:t>
      </w:r>
    </w:p>
    <w:p w:rsidR="0037574D" w:rsidRPr="008B0D4E" w:rsidRDefault="008B0D4E" w:rsidP="008B0D4E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37574D" w:rsidRPr="008B0D4E">
        <w:rPr>
          <w:sz w:val="28"/>
          <w:szCs w:val="28"/>
        </w:rPr>
        <w:t xml:space="preserve">збирательной комиссии                          </w:t>
      </w:r>
      <w:r w:rsidR="00492413" w:rsidRPr="008B0D4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492413" w:rsidRPr="008B0D4E">
        <w:rPr>
          <w:sz w:val="28"/>
          <w:szCs w:val="28"/>
        </w:rPr>
        <w:t xml:space="preserve"> В.М.</w:t>
      </w:r>
      <w:r w:rsidR="0037574D" w:rsidRPr="008B0D4E">
        <w:rPr>
          <w:sz w:val="28"/>
          <w:szCs w:val="28"/>
        </w:rPr>
        <w:t xml:space="preserve"> </w:t>
      </w:r>
      <w:r w:rsidR="00492413" w:rsidRPr="008B0D4E">
        <w:rPr>
          <w:sz w:val="28"/>
          <w:szCs w:val="28"/>
        </w:rPr>
        <w:t>Манеева</w:t>
      </w:r>
    </w:p>
    <w:p w:rsidR="0037574D" w:rsidRPr="008B0D4E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37574D" w:rsidRPr="0037574D" w:rsidRDefault="0037574D" w:rsidP="008B0D4E">
      <w:pPr>
        <w:pStyle w:val="2"/>
        <w:autoSpaceDE w:val="0"/>
        <w:autoSpaceDN w:val="0"/>
        <w:rPr>
          <w:sz w:val="28"/>
          <w:szCs w:val="28"/>
        </w:rPr>
      </w:pPr>
      <w:r w:rsidRPr="008B0D4E">
        <w:rPr>
          <w:sz w:val="28"/>
          <w:szCs w:val="28"/>
        </w:rPr>
        <w:t xml:space="preserve">Секретарь </w:t>
      </w:r>
      <w:r w:rsidR="00492413" w:rsidRPr="008B0D4E">
        <w:rPr>
          <w:sz w:val="28"/>
          <w:szCs w:val="28"/>
        </w:rPr>
        <w:t>заседания</w:t>
      </w:r>
      <w:r w:rsidR="00492413" w:rsidRPr="008B0D4E">
        <w:rPr>
          <w:sz w:val="28"/>
          <w:szCs w:val="28"/>
        </w:rPr>
        <w:tab/>
      </w:r>
      <w:r w:rsidR="00492413" w:rsidRPr="008B0D4E">
        <w:rPr>
          <w:sz w:val="28"/>
          <w:szCs w:val="28"/>
        </w:rPr>
        <w:tab/>
      </w:r>
      <w:r w:rsidR="00492413" w:rsidRPr="008B0D4E">
        <w:rPr>
          <w:sz w:val="28"/>
          <w:szCs w:val="28"/>
        </w:rPr>
        <w:tab/>
      </w:r>
      <w:r w:rsidR="00492413" w:rsidRPr="008B0D4E">
        <w:rPr>
          <w:sz w:val="28"/>
          <w:szCs w:val="28"/>
        </w:rPr>
        <w:tab/>
      </w:r>
      <w:r w:rsidR="00492413" w:rsidRPr="008B0D4E">
        <w:rPr>
          <w:sz w:val="28"/>
          <w:szCs w:val="28"/>
        </w:rPr>
        <w:tab/>
      </w:r>
      <w:r w:rsidR="00492413" w:rsidRPr="008B0D4E">
        <w:rPr>
          <w:sz w:val="28"/>
          <w:szCs w:val="28"/>
        </w:rPr>
        <w:tab/>
      </w:r>
      <w:r w:rsidR="00492413" w:rsidRPr="008B0D4E">
        <w:rPr>
          <w:sz w:val="28"/>
          <w:szCs w:val="28"/>
        </w:rPr>
        <w:tab/>
        <w:t xml:space="preserve">  </w:t>
      </w:r>
      <w:r w:rsidR="008B0D4E">
        <w:rPr>
          <w:sz w:val="28"/>
          <w:szCs w:val="28"/>
        </w:rPr>
        <w:t xml:space="preserve">   </w:t>
      </w:r>
      <w:r w:rsidR="00492413" w:rsidRPr="008B0D4E">
        <w:rPr>
          <w:sz w:val="28"/>
          <w:szCs w:val="28"/>
        </w:rPr>
        <w:t xml:space="preserve"> </w:t>
      </w:r>
      <w:r w:rsidR="006C46D0" w:rsidRPr="008B0D4E">
        <w:rPr>
          <w:sz w:val="28"/>
          <w:szCs w:val="28"/>
        </w:rPr>
        <w:t>Е.А. Столяр</w:t>
      </w:r>
    </w:p>
    <w:sectPr w:rsidR="0037574D" w:rsidRPr="0037574D" w:rsidSect="0037574D">
      <w:pgSz w:w="11906" w:h="16838" w:code="9"/>
      <w:pgMar w:top="962" w:right="1080" w:bottom="851" w:left="1080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12" w:rsidRDefault="005E1112" w:rsidP="00DC3B28">
      <w:r>
        <w:separator/>
      </w:r>
    </w:p>
  </w:endnote>
  <w:endnote w:type="continuationSeparator" w:id="1">
    <w:p w:rsidR="005E1112" w:rsidRDefault="005E1112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12" w:rsidRDefault="005E1112" w:rsidP="00DC3B28">
      <w:r>
        <w:separator/>
      </w:r>
    </w:p>
  </w:footnote>
  <w:footnote w:type="continuationSeparator" w:id="1">
    <w:p w:rsidR="005E1112" w:rsidRDefault="005E1112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8C1"/>
    <w:multiLevelType w:val="multilevel"/>
    <w:tmpl w:val="2A7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784F"/>
    <w:multiLevelType w:val="hybridMultilevel"/>
    <w:tmpl w:val="7BE4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A3"/>
    <w:rsid w:val="00004B96"/>
    <w:rsid w:val="00041D85"/>
    <w:rsid w:val="00042C34"/>
    <w:rsid w:val="0005707F"/>
    <w:rsid w:val="0006299E"/>
    <w:rsid w:val="000A0AA8"/>
    <w:rsid w:val="000B162F"/>
    <w:rsid w:val="00121EFF"/>
    <w:rsid w:val="001310BD"/>
    <w:rsid w:val="001434A3"/>
    <w:rsid w:val="00164FDD"/>
    <w:rsid w:val="00167E72"/>
    <w:rsid w:val="001809D1"/>
    <w:rsid w:val="0020679F"/>
    <w:rsid w:val="00227FE2"/>
    <w:rsid w:val="00230039"/>
    <w:rsid w:val="00232CA9"/>
    <w:rsid w:val="002644EB"/>
    <w:rsid w:val="00291EB4"/>
    <w:rsid w:val="002C1A7F"/>
    <w:rsid w:val="002E35AD"/>
    <w:rsid w:val="00310E85"/>
    <w:rsid w:val="0037574D"/>
    <w:rsid w:val="0038531B"/>
    <w:rsid w:val="00391878"/>
    <w:rsid w:val="003F22A2"/>
    <w:rsid w:val="00451CA8"/>
    <w:rsid w:val="004723CA"/>
    <w:rsid w:val="00492413"/>
    <w:rsid w:val="0049311C"/>
    <w:rsid w:val="004C31EE"/>
    <w:rsid w:val="004E72B1"/>
    <w:rsid w:val="0051072F"/>
    <w:rsid w:val="00511983"/>
    <w:rsid w:val="00534DD7"/>
    <w:rsid w:val="005A29E9"/>
    <w:rsid w:val="005C4003"/>
    <w:rsid w:val="005D7C0D"/>
    <w:rsid w:val="005E1112"/>
    <w:rsid w:val="006054CA"/>
    <w:rsid w:val="0062040E"/>
    <w:rsid w:val="006349F9"/>
    <w:rsid w:val="0064017C"/>
    <w:rsid w:val="006470BC"/>
    <w:rsid w:val="006B6D8C"/>
    <w:rsid w:val="006C0F23"/>
    <w:rsid w:val="006C46D0"/>
    <w:rsid w:val="006F5087"/>
    <w:rsid w:val="00705DF3"/>
    <w:rsid w:val="00713BAD"/>
    <w:rsid w:val="00722995"/>
    <w:rsid w:val="00732ADA"/>
    <w:rsid w:val="007442DE"/>
    <w:rsid w:val="00751CFA"/>
    <w:rsid w:val="0076046D"/>
    <w:rsid w:val="0080305B"/>
    <w:rsid w:val="008226EA"/>
    <w:rsid w:val="0085482E"/>
    <w:rsid w:val="00877366"/>
    <w:rsid w:val="008A6895"/>
    <w:rsid w:val="008A6F57"/>
    <w:rsid w:val="008A734D"/>
    <w:rsid w:val="008B0D4E"/>
    <w:rsid w:val="008E281A"/>
    <w:rsid w:val="008E33CF"/>
    <w:rsid w:val="008F6B17"/>
    <w:rsid w:val="00907C70"/>
    <w:rsid w:val="009707CE"/>
    <w:rsid w:val="00985388"/>
    <w:rsid w:val="009E3A3E"/>
    <w:rsid w:val="00A03D1B"/>
    <w:rsid w:val="00A231D4"/>
    <w:rsid w:val="00A35B23"/>
    <w:rsid w:val="00A64094"/>
    <w:rsid w:val="00A7607B"/>
    <w:rsid w:val="00A900E0"/>
    <w:rsid w:val="00AB4018"/>
    <w:rsid w:val="00AC3F22"/>
    <w:rsid w:val="00B12DF8"/>
    <w:rsid w:val="00B23B5B"/>
    <w:rsid w:val="00B545CA"/>
    <w:rsid w:val="00B5677A"/>
    <w:rsid w:val="00B70790"/>
    <w:rsid w:val="00B91692"/>
    <w:rsid w:val="00B92162"/>
    <w:rsid w:val="00B93153"/>
    <w:rsid w:val="00B95F90"/>
    <w:rsid w:val="00C41101"/>
    <w:rsid w:val="00C737EB"/>
    <w:rsid w:val="00C96A19"/>
    <w:rsid w:val="00CA6BB8"/>
    <w:rsid w:val="00CD168D"/>
    <w:rsid w:val="00D07641"/>
    <w:rsid w:val="00D51F22"/>
    <w:rsid w:val="00D534EE"/>
    <w:rsid w:val="00D745D9"/>
    <w:rsid w:val="00DB58A7"/>
    <w:rsid w:val="00DC3B28"/>
    <w:rsid w:val="00E17129"/>
    <w:rsid w:val="00E35DDF"/>
    <w:rsid w:val="00E50EB3"/>
    <w:rsid w:val="00E51000"/>
    <w:rsid w:val="00E55DFC"/>
    <w:rsid w:val="00E85DF5"/>
    <w:rsid w:val="00EC536B"/>
    <w:rsid w:val="00F360CA"/>
    <w:rsid w:val="00F37EB2"/>
    <w:rsid w:val="00F87D33"/>
    <w:rsid w:val="00FB6FD6"/>
    <w:rsid w:val="00FD3F8A"/>
    <w:rsid w:val="00FD7D04"/>
    <w:rsid w:val="00FF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534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64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_45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kkez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FJ</cp:lastModifiedBy>
  <cp:revision>57</cp:revision>
  <cp:lastPrinted>2021-06-28T05:20:00Z</cp:lastPrinted>
  <dcterms:created xsi:type="dcterms:W3CDTF">2016-06-17T02:35:00Z</dcterms:created>
  <dcterms:modified xsi:type="dcterms:W3CDTF">2021-07-14T10:46:00Z</dcterms:modified>
</cp:coreProperties>
</file>