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A4" w:rsidRPr="007D606B" w:rsidRDefault="00722A5F" w:rsidP="00A12CFB">
      <w:pPr>
        <w:tabs>
          <w:tab w:val="left" w:pos="720"/>
        </w:tabs>
        <w:jc w:val="right"/>
        <w:rPr>
          <w:sz w:val="28"/>
          <w:szCs w:val="28"/>
        </w:rPr>
      </w:pPr>
      <w:r w:rsidRPr="007D606B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8175" cy="800100"/>
            <wp:effectExtent l="19050" t="0" r="9525" b="0"/>
            <wp:wrapSquare wrapText="bothSides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967">
        <w:rPr>
          <w:sz w:val="28"/>
          <w:szCs w:val="28"/>
        </w:rPr>
        <w:t xml:space="preserve">                                                                                                  </w:t>
      </w:r>
    </w:p>
    <w:p w:rsidR="00A12CFB" w:rsidRPr="007D606B" w:rsidRDefault="00A12CFB" w:rsidP="000859A4">
      <w:pPr>
        <w:jc w:val="center"/>
        <w:rPr>
          <w:b/>
          <w:sz w:val="28"/>
          <w:szCs w:val="28"/>
        </w:rPr>
      </w:pPr>
    </w:p>
    <w:p w:rsidR="00A12CFB" w:rsidRPr="007D606B" w:rsidRDefault="00A12CFB" w:rsidP="000859A4">
      <w:pPr>
        <w:jc w:val="center"/>
        <w:outlineLvl w:val="0"/>
        <w:rPr>
          <w:b/>
          <w:sz w:val="28"/>
          <w:szCs w:val="28"/>
        </w:rPr>
      </w:pPr>
    </w:p>
    <w:p w:rsidR="00A12CFB" w:rsidRPr="007D606B" w:rsidRDefault="00A12CFB" w:rsidP="000859A4">
      <w:pPr>
        <w:jc w:val="center"/>
        <w:outlineLvl w:val="0"/>
        <w:rPr>
          <w:b/>
          <w:sz w:val="28"/>
          <w:szCs w:val="28"/>
        </w:rPr>
      </w:pPr>
    </w:p>
    <w:p w:rsidR="00A12CFB" w:rsidRPr="007D606B" w:rsidRDefault="00A12CFB" w:rsidP="000859A4">
      <w:pPr>
        <w:jc w:val="center"/>
        <w:outlineLvl w:val="0"/>
        <w:rPr>
          <w:b/>
          <w:sz w:val="28"/>
          <w:szCs w:val="28"/>
        </w:rPr>
      </w:pPr>
    </w:p>
    <w:p w:rsidR="000859A4" w:rsidRPr="007D606B" w:rsidRDefault="000859A4" w:rsidP="000859A4">
      <w:pPr>
        <w:jc w:val="center"/>
        <w:outlineLvl w:val="0"/>
        <w:rPr>
          <w:b/>
          <w:sz w:val="28"/>
          <w:szCs w:val="28"/>
        </w:rPr>
      </w:pPr>
      <w:r w:rsidRPr="007D606B">
        <w:rPr>
          <w:b/>
          <w:sz w:val="28"/>
          <w:szCs w:val="28"/>
        </w:rPr>
        <w:t>АДМИНИСТРАЦИЯ КЕЖЕМСКОГО РАЙОНА</w:t>
      </w:r>
    </w:p>
    <w:p w:rsidR="000859A4" w:rsidRPr="007D606B" w:rsidRDefault="000859A4" w:rsidP="000859A4">
      <w:pPr>
        <w:jc w:val="center"/>
        <w:outlineLvl w:val="0"/>
        <w:rPr>
          <w:b/>
          <w:sz w:val="28"/>
          <w:szCs w:val="28"/>
        </w:rPr>
      </w:pPr>
      <w:r w:rsidRPr="007D606B">
        <w:rPr>
          <w:b/>
          <w:sz w:val="28"/>
          <w:szCs w:val="28"/>
        </w:rPr>
        <w:t>КРАСНОЯРСКОГО КРАЯ</w:t>
      </w:r>
    </w:p>
    <w:p w:rsidR="000859A4" w:rsidRPr="007D606B" w:rsidRDefault="000859A4" w:rsidP="000859A4">
      <w:pPr>
        <w:jc w:val="center"/>
        <w:rPr>
          <w:sz w:val="28"/>
          <w:szCs w:val="28"/>
        </w:rPr>
      </w:pPr>
    </w:p>
    <w:p w:rsidR="000859A4" w:rsidRPr="007D606B" w:rsidRDefault="000859A4" w:rsidP="000859A4">
      <w:pPr>
        <w:jc w:val="center"/>
        <w:outlineLvl w:val="0"/>
        <w:rPr>
          <w:b/>
          <w:sz w:val="28"/>
          <w:szCs w:val="28"/>
        </w:rPr>
      </w:pPr>
      <w:r w:rsidRPr="007D606B">
        <w:rPr>
          <w:b/>
          <w:sz w:val="28"/>
          <w:szCs w:val="28"/>
        </w:rPr>
        <w:t>ПОСТАНОВЛЕНИЕ</w:t>
      </w:r>
    </w:p>
    <w:p w:rsidR="000859A4" w:rsidRPr="007D606B" w:rsidRDefault="000859A4" w:rsidP="000859A4">
      <w:pPr>
        <w:jc w:val="center"/>
        <w:outlineLvl w:val="0"/>
        <w:rPr>
          <w:b/>
          <w:sz w:val="28"/>
          <w:szCs w:val="28"/>
        </w:rPr>
      </w:pPr>
    </w:p>
    <w:p w:rsidR="000859A4" w:rsidRPr="007D606B" w:rsidRDefault="00875047" w:rsidP="00A12CFB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11.08</w:t>
      </w:r>
      <w:r w:rsidR="00E61E6C" w:rsidRPr="007D606B">
        <w:rPr>
          <w:sz w:val="28"/>
          <w:szCs w:val="28"/>
        </w:rPr>
        <w:t>.2021</w:t>
      </w:r>
      <w:r w:rsidR="000859A4" w:rsidRPr="007D606B">
        <w:rPr>
          <w:sz w:val="28"/>
          <w:szCs w:val="28"/>
        </w:rPr>
        <w:t xml:space="preserve">          </w:t>
      </w:r>
      <w:r w:rsidR="00A12CFB" w:rsidRPr="007D606B">
        <w:rPr>
          <w:sz w:val="28"/>
          <w:szCs w:val="28"/>
        </w:rPr>
        <w:t xml:space="preserve">                       </w:t>
      </w:r>
      <w:r w:rsidR="007D606B">
        <w:rPr>
          <w:sz w:val="28"/>
          <w:szCs w:val="28"/>
        </w:rPr>
        <w:t xml:space="preserve">    </w:t>
      </w:r>
      <w:r w:rsidR="00A12CFB" w:rsidRPr="007D606B">
        <w:rPr>
          <w:sz w:val="28"/>
          <w:szCs w:val="28"/>
        </w:rPr>
        <w:t xml:space="preserve">       </w:t>
      </w:r>
      <w:r w:rsidR="000859A4" w:rsidRPr="007D606B">
        <w:rPr>
          <w:sz w:val="28"/>
          <w:szCs w:val="28"/>
        </w:rPr>
        <w:t xml:space="preserve">№ </w:t>
      </w:r>
      <w:r>
        <w:rPr>
          <w:sz w:val="28"/>
          <w:szCs w:val="28"/>
        </w:rPr>
        <w:t>518</w:t>
      </w:r>
      <w:r w:rsidR="000859A4" w:rsidRPr="007D606B">
        <w:rPr>
          <w:sz w:val="28"/>
          <w:szCs w:val="28"/>
        </w:rPr>
        <w:t xml:space="preserve">-п                                    </w:t>
      </w:r>
      <w:r w:rsidR="00A12CFB" w:rsidRPr="007D606B">
        <w:rPr>
          <w:sz w:val="28"/>
          <w:szCs w:val="28"/>
        </w:rPr>
        <w:t xml:space="preserve">  </w:t>
      </w:r>
      <w:r w:rsidR="00BE0D08" w:rsidRPr="007D606B">
        <w:rPr>
          <w:sz w:val="28"/>
          <w:szCs w:val="28"/>
        </w:rPr>
        <w:t xml:space="preserve">     </w:t>
      </w:r>
      <w:r w:rsidR="000859A4" w:rsidRPr="007D606B">
        <w:rPr>
          <w:sz w:val="28"/>
          <w:szCs w:val="28"/>
        </w:rPr>
        <w:t>г. Кодинск</w:t>
      </w:r>
    </w:p>
    <w:p w:rsidR="000859A4" w:rsidRPr="007D606B" w:rsidRDefault="000859A4" w:rsidP="000859A4">
      <w:pPr>
        <w:tabs>
          <w:tab w:val="left" w:pos="4500"/>
        </w:tabs>
        <w:outlineLvl w:val="0"/>
        <w:rPr>
          <w:sz w:val="28"/>
          <w:szCs w:val="28"/>
        </w:rPr>
      </w:pPr>
    </w:p>
    <w:p w:rsidR="007E0C20" w:rsidRPr="0076686D" w:rsidRDefault="000859A4" w:rsidP="007E0C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О внес</w:t>
      </w:r>
      <w:r w:rsidR="008C4668" w:rsidRPr="007D606B">
        <w:rPr>
          <w:sz w:val="28"/>
          <w:szCs w:val="28"/>
        </w:rPr>
        <w:t>ении изменений в постановление А</w:t>
      </w:r>
      <w:r w:rsidRPr="007D606B">
        <w:rPr>
          <w:sz w:val="28"/>
          <w:szCs w:val="28"/>
        </w:rPr>
        <w:t>дмин</w:t>
      </w:r>
      <w:r w:rsidR="007E0C20">
        <w:rPr>
          <w:sz w:val="28"/>
          <w:szCs w:val="28"/>
        </w:rPr>
        <w:t>истрации Кежемского района от 31.12.2019 № 931</w:t>
      </w:r>
      <w:r w:rsidRPr="007D606B">
        <w:rPr>
          <w:sz w:val="28"/>
          <w:szCs w:val="28"/>
        </w:rPr>
        <w:t xml:space="preserve">-п </w:t>
      </w:r>
      <w:r w:rsidR="007E0C20">
        <w:rPr>
          <w:sz w:val="28"/>
        </w:rPr>
        <w:t>«</w:t>
      </w:r>
      <w:r w:rsidR="007E0C20" w:rsidRPr="0076686D">
        <w:rPr>
          <w:sz w:val="28"/>
          <w:szCs w:val="28"/>
        </w:rPr>
        <w:t>Об утверждении муниципальной программы «</w:t>
      </w:r>
      <w:r w:rsidR="007E0C20">
        <w:rPr>
          <w:sz w:val="28"/>
          <w:szCs w:val="28"/>
        </w:rPr>
        <w:t>Обеспечение защиты прав потребителей в муниципальном образовании Кежемский район</w:t>
      </w:r>
      <w:r w:rsidR="00DC2A88">
        <w:rPr>
          <w:sz w:val="28"/>
          <w:szCs w:val="28"/>
        </w:rPr>
        <w:t xml:space="preserve"> на 2020 – 2022 годы</w:t>
      </w:r>
      <w:r w:rsidR="007E0C20">
        <w:rPr>
          <w:sz w:val="28"/>
          <w:szCs w:val="28"/>
        </w:rPr>
        <w:t>»</w:t>
      </w:r>
      <w:r w:rsidR="007E0C20" w:rsidRPr="0076686D">
        <w:rPr>
          <w:sz w:val="28"/>
          <w:szCs w:val="28"/>
        </w:rPr>
        <w:t xml:space="preserve"> </w:t>
      </w:r>
    </w:p>
    <w:p w:rsidR="000859A4" w:rsidRPr="007D606B" w:rsidRDefault="000859A4" w:rsidP="000859A4">
      <w:pPr>
        <w:tabs>
          <w:tab w:val="left" w:pos="4500"/>
        </w:tabs>
        <w:outlineLvl w:val="0"/>
        <w:rPr>
          <w:sz w:val="28"/>
          <w:szCs w:val="28"/>
        </w:rPr>
      </w:pPr>
    </w:p>
    <w:p w:rsidR="000859A4" w:rsidRPr="00875047" w:rsidRDefault="007B5F35" w:rsidP="00875047">
      <w:pPr>
        <w:ind w:firstLine="709"/>
        <w:jc w:val="both"/>
        <w:rPr>
          <w:sz w:val="28"/>
          <w:szCs w:val="28"/>
        </w:rPr>
      </w:pPr>
      <w:proofErr w:type="gramStart"/>
      <w:r w:rsidRPr="00875047">
        <w:rPr>
          <w:sz w:val="28"/>
          <w:szCs w:val="28"/>
        </w:rPr>
        <w:t xml:space="preserve">В соответствии с </w:t>
      </w:r>
      <w:r w:rsidR="00E7203D" w:rsidRPr="00875047">
        <w:rPr>
          <w:sz w:val="28"/>
          <w:szCs w:val="28"/>
        </w:rPr>
        <w:t>Законом Рос</w:t>
      </w:r>
      <w:r w:rsidR="00875047" w:rsidRPr="00875047">
        <w:rPr>
          <w:sz w:val="28"/>
          <w:szCs w:val="28"/>
        </w:rPr>
        <w:t>сийской Федерации от 07.02.1992</w:t>
      </w:r>
      <w:r w:rsidR="00E7203D" w:rsidRPr="00875047">
        <w:rPr>
          <w:sz w:val="28"/>
          <w:szCs w:val="28"/>
        </w:rPr>
        <w:t xml:space="preserve"> №2300-1 «О защите прав потребителей»</w:t>
      </w:r>
      <w:r w:rsidR="00E94A3D" w:rsidRPr="00875047">
        <w:rPr>
          <w:sz w:val="28"/>
          <w:szCs w:val="28"/>
        </w:rPr>
        <w:t xml:space="preserve">, </w:t>
      </w:r>
      <w:r w:rsidR="00E94A3D" w:rsidRPr="00875047">
        <w:rPr>
          <w:spacing w:val="-6"/>
          <w:sz w:val="28"/>
          <w:szCs w:val="28"/>
        </w:rPr>
        <w:t xml:space="preserve"> Постановлением Правительства Красноярского края от 28.04.2018 № 220-п «Об утверждении региональной программы Красноярского края «Обеспечение защиты прав потребителей» (с изменениями от 15.09.2020 №621-п, от 14.05.</w:t>
      </w:r>
      <w:r w:rsidR="00E94A3D" w:rsidRPr="00875047">
        <w:rPr>
          <w:sz w:val="28"/>
          <w:szCs w:val="28"/>
        </w:rPr>
        <w:t>2021 № 310-п)</w:t>
      </w:r>
      <w:r w:rsidR="00E7203D" w:rsidRPr="00875047">
        <w:rPr>
          <w:sz w:val="28"/>
          <w:szCs w:val="28"/>
        </w:rPr>
        <w:t xml:space="preserve">, </w:t>
      </w:r>
      <w:hyperlink r:id="rId10" w:history="1">
        <w:r w:rsidR="00EF0CC1" w:rsidRPr="00875047">
          <w:rPr>
            <w:rStyle w:val="a4"/>
            <w:color w:val="auto"/>
            <w:sz w:val="28"/>
            <w:szCs w:val="28"/>
            <w:u w:val="none"/>
          </w:rPr>
          <w:t>п</w:t>
        </w:r>
        <w:r w:rsidR="000859A4" w:rsidRPr="00875047">
          <w:rPr>
            <w:rStyle w:val="a4"/>
            <w:color w:val="auto"/>
            <w:sz w:val="28"/>
            <w:szCs w:val="28"/>
            <w:u w:val="none"/>
          </w:rPr>
          <w:t>остановлением</w:t>
        </w:r>
      </w:hyperlink>
      <w:r w:rsidR="000859A4" w:rsidRPr="00875047">
        <w:rPr>
          <w:sz w:val="28"/>
          <w:szCs w:val="28"/>
        </w:rPr>
        <w:t xml:space="preserve"> </w:t>
      </w:r>
      <w:r w:rsidR="008C4668" w:rsidRPr="00875047">
        <w:rPr>
          <w:sz w:val="28"/>
          <w:szCs w:val="28"/>
        </w:rPr>
        <w:t>А</w:t>
      </w:r>
      <w:r w:rsidR="000859A4" w:rsidRPr="00875047">
        <w:rPr>
          <w:sz w:val="28"/>
          <w:szCs w:val="28"/>
        </w:rPr>
        <w:t>дминистрации Кежемского</w:t>
      </w:r>
      <w:r w:rsidR="00EF0CC1" w:rsidRPr="00875047">
        <w:rPr>
          <w:sz w:val="28"/>
          <w:szCs w:val="28"/>
        </w:rPr>
        <w:t xml:space="preserve"> района от 11.09.2013 № 1059-п «</w:t>
      </w:r>
      <w:r w:rsidR="000859A4" w:rsidRPr="00875047">
        <w:rPr>
          <w:sz w:val="28"/>
          <w:szCs w:val="28"/>
        </w:rPr>
        <w:t>Об утверждении Порядка принятия решений о разработке муниципальных программ Кежемского района,</w:t>
      </w:r>
      <w:r w:rsidRPr="00875047">
        <w:rPr>
          <w:sz w:val="28"/>
          <w:szCs w:val="28"/>
        </w:rPr>
        <w:t xml:space="preserve"> их формировании и реализации</w:t>
      </w:r>
      <w:proofErr w:type="gramEnd"/>
      <w:r w:rsidRPr="00875047">
        <w:rPr>
          <w:sz w:val="28"/>
          <w:szCs w:val="28"/>
        </w:rPr>
        <w:t xml:space="preserve">», </w:t>
      </w:r>
      <w:r w:rsidR="00E94A3D" w:rsidRPr="00875047">
        <w:rPr>
          <w:sz w:val="28"/>
          <w:szCs w:val="28"/>
        </w:rPr>
        <w:t xml:space="preserve">постановлением Администрации Кежемского района от 12.09.2013 № 1065-п «Об утверждении Перечня муниципальных программ Кежемского района», </w:t>
      </w:r>
      <w:r w:rsidR="00726C14" w:rsidRPr="00875047">
        <w:rPr>
          <w:sz w:val="28"/>
          <w:szCs w:val="28"/>
        </w:rPr>
        <w:t>руководствуясь ст.ст.</w:t>
      </w:r>
      <w:r w:rsidR="000A46FF" w:rsidRPr="00875047">
        <w:rPr>
          <w:sz w:val="28"/>
          <w:szCs w:val="28"/>
        </w:rPr>
        <w:t xml:space="preserve"> 17,</w:t>
      </w:r>
      <w:r w:rsidR="000859A4" w:rsidRPr="00875047">
        <w:rPr>
          <w:sz w:val="28"/>
          <w:szCs w:val="28"/>
        </w:rPr>
        <w:t xml:space="preserve"> 30.3, 32 Устава Кежемского района ПОСТАНОВЛЯЮ:</w:t>
      </w:r>
    </w:p>
    <w:p w:rsidR="0077310B" w:rsidRPr="00875047" w:rsidRDefault="0071154C" w:rsidP="008750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 xml:space="preserve">1. </w:t>
      </w:r>
      <w:r w:rsidR="0077310B" w:rsidRPr="00875047">
        <w:rPr>
          <w:sz w:val="28"/>
          <w:szCs w:val="28"/>
        </w:rPr>
        <w:t xml:space="preserve">Внести в постановление Администрации Кежемского района от </w:t>
      </w:r>
      <w:r w:rsidR="007E0C20" w:rsidRPr="00875047">
        <w:rPr>
          <w:sz w:val="28"/>
          <w:szCs w:val="28"/>
        </w:rPr>
        <w:t>31.12.2019 № 931-п  «Об утверждении муниципальной программы «Обеспечение защиты прав потребителей в муниципальном образовании Кежемский район</w:t>
      </w:r>
      <w:r w:rsidR="008B6530" w:rsidRPr="00875047">
        <w:rPr>
          <w:sz w:val="28"/>
          <w:szCs w:val="28"/>
        </w:rPr>
        <w:t xml:space="preserve"> на 2020-2022 годы</w:t>
      </w:r>
      <w:r w:rsidR="007E0C20" w:rsidRPr="00875047">
        <w:rPr>
          <w:sz w:val="28"/>
          <w:szCs w:val="28"/>
        </w:rPr>
        <w:t xml:space="preserve">» </w:t>
      </w:r>
      <w:r w:rsidR="0077310B" w:rsidRPr="00875047">
        <w:rPr>
          <w:sz w:val="28"/>
          <w:szCs w:val="28"/>
        </w:rPr>
        <w:t>следующие изменения:</w:t>
      </w:r>
    </w:p>
    <w:p w:rsidR="00F941B4" w:rsidRPr="00875047" w:rsidRDefault="00F941B4" w:rsidP="008750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>1.1. В наименовании муниципальной программы слова « на 2020 – 2022 годы» исключить.</w:t>
      </w:r>
    </w:p>
    <w:p w:rsidR="009873C3" w:rsidRPr="00875047" w:rsidRDefault="00F941B4" w:rsidP="008750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 xml:space="preserve">1.2. </w:t>
      </w:r>
      <w:r w:rsidR="00DC2A88" w:rsidRPr="00875047">
        <w:rPr>
          <w:sz w:val="28"/>
          <w:szCs w:val="28"/>
        </w:rPr>
        <w:t>В п</w:t>
      </w:r>
      <w:r w:rsidR="009873C3" w:rsidRPr="00875047">
        <w:rPr>
          <w:sz w:val="28"/>
          <w:szCs w:val="28"/>
        </w:rPr>
        <w:t>ункт</w:t>
      </w:r>
      <w:r w:rsidR="00DC2A88" w:rsidRPr="00875047">
        <w:rPr>
          <w:sz w:val="28"/>
          <w:szCs w:val="28"/>
        </w:rPr>
        <w:t>е</w:t>
      </w:r>
      <w:r w:rsidR="009873C3" w:rsidRPr="00875047">
        <w:rPr>
          <w:sz w:val="28"/>
          <w:szCs w:val="28"/>
        </w:rPr>
        <w:t xml:space="preserve"> 1 </w:t>
      </w:r>
      <w:r w:rsidR="00DC2A88" w:rsidRPr="00875047">
        <w:rPr>
          <w:sz w:val="28"/>
          <w:szCs w:val="28"/>
        </w:rPr>
        <w:t>слова « на 2020 – 2022 годы</w:t>
      </w:r>
      <w:r w:rsidR="00726C14" w:rsidRPr="00875047">
        <w:rPr>
          <w:sz w:val="28"/>
          <w:szCs w:val="28"/>
        </w:rPr>
        <w:t>» исключить</w:t>
      </w:r>
      <w:r w:rsidR="00DC2A88" w:rsidRPr="00875047">
        <w:rPr>
          <w:sz w:val="28"/>
          <w:szCs w:val="28"/>
        </w:rPr>
        <w:t>.</w:t>
      </w:r>
    </w:p>
    <w:p w:rsidR="009873C3" w:rsidRPr="00875047" w:rsidRDefault="00FF3C46" w:rsidP="008750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>1.3</w:t>
      </w:r>
      <w:r w:rsidR="004332F7" w:rsidRPr="00875047">
        <w:rPr>
          <w:sz w:val="28"/>
          <w:szCs w:val="28"/>
        </w:rPr>
        <w:t>.</w:t>
      </w:r>
      <w:r w:rsidR="0077310B" w:rsidRPr="00875047">
        <w:rPr>
          <w:sz w:val="28"/>
          <w:szCs w:val="28"/>
        </w:rPr>
        <w:t xml:space="preserve"> </w:t>
      </w:r>
      <w:r w:rsidR="009873C3" w:rsidRPr="00875047">
        <w:rPr>
          <w:sz w:val="28"/>
          <w:szCs w:val="28"/>
        </w:rPr>
        <w:t>В приложении к постановлению:</w:t>
      </w:r>
    </w:p>
    <w:p w:rsidR="004332F7" w:rsidRPr="00875047" w:rsidRDefault="00FF3C46" w:rsidP="008750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>1.3</w:t>
      </w:r>
      <w:r w:rsidR="00726C14" w:rsidRPr="00875047">
        <w:rPr>
          <w:sz w:val="28"/>
          <w:szCs w:val="28"/>
        </w:rPr>
        <w:t xml:space="preserve">.1. </w:t>
      </w:r>
      <w:r w:rsidR="0077310B" w:rsidRPr="00875047">
        <w:rPr>
          <w:sz w:val="28"/>
          <w:szCs w:val="28"/>
        </w:rPr>
        <w:t>В</w:t>
      </w:r>
      <w:r w:rsidR="008C4668" w:rsidRPr="00875047">
        <w:rPr>
          <w:sz w:val="28"/>
          <w:szCs w:val="28"/>
        </w:rPr>
        <w:t xml:space="preserve"> </w:t>
      </w:r>
      <w:r w:rsidR="00726C14" w:rsidRPr="00875047">
        <w:rPr>
          <w:sz w:val="28"/>
          <w:szCs w:val="28"/>
        </w:rPr>
        <w:t>наименовании муниципальной программы</w:t>
      </w:r>
      <w:r w:rsidR="00645369" w:rsidRPr="00875047">
        <w:rPr>
          <w:sz w:val="28"/>
          <w:szCs w:val="28"/>
        </w:rPr>
        <w:t>:</w:t>
      </w:r>
      <w:r w:rsidR="00726C14" w:rsidRPr="00875047">
        <w:rPr>
          <w:sz w:val="28"/>
          <w:szCs w:val="28"/>
        </w:rPr>
        <w:t xml:space="preserve"> слова «на 2020 – 2022 годы» исключить</w:t>
      </w:r>
      <w:r w:rsidR="009E2A9A" w:rsidRPr="00875047">
        <w:rPr>
          <w:sz w:val="28"/>
          <w:szCs w:val="28"/>
        </w:rPr>
        <w:t>;</w:t>
      </w:r>
    </w:p>
    <w:p w:rsidR="00CD350A" w:rsidRPr="00875047" w:rsidRDefault="00FF3C46" w:rsidP="008750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>1.3</w:t>
      </w:r>
      <w:r w:rsidR="000E6461" w:rsidRPr="00875047">
        <w:rPr>
          <w:sz w:val="28"/>
          <w:szCs w:val="28"/>
        </w:rPr>
        <w:t>.</w:t>
      </w:r>
      <w:r w:rsidR="00645369" w:rsidRPr="00875047">
        <w:rPr>
          <w:sz w:val="28"/>
          <w:szCs w:val="28"/>
        </w:rPr>
        <w:t>2</w:t>
      </w:r>
      <w:r w:rsidR="0077310B" w:rsidRPr="00875047">
        <w:rPr>
          <w:sz w:val="28"/>
          <w:szCs w:val="28"/>
        </w:rPr>
        <w:t>.</w:t>
      </w:r>
      <w:r w:rsidR="000E6461" w:rsidRPr="00875047">
        <w:rPr>
          <w:sz w:val="28"/>
          <w:szCs w:val="28"/>
        </w:rPr>
        <w:t xml:space="preserve"> </w:t>
      </w:r>
      <w:r w:rsidR="00F60AAA" w:rsidRPr="00875047">
        <w:rPr>
          <w:sz w:val="28"/>
          <w:szCs w:val="28"/>
        </w:rPr>
        <w:t>В р</w:t>
      </w:r>
      <w:r w:rsidR="00970BBB" w:rsidRPr="00875047">
        <w:rPr>
          <w:sz w:val="28"/>
          <w:szCs w:val="28"/>
        </w:rPr>
        <w:t>аздел</w:t>
      </w:r>
      <w:r w:rsidR="00F60AAA" w:rsidRPr="00875047">
        <w:rPr>
          <w:sz w:val="28"/>
          <w:szCs w:val="28"/>
        </w:rPr>
        <w:t>е</w:t>
      </w:r>
      <w:r w:rsidR="00970BBB" w:rsidRPr="00875047">
        <w:rPr>
          <w:sz w:val="28"/>
          <w:szCs w:val="28"/>
        </w:rPr>
        <w:t xml:space="preserve"> 1 «Паспорт</w:t>
      </w:r>
      <w:r w:rsidR="000859A4" w:rsidRPr="00875047">
        <w:rPr>
          <w:sz w:val="28"/>
          <w:szCs w:val="28"/>
        </w:rPr>
        <w:t xml:space="preserve"> программы»</w:t>
      </w:r>
      <w:r w:rsidR="00D47DAE" w:rsidRPr="00875047">
        <w:rPr>
          <w:sz w:val="28"/>
          <w:szCs w:val="28"/>
        </w:rPr>
        <w:t>:</w:t>
      </w:r>
    </w:p>
    <w:p w:rsidR="00CF135A" w:rsidRPr="00875047" w:rsidRDefault="006605FE" w:rsidP="008750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>1)</w:t>
      </w:r>
      <w:r w:rsidR="00DC69FD" w:rsidRPr="00875047">
        <w:rPr>
          <w:sz w:val="28"/>
          <w:szCs w:val="28"/>
        </w:rPr>
        <w:t xml:space="preserve"> в строке </w:t>
      </w:r>
      <w:r w:rsidR="00CF135A" w:rsidRPr="00875047">
        <w:rPr>
          <w:sz w:val="28"/>
          <w:szCs w:val="28"/>
        </w:rPr>
        <w:t>«</w:t>
      </w:r>
      <w:r w:rsidR="004332F7" w:rsidRPr="00875047">
        <w:rPr>
          <w:sz w:val="28"/>
          <w:szCs w:val="28"/>
        </w:rPr>
        <w:t>Наименование муниципальной программы</w:t>
      </w:r>
      <w:r w:rsidR="00CF135A" w:rsidRPr="00875047">
        <w:rPr>
          <w:sz w:val="28"/>
          <w:szCs w:val="28"/>
        </w:rPr>
        <w:t>»:</w:t>
      </w:r>
    </w:p>
    <w:p w:rsidR="00F60AAA" w:rsidRPr="00875047" w:rsidRDefault="00CF135A" w:rsidP="008750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 xml:space="preserve">слова  </w:t>
      </w:r>
      <w:r w:rsidR="00B00C2A" w:rsidRPr="00875047">
        <w:rPr>
          <w:sz w:val="28"/>
          <w:szCs w:val="28"/>
        </w:rPr>
        <w:t>«на 2020 – 2022 годы» исключить;</w:t>
      </w:r>
    </w:p>
    <w:p w:rsidR="00CE7B19" w:rsidRPr="00875047" w:rsidRDefault="003D37DD" w:rsidP="008750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>2) в строке «</w:t>
      </w:r>
      <w:r w:rsidR="00F017A9" w:rsidRPr="00875047">
        <w:rPr>
          <w:sz w:val="28"/>
          <w:szCs w:val="28"/>
        </w:rPr>
        <w:t>Перечень подпрограмм и отдельных мероприятий Программы</w:t>
      </w:r>
      <w:r w:rsidR="00BD4493" w:rsidRPr="00875047">
        <w:rPr>
          <w:sz w:val="28"/>
          <w:szCs w:val="28"/>
        </w:rPr>
        <w:t>»</w:t>
      </w:r>
      <w:r w:rsidR="00CE7B19" w:rsidRPr="00875047">
        <w:rPr>
          <w:sz w:val="28"/>
          <w:szCs w:val="28"/>
        </w:rPr>
        <w:t>:</w:t>
      </w:r>
    </w:p>
    <w:p w:rsidR="0040438C" w:rsidRPr="00875047" w:rsidRDefault="00645369" w:rsidP="008750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>- В мероприятии</w:t>
      </w:r>
      <w:r w:rsidR="0040438C" w:rsidRPr="00875047">
        <w:rPr>
          <w:sz w:val="28"/>
          <w:szCs w:val="28"/>
        </w:rPr>
        <w:t xml:space="preserve"> №2 слова «</w:t>
      </w:r>
      <w:r w:rsidR="00DC2A88" w:rsidRPr="00875047">
        <w:rPr>
          <w:sz w:val="28"/>
          <w:szCs w:val="28"/>
        </w:rPr>
        <w:t xml:space="preserve">официальный сайт </w:t>
      </w:r>
      <w:r w:rsidR="0040438C" w:rsidRPr="00875047">
        <w:rPr>
          <w:sz w:val="28"/>
          <w:szCs w:val="28"/>
        </w:rPr>
        <w:t>Администрации Кежемского района» заменить словами «</w:t>
      </w:r>
      <w:r w:rsidR="00DC2A88" w:rsidRPr="00875047">
        <w:rPr>
          <w:sz w:val="28"/>
          <w:szCs w:val="28"/>
        </w:rPr>
        <w:t xml:space="preserve">официальный сайт </w:t>
      </w:r>
      <w:r w:rsidR="0040438C" w:rsidRPr="00875047">
        <w:rPr>
          <w:sz w:val="28"/>
          <w:szCs w:val="28"/>
        </w:rPr>
        <w:t xml:space="preserve">муниципального </w:t>
      </w:r>
      <w:r w:rsidR="0040438C" w:rsidRPr="00875047">
        <w:rPr>
          <w:sz w:val="28"/>
          <w:szCs w:val="28"/>
        </w:rPr>
        <w:lastRenderedPageBreak/>
        <w:t>образования Кежемский район</w:t>
      </w:r>
      <w:r w:rsidR="00DC2A88" w:rsidRPr="00875047">
        <w:rPr>
          <w:sz w:val="28"/>
          <w:szCs w:val="28"/>
        </w:rPr>
        <w:t xml:space="preserve"> Красноярского края</w:t>
      </w:r>
      <w:r w:rsidR="0040438C" w:rsidRPr="00875047">
        <w:rPr>
          <w:sz w:val="28"/>
          <w:szCs w:val="28"/>
        </w:rPr>
        <w:t>»;</w:t>
      </w:r>
    </w:p>
    <w:p w:rsidR="00DF1374" w:rsidRPr="00875047" w:rsidRDefault="00875047" w:rsidP="00875047">
      <w:pPr>
        <w:snapToGrid w:val="0"/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>-</w:t>
      </w:r>
      <w:r w:rsidR="00621230" w:rsidRPr="00875047">
        <w:rPr>
          <w:sz w:val="28"/>
          <w:szCs w:val="28"/>
        </w:rPr>
        <w:t xml:space="preserve"> </w:t>
      </w:r>
      <w:r w:rsidR="00CE7B19" w:rsidRPr="00875047">
        <w:rPr>
          <w:sz w:val="28"/>
          <w:szCs w:val="28"/>
        </w:rPr>
        <w:t>Мероприятие №3</w:t>
      </w:r>
      <w:r w:rsidR="00DC2A88" w:rsidRPr="00875047">
        <w:rPr>
          <w:sz w:val="28"/>
          <w:szCs w:val="28"/>
        </w:rPr>
        <w:t xml:space="preserve"> </w:t>
      </w:r>
      <w:r w:rsidR="00CE7B19" w:rsidRPr="00875047">
        <w:rPr>
          <w:sz w:val="28"/>
          <w:szCs w:val="28"/>
        </w:rPr>
        <w:t>изложить в следующей редакции</w:t>
      </w:r>
      <w:r w:rsidR="00DF1374" w:rsidRPr="00875047">
        <w:rPr>
          <w:sz w:val="28"/>
          <w:szCs w:val="28"/>
        </w:rPr>
        <w:t>: «</w:t>
      </w:r>
      <w:r w:rsidR="00621230" w:rsidRPr="00875047">
        <w:rPr>
          <w:sz w:val="28"/>
          <w:szCs w:val="28"/>
        </w:rPr>
        <w:t xml:space="preserve">Мероприятие № 3 </w:t>
      </w:r>
      <w:r w:rsidR="00DF1374" w:rsidRPr="00875047">
        <w:rPr>
          <w:sz w:val="28"/>
          <w:szCs w:val="28"/>
        </w:rPr>
        <w:t xml:space="preserve">Размещение на стенде в помещении </w:t>
      </w:r>
      <w:r w:rsidR="00391D3E" w:rsidRPr="00875047">
        <w:rPr>
          <w:sz w:val="28"/>
          <w:szCs w:val="28"/>
        </w:rPr>
        <w:t>администрации Кежемского</w:t>
      </w:r>
      <w:r w:rsidR="00986242" w:rsidRPr="00875047">
        <w:rPr>
          <w:sz w:val="28"/>
          <w:szCs w:val="28"/>
        </w:rPr>
        <w:t xml:space="preserve"> район</w:t>
      </w:r>
      <w:r w:rsidR="00391D3E" w:rsidRPr="00875047">
        <w:rPr>
          <w:sz w:val="28"/>
          <w:szCs w:val="28"/>
        </w:rPr>
        <w:t>а</w:t>
      </w:r>
      <w:r w:rsidR="00986242" w:rsidRPr="00875047">
        <w:rPr>
          <w:sz w:val="28"/>
          <w:szCs w:val="28"/>
        </w:rPr>
        <w:t xml:space="preserve"> </w:t>
      </w:r>
      <w:r w:rsidR="00DF1374" w:rsidRPr="00875047">
        <w:rPr>
          <w:sz w:val="28"/>
          <w:szCs w:val="28"/>
        </w:rPr>
        <w:t xml:space="preserve">информации о типичных нарушениях прав потребителей, нормах действующего законодательства РФ в </w:t>
      </w:r>
      <w:r w:rsidR="00FC46E6" w:rsidRPr="00875047">
        <w:rPr>
          <w:sz w:val="28"/>
          <w:szCs w:val="28"/>
        </w:rPr>
        <w:t>сфере защиты прав потребителей»;</w:t>
      </w:r>
    </w:p>
    <w:p w:rsidR="0051377C" w:rsidRPr="00875047" w:rsidRDefault="005015AA" w:rsidP="008750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>3</w:t>
      </w:r>
      <w:r w:rsidR="0051377C" w:rsidRPr="00875047">
        <w:rPr>
          <w:sz w:val="28"/>
          <w:szCs w:val="28"/>
        </w:rPr>
        <w:t>) в строке «Задачи Программы»:</w:t>
      </w:r>
    </w:p>
    <w:p w:rsidR="0051377C" w:rsidRPr="00875047" w:rsidRDefault="00BE1CB4" w:rsidP="008750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>Пункт 2</w:t>
      </w:r>
      <w:r w:rsidR="00621230" w:rsidRPr="00875047">
        <w:rPr>
          <w:sz w:val="28"/>
          <w:szCs w:val="28"/>
        </w:rPr>
        <w:t>.</w:t>
      </w:r>
      <w:r w:rsidRPr="00875047">
        <w:rPr>
          <w:sz w:val="28"/>
          <w:szCs w:val="28"/>
        </w:rPr>
        <w:t xml:space="preserve"> </w:t>
      </w:r>
      <w:r w:rsidR="00FF667D" w:rsidRPr="00875047">
        <w:rPr>
          <w:sz w:val="28"/>
          <w:szCs w:val="28"/>
        </w:rPr>
        <w:t>изложить в следующей редакции</w:t>
      </w:r>
      <w:r w:rsidR="00621230" w:rsidRPr="00875047">
        <w:rPr>
          <w:sz w:val="28"/>
          <w:szCs w:val="28"/>
        </w:rPr>
        <w:t>:</w:t>
      </w:r>
      <w:r w:rsidR="00FF667D" w:rsidRPr="00875047">
        <w:rPr>
          <w:sz w:val="28"/>
          <w:szCs w:val="28"/>
        </w:rPr>
        <w:t xml:space="preserve"> </w:t>
      </w:r>
      <w:r w:rsidR="0051377C" w:rsidRPr="00875047">
        <w:rPr>
          <w:sz w:val="28"/>
          <w:szCs w:val="28"/>
        </w:rPr>
        <w:t>«</w:t>
      </w:r>
      <w:r w:rsidR="00621230" w:rsidRPr="00875047">
        <w:rPr>
          <w:sz w:val="28"/>
          <w:szCs w:val="28"/>
        </w:rPr>
        <w:t xml:space="preserve">2. </w:t>
      </w:r>
      <w:r w:rsidR="00FF667D" w:rsidRPr="00875047">
        <w:rPr>
          <w:sz w:val="28"/>
          <w:szCs w:val="28"/>
        </w:rPr>
        <w:t xml:space="preserve">Содействие повышению правовой грамотности и информированности населения </w:t>
      </w:r>
      <w:r w:rsidR="0051377C" w:rsidRPr="00875047">
        <w:rPr>
          <w:sz w:val="28"/>
          <w:szCs w:val="28"/>
        </w:rPr>
        <w:t>и хозяйствующих субъектов, осуществляющих деятельность на потребительском рынке</w:t>
      </w:r>
      <w:r w:rsidR="00131A33" w:rsidRPr="00875047">
        <w:rPr>
          <w:sz w:val="28"/>
          <w:szCs w:val="28"/>
        </w:rPr>
        <w:t xml:space="preserve"> Кежемского района»;</w:t>
      </w:r>
    </w:p>
    <w:p w:rsidR="004332F7" w:rsidRPr="00875047" w:rsidRDefault="005015AA" w:rsidP="008750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>4</w:t>
      </w:r>
      <w:r w:rsidR="006605FE" w:rsidRPr="00875047">
        <w:rPr>
          <w:sz w:val="28"/>
          <w:szCs w:val="28"/>
        </w:rPr>
        <w:t xml:space="preserve">) </w:t>
      </w:r>
      <w:r w:rsidR="004332F7" w:rsidRPr="00875047">
        <w:rPr>
          <w:sz w:val="28"/>
          <w:szCs w:val="28"/>
        </w:rPr>
        <w:t>в строке «</w:t>
      </w:r>
      <w:r w:rsidR="004332F7" w:rsidRPr="00875047">
        <w:rPr>
          <w:color w:val="000000"/>
          <w:sz w:val="28"/>
          <w:szCs w:val="28"/>
        </w:rPr>
        <w:t>Этапы и сроки реализации Программы</w:t>
      </w:r>
      <w:r w:rsidR="004332F7" w:rsidRPr="00875047">
        <w:rPr>
          <w:sz w:val="28"/>
          <w:szCs w:val="28"/>
        </w:rPr>
        <w:t>»</w:t>
      </w:r>
      <w:r w:rsidR="00F9280B" w:rsidRPr="00875047">
        <w:rPr>
          <w:sz w:val="28"/>
          <w:szCs w:val="28"/>
        </w:rPr>
        <w:t>:</w:t>
      </w:r>
      <w:r w:rsidR="004332F7" w:rsidRPr="00875047">
        <w:rPr>
          <w:sz w:val="28"/>
          <w:szCs w:val="28"/>
        </w:rPr>
        <w:t xml:space="preserve"> цифры «2022» заменить цифрами «2023»;</w:t>
      </w:r>
    </w:p>
    <w:p w:rsidR="00EE7126" w:rsidRPr="00875047" w:rsidRDefault="005015AA" w:rsidP="008750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>5</w:t>
      </w:r>
      <w:r w:rsidR="00621230" w:rsidRPr="00875047">
        <w:rPr>
          <w:sz w:val="28"/>
          <w:szCs w:val="28"/>
        </w:rPr>
        <w:t xml:space="preserve">) </w:t>
      </w:r>
      <w:r w:rsidR="00DC69FD" w:rsidRPr="00875047">
        <w:rPr>
          <w:sz w:val="28"/>
          <w:szCs w:val="28"/>
        </w:rPr>
        <w:t>с</w:t>
      </w:r>
      <w:r w:rsidR="00621230" w:rsidRPr="00875047">
        <w:rPr>
          <w:sz w:val="28"/>
          <w:szCs w:val="28"/>
        </w:rPr>
        <w:t>троку</w:t>
      </w:r>
      <w:r w:rsidR="00DC69FD" w:rsidRPr="00875047">
        <w:rPr>
          <w:sz w:val="28"/>
          <w:szCs w:val="28"/>
        </w:rPr>
        <w:t xml:space="preserve"> «</w:t>
      </w:r>
      <w:r w:rsidR="00DC69FD" w:rsidRPr="00875047">
        <w:rPr>
          <w:color w:val="000000"/>
          <w:sz w:val="28"/>
          <w:szCs w:val="28"/>
        </w:rPr>
        <w:t>Целевые показатели и показатели результативности Программы</w:t>
      </w:r>
      <w:r w:rsidR="00621230" w:rsidRPr="00875047">
        <w:rPr>
          <w:sz w:val="28"/>
          <w:szCs w:val="28"/>
        </w:rPr>
        <w:t xml:space="preserve">»  </w:t>
      </w:r>
      <w:r w:rsidR="00B00C2A" w:rsidRPr="00875047">
        <w:rPr>
          <w:sz w:val="28"/>
          <w:szCs w:val="28"/>
        </w:rPr>
        <w:t>дополнить словами «</w:t>
      </w:r>
      <w:r w:rsidR="00FF667D" w:rsidRPr="00875047">
        <w:rPr>
          <w:sz w:val="28"/>
          <w:szCs w:val="28"/>
        </w:rPr>
        <w:t xml:space="preserve"> - 2023 год – 90%».</w:t>
      </w:r>
    </w:p>
    <w:p w:rsidR="00416F95" w:rsidRPr="00875047" w:rsidRDefault="00FF3C46" w:rsidP="00875047">
      <w:pPr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>1.3</w:t>
      </w:r>
      <w:r w:rsidR="00F87A21" w:rsidRPr="00875047">
        <w:rPr>
          <w:sz w:val="28"/>
          <w:szCs w:val="28"/>
        </w:rPr>
        <w:t>.</w:t>
      </w:r>
      <w:r w:rsidR="00621230" w:rsidRPr="00875047">
        <w:rPr>
          <w:sz w:val="28"/>
          <w:szCs w:val="28"/>
        </w:rPr>
        <w:t>3</w:t>
      </w:r>
      <w:r w:rsidR="0077310B" w:rsidRPr="00875047">
        <w:rPr>
          <w:sz w:val="28"/>
          <w:szCs w:val="28"/>
        </w:rPr>
        <w:t>.</w:t>
      </w:r>
      <w:r w:rsidR="0005031F" w:rsidRPr="00875047">
        <w:rPr>
          <w:sz w:val="28"/>
          <w:szCs w:val="28"/>
        </w:rPr>
        <w:t xml:space="preserve"> </w:t>
      </w:r>
      <w:r w:rsidR="00DA77A1" w:rsidRPr="00875047">
        <w:rPr>
          <w:sz w:val="28"/>
          <w:szCs w:val="28"/>
        </w:rPr>
        <w:t xml:space="preserve"> Раздел</w:t>
      </w:r>
      <w:r w:rsidR="00416F95" w:rsidRPr="00875047">
        <w:rPr>
          <w:sz w:val="28"/>
          <w:szCs w:val="28"/>
        </w:rPr>
        <w:t xml:space="preserve"> 2</w:t>
      </w:r>
      <w:r w:rsidR="00621230" w:rsidRPr="00875047">
        <w:rPr>
          <w:sz w:val="28"/>
          <w:szCs w:val="28"/>
        </w:rPr>
        <w:t xml:space="preserve">. </w:t>
      </w:r>
      <w:r w:rsidR="00416F95" w:rsidRPr="00875047">
        <w:rPr>
          <w:sz w:val="28"/>
          <w:szCs w:val="28"/>
        </w:rPr>
        <w:t xml:space="preserve">Характеристика текущего </w:t>
      </w:r>
      <w:proofErr w:type="gramStart"/>
      <w:r w:rsidR="00416F95" w:rsidRPr="00875047">
        <w:rPr>
          <w:sz w:val="28"/>
          <w:szCs w:val="28"/>
        </w:rPr>
        <w:t xml:space="preserve">состояния </w:t>
      </w:r>
      <w:r w:rsidR="00621230" w:rsidRPr="00875047">
        <w:rPr>
          <w:sz w:val="28"/>
          <w:szCs w:val="28"/>
        </w:rPr>
        <w:t>сферы защиты прав потребителей</w:t>
      </w:r>
      <w:proofErr w:type="gramEnd"/>
      <w:r w:rsidR="008C3C40" w:rsidRPr="00875047">
        <w:rPr>
          <w:sz w:val="28"/>
          <w:szCs w:val="28"/>
        </w:rPr>
        <w:t xml:space="preserve"> изложить в следующей редакции:</w:t>
      </w:r>
    </w:p>
    <w:p w:rsidR="008C3C40" w:rsidRPr="00875047" w:rsidRDefault="00FF3C46" w:rsidP="00875047">
      <w:pPr>
        <w:shd w:val="clear" w:color="auto" w:fill="FFFFFF"/>
        <w:ind w:firstLine="709"/>
        <w:jc w:val="both"/>
        <w:textAlignment w:val="baseline"/>
        <w:outlineLvl w:val="1"/>
        <w:rPr>
          <w:color w:val="2D2D2D"/>
          <w:spacing w:val="2"/>
          <w:sz w:val="28"/>
          <w:szCs w:val="28"/>
        </w:rPr>
      </w:pPr>
      <w:r w:rsidRPr="00875047">
        <w:rPr>
          <w:sz w:val="28"/>
          <w:szCs w:val="28"/>
        </w:rPr>
        <w:t>«</w:t>
      </w:r>
      <w:r w:rsidR="00621230" w:rsidRPr="00875047">
        <w:rPr>
          <w:sz w:val="28"/>
          <w:szCs w:val="28"/>
        </w:rPr>
        <w:t xml:space="preserve">2. </w:t>
      </w:r>
      <w:r w:rsidR="00C12CD9" w:rsidRPr="00875047">
        <w:rPr>
          <w:sz w:val="28"/>
          <w:szCs w:val="28"/>
        </w:rPr>
        <w:t>Характеристика текущего состояния сферы защиты прав потребителей</w:t>
      </w:r>
      <w:proofErr w:type="gramStart"/>
      <w:r w:rsidR="00C12CD9" w:rsidRPr="00875047">
        <w:rPr>
          <w:sz w:val="28"/>
          <w:szCs w:val="28"/>
        </w:rPr>
        <w:t xml:space="preserve"> </w:t>
      </w:r>
      <w:r w:rsidR="008C3C40" w:rsidRPr="00875047">
        <w:rPr>
          <w:color w:val="2D2D2D"/>
          <w:spacing w:val="2"/>
          <w:sz w:val="28"/>
          <w:szCs w:val="28"/>
        </w:rPr>
        <w:t>О</w:t>
      </w:r>
      <w:proofErr w:type="gramEnd"/>
      <w:r w:rsidR="008C3C40" w:rsidRPr="00875047">
        <w:rPr>
          <w:color w:val="2D2D2D"/>
          <w:spacing w:val="2"/>
          <w:sz w:val="28"/>
          <w:szCs w:val="28"/>
        </w:rPr>
        <w:t>дной из основных задач социально-экономического развития Кежемского района является повышение качества жизни населения. Неотъемлемым элементом качества жизни становится реализация гражданами своих потребительских прав, рациональное использование полученных доходов для приобретения товаров, работ и услуг, которые должны иметь соответствующие параметры потребительских свойств и отвечать установленным требованиям безопасности при использовании.</w:t>
      </w:r>
    </w:p>
    <w:p w:rsidR="008C3C40" w:rsidRPr="00875047" w:rsidRDefault="008C3C40" w:rsidP="00875047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 w:rsidRPr="00875047">
        <w:rPr>
          <w:sz w:val="28"/>
          <w:szCs w:val="28"/>
        </w:rPr>
        <w:t>Программа представляет собой комплекс мер направленных на развитие системы защиты прав потребителей в Кежемском районе, создание условий для эффективной защиты, установленных законодательством Российской Федерации прав потребителей.</w:t>
      </w:r>
    </w:p>
    <w:p w:rsidR="008C3C40" w:rsidRPr="00875047" w:rsidRDefault="008C3C40" w:rsidP="00875047">
      <w:pPr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>Программа имеет выраженную социальную направленность и предусматривает оказание населению бесплатных консультационных услуг, информирование потребителей через средства массовой информации и т.д</w:t>
      </w:r>
      <w:proofErr w:type="gramStart"/>
      <w:r w:rsidRPr="00875047">
        <w:rPr>
          <w:sz w:val="28"/>
          <w:szCs w:val="28"/>
        </w:rPr>
        <w:t>..</w:t>
      </w:r>
      <w:proofErr w:type="gramEnd"/>
    </w:p>
    <w:p w:rsidR="008C3C40" w:rsidRPr="00875047" w:rsidRDefault="008C3C40" w:rsidP="008750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5047">
        <w:rPr>
          <w:rFonts w:eastAsia="Calibri"/>
          <w:sz w:val="28"/>
          <w:szCs w:val="28"/>
        </w:rPr>
        <w:t>Основными причинами, порождающими  нарушения прав потребителей, являются: низкая правовая грамотность населения и хозяйствующих субъектов, недостаточная информированность граждан о м</w:t>
      </w:r>
      <w:r w:rsidRPr="00875047">
        <w:rPr>
          <w:sz w:val="28"/>
          <w:szCs w:val="28"/>
        </w:rPr>
        <w:t>еханизмах реализации своих прав.</w:t>
      </w:r>
      <w:r w:rsidRPr="00875047">
        <w:rPr>
          <w:rFonts w:eastAsia="Calibri"/>
          <w:sz w:val="28"/>
          <w:szCs w:val="28"/>
        </w:rPr>
        <w:t xml:space="preserve"> </w:t>
      </w:r>
    </w:p>
    <w:p w:rsidR="008C3C40" w:rsidRPr="00875047" w:rsidRDefault="008C3C40" w:rsidP="008750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5047">
        <w:rPr>
          <w:sz w:val="28"/>
          <w:szCs w:val="28"/>
        </w:rPr>
        <w:t>Приоритетным направлением п</w:t>
      </w:r>
      <w:r w:rsidRPr="00875047">
        <w:rPr>
          <w:rFonts w:eastAsia="Calibri"/>
          <w:sz w:val="28"/>
          <w:szCs w:val="28"/>
        </w:rPr>
        <w:t xml:space="preserve">рограммы является проведение активной разъяснительной работы с населением, которая позволит повысить уровень потребительской грамотности и обеспечить реализацию системы самозащиты потребителями своих прав. </w:t>
      </w:r>
    </w:p>
    <w:p w:rsidR="008C3C40" w:rsidRPr="00875047" w:rsidRDefault="008C3C40" w:rsidP="0087504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 xml:space="preserve">Основное направление в вопросах защиты прав потребителей - создание на территории Кежемского района благоприятных условий для реализации потребителями своих законных прав, а также обеспечение их соблюдения. Наиболее эффективным методом борьбы с правонарушениями на потребительском рынке является предупреждение и профилактика правонарушений. Большую важность играют досудебные формы разрешения </w:t>
      </w:r>
      <w:r w:rsidRPr="00875047">
        <w:rPr>
          <w:sz w:val="28"/>
          <w:szCs w:val="28"/>
        </w:rPr>
        <w:lastRenderedPageBreak/>
        <w:t>споров, связанных с нарушением прав потребителей, ввиду длительности сроков рассмотрения дел по защите прав потребителей в судах.</w:t>
      </w:r>
    </w:p>
    <w:p w:rsidR="008C3C40" w:rsidRPr="00875047" w:rsidRDefault="008C3C40" w:rsidP="00875047">
      <w:pPr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 xml:space="preserve">Правовой основой защиты прав потребителей в Российской Федерации послужило принятие </w:t>
      </w:r>
      <w:hyperlink r:id="rId11" w:history="1">
        <w:r w:rsidRPr="00875047">
          <w:rPr>
            <w:rStyle w:val="af2"/>
            <w:sz w:val="28"/>
            <w:szCs w:val="28"/>
          </w:rPr>
          <w:t>Закона</w:t>
        </w:r>
      </w:hyperlink>
      <w:r w:rsidRPr="00875047">
        <w:rPr>
          <w:sz w:val="28"/>
          <w:szCs w:val="28"/>
        </w:rPr>
        <w:t xml:space="preserve"> Российской Федерации от 7 февраля 1992 года N 2300-1 "О защите прав потребителей" (далее – Закон РФ) и других нормативных правовых актов, регулирующих отношения в сфере защиты прав потребителей.</w:t>
      </w:r>
    </w:p>
    <w:p w:rsidR="008C3C40" w:rsidRPr="00875047" w:rsidRDefault="008C3C40" w:rsidP="0087504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75047">
        <w:rPr>
          <w:rFonts w:ascii="Times New Roman" w:hAnsi="Times New Roman"/>
          <w:sz w:val="28"/>
          <w:szCs w:val="28"/>
        </w:rPr>
        <w:t>В настоящее время организационную основу потребительской политики составляет сформированная система защиты прав потребителей.</w:t>
      </w:r>
    </w:p>
    <w:p w:rsidR="008C3C40" w:rsidRPr="00875047" w:rsidRDefault="008C3C40" w:rsidP="0087504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75047">
        <w:rPr>
          <w:rFonts w:ascii="Times New Roman" w:hAnsi="Times New Roman"/>
          <w:sz w:val="28"/>
          <w:szCs w:val="28"/>
        </w:rPr>
        <w:t>На практике отработаны схемы реализации Закона РФ. Одним из приоритетных направлений в работе контролирующих органов является профилактика, предупреждение и пресечение нарушений в сфере продажи товаров и услуг и их устранение в добровольном порядке. При этом используются различные методы и формы, информационная и просветительская работа с привлечением средств массовой информации, консультирование и оказание практической помощи в разрешении конфликтных ситуаций не только потребителям, но и предпринимателям, проведение целевых проверок отдельных секторов потребительского рынка товаров, работ, услуг.</w:t>
      </w:r>
    </w:p>
    <w:p w:rsidR="008C3C40" w:rsidRPr="00875047" w:rsidRDefault="008C3C40" w:rsidP="0087504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75047">
        <w:rPr>
          <w:rFonts w:ascii="Times New Roman" w:hAnsi="Times New Roman"/>
          <w:sz w:val="28"/>
          <w:szCs w:val="28"/>
        </w:rPr>
        <w:t xml:space="preserve">В целях предупреждения правонарушений на потребительском рынке товаров и услуг проводятся контрольно-надзорные мероприятия, по результатам которых руководителям предприятий выдаются предписания с указанием </w:t>
      </w:r>
      <w:proofErr w:type="gramStart"/>
      <w:r w:rsidRPr="00875047">
        <w:rPr>
          <w:rFonts w:ascii="Times New Roman" w:hAnsi="Times New Roman"/>
          <w:sz w:val="28"/>
          <w:szCs w:val="28"/>
        </w:rPr>
        <w:t>сроков устранения нарушений обязательных требований нормативных документов</w:t>
      </w:r>
      <w:proofErr w:type="gramEnd"/>
      <w:r w:rsidRPr="00875047">
        <w:rPr>
          <w:rFonts w:ascii="Times New Roman" w:hAnsi="Times New Roman"/>
          <w:sz w:val="28"/>
          <w:szCs w:val="28"/>
        </w:rPr>
        <w:t>.</w:t>
      </w:r>
    </w:p>
    <w:p w:rsidR="008C3C40" w:rsidRPr="00875047" w:rsidRDefault="008C3C40" w:rsidP="0087504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75047">
        <w:rPr>
          <w:rFonts w:ascii="Times New Roman" w:hAnsi="Times New Roman"/>
          <w:sz w:val="28"/>
          <w:szCs w:val="28"/>
        </w:rPr>
        <w:t>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потребителей. Структура обращений граждан со значительной степенью  точности отражает состояние потребительского рынка.</w:t>
      </w:r>
    </w:p>
    <w:p w:rsidR="008C3C40" w:rsidRPr="00875047" w:rsidRDefault="008C3C40" w:rsidP="0087504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75047">
        <w:rPr>
          <w:rFonts w:ascii="Times New Roman" w:hAnsi="Times New Roman"/>
          <w:sz w:val="28"/>
          <w:szCs w:val="28"/>
        </w:rPr>
        <w:t>Вместе с тем, стремительное развитие современного рынка товаров и услуг приводит к обозначению новых проблем правового, экономического, организационного и социального характера.</w:t>
      </w:r>
    </w:p>
    <w:p w:rsidR="008C3C40" w:rsidRPr="00875047" w:rsidRDefault="008C3C40" w:rsidP="0087504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75047">
        <w:rPr>
          <w:rFonts w:ascii="Times New Roman" w:hAnsi="Times New Roman"/>
          <w:sz w:val="28"/>
          <w:szCs w:val="28"/>
        </w:rPr>
        <w:t xml:space="preserve">Рынок товаров и услуг не может обеспечить всем потребителям равных возможностей во взаимоотношениях с хозяйствующими субъектами. Появление новых методов продажи товаров посредством сетевых супермаркетов, развитие дистанционного способа продаж, долевого строительства, потребительского кредитования, медицинских и туристических услуг, жилищно-коммунальная реформа и другие новшества не всегда положительно сказываются на потребительских отношениях, имеющих значительное влияние на социально- экономическое положение потребителей. В числе основных причин обращений граждан является непредставление хозяйствующими субъектами информации о товарах (работах, услугах), их </w:t>
      </w:r>
      <w:r w:rsidRPr="00875047">
        <w:rPr>
          <w:rFonts w:ascii="Times New Roman" w:hAnsi="Times New Roman"/>
          <w:sz w:val="28"/>
          <w:szCs w:val="28"/>
        </w:rPr>
        <w:lastRenderedPageBreak/>
        <w:t>изготовителях (исполнителях, продавцах), нарушения сроков исполнения услуг, а также продажа товаров и предоставление услуг ненадлежащего качества.</w:t>
      </w:r>
    </w:p>
    <w:p w:rsidR="008C3C40" w:rsidRPr="00875047" w:rsidRDefault="008C3C40" w:rsidP="0087504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75047">
        <w:rPr>
          <w:rFonts w:ascii="Times New Roman" w:hAnsi="Times New Roman"/>
          <w:sz w:val="28"/>
          <w:szCs w:val="28"/>
        </w:rPr>
        <w:t>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сфере потребительской политики, воспитание новых членов общества, подготовленных к защите своих потребительских прав цивилизованным путем. Необходима своевременная и комплексная оценка последствий для потребителей новшеств на современном потребительском рынке товаров и услуг (например, в сфере жилищно-коммунального хозяйства), оценка результатов изменения законодательства в сфере защиты прав потребителей, выявления пробелов в нем и подготовка предложений по совершенствованию нормативной базы.</w:t>
      </w:r>
    </w:p>
    <w:p w:rsidR="008C3C40" w:rsidRPr="00875047" w:rsidRDefault="008C3C40" w:rsidP="00875047">
      <w:pPr>
        <w:ind w:firstLine="709"/>
        <w:jc w:val="both"/>
        <w:rPr>
          <w:rFonts w:eastAsia="Calibri"/>
          <w:sz w:val="28"/>
          <w:szCs w:val="28"/>
        </w:rPr>
      </w:pPr>
      <w:r w:rsidRPr="00875047">
        <w:rPr>
          <w:sz w:val="28"/>
          <w:szCs w:val="28"/>
        </w:rPr>
        <w:t xml:space="preserve">Согласно ст. 44 </w:t>
      </w:r>
      <w:hyperlink r:id="rId12" w:history="1">
        <w:proofErr w:type="gramStart"/>
        <w:r w:rsidRPr="00875047">
          <w:rPr>
            <w:rStyle w:val="a4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Pr="00875047">
        <w:rPr>
          <w:sz w:val="28"/>
          <w:szCs w:val="28"/>
        </w:rPr>
        <w:t xml:space="preserve">а РФ, на органы местного самоуправления возложено рассмотрение жалоб потребителей, их консультирование, предъявление исков в суд по собственной инициативе, по поручению отдельного потребителя либо неопределенного круга потребителей. </w:t>
      </w:r>
      <w:proofErr w:type="gramStart"/>
      <w:r w:rsidRPr="00875047">
        <w:rPr>
          <w:sz w:val="28"/>
          <w:szCs w:val="28"/>
        </w:rPr>
        <w:t xml:space="preserve">В этой связи, </w:t>
      </w:r>
      <w:r w:rsidRPr="00875047">
        <w:rPr>
          <w:color w:val="2D2D2D"/>
          <w:spacing w:val="2"/>
          <w:sz w:val="28"/>
          <w:szCs w:val="28"/>
        </w:rPr>
        <w:t xml:space="preserve">в  целях предупреждения, выявления и пресечения нарушений прав потребителей на территории района, специалист </w:t>
      </w:r>
      <w:r w:rsidRPr="00875047">
        <w:rPr>
          <w:sz w:val="28"/>
          <w:szCs w:val="28"/>
        </w:rPr>
        <w:t>МКУ «Служба экономического развития, снабжения и закупок Кежемского района»</w:t>
      </w:r>
      <w:r w:rsidRPr="00875047">
        <w:rPr>
          <w:color w:val="2D2D2D"/>
          <w:spacing w:val="2"/>
          <w:sz w:val="28"/>
          <w:szCs w:val="28"/>
        </w:rPr>
        <w:t>, рассматривает заявления и обращения потребителей и хозяйствующих субъектов, дает консультации по вопросам законодательства,  информирует  население</w:t>
      </w:r>
      <w:r w:rsidRPr="00875047">
        <w:rPr>
          <w:color w:val="2D2D2D"/>
          <w:spacing w:val="2"/>
          <w:sz w:val="28"/>
          <w:szCs w:val="28"/>
          <w:lang w:val="en-US"/>
        </w:rPr>
        <w:t> </w:t>
      </w:r>
      <w:r w:rsidRPr="00875047">
        <w:rPr>
          <w:color w:val="2D2D2D"/>
          <w:spacing w:val="2"/>
          <w:sz w:val="28"/>
          <w:szCs w:val="28"/>
        </w:rPr>
        <w:t>по</w:t>
      </w:r>
      <w:r w:rsidRPr="00875047">
        <w:rPr>
          <w:color w:val="2D2D2D"/>
          <w:spacing w:val="2"/>
          <w:sz w:val="28"/>
          <w:szCs w:val="28"/>
          <w:lang w:val="en-US"/>
        </w:rPr>
        <w:t> </w:t>
      </w:r>
      <w:r w:rsidRPr="00875047">
        <w:rPr>
          <w:color w:val="2D2D2D"/>
          <w:spacing w:val="2"/>
          <w:sz w:val="28"/>
          <w:szCs w:val="28"/>
        </w:rPr>
        <w:t xml:space="preserve">основам потребительской грамотности, </w:t>
      </w:r>
      <w:r w:rsidRPr="00875047">
        <w:rPr>
          <w:rFonts w:eastAsia="Calibri"/>
          <w:sz w:val="28"/>
          <w:szCs w:val="28"/>
        </w:rPr>
        <w:t>размещает информационные материалы на официальном сайте муниципального образования Кежемский район, принимает участие в проведении совместно с</w:t>
      </w:r>
      <w:proofErr w:type="gramEnd"/>
      <w:r w:rsidRPr="00875047">
        <w:rPr>
          <w:rFonts w:eastAsia="Calibri"/>
          <w:sz w:val="28"/>
          <w:szCs w:val="28"/>
        </w:rPr>
        <w:t xml:space="preserve"> Роспотребнадзором</w:t>
      </w:r>
      <w:r w:rsidRPr="00875047">
        <w:rPr>
          <w:b/>
          <w:sz w:val="28"/>
          <w:szCs w:val="28"/>
        </w:rPr>
        <w:t xml:space="preserve"> </w:t>
      </w:r>
      <w:r w:rsidRPr="00875047">
        <w:rPr>
          <w:sz w:val="28"/>
          <w:szCs w:val="28"/>
        </w:rPr>
        <w:t>Общественной приемной по вопросам практического применения законодательства в сфере защиты прав потребителей с потребителями и хозяйствующими субъектами.</w:t>
      </w:r>
      <w:r w:rsidRPr="00875047">
        <w:rPr>
          <w:rFonts w:eastAsia="Calibri"/>
          <w:sz w:val="28"/>
          <w:szCs w:val="28"/>
        </w:rPr>
        <w:t xml:space="preserve"> </w:t>
      </w:r>
    </w:p>
    <w:p w:rsidR="008C3C40" w:rsidRPr="00875047" w:rsidRDefault="008C3C40" w:rsidP="00875047">
      <w:pPr>
        <w:ind w:firstLine="709"/>
        <w:jc w:val="both"/>
        <w:rPr>
          <w:sz w:val="28"/>
          <w:szCs w:val="28"/>
        </w:rPr>
      </w:pPr>
      <w:r w:rsidRPr="00875047">
        <w:rPr>
          <w:rFonts w:eastAsia="Calibri"/>
          <w:sz w:val="28"/>
          <w:szCs w:val="28"/>
        </w:rPr>
        <w:t xml:space="preserve">Так, </w:t>
      </w:r>
      <w:r w:rsidRPr="00875047">
        <w:rPr>
          <w:sz w:val="28"/>
          <w:szCs w:val="28"/>
        </w:rPr>
        <w:t xml:space="preserve">за 2020 год </w:t>
      </w:r>
      <w:r w:rsidRPr="00875047">
        <w:rPr>
          <w:color w:val="000000"/>
          <w:sz w:val="28"/>
          <w:szCs w:val="28"/>
        </w:rPr>
        <w:t xml:space="preserve">количество консультаций в сфере защиты прав потребителей составило 20 единиц устного характера. </w:t>
      </w:r>
      <w:r w:rsidRPr="00875047">
        <w:rPr>
          <w:sz w:val="28"/>
          <w:szCs w:val="28"/>
        </w:rPr>
        <w:t xml:space="preserve">   </w:t>
      </w:r>
    </w:p>
    <w:p w:rsidR="008C3C40" w:rsidRPr="00875047" w:rsidRDefault="008C3C40" w:rsidP="00875047">
      <w:pPr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>Организация и проведение семинаров, круглых столов с участием представителей малого и среднего предпринимательства и  населением Кежемского района в 2020 году не проводилось в связи со сложившейся эпидемиологической ситуацией.</w:t>
      </w:r>
    </w:p>
    <w:p w:rsidR="008C3C40" w:rsidRPr="00875047" w:rsidRDefault="008C3C40" w:rsidP="008750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 xml:space="preserve">В 2020 году на официальный сайт муниципального образования  </w:t>
      </w:r>
      <w:proofErr w:type="spellStart"/>
      <w:r w:rsidRPr="00875047">
        <w:rPr>
          <w:sz w:val="28"/>
          <w:szCs w:val="28"/>
        </w:rPr>
        <w:t>Кежемский</w:t>
      </w:r>
      <w:proofErr w:type="spellEnd"/>
      <w:r w:rsidRPr="00875047">
        <w:rPr>
          <w:sz w:val="28"/>
          <w:szCs w:val="28"/>
        </w:rPr>
        <w:t xml:space="preserve"> район</w:t>
      </w:r>
      <w:r w:rsidR="00FF3C46" w:rsidRPr="00875047">
        <w:rPr>
          <w:sz w:val="28"/>
          <w:szCs w:val="28"/>
        </w:rPr>
        <w:t xml:space="preserve"> Красноярского края</w:t>
      </w:r>
      <w:r w:rsidRPr="00875047">
        <w:rPr>
          <w:sz w:val="28"/>
          <w:szCs w:val="28"/>
        </w:rPr>
        <w:t xml:space="preserve"> в разделе «Общество», в рубрике «Защита прав потребителей» размещены статьи, тематические подборки, образцы документов  по вопросам защиты прав потребителей.</w:t>
      </w:r>
    </w:p>
    <w:p w:rsidR="00526060" w:rsidRPr="00875047" w:rsidRDefault="008C3C40" w:rsidP="00875047">
      <w:pPr>
        <w:pStyle w:val="1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75047">
        <w:rPr>
          <w:sz w:val="28"/>
          <w:szCs w:val="28"/>
        </w:rPr>
        <w:t>В 2020 году территориальным отделом Роспотребнадзора в Богучанском районе</w:t>
      </w:r>
      <w:r w:rsidR="00526060" w:rsidRPr="00875047">
        <w:rPr>
          <w:sz w:val="28"/>
          <w:szCs w:val="28"/>
        </w:rPr>
        <w:t xml:space="preserve"> принято107 устных обращений от населения Кежемского района. </w:t>
      </w:r>
      <w:proofErr w:type="gramStart"/>
      <w:r w:rsidR="00526060" w:rsidRPr="00875047">
        <w:rPr>
          <w:sz w:val="28"/>
          <w:szCs w:val="28"/>
        </w:rPr>
        <w:t>Наибольшее количество обращений связано с вопросами приобретения технически сложных товаров бытового назначения - 69 обращений; реализации текстильных, трикотажных, швейных товаров и обуви - 6 обращений; товаров, реализуемых дистанционным способом - 5 обращений; сантехнических приборов, товаров для строительства и ремонта квартир- 1 обращение; автомобилей и автозапчастей - 2 обращения; парфюмерно - косметических товаров - 3 обращения; мебели - 2 обращения;</w:t>
      </w:r>
      <w:proofErr w:type="gramEnd"/>
      <w:r w:rsidR="00526060" w:rsidRPr="00875047">
        <w:rPr>
          <w:sz w:val="28"/>
          <w:szCs w:val="28"/>
        </w:rPr>
        <w:t xml:space="preserve"> лекарственных препаратов и медицинских изделий - 3 обращения. Прочие обращения касались вопросов иных сфер.</w:t>
      </w:r>
    </w:p>
    <w:p w:rsidR="00526060" w:rsidRPr="00875047" w:rsidRDefault="00526060" w:rsidP="00875047">
      <w:pPr>
        <w:pStyle w:val="1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75047">
        <w:rPr>
          <w:sz w:val="28"/>
          <w:szCs w:val="28"/>
        </w:rPr>
        <w:t>По поступившим устным обращениям граждан даны разъяснения, консультации, оказана помощь в составлении претензий на нарушения прав потребителей в пределах установленной компетенции территориального отдела.</w:t>
      </w:r>
    </w:p>
    <w:p w:rsidR="00B83614" w:rsidRPr="00875047" w:rsidRDefault="00526060" w:rsidP="00875047">
      <w:pPr>
        <w:pStyle w:val="10"/>
        <w:keepNext w:val="0"/>
        <w:ind w:firstLine="709"/>
        <w:jc w:val="both"/>
        <w:rPr>
          <w:szCs w:val="28"/>
        </w:rPr>
      </w:pPr>
      <w:proofErr w:type="gramStart"/>
      <w:r w:rsidRPr="00875047">
        <w:rPr>
          <w:szCs w:val="28"/>
        </w:rPr>
        <w:t>Письменные обращения от граждан связаны с вопросами низкого качества приобретенных товаров в сфере розничной торговли - 4 обращения, по условиям заключения гражданско-правового контракта - 1 обращение, по возврату денежных средств за приобретённый туристический продукт - 2 обращения, по реализации продуктов питания без ценников и сертификатов соответствия -1 обращение, по вопросу предоставления услуг телематической связи - 1 обращение.</w:t>
      </w:r>
      <w:proofErr w:type="gramEnd"/>
      <w:r w:rsidRPr="00875047">
        <w:rPr>
          <w:szCs w:val="28"/>
        </w:rPr>
        <w:t xml:space="preserve"> По всем письменным обращениям гражданам даны разъяснения законодательства по защите прав потребителей, направлены образцы претензий, а также специалистами</w:t>
      </w:r>
      <w:r w:rsidR="00C42DE5" w:rsidRPr="00875047">
        <w:rPr>
          <w:szCs w:val="28"/>
        </w:rPr>
        <w:t xml:space="preserve"> территориального отдела выданы Предостережения о недопустимости нарушения обязательных требований в отношении хозяйствующих субъектов.</w:t>
      </w:r>
      <w:r w:rsidR="008C3C40" w:rsidRPr="00875047">
        <w:rPr>
          <w:szCs w:val="28"/>
        </w:rPr>
        <w:t xml:space="preserve"> </w:t>
      </w:r>
      <w:r w:rsidR="00B83614" w:rsidRPr="00875047">
        <w:rPr>
          <w:szCs w:val="28"/>
        </w:rPr>
        <w:t xml:space="preserve">           </w:t>
      </w:r>
    </w:p>
    <w:p w:rsidR="008C3C40" w:rsidRPr="00875047" w:rsidRDefault="00B83614" w:rsidP="00875047">
      <w:pPr>
        <w:pStyle w:val="10"/>
        <w:keepNext w:val="0"/>
        <w:ind w:firstLine="709"/>
        <w:jc w:val="both"/>
        <w:rPr>
          <w:szCs w:val="28"/>
        </w:rPr>
      </w:pPr>
      <w:proofErr w:type="gramStart"/>
      <w:r w:rsidRPr="00875047">
        <w:rPr>
          <w:szCs w:val="28"/>
        </w:rPr>
        <w:t xml:space="preserve">Значительное снижение количества проведенных контрольно-надзорных мероприятий в 2020 году связано с принятием </w:t>
      </w:r>
      <w:hyperlink r:id="rId13" w:history="1">
        <w:r w:rsidRPr="00875047">
          <w:rPr>
            <w:szCs w:val="28"/>
          </w:rPr>
          <w:t>Постановления</w:t>
        </w:r>
      </w:hyperlink>
      <w:r w:rsidRPr="00875047">
        <w:rPr>
          <w:szCs w:val="28"/>
        </w:rPr>
        <w:t xml:space="preserve"> Правительства Российской Федерации от 03.04.2020 N 438 (вступило в силу 14.04.2020)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</w:t>
      </w:r>
      <w:proofErr w:type="gramEnd"/>
      <w:r w:rsidRPr="00875047">
        <w:rPr>
          <w:szCs w:val="28"/>
        </w:rPr>
        <w:t xml:space="preserve"> </w:t>
      </w:r>
      <w:proofErr w:type="gramStart"/>
      <w:r w:rsidRPr="00875047">
        <w:rPr>
          <w:szCs w:val="28"/>
        </w:rPr>
        <w:t>индивидуальных предпринимателей", указанным нормативным актом при осуществлении в 2020 году контрольно-надзорных мероприятий в отношении хозяйствующих субъектов, отнесенных к субъектам малого предпринимательства был введен мораторий на проведение плановых проверок и ограничения на проведение внеплановых проверок, не связанных с фактами причинения вреда жизни, здоровью граждан или угрозы причинения вреда жизни, здоровью граждан, возникновения чрезвычайных ситуаций природного и техногенного характера и проведение которых</w:t>
      </w:r>
      <w:proofErr w:type="gramEnd"/>
      <w:r w:rsidRPr="00875047">
        <w:rPr>
          <w:szCs w:val="28"/>
        </w:rPr>
        <w:t xml:space="preserve"> согласовано органами прокуратуры.</w:t>
      </w:r>
      <w:r w:rsidR="008C3C40" w:rsidRPr="00875047">
        <w:rPr>
          <w:szCs w:val="28"/>
        </w:rPr>
        <w:t xml:space="preserve">         </w:t>
      </w:r>
    </w:p>
    <w:p w:rsidR="008C3C40" w:rsidRPr="00875047" w:rsidRDefault="008C3C40" w:rsidP="00875047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875047">
        <w:rPr>
          <w:sz w:val="28"/>
          <w:szCs w:val="28"/>
        </w:rPr>
        <w:t xml:space="preserve">В Программе определены цели и задачи, характеристика состояния, проблемные вопросы защиты прав потребителей в </w:t>
      </w:r>
      <w:proofErr w:type="spellStart"/>
      <w:r w:rsidRPr="00875047">
        <w:rPr>
          <w:sz w:val="28"/>
          <w:szCs w:val="28"/>
        </w:rPr>
        <w:t>Кежемском</w:t>
      </w:r>
      <w:proofErr w:type="spellEnd"/>
      <w:r w:rsidRPr="00875047">
        <w:rPr>
          <w:sz w:val="28"/>
          <w:szCs w:val="28"/>
        </w:rPr>
        <w:t xml:space="preserve"> районе, и пути их решения. </w:t>
      </w:r>
      <w:r w:rsidRPr="00875047">
        <w:rPr>
          <w:color w:val="2D2D2D"/>
          <w:spacing w:val="2"/>
          <w:sz w:val="28"/>
          <w:szCs w:val="28"/>
        </w:rPr>
        <w:t xml:space="preserve">Отличительной особенностью этой Программы является ее комплексный подход к осуществлению поставленных целей, что позволит максимально интегрировать интересы потребителей. </w:t>
      </w:r>
    </w:p>
    <w:p w:rsidR="008C3C40" w:rsidRPr="00875047" w:rsidRDefault="008C3C40" w:rsidP="00875047">
      <w:pPr>
        <w:shd w:val="clear" w:color="auto" w:fill="FFFFFF"/>
        <w:tabs>
          <w:tab w:val="left" w:pos="9636"/>
        </w:tabs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75047">
        <w:rPr>
          <w:color w:val="2D2D2D"/>
          <w:spacing w:val="2"/>
          <w:sz w:val="28"/>
          <w:szCs w:val="28"/>
        </w:rPr>
        <w:t>Реализация комплекса мероприятий, которые предусмотрены Программой, позволит решить обозначенные выше задачи, будет способствовать дальнейшему повышению уровня защищенности потребителей и в конечном итоге повысит качество жизни жителей района</w:t>
      </w:r>
      <w:r w:rsidR="00FF3C46" w:rsidRPr="00875047">
        <w:rPr>
          <w:color w:val="2D2D2D"/>
          <w:spacing w:val="2"/>
          <w:sz w:val="28"/>
          <w:szCs w:val="28"/>
        </w:rPr>
        <w:t>»</w:t>
      </w:r>
      <w:r w:rsidRPr="00875047">
        <w:rPr>
          <w:color w:val="2D2D2D"/>
          <w:spacing w:val="2"/>
          <w:sz w:val="28"/>
          <w:szCs w:val="28"/>
        </w:rPr>
        <w:t>.</w:t>
      </w:r>
    </w:p>
    <w:p w:rsidR="00642A15" w:rsidRPr="00875047" w:rsidRDefault="005C74AA" w:rsidP="00875047">
      <w:pPr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>1.3</w:t>
      </w:r>
      <w:r w:rsidR="00C12CD9" w:rsidRPr="00875047">
        <w:rPr>
          <w:sz w:val="28"/>
          <w:szCs w:val="28"/>
        </w:rPr>
        <w:t>.4</w:t>
      </w:r>
      <w:r w:rsidR="008C3C40" w:rsidRPr="00875047">
        <w:rPr>
          <w:sz w:val="28"/>
          <w:szCs w:val="28"/>
        </w:rPr>
        <w:t xml:space="preserve">. </w:t>
      </w:r>
      <w:r w:rsidR="0005031F" w:rsidRPr="00875047">
        <w:rPr>
          <w:sz w:val="28"/>
          <w:szCs w:val="28"/>
        </w:rPr>
        <w:t xml:space="preserve">В разделе </w:t>
      </w:r>
      <w:r w:rsidR="00C12CD9" w:rsidRPr="00875047">
        <w:rPr>
          <w:sz w:val="28"/>
          <w:szCs w:val="28"/>
        </w:rPr>
        <w:t>3.</w:t>
      </w:r>
      <w:r w:rsidR="00677CD1" w:rsidRPr="00875047">
        <w:rPr>
          <w:b/>
          <w:sz w:val="28"/>
          <w:szCs w:val="28"/>
        </w:rPr>
        <w:t xml:space="preserve"> </w:t>
      </w:r>
      <w:r w:rsidR="00677CD1" w:rsidRPr="00875047">
        <w:rPr>
          <w:sz w:val="28"/>
          <w:szCs w:val="28"/>
        </w:rPr>
        <w:t>Приоритеты и цели муни</w:t>
      </w:r>
      <w:r w:rsidR="00642A15" w:rsidRPr="00875047">
        <w:rPr>
          <w:sz w:val="28"/>
          <w:szCs w:val="28"/>
        </w:rPr>
        <w:t>ципальной политики при</w:t>
      </w:r>
      <w:r w:rsidR="0086582C" w:rsidRPr="00875047">
        <w:rPr>
          <w:sz w:val="28"/>
          <w:szCs w:val="28"/>
        </w:rPr>
        <w:t xml:space="preserve"> </w:t>
      </w:r>
      <w:r w:rsidR="005A37CF" w:rsidRPr="00875047">
        <w:rPr>
          <w:sz w:val="28"/>
          <w:szCs w:val="28"/>
        </w:rPr>
        <w:t>обеспечении защиты пра</w:t>
      </w:r>
      <w:r w:rsidR="00677CD1" w:rsidRPr="00875047">
        <w:rPr>
          <w:sz w:val="28"/>
          <w:szCs w:val="28"/>
        </w:rPr>
        <w:t>в потребителей, описание основных</w:t>
      </w:r>
      <w:r w:rsidR="00642A15" w:rsidRPr="00875047">
        <w:rPr>
          <w:sz w:val="28"/>
          <w:szCs w:val="28"/>
        </w:rPr>
        <w:t xml:space="preserve"> целей и за</w:t>
      </w:r>
      <w:r w:rsidR="00C12CD9" w:rsidRPr="00875047">
        <w:rPr>
          <w:sz w:val="28"/>
          <w:szCs w:val="28"/>
        </w:rPr>
        <w:t>дач Программы, прогноз развития</w:t>
      </w:r>
      <w:r w:rsidR="00642A15" w:rsidRPr="00875047">
        <w:rPr>
          <w:sz w:val="28"/>
          <w:szCs w:val="28"/>
        </w:rPr>
        <w:t>:</w:t>
      </w:r>
    </w:p>
    <w:p w:rsidR="00677CD1" w:rsidRPr="00875047" w:rsidRDefault="0096235F" w:rsidP="00875047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875047">
        <w:rPr>
          <w:sz w:val="28"/>
          <w:szCs w:val="28"/>
        </w:rPr>
        <w:t>а</w:t>
      </w:r>
      <w:r w:rsidR="00BE1CB4" w:rsidRPr="00875047">
        <w:rPr>
          <w:sz w:val="28"/>
          <w:szCs w:val="28"/>
        </w:rPr>
        <w:t>бзац  пятый</w:t>
      </w:r>
      <w:r w:rsidR="00642A15" w:rsidRPr="00875047">
        <w:rPr>
          <w:sz w:val="28"/>
          <w:szCs w:val="28"/>
        </w:rPr>
        <w:t xml:space="preserve"> изложить в следующей редакции: «</w:t>
      </w:r>
      <w:r w:rsidR="00B60190" w:rsidRPr="00875047">
        <w:rPr>
          <w:sz w:val="28"/>
          <w:szCs w:val="28"/>
        </w:rPr>
        <w:t xml:space="preserve"> - </w:t>
      </w:r>
      <w:r w:rsidRPr="00875047">
        <w:rPr>
          <w:iCs/>
          <w:color w:val="000000"/>
          <w:spacing w:val="-6"/>
          <w:sz w:val="28"/>
          <w:szCs w:val="28"/>
        </w:rPr>
        <w:t>защита потребительских прав социально уязвимых категорий  населения»;</w:t>
      </w:r>
    </w:p>
    <w:p w:rsidR="00BE1CB4" w:rsidRPr="00875047" w:rsidRDefault="00F87A21" w:rsidP="0087504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75047">
        <w:rPr>
          <w:rFonts w:ascii="Times New Roman" w:hAnsi="Times New Roman"/>
          <w:sz w:val="28"/>
          <w:szCs w:val="28"/>
        </w:rPr>
        <w:t>а</w:t>
      </w:r>
      <w:r w:rsidR="009043D3" w:rsidRPr="00875047">
        <w:rPr>
          <w:rFonts w:ascii="Times New Roman" w:hAnsi="Times New Roman"/>
          <w:sz w:val="28"/>
          <w:szCs w:val="28"/>
        </w:rPr>
        <w:t>бзац</w:t>
      </w:r>
      <w:r w:rsidR="00BE1CB4" w:rsidRPr="00875047">
        <w:rPr>
          <w:rFonts w:ascii="Times New Roman" w:hAnsi="Times New Roman"/>
          <w:sz w:val="28"/>
          <w:szCs w:val="28"/>
        </w:rPr>
        <w:t xml:space="preserve"> восьмой</w:t>
      </w:r>
      <w:r w:rsidR="002B41B5" w:rsidRPr="00875047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9043D3" w:rsidRPr="00875047">
        <w:rPr>
          <w:rFonts w:ascii="Times New Roman" w:hAnsi="Times New Roman"/>
          <w:sz w:val="28"/>
          <w:szCs w:val="28"/>
        </w:rPr>
        <w:t xml:space="preserve">: </w:t>
      </w:r>
      <w:r w:rsidR="0096235F" w:rsidRPr="00875047">
        <w:rPr>
          <w:rFonts w:ascii="Times New Roman" w:hAnsi="Times New Roman"/>
          <w:sz w:val="28"/>
          <w:szCs w:val="28"/>
        </w:rPr>
        <w:t>«</w:t>
      </w:r>
      <w:r w:rsidR="00B60190" w:rsidRPr="00875047">
        <w:rPr>
          <w:rFonts w:ascii="Times New Roman" w:hAnsi="Times New Roman"/>
          <w:sz w:val="28"/>
          <w:szCs w:val="28"/>
        </w:rPr>
        <w:t xml:space="preserve"> - </w:t>
      </w:r>
      <w:r w:rsidR="0096235F" w:rsidRPr="00875047">
        <w:rPr>
          <w:rFonts w:ascii="Times New Roman" w:hAnsi="Times New Roman"/>
          <w:sz w:val="28"/>
          <w:szCs w:val="28"/>
        </w:rPr>
        <w:t>содействие повышению правовой грамотности и информированности населения района</w:t>
      </w:r>
      <w:r w:rsidR="0086582C" w:rsidRPr="00875047">
        <w:rPr>
          <w:rFonts w:ascii="Times New Roman" w:hAnsi="Times New Roman"/>
          <w:sz w:val="28"/>
          <w:szCs w:val="28"/>
        </w:rPr>
        <w:t xml:space="preserve"> и хозяйствующих субъектов, осуществляющих деятельность на</w:t>
      </w:r>
      <w:r w:rsidR="00F9280B" w:rsidRPr="00875047">
        <w:rPr>
          <w:rFonts w:ascii="Times New Roman" w:hAnsi="Times New Roman"/>
          <w:sz w:val="28"/>
          <w:szCs w:val="28"/>
        </w:rPr>
        <w:t xml:space="preserve">  потребительском рынке Кеже</w:t>
      </w:r>
      <w:r w:rsidR="0086582C" w:rsidRPr="00875047">
        <w:rPr>
          <w:rFonts w:ascii="Times New Roman" w:hAnsi="Times New Roman"/>
          <w:sz w:val="28"/>
          <w:szCs w:val="28"/>
        </w:rPr>
        <w:t>мского района,</w:t>
      </w:r>
      <w:r w:rsidR="0096235F" w:rsidRPr="00875047">
        <w:rPr>
          <w:rFonts w:ascii="Times New Roman" w:hAnsi="Times New Roman"/>
          <w:sz w:val="28"/>
          <w:szCs w:val="28"/>
        </w:rPr>
        <w:t xml:space="preserve"> в вопросах защиты прав потребителей</w:t>
      </w:r>
      <w:r w:rsidR="00FF667D" w:rsidRPr="00875047">
        <w:rPr>
          <w:rFonts w:ascii="Times New Roman" w:hAnsi="Times New Roman"/>
          <w:sz w:val="28"/>
          <w:szCs w:val="28"/>
        </w:rPr>
        <w:t xml:space="preserve">»; </w:t>
      </w:r>
    </w:p>
    <w:p w:rsidR="0086582C" w:rsidRPr="00875047" w:rsidRDefault="00BE1CB4" w:rsidP="0087504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75047">
        <w:rPr>
          <w:rFonts w:ascii="Times New Roman" w:hAnsi="Times New Roman"/>
          <w:sz w:val="28"/>
          <w:szCs w:val="28"/>
        </w:rPr>
        <w:t xml:space="preserve">абзац восемнадцатый </w:t>
      </w:r>
      <w:r w:rsidR="00FF667D" w:rsidRPr="00875047">
        <w:rPr>
          <w:rFonts w:ascii="Times New Roman" w:hAnsi="Times New Roman"/>
          <w:sz w:val="28"/>
          <w:szCs w:val="28"/>
        </w:rPr>
        <w:t>дополнить словами «</w:t>
      </w:r>
      <w:r w:rsidR="006B3AD7" w:rsidRPr="00875047">
        <w:rPr>
          <w:rFonts w:ascii="Times New Roman" w:hAnsi="Times New Roman"/>
          <w:sz w:val="28"/>
          <w:szCs w:val="28"/>
        </w:rPr>
        <w:t>,</w:t>
      </w:r>
      <w:r w:rsidR="00C12CD9" w:rsidRPr="00875047">
        <w:rPr>
          <w:rFonts w:ascii="Times New Roman" w:hAnsi="Times New Roman"/>
          <w:sz w:val="28"/>
          <w:szCs w:val="28"/>
        </w:rPr>
        <w:t xml:space="preserve"> </w:t>
      </w:r>
      <w:r w:rsidR="00FF667D" w:rsidRPr="00875047">
        <w:rPr>
          <w:rFonts w:ascii="Times New Roman" w:hAnsi="Times New Roman"/>
          <w:sz w:val="28"/>
          <w:szCs w:val="28"/>
        </w:rPr>
        <w:t>2023 год - 90 %»</w:t>
      </w:r>
      <w:r w:rsidRPr="00875047">
        <w:rPr>
          <w:rFonts w:ascii="Times New Roman" w:hAnsi="Times New Roman"/>
          <w:sz w:val="28"/>
          <w:szCs w:val="28"/>
        </w:rPr>
        <w:t>.</w:t>
      </w:r>
    </w:p>
    <w:p w:rsidR="00887B79" w:rsidRPr="00875047" w:rsidRDefault="005C74AA" w:rsidP="0087504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75047">
        <w:rPr>
          <w:sz w:val="28"/>
          <w:szCs w:val="28"/>
        </w:rPr>
        <w:t>1.3</w:t>
      </w:r>
      <w:r w:rsidR="00887B79" w:rsidRPr="00875047">
        <w:rPr>
          <w:sz w:val="28"/>
          <w:szCs w:val="28"/>
        </w:rPr>
        <w:t>.</w:t>
      </w:r>
      <w:r w:rsidR="00C12CD9" w:rsidRPr="00875047">
        <w:rPr>
          <w:sz w:val="28"/>
          <w:szCs w:val="28"/>
        </w:rPr>
        <w:t>5</w:t>
      </w:r>
      <w:r w:rsidR="00887B79" w:rsidRPr="00875047">
        <w:rPr>
          <w:sz w:val="28"/>
          <w:szCs w:val="28"/>
        </w:rPr>
        <w:t>. В разделе 4</w:t>
      </w:r>
      <w:r w:rsidR="00C12CD9" w:rsidRPr="00875047">
        <w:rPr>
          <w:sz w:val="28"/>
          <w:szCs w:val="28"/>
        </w:rPr>
        <w:t>.</w:t>
      </w:r>
      <w:r w:rsidR="00887B79" w:rsidRPr="00875047">
        <w:rPr>
          <w:b/>
          <w:sz w:val="28"/>
          <w:szCs w:val="28"/>
        </w:rPr>
        <w:t xml:space="preserve"> </w:t>
      </w:r>
      <w:r w:rsidR="00887B79" w:rsidRPr="00875047">
        <w:rPr>
          <w:sz w:val="28"/>
          <w:szCs w:val="28"/>
        </w:rPr>
        <w:t>Прогноз конечных результатов Программы, характеризующих целевое состояние (изменение состояния) ур</w:t>
      </w:r>
      <w:r w:rsidR="008B6530" w:rsidRPr="00875047">
        <w:rPr>
          <w:sz w:val="28"/>
          <w:szCs w:val="28"/>
        </w:rPr>
        <w:t>овня и качества жизни населения</w:t>
      </w:r>
      <w:r w:rsidR="00887B79" w:rsidRPr="00875047">
        <w:rPr>
          <w:sz w:val="28"/>
          <w:szCs w:val="28"/>
        </w:rPr>
        <w:t>, социальной сферы, экономики, степени реализации других общественно значимых интересов и потребностей</w:t>
      </w:r>
      <w:r w:rsidR="00B60190" w:rsidRPr="00875047">
        <w:rPr>
          <w:sz w:val="28"/>
          <w:szCs w:val="28"/>
        </w:rPr>
        <w:t xml:space="preserve"> в сфере обеспечения защиты прав потребителей </w:t>
      </w:r>
      <w:r w:rsidR="00C12CD9" w:rsidRPr="00875047">
        <w:rPr>
          <w:sz w:val="28"/>
          <w:szCs w:val="28"/>
        </w:rPr>
        <w:t>на территории Кежемского района</w:t>
      </w:r>
      <w:r w:rsidR="00B60190" w:rsidRPr="00875047">
        <w:rPr>
          <w:sz w:val="28"/>
          <w:szCs w:val="28"/>
        </w:rPr>
        <w:t>:</w:t>
      </w:r>
    </w:p>
    <w:p w:rsidR="00B5173D" w:rsidRPr="00875047" w:rsidRDefault="00B60190" w:rsidP="00875047">
      <w:pPr>
        <w:tabs>
          <w:tab w:val="left" w:pos="1134"/>
          <w:tab w:val="left" w:pos="1418"/>
          <w:tab w:val="left" w:pos="9214"/>
        </w:tabs>
        <w:autoSpaceDE w:val="0"/>
        <w:autoSpaceDN w:val="0"/>
        <w:adjustRightInd w:val="0"/>
        <w:ind w:firstLine="709"/>
        <w:jc w:val="both"/>
        <w:rPr>
          <w:color w:val="2D2D2D"/>
          <w:sz w:val="28"/>
          <w:szCs w:val="28"/>
        </w:rPr>
      </w:pPr>
      <w:r w:rsidRPr="00875047">
        <w:rPr>
          <w:sz w:val="28"/>
          <w:szCs w:val="28"/>
        </w:rPr>
        <w:t>абзац</w:t>
      </w:r>
      <w:r w:rsidR="00BE1CB4" w:rsidRPr="00875047">
        <w:rPr>
          <w:sz w:val="28"/>
          <w:szCs w:val="28"/>
        </w:rPr>
        <w:t xml:space="preserve"> пятый</w:t>
      </w:r>
      <w:r w:rsidRPr="00875047">
        <w:rPr>
          <w:sz w:val="28"/>
          <w:szCs w:val="28"/>
        </w:rPr>
        <w:t xml:space="preserve"> изложить в следующей редакции: «</w:t>
      </w:r>
      <w:r w:rsidR="00B5173D" w:rsidRPr="00875047">
        <w:rPr>
          <w:sz w:val="28"/>
          <w:szCs w:val="28"/>
        </w:rPr>
        <w:t xml:space="preserve"> </w:t>
      </w:r>
      <w:r w:rsidRPr="00875047">
        <w:rPr>
          <w:sz w:val="28"/>
          <w:szCs w:val="28"/>
        </w:rPr>
        <w:t>-</w:t>
      </w:r>
      <w:r w:rsidR="00B5173D" w:rsidRPr="00875047">
        <w:rPr>
          <w:sz w:val="28"/>
          <w:szCs w:val="28"/>
        </w:rPr>
        <w:t xml:space="preserve"> </w:t>
      </w:r>
      <w:r w:rsidR="00B5173D" w:rsidRPr="00875047">
        <w:rPr>
          <w:color w:val="2D2D2D"/>
          <w:sz w:val="28"/>
          <w:szCs w:val="28"/>
        </w:rPr>
        <w:t>повышение правовой грамотности населения и хозяйствующих субъектов, осуществляющих деятельность</w:t>
      </w:r>
      <w:r w:rsidR="00B5173D" w:rsidRPr="00875047">
        <w:rPr>
          <w:sz w:val="28"/>
          <w:szCs w:val="28"/>
        </w:rPr>
        <w:t xml:space="preserve"> </w:t>
      </w:r>
      <w:r w:rsidR="00F9280B" w:rsidRPr="00875047">
        <w:rPr>
          <w:sz w:val="28"/>
          <w:szCs w:val="28"/>
        </w:rPr>
        <w:t>на потребительскои рынке  Кеж</w:t>
      </w:r>
      <w:r w:rsidR="00B5173D" w:rsidRPr="00875047">
        <w:rPr>
          <w:sz w:val="28"/>
          <w:szCs w:val="28"/>
        </w:rPr>
        <w:t>емского района,</w:t>
      </w:r>
      <w:r w:rsidR="00B5173D" w:rsidRPr="00875047">
        <w:rPr>
          <w:color w:val="2D2D2D"/>
          <w:sz w:val="28"/>
          <w:szCs w:val="28"/>
        </w:rPr>
        <w:t xml:space="preserve"> за счет увеличения доли мероприятий информационно-просветительского характера, направленных на просвещение и информирование потребителей»</w:t>
      </w:r>
      <w:r w:rsidR="008B6530" w:rsidRPr="00875047">
        <w:rPr>
          <w:color w:val="2D2D2D"/>
          <w:sz w:val="28"/>
          <w:szCs w:val="28"/>
        </w:rPr>
        <w:t>;</w:t>
      </w:r>
    </w:p>
    <w:p w:rsidR="001808D9" w:rsidRPr="00875047" w:rsidRDefault="005C74AA" w:rsidP="0087504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75047">
        <w:rPr>
          <w:sz w:val="28"/>
          <w:szCs w:val="28"/>
        </w:rPr>
        <w:t>1.3</w:t>
      </w:r>
      <w:r w:rsidR="00B5173D" w:rsidRPr="00875047">
        <w:rPr>
          <w:sz w:val="28"/>
          <w:szCs w:val="28"/>
        </w:rPr>
        <w:t>.</w:t>
      </w:r>
      <w:r w:rsidR="00C12CD9" w:rsidRPr="00875047">
        <w:rPr>
          <w:sz w:val="28"/>
          <w:szCs w:val="28"/>
        </w:rPr>
        <w:t>6</w:t>
      </w:r>
      <w:r w:rsidR="00B5173D" w:rsidRPr="00875047">
        <w:rPr>
          <w:sz w:val="28"/>
          <w:szCs w:val="28"/>
        </w:rPr>
        <w:t>. В разделе 5</w:t>
      </w:r>
      <w:r w:rsidR="00C12CD9" w:rsidRPr="00875047">
        <w:rPr>
          <w:sz w:val="28"/>
          <w:szCs w:val="28"/>
        </w:rPr>
        <w:t xml:space="preserve">. </w:t>
      </w:r>
      <w:r w:rsidR="00B5173D" w:rsidRPr="00875047">
        <w:rPr>
          <w:sz w:val="28"/>
          <w:szCs w:val="28"/>
        </w:rPr>
        <w:t>Сроки реализации программы</w:t>
      </w:r>
      <w:r w:rsidR="00C12CD9" w:rsidRPr="00875047">
        <w:rPr>
          <w:sz w:val="28"/>
          <w:szCs w:val="28"/>
        </w:rPr>
        <w:t>:</w:t>
      </w:r>
      <w:r w:rsidR="001808D9" w:rsidRPr="00875047">
        <w:rPr>
          <w:sz w:val="28"/>
          <w:szCs w:val="28"/>
        </w:rPr>
        <w:t xml:space="preserve">  цифры</w:t>
      </w:r>
      <w:r w:rsidR="008B6530" w:rsidRPr="00875047">
        <w:rPr>
          <w:sz w:val="28"/>
          <w:szCs w:val="28"/>
        </w:rPr>
        <w:t xml:space="preserve"> «2022» заменить цифрами «2023»;</w:t>
      </w:r>
    </w:p>
    <w:p w:rsidR="00887B79" w:rsidRPr="00875047" w:rsidRDefault="005C74AA" w:rsidP="008750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>1.3</w:t>
      </w:r>
      <w:r w:rsidR="004E403F" w:rsidRPr="00875047">
        <w:rPr>
          <w:sz w:val="28"/>
          <w:szCs w:val="28"/>
        </w:rPr>
        <w:t>.</w:t>
      </w:r>
      <w:r w:rsidR="00C12CD9" w:rsidRPr="00875047">
        <w:rPr>
          <w:sz w:val="28"/>
          <w:szCs w:val="28"/>
        </w:rPr>
        <w:t>7</w:t>
      </w:r>
      <w:r w:rsidR="004E403F" w:rsidRPr="00875047">
        <w:rPr>
          <w:sz w:val="28"/>
          <w:szCs w:val="28"/>
        </w:rPr>
        <w:t xml:space="preserve">. В разделе </w:t>
      </w:r>
      <w:r w:rsidR="00B270E2" w:rsidRPr="00875047">
        <w:rPr>
          <w:sz w:val="28"/>
          <w:szCs w:val="28"/>
        </w:rPr>
        <w:t>6</w:t>
      </w:r>
      <w:r w:rsidR="00C12CD9" w:rsidRPr="00875047">
        <w:rPr>
          <w:sz w:val="28"/>
          <w:szCs w:val="28"/>
        </w:rPr>
        <w:t xml:space="preserve">. </w:t>
      </w:r>
      <w:r w:rsidR="00B270E2" w:rsidRPr="00875047">
        <w:rPr>
          <w:sz w:val="28"/>
          <w:szCs w:val="28"/>
        </w:rPr>
        <w:t>Перечень</w:t>
      </w:r>
      <w:r w:rsidR="00C12CD9" w:rsidRPr="00875047">
        <w:rPr>
          <w:sz w:val="28"/>
          <w:szCs w:val="28"/>
        </w:rPr>
        <w:t xml:space="preserve"> основных мероприятий программы</w:t>
      </w:r>
      <w:r w:rsidR="00B270E2" w:rsidRPr="00875047">
        <w:rPr>
          <w:sz w:val="28"/>
          <w:szCs w:val="28"/>
        </w:rPr>
        <w:t>:</w:t>
      </w:r>
    </w:p>
    <w:p w:rsidR="00B270E2" w:rsidRPr="00875047" w:rsidRDefault="00F5153C" w:rsidP="00875047">
      <w:pPr>
        <w:snapToGrid w:val="0"/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 xml:space="preserve">Пункт 6.3. </w:t>
      </w:r>
      <w:r w:rsidR="00B270E2" w:rsidRPr="00875047">
        <w:rPr>
          <w:sz w:val="28"/>
          <w:szCs w:val="28"/>
        </w:rPr>
        <w:t>изложить в следующей редакции: «</w:t>
      </w:r>
      <w:r w:rsidRPr="00875047">
        <w:rPr>
          <w:sz w:val="28"/>
          <w:szCs w:val="28"/>
        </w:rPr>
        <w:t xml:space="preserve">Мероприятие 3 </w:t>
      </w:r>
      <w:r w:rsidR="00B270E2" w:rsidRPr="00875047">
        <w:rPr>
          <w:sz w:val="28"/>
          <w:szCs w:val="28"/>
        </w:rPr>
        <w:t xml:space="preserve">Размещение на стенде в помещении Администрации </w:t>
      </w:r>
      <w:r w:rsidR="00810363" w:rsidRPr="00875047">
        <w:rPr>
          <w:sz w:val="28"/>
          <w:szCs w:val="28"/>
        </w:rPr>
        <w:t>Кежемского</w:t>
      </w:r>
      <w:r w:rsidR="00B270E2" w:rsidRPr="00875047">
        <w:rPr>
          <w:sz w:val="28"/>
          <w:szCs w:val="28"/>
        </w:rPr>
        <w:t xml:space="preserve"> район</w:t>
      </w:r>
      <w:r w:rsidR="00810363" w:rsidRPr="00875047">
        <w:rPr>
          <w:sz w:val="28"/>
          <w:szCs w:val="28"/>
        </w:rPr>
        <w:t>а</w:t>
      </w:r>
      <w:r w:rsidR="00B270E2" w:rsidRPr="00875047">
        <w:rPr>
          <w:sz w:val="28"/>
          <w:szCs w:val="28"/>
        </w:rPr>
        <w:t xml:space="preserve"> информации о типичных нарушениях прав потребителей, нормах действующего законодательства РФ в </w:t>
      </w:r>
      <w:r w:rsidRPr="00875047">
        <w:rPr>
          <w:sz w:val="28"/>
          <w:szCs w:val="28"/>
        </w:rPr>
        <w:t>сфере защиты прав потребителей.    Мероприятие предусматривает:</w:t>
      </w:r>
    </w:p>
    <w:p w:rsidR="00F5153C" w:rsidRPr="00875047" w:rsidRDefault="00F5153C" w:rsidP="00875047">
      <w:pPr>
        <w:snapToGrid w:val="0"/>
        <w:ind w:firstLine="709"/>
        <w:jc w:val="both"/>
        <w:rPr>
          <w:sz w:val="28"/>
          <w:szCs w:val="28"/>
        </w:rPr>
      </w:pPr>
      <w:r w:rsidRPr="00875047">
        <w:rPr>
          <w:color w:val="2D2D2D"/>
          <w:sz w:val="28"/>
          <w:szCs w:val="28"/>
        </w:rPr>
        <w:t>- повышение правовой грамотности населения и хозяйствующих субъектов, осуществляющих деятельность на</w:t>
      </w:r>
      <w:r w:rsidRPr="00875047">
        <w:rPr>
          <w:sz w:val="28"/>
          <w:szCs w:val="28"/>
        </w:rPr>
        <w:t xml:space="preserve">  потребительском рынке </w:t>
      </w:r>
      <w:r w:rsidRPr="00875047">
        <w:rPr>
          <w:color w:val="2D2D2D"/>
          <w:sz w:val="28"/>
          <w:szCs w:val="28"/>
        </w:rPr>
        <w:t xml:space="preserve"> Кежемского района, за счет увеличения доли мероприятий информационно - просветительского характера, направленных на просвещение и информирование потребителей».</w:t>
      </w:r>
    </w:p>
    <w:p w:rsidR="002765E3" w:rsidRPr="00875047" w:rsidRDefault="005C74AA" w:rsidP="00875047">
      <w:pPr>
        <w:snapToGrid w:val="0"/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>1.3</w:t>
      </w:r>
      <w:r w:rsidR="00B0372C" w:rsidRPr="00875047">
        <w:rPr>
          <w:sz w:val="28"/>
          <w:szCs w:val="28"/>
        </w:rPr>
        <w:t>.</w:t>
      </w:r>
      <w:r w:rsidR="006B3AD7" w:rsidRPr="00875047">
        <w:rPr>
          <w:sz w:val="28"/>
          <w:szCs w:val="28"/>
        </w:rPr>
        <w:t>8</w:t>
      </w:r>
      <w:r w:rsidR="00B0372C" w:rsidRPr="00875047">
        <w:rPr>
          <w:sz w:val="28"/>
          <w:szCs w:val="28"/>
        </w:rPr>
        <w:t>. В разделе 7</w:t>
      </w:r>
      <w:r w:rsidR="006B3AD7" w:rsidRPr="00875047">
        <w:rPr>
          <w:sz w:val="28"/>
          <w:szCs w:val="28"/>
        </w:rPr>
        <w:t xml:space="preserve">. </w:t>
      </w:r>
      <w:r w:rsidR="00B0372C" w:rsidRPr="00875047">
        <w:rPr>
          <w:sz w:val="28"/>
          <w:szCs w:val="28"/>
        </w:rPr>
        <w:t>Перечень целевых инди</w:t>
      </w:r>
      <w:r w:rsidR="006B3AD7" w:rsidRPr="00875047">
        <w:rPr>
          <w:sz w:val="28"/>
          <w:szCs w:val="28"/>
        </w:rPr>
        <w:t>каторов и показателей Программы</w:t>
      </w:r>
      <w:r w:rsidR="00B0372C" w:rsidRPr="00875047">
        <w:rPr>
          <w:sz w:val="28"/>
          <w:szCs w:val="28"/>
        </w:rPr>
        <w:t>:</w:t>
      </w:r>
      <w:r w:rsidR="00E56873" w:rsidRPr="00875047">
        <w:rPr>
          <w:sz w:val="28"/>
          <w:szCs w:val="28"/>
        </w:rPr>
        <w:t xml:space="preserve"> </w:t>
      </w:r>
      <w:r w:rsidR="00B0372C" w:rsidRPr="00875047">
        <w:rPr>
          <w:sz w:val="28"/>
          <w:szCs w:val="28"/>
        </w:rPr>
        <w:t xml:space="preserve"> </w:t>
      </w:r>
    </w:p>
    <w:p w:rsidR="00B0372C" w:rsidRPr="00875047" w:rsidRDefault="00B0372C" w:rsidP="00875047">
      <w:pPr>
        <w:snapToGrid w:val="0"/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>пункт 4 дополнить словами «</w:t>
      </w:r>
      <w:r w:rsidR="006B3AD7" w:rsidRPr="00875047">
        <w:rPr>
          <w:sz w:val="28"/>
          <w:szCs w:val="28"/>
        </w:rPr>
        <w:t>,</w:t>
      </w:r>
      <w:r w:rsidRPr="00875047">
        <w:rPr>
          <w:sz w:val="28"/>
          <w:szCs w:val="28"/>
        </w:rPr>
        <w:t xml:space="preserve"> 2023 год – 90 %»</w:t>
      </w:r>
      <w:r w:rsidR="008B6530" w:rsidRPr="00875047">
        <w:rPr>
          <w:sz w:val="28"/>
          <w:szCs w:val="28"/>
        </w:rPr>
        <w:t>.</w:t>
      </w:r>
    </w:p>
    <w:p w:rsidR="006B529C" w:rsidRPr="00875047" w:rsidRDefault="00D33D9A" w:rsidP="008750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>1.</w:t>
      </w:r>
      <w:r w:rsidR="005C74AA" w:rsidRPr="00875047">
        <w:rPr>
          <w:sz w:val="28"/>
          <w:szCs w:val="28"/>
        </w:rPr>
        <w:t>4</w:t>
      </w:r>
      <w:r w:rsidR="009418EE" w:rsidRPr="00875047">
        <w:rPr>
          <w:sz w:val="28"/>
          <w:szCs w:val="28"/>
        </w:rPr>
        <w:t xml:space="preserve">. </w:t>
      </w:r>
      <w:r w:rsidR="00512F69" w:rsidRPr="00875047">
        <w:rPr>
          <w:sz w:val="28"/>
          <w:szCs w:val="28"/>
        </w:rPr>
        <w:t xml:space="preserve"> </w:t>
      </w:r>
      <w:r w:rsidR="00845A64" w:rsidRPr="00875047">
        <w:rPr>
          <w:sz w:val="28"/>
          <w:szCs w:val="28"/>
        </w:rPr>
        <w:t>Приложение № 1 к паспорту</w:t>
      </w:r>
      <w:r w:rsidR="007064EC" w:rsidRPr="00875047">
        <w:rPr>
          <w:sz w:val="28"/>
          <w:szCs w:val="28"/>
        </w:rPr>
        <w:t xml:space="preserve"> </w:t>
      </w:r>
      <w:r w:rsidR="00FD273B" w:rsidRPr="00875047">
        <w:rPr>
          <w:sz w:val="28"/>
          <w:szCs w:val="28"/>
        </w:rPr>
        <w:t xml:space="preserve">муниципальной программы </w:t>
      </w:r>
      <w:r w:rsidR="00512F69" w:rsidRPr="00875047">
        <w:rPr>
          <w:sz w:val="28"/>
          <w:szCs w:val="28"/>
        </w:rPr>
        <w:t xml:space="preserve">«Обеспечение защиты прав потребителей в муниципальном образовании Кежемский район» </w:t>
      </w:r>
      <w:r w:rsidR="008E75E4" w:rsidRPr="00875047">
        <w:rPr>
          <w:sz w:val="28"/>
          <w:szCs w:val="28"/>
        </w:rPr>
        <w:t xml:space="preserve">изложить в </w:t>
      </w:r>
      <w:r w:rsidR="007064EC" w:rsidRPr="00875047">
        <w:rPr>
          <w:sz w:val="28"/>
          <w:szCs w:val="28"/>
        </w:rPr>
        <w:t>ре</w:t>
      </w:r>
      <w:r w:rsidR="008E75E4" w:rsidRPr="00875047">
        <w:rPr>
          <w:sz w:val="28"/>
          <w:szCs w:val="28"/>
        </w:rPr>
        <w:t>дакции, согласно Приложению 1</w:t>
      </w:r>
      <w:r w:rsidR="007805F5" w:rsidRPr="00875047">
        <w:rPr>
          <w:sz w:val="28"/>
          <w:szCs w:val="28"/>
        </w:rPr>
        <w:t xml:space="preserve"> к настоящему постановлению</w:t>
      </w:r>
      <w:r w:rsidR="007064EC" w:rsidRPr="00875047">
        <w:rPr>
          <w:sz w:val="28"/>
          <w:szCs w:val="28"/>
        </w:rPr>
        <w:t>.</w:t>
      </w:r>
    </w:p>
    <w:p w:rsidR="00F46074" w:rsidRPr="00875047" w:rsidRDefault="00D33D9A" w:rsidP="008750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>1.</w:t>
      </w:r>
      <w:r w:rsidR="005C74AA" w:rsidRPr="00875047">
        <w:rPr>
          <w:sz w:val="28"/>
          <w:szCs w:val="28"/>
        </w:rPr>
        <w:t>5</w:t>
      </w:r>
      <w:r w:rsidR="00F46074" w:rsidRPr="00875047">
        <w:rPr>
          <w:sz w:val="28"/>
          <w:szCs w:val="28"/>
        </w:rPr>
        <w:t xml:space="preserve">. Приложение № 2 к </w:t>
      </w:r>
      <w:r w:rsidR="002A789D" w:rsidRPr="00875047">
        <w:rPr>
          <w:sz w:val="28"/>
          <w:szCs w:val="28"/>
        </w:rPr>
        <w:t>муниципальной программе</w:t>
      </w:r>
      <w:r w:rsidR="00F46074" w:rsidRPr="00875047">
        <w:rPr>
          <w:sz w:val="28"/>
          <w:szCs w:val="28"/>
        </w:rPr>
        <w:t xml:space="preserve"> </w:t>
      </w:r>
      <w:r w:rsidR="00512F69" w:rsidRPr="00875047">
        <w:rPr>
          <w:sz w:val="28"/>
          <w:szCs w:val="28"/>
        </w:rPr>
        <w:t>«Обеспечение защиты прав потребителей в муниципальном образовании Кежемский район»</w:t>
      </w:r>
      <w:r w:rsidR="006F7723" w:rsidRPr="00875047">
        <w:rPr>
          <w:sz w:val="28"/>
          <w:szCs w:val="28"/>
        </w:rPr>
        <w:t xml:space="preserve"> </w:t>
      </w:r>
      <w:r w:rsidR="008E75E4" w:rsidRPr="00875047">
        <w:rPr>
          <w:sz w:val="28"/>
          <w:szCs w:val="28"/>
        </w:rPr>
        <w:t xml:space="preserve">изложить в </w:t>
      </w:r>
      <w:r w:rsidR="00F46074" w:rsidRPr="00875047">
        <w:rPr>
          <w:sz w:val="28"/>
          <w:szCs w:val="28"/>
        </w:rPr>
        <w:t>р</w:t>
      </w:r>
      <w:r w:rsidR="002A789D" w:rsidRPr="00875047">
        <w:rPr>
          <w:sz w:val="28"/>
          <w:szCs w:val="28"/>
        </w:rPr>
        <w:t>едакции, согласно Приложению 2</w:t>
      </w:r>
      <w:r w:rsidR="007805F5" w:rsidRPr="00875047">
        <w:rPr>
          <w:sz w:val="28"/>
          <w:szCs w:val="28"/>
        </w:rPr>
        <w:t xml:space="preserve"> к настоящему постановлению</w:t>
      </w:r>
      <w:r w:rsidR="00F46074" w:rsidRPr="00875047">
        <w:rPr>
          <w:sz w:val="28"/>
          <w:szCs w:val="28"/>
        </w:rPr>
        <w:t>.</w:t>
      </w:r>
    </w:p>
    <w:p w:rsidR="00A12CFB" w:rsidRPr="00875047" w:rsidRDefault="00D33D9A" w:rsidP="008750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>1.</w:t>
      </w:r>
      <w:r w:rsidR="005C74AA" w:rsidRPr="00875047">
        <w:rPr>
          <w:sz w:val="28"/>
          <w:szCs w:val="28"/>
        </w:rPr>
        <w:t>6</w:t>
      </w:r>
      <w:r w:rsidR="00C02A0E" w:rsidRPr="00875047">
        <w:rPr>
          <w:sz w:val="28"/>
          <w:szCs w:val="28"/>
        </w:rPr>
        <w:t xml:space="preserve">. Приложение № 3 к муниципальной программе </w:t>
      </w:r>
      <w:r w:rsidR="006F7723" w:rsidRPr="00875047">
        <w:rPr>
          <w:sz w:val="28"/>
          <w:szCs w:val="28"/>
        </w:rPr>
        <w:t xml:space="preserve">«Обеспечение защиты прав потребителей в муниципальном образовании Кежемский район» </w:t>
      </w:r>
      <w:r w:rsidR="008E75E4" w:rsidRPr="00875047">
        <w:rPr>
          <w:sz w:val="28"/>
          <w:szCs w:val="28"/>
        </w:rPr>
        <w:t xml:space="preserve">изложить в </w:t>
      </w:r>
      <w:r w:rsidR="00C02A0E" w:rsidRPr="00875047">
        <w:rPr>
          <w:sz w:val="28"/>
          <w:szCs w:val="28"/>
        </w:rPr>
        <w:t>редакции, согласно Приложению 3</w:t>
      </w:r>
      <w:r w:rsidR="007805F5" w:rsidRPr="00875047">
        <w:rPr>
          <w:sz w:val="28"/>
          <w:szCs w:val="28"/>
        </w:rPr>
        <w:t xml:space="preserve"> к настоящему постановлению</w:t>
      </w:r>
      <w:r w:rsidR="00C02A0E" w:rsidRPr="00875047">
        <w:rPr>
          <w:sz w:val="28"/>
          <w:szCs w:val="28"/>
        </w:rPr>
        <w:t>.</w:t>
      </w:r>
    </w:p>
    <w:p w:rsidR="00BA6666" w:rsidRPr="00875047" w:rsidRDefault="00810363" w:rsidP="00875047">
      <w:pPr>
        <w:pStyle w:val="a6"/>
        <w:tabs>
          <w:tab w:val="left" w:pos="567"/>
          <w:tab w:val="left" w:pos="1134"/>
        </w:tabs>
        <w:ind w:firstLine="709"/>
        <w:jc w:val="both"/>
        <w:rPr>
          <w:b w:val="0"/>
          <w:szCs w:val="28"/>
        </w:rPr>
      </w:pPr>
      <w:r w:rsidRPr="00875047">
        <w:rPr>
          <w:b w:val="0"/>
          <w:szCs w:val="28"/>
        </w:rPr>
        <w:t>2</w:t>
      </w:r>
      <w:r w:rsidR="00BA6666" w:rsidRPr="00875047">
        <w:rPr>
          <w:b w:val="0"/>
          <w:szCs w:val="28"/>
        </w:rPr>
        <w:t xml:space="preserve">. </w:t>
      </w:r>
      <w:proofErr w:type="gramStart"/>
      <w:r w:rsidR="00BA6666" w:rsidRPr="00875047">
        <w:rPr>
          <w:b w:val="0"/>
          <w:szCs w:val="28"/>
        </w:rPr>
        <w:t>Контроль за</w:t>
      </w:r>
      <w:proofErr w:type="gramEnd"/>
      <w:r w:rsidR="00BA6666" w:rsidRPr="00875047">
        <w:rPr>
          <w:b w:val="0"/>
          <w:szCs w:val="28"/>
        </w:rPr>
        <w:t xml:space="preserve"> исполнением </w:t>
      </w:r>
      <w:r w:rsidR="004A4BF6" w:rsidRPr="00875047">
        <w:rPr>
          <w:b w:val="0"/>
          <w:szCs w:val="28"/>
        </w:rPr>
        <w:t xml:space="preserve">постановления возложить на </w:t>
      </w:r>
      <w:r w:rsidR="00BA6666" w:rsidRPr="00875047">
        <w:rPr>
          <w:b w:val="0"/>
          <w:szCs w:val="28"/>
        </w:rPr>
        <w:t>первого заместителя Главы Кежемског</w:t>
      </w:r>
      <w:r w:rsidR="004A4BF6" w:rsidRPr="00875047">
        <w:rPr>
          <w:b w:val="0"/>
          <w:szCs w:val="28"/>
        </w:rPr>
        <w:t>о района О.И. Зиновьева</w:t>
      </w:r>
      <w:r w:rsidR="00BA6666" w:rsidRPr="00875047">
        <w:rPr>
          <w:b w:val="0"/>
          <w:szCs w:val="28"/>
        </w:rPr>
        <w:t>.</w:t>
      </w:r>
    </w:p>
    <w:p w:rsidR="006B529C" w:rsidRPr="00875047" w:rsidRDefault="00810363" w:rsidP="00875047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875047">
        <w:rPr>
          <w:sz w:val="28"/>
          <w:szCs w:val="28"/>
        </w:rPr>
        <w:t>3</w:t>
      </w:r>
      <w:r w:rsidR="00D11458" w:rsidRPr="00875047">
        <w:rPr>
          <w:sz w:val="28"/>
          <w:szCs w:val="28"/>
        </w:rPr>
        <w:t xml:space="preserve">. </w:t>
      </w:r>
      <w:r w:rsidR="00B856BB" w:rsidRPr="00875047">
        <w:rPr>
          <w:sz w:val="28"/>
          <w:szCs w:val="28"/>
        </w:rPr>
        <w:t xml:space="preserve">Постановление вступает в силу со дня, следующего за днем его официального опубликования в газете «Кежемский Вестник» </w:t>
      </w:r>
      <w:r w:rsidR="00BC4A00" w:rsidRPr="00875047">
        <w:rPr>
          <w:sz w:val="28"/>
          <w:szCs w:val="28"/>
        </w:rPr>
        <w:t xml:space="preserve">и </w:t>
      </w:r>
      <w:r w:rsidR="009D6EFA" w:rsidRPr="00875047">
        <w:rPr>
          <w:sz w:val="28"/>
          <w:szCs w:val="28"/>
        </w:rPr>
        <w:t>распространяет свое действие на правоотношен</w:t>
      </w:r>
      <w:r w:rsidR="007805F5" w:rsidRPr="00875047">
        <w:rPr>
          <w:sz w:val="28"/>
          <w:szCs w:val="28"/>
        </w:rPr>
        <w:t>ия, возникшие с 01.01.2021</w:t>
      </w:r>
      <w:r w:rsidR="004A4BF6" w:rsidRPr="00875047">
        <w:rPr>
          <w:sz w:val="28"/>
          <w:szCs w:val="28"/>
        </w:rPr>
        <w:t>.</w:t>
      </w:r>
      <w:r w:rsidR="00D11458" w:rsidRPr="00875047">
        <w:rPr>
          <w:sz w:val="28"/>
          <w:szCs w:val="28"/>
        </w:rPr>
        <w:t xml:space="preserve"> </w:t>
      </w:r>
    </w:p>
    <w:p w:rsidR="002765E3" w:rsidRDefault="002765E3" w:rsidP="007805F5">
      <w:pPr>
        <w:ind w:left="-142"/>
        <w:jc w:val="both"/>
        <w:outlineLvl w:val="0"/>
        <w:rPr>
          <w:sz w:val="28"/>
          <w:szCs w:val="28"/>
        </w:rPr>
      </w:pPr>
    </w:p>
    <w:p w:rsidR="00875047" w:rsidRDefault="00875047" w:rsidP="007805F5">
      <w:pPr>
        <w:ind w:left="-142"/>
        <w:jc w:val="both"/>
        <w:outlineLvl w:val="0"/>
        <w:rPr>
          <w:sz w:val="28"/>
          <w:szCs w:val="28"/>
        </w:rPr>
      </w:pPr>
    </w:p>
    <w:p w:rsidR="00875047" w:rsidRDefault="00875047" w:rsidP="007805F5">
      <w:pPr>
        <w:ind w:left="-142"/>
        <w:jc w:val="both"/>
        <w:outlineLvl w:val="0"/>
        <w:rPr>
          <w:sz w:val="28"/>
          <w:szCs w:val="28"/>
        </w:rPr>
      </w:pPr>
    </w:p>
    <w:p w:rsidR="003D16FC" w:rsidRDefault="009C40BB" w:rsidP="007805F5">
      <w:pPr>
        <w:ind w:left="-142"/>
        <w:jc w:val="both"/>
        <w:outlineLvl w:val="0"/>
        <w:rPr>
          <w:sz w:val="28"/>
          <w:szCs w:val="28"/>
        </w:rPr>
      </w:pPr>
      <w:r w:rsidRPr="007D606B">
        <w:rPr>
          <w:sz w:val="28"/>
          <w:szCs w:val="28"/>
        </w:rPr>
        <w:t>Г</w:t>
      </w:r>
      <w:r w:rsidR="008872EE" w:rsidRPr="007D606B">
        <w:rPr>
          <w:sz w:val="28"/>
          <w:szCs w:val="28"/>
        </w:rPr>
        <w:t>лава</w:t>
      </w:r>
      <w:r w:rsidR="005855D1" w:rsidRPr="007D606B">
        <w:rPr>
          <w:sz w:val="28"/>
          <w:szCs w:val="28"/>
        </w:rPr>
        <w:t xml:space="preserve"> </w:t>
      </w:r>
      <w:r w:rsidR="000859A4" w:rsidRPr="007D606B">
        <w:rPr>
          <w:sz w:val="28"/>
          <w:szCs w:val="28"/>
        </w:rPr>
        <w:t xml:space="preserve">района                                </w:t>
      </w:r>
      <w:r w:rsidRPr="007D606B">
        <w:rPr>
          <w:sz w:val="28"/>
          <w:szCs w:val="28"/>
        </w:rPr>
        <w:t xml:space="preserve">                             </w:t>
      </w:r>
      <w:r w:rsidR="007B3274" w:rsidRPr="007D606B">
        <w:rPr>
          <w:sz w:val="28"/>
          <w:szCs w:val="28"/>
        </w:rPr>
        <w:t xml:space="preserve">  </w:t>
      </w:r>
      <w:r w:rsidR="005855D1" w:rsidRPr="007D606B">
        <w:rPr>
          <w:sz w:val="28"/>
          <w:szCs w:val="28"/>
        </w:rPr>
        <w:t xml:space="preserve">            </w:t>
      </w:r>
      <w:r w:rsidR="007805F5">
        <w:rPr>
          <w:sz w:val="28"/>
          <w:szCs w:val="28"/>
        </w:rPr>
        <w:t xml:space="preserve">  </w:t>
      </w:r>
      <w:r w:rsidR="005855D1" w:rsidRPr="007D606B">
        <w:rPr>
          <w:sz w:val="28"/>
          <w:szCs w:val="28"/>
        </w:rPr>
        <w:t xml:space="preserve">      </w:t>
      </w:r>
      <w:r w:rsidR="008A6F83" w:rsidRPr="007D606B">
        <w:rPr>
          <w:sz w:val="28"/>
          <w:szCs w:val="28"/>
        </w:rPr>
        <w:t xml:space="preserve"> </w:t>
      </w:r>
      <w:r w:rsidR="004A4BF6" w:rsidRPr="007D606B">
        <w:rPr>
          <w:sz w:val="28"/>
          <w:szCs w:val="28"/>
        </w:rPr>
        <w:t xml:space="preserve"> П.Ф. Безматерных</w:t>
      </w:r>
      <w:bookmarkStart w:id="0" w:name="Par416"/>
      <w:bookmarkEnd w:id="0"/>
    </w:p>
    <w:p w:rsidR="00081402" w:rsidRDefault="00081402" w:rsidP="007805F5">
      <w:pPr>
        <w:ind w:left="-142"/>
        <w:jc w:val="both"/>
        <w:outlineLvl w:val="0"/>
        <w:rPr>
          <w:sz w:val="28"/>
          <w:szCs w:val="28"/>
        </w:rPr>
      </w:pPr>
    </w:p>
    <w:p w:rsidR="00081402" w:rsidRDefault="00081402" w:rsidP="007805F5">
      <w:pPr>
        <w:ind w:left="-142"/>
        <w:jc w:val="both"/>
        <w:outlineLvl w:val="0"/>
        <w:rPr>
          <w:sz w:val="28"/>
          <w:szCs w:val="28"/>
        </w:rPr>
      </w:pPr>
    </w:p>
    <w:p w:rsidR="00081402" w:rsidRPr="007D606B" w:rsidRDefault="00081402" w:rsidP="007805F5">
      <w:pPr>
        <w:ind w:left="-142"/>
        <w:jc w:val="both"/>
        <w:outlineLvl w:val="0"/>
        <w:rPr>
          <w:sz w:val="28"/>
          <w:szCs w:val="28"/>
        </w:rPr>
        <w:sectPr w:rsidR="00081402" w:rsidRPr="007D606B" w:rsidSect="00875047">
          <w:headerReference w:type="even" r:id="rId14"/>
          <w:headerReference w:type="defaul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D16FC" w:rsidRPr="00986242" w:rsidRDefault="003D16FC" w:rsidP="003D16FC">
      <w:pPr>
        <w:widowControl w:val="0"/>
        <w:autoSpaceDE w:val="0"/>
        <w:autoSpaceDN w:val="0"/>
        <w:adjustRightInd w:val="0"/>
        <w:jc w:val="right"/>
        <w:outlineLvl w:val="1"/>
      </w:pPr>
      <w:r w:rsidRPr="00986242">
        <w:t>Приложение 1</w:t>
      </w:r>
    </w:p>
    <w:p w:rsidR="003D16FC" w:rsidRPr="00986242" w:rsidRDefault="003D16FC" w:rsidP="003D16FC">
      <w:pPr>
        <w:widowControl w:val="0"/>
        <w:autoSpaceDE w:val="0"/>
        <w:autoSpaceDN w:val="0"/>
        <w:adjustRightInd w:val="0"/>
        <w:jc w:val="right"/>
      </w:pPr>
      <w:r w:rsidRPr="00986242">
        <w:t>к постановлению Администрации района</w:t>
      </w:r>
    </w:p>
    <w:p w:rsidR="003D16FC" w:rsidRPr="00986242" w:rsidRDefault="006F7723" w:rsidP="003C6F8D">
      <w:pPr>
        <w:widowControl w:val="0"/>
        <w:autoSpaceDE w:val="0"/>
        <w:autoSpaceDN w:val="0"/>
        <w:adjustRightInd w:val="0"/>
        <w:jc w:val="right"/>
      </w:pPr>
      <w:r w:rsidRPr="00986242">
        <w:t xml:space="preserve">от </w:t>
      </w:r>
      <w:r w:rsidR="00785DDF">
        <w:t>11.018</w:t>
      </w:r>
      <w:r w:rsidR="006222B6" w:rsidRPr="00986242">
        <w:t>.2021</w:t>
      </w:r>
      <w:r w:rsidR="003C6F8D" w:rsidRPr="00986242">
        <w:t xml:space="preserve"> №</w:t>
      </w:r>
      <w:r w:rsidRPr="00986242">
        <w:t xml:space="preserve"> </w:t>
      </w:r>
      <w:r w:rsidR="00785DDF">
        <w:t>518</w:t>
      </w:r>
      <w:r w:rsidR="003C6F8D" w:rsidRPr="00986242">
        <w:t>-п</w:t>
      </w:r>
    </w:p>
    <w:p w:rsidR="006F7723" w:rsidRPr="003D3F53" w:rsidRDefault="006F7723" w:rsidP="006F772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D3F53">
        <w:rPr>
          <w:sz w:val="22"/>
          <w:szCs w:val="22"/>
        </w:rPr>
        <w:t>ЦЕЛИ, ЦЕЛЕВЫЕ ПОКАЗАТЕЛИ, ЗАДАЧИ, ПОКАЗАТЕЛИ РЕЗУЛЬТАТИВНОСТИ</w:t>
      </w: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8"/>
        <w:gridCol w:w="3964"/>
        <w:gridCol w:w="1275"/>
        <w:gridCol w:w="1134"/>
        <w:gridCol w:w="2690"/>
        <w:gridCol w:w="1713"/>
        <w:gridCol w:w="1559"/>
        <w:gridCol w:w="1418"/>
        <w:gridCol w:w="1276"/>
      </w:tblGrid>
      <w:tr w:rsidR="008B6530" w:rsidRPr="001A19EE" w:rsidTr="008B6530">
        <w:trPr>
          <w:trHeight w:val="1158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530" w:rsidRPr="00712E1F" w:rsidRDefault="008B6530" w:rsidP="0034572D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 xml:space="preserve">№ </w:t>
            </w:r>
            <w:proofErr w:type="gramStart"/>
            <w:r w:rsidRPr="00712E1F">
              <w:rPr>
                <w:sz w:val="22"/>
                <w:szCs w:val="22"/>
              </w:rPr>
              <w:t>п</w:t>
            </w:r>
            <w:proofErr w:type="gramEnd"/>
            <w:r w:rsidRPr="00712E1F">
              <w:rPr>
                <w:sz w:val="22"/>
                <w:szCs w:val="22"/>
              </w:rPr>
              <w:t>/п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530" w:rsidRPr="00712E1F" w:rsidRDefault="008B6530" w:rsidP="0034572D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Цели, задачи, 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530" w:rsidRPr="00712E1F" w:rsidRDefault="008B6530" w:rsidP="0034572D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530" w:rsidRPr="00712E1F" w:rsidRDefault="008B6530" w:rsidP="0034572D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Вес показателя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530" w:rsidRPr="00712E1F" w:rsidRDefault="008B6530" w:rsidP="0034572D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Источник информации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6530" w:rsidRPr="004A4BF6" w:rsidRDefault="008B6530" w:rsidP="0034572D">
            <w:pPr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2020</w:t>
            </w:r>
            <w:r w:rsidRPr="000007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530" w:rsidRPr="00000751" w:rsidRDefault="008B6530" w:rsidP="0034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0007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30" w:rsidRPr="00000751" w:rsidRDefault="008B6530" w:rsidP="008B65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0007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B6530" w:rsidRPr="00000751" w:rsidRDefault="008B6530" w:rsidP="008B65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000751">
              <w:rPr>
                <w:sz w:val="22"/>
                <w:szCs w:val="22"/>
              </w:rPr>
              <w:t xml:space="preserve"> год</w:t>
            </w:r>
          </w:p>
        </w:tc>
      </w:tr>
      <w:tr w:rsidR="008B6530" w:rsidRPr="001A19EE" w:rsidTr="00FD6D88">
        <w:trPr>
          <w:trHeight w:val="558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1.</w:t>
            </w:r>
          </w:p>
        </w:tc>
        <w:tc>
          <w:tcPr>
            <w:tcW w:w="1502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B6530" w:rsidRPr="00E810A8" w:rsidRDefault="008B6530" w:rsidP="0034572D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 w:rsidRPr="00E810A8">
              <w:rPr>
                <w:rFonts w:ascii="Times New Roman" w:hAnsi="Times New Roman"/>
              </w:rPr>
              <w:t xml:space="preserve">Цель: Создание на территории Кежемского района условий для эффективной защиты прав потребителей, установленных законодательством </w:t>
            </w:r>
          </w:p>
          <w:p w:rsidR="008B6530" w:rsidRPr="00E810A8" w:rsidRDefault="008B6530" w:rsidP="008B6530">
            <w:pPr>
              <w:pStyle w:val="af1"/>
              <w:spacing w:line="276" w:lineRule="auto"/>
            </w:pPr>
            <w:r w:rsidRPr="00E810A8">
              <w:rPr>
                <w:rFonts w:ascii="Times New Roman" w:hAnsi="Times New Roman"/>
              </w:rPr>
              <w:t>Российской Федерации</w:t>
            </w:r>
          </w:p>
        </w:tc>
      </w:tr>
      <w:tr w:rsidR="008B6530" w:rsidRPr="001A19EE" w:rsidTr="008B6530">
        <w:trPr>
          <w:trHeight w:val="585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10A8">
              <w:rPr>
                <w:color w:val="000000"/>
                <w:sz w:val="22"/>
                <w:szCs w:val="22"/>
              </w:rPr>
              <w:t>Количество консультаций в сфере защиты прав потребителей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proofErr w:type="gramStart"/>
            <w:r w:rsidRPr="00E810A8">
              <w:rPr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обращений потребителей Кежемского района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30" w:rsidRPr="00E810A8" w:rsidRDefault="007B189C" w:rsidP="0034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530" w:rsidRPr="00E810A8" w:rsidRDefault="008B6530" w:rsidP="008B6530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6530" w:rsidRPr="00E810A8" w:rsidRDefault="008B6530" w:rsidP="008B6530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40</w:t>
            </w:r>
          </w:p>
        </w:tc>
      </w:tr>
      <w:tr w:rsidR="008B6530" w:rsidRPr="002F3ADE" w:rsidTr="00FD6D88">
        <w:trPr>
          <w:trHeight w:val="27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1.1.</w:t>
            </w:r>
          </w:p>
        </w:tc>
        <w:tc>
          <w:tcPr>
            <w:tcW w:w="1502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530" w:rsidRPr="00E810A8" w:rsidRDefault="008B6530" w:rsidP="008B6530">
            <w:pPr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 xml:space="preserve">Задача 1: </w:t>
            </w:r>
            <w:r w:rsidRPr="00E810A8">
              <w:rPr>
                <w:color w:val="000000"/>
                <w:spacing w:val="-6"/>
                <w:sz w:val="22"/>
                <w:szCs w:val="22"/>
              </w:rPr>
              <w:t>Организация эффективного взаимодействия всех участников в сфере защиты прав потребителей по достижению цели</w:t>
            </w:r>
          </w:p>
        </w:tc>
      </w:tr>
      <w:tr w:rsidR="008B6530" w:rsidRPr="001A19EE" w:rsidTr="008B6530">
        <w:trPr>
          <w:trHeight w:val="552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1.1.1.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both"/>
              <w:rPr>
                <w:sz w:val="22"/>
                <w:szCs w:val="22"/>
              </w:rPr>
            </w:pPr>
            <w:r w:rsidRPr="00E810A8">
              <w:rPr>
                <w:spacing w:val="-6"/>
                <w:sz w:val="22"/>
                <w:szCs w:val="22"/>
              </w:rPr>
              <w:t>Количество</w:t>
            </w:r>
            <w:r w:rsidRPr="00E810A8">
              <w:rPr>
                <w:rFonts w:eastAsia="Calibri"/>
                <w:color w:val="000000"/>
                <w:sz w:val="22"/>
                <w:szCs w:val="22"/>
              </w:rPr>
              <w:t xml:space="preserve">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отчетным данным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30" w:rsidRPr="00E810A8" w:rsidRDefault="007B189C" w:rsidP="0034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6530" w:rsidRPr="00E810A8" w:rsidRDefault="007B189C" w:rsidP="008B6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B6530" w:rsidRPr="001A19EE" w:rsidTr="008B6530">
        <w:trPr>
          <w:trHeight w:val="67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1.2.</w:t>
            </w:r>
          </w:p>
        </w:tc>
        <w:tc>
          <w:tcPr>
            <w:tcW w:w="15029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530" w:rsidRPr="00E810A8" w:rsidRDefault="008B6530" w:rsidP="007B189C">
            <w:pPr>
              <w:pStyle w:val="af1"/>
              <w:spacing w:line="276" w:lineRule="auto"/>
              <w:jc w:val="both"/>
            </w:pPr>
            <w:r w:rsidRPr="00E810A8">
              <w:rPr>
                <w:rFonts w:ascii="Times New Roman" w:hAnsi="Times New Roman"/>
              </w:rPr>
              <w:t>Задача 2:</w:t>
            </w:r>
            <w:r w:rsidRPr="00E810A8">
              <w:t xml:space="preserve"> </w:t>
            </w:r>
            <w:r w:rsidRPr="00E810A8">
              <w:rPr>
                <w:rFonts w:ascii="Times New Roman" w:hAnsi="Times New Roman"/>
              </w:rPr>
              <w:t>Содействие повышению правовой грамотности и информированности   населения   района</w:t>
            </w:r>
            <w:r>
              <w:rPr>
                <w:rFonts w:ascii="Times New Roman" w:hAnsi="Times New Roman"/>
              </w:rPr>
              <w:t xml:space="preserve"> и</w:t>
            </w:r>
            <w:r w:rsidR="007B189C">
              <w:rPr>
                <w:rFonts w:ascii="Times New Roman" w:hAnsi="Times New Roman"/>
              </w:rPr>
              <w:t xml:space="preserve"> хозяйствующих субъектов, осуществляющих деятельность на</w:t>
            </w:r>
            <w:r w:rsidR="00986242" w:rsidRPr="00FF667D">
              <w:rPr>
                <w:sz w:val="28"/>
                <w:szCs w:val="28"/>
              </w:rPr>
              <w:t xml:space="preserve"> </w:t>
            </w:r>
            <w:r w:rsidR="00986242" w:rsidRPr="00986242">
              <w:rPr>
                <w:rFonts w:ascii="Times New Roman" w:hAnsi="Times New Roman"/>
              </w:rPr>
              <w:t xml:space="preserve"> потребительском рынке</w:t>
            </w:r>
            <w:r w:rsidR="00986242">
              <w:rPr>
                <w:rFonts w:ascii="Times New Roman" w:hAnsi="Times New Roman"/>
              </w:rPr>
              <w:t xml:space="preserve"> </w:t>
            </w:r>
            <w:r w:rsidR="007B189C">
              <w:rPr>
                <w:rFonts w:ascii="Times New Roman" w:hAnsi="Times New Roman"/>
              </w:rPr>
              <w:t xml:space="preserve"> Кежемского района</w:t>
            </w:r>
            <w:r w:rsidRPr="00E810A8">
              <w:rPr>
                <w:rFonts w:ascii="Times New Roman" w:hAnsi="Times New Roman"/>
              </w:rPr>
              <w:t xml:space="preserve">  в   вопросах   защиты прав потребителей</w:t>
            </w:r>
          </w:p>
        </w:tc>
      </w:tr>
      <w:tr w:rsidR="008B6530" w:rsidRPr="001A19EE" w:rsidTr="008B6530">
        <w:trPr>
          <w:trHeight w:val="8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1.2.1.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both"/>
              <w:rPr>
                <w:sz w:val="22"/>
                <w:szCs w:val="22"/>
              </w:rPr>
            </w:pPr>
            <w:r w:rsidRPr="00E810A8">
              <w:rPr>
                <w:spacing w:val="-6"/>
                <w:sz w:val="22"/>
                <w:szCs w:val="22"/>
              </w:rPr>
              <w:t xml:space="preserve">Количество </w:t>
            </w:r>
            <w:r w:rsidRPr="00E810A8">
              <w:rPr>
                <w:rFonts w:eastAsia="Calibri"/>
                <w:color w:val="000000"/>
                <w:sz w:val="22"/>
                <w:szCs w:val="22"/>
              </w:rPr>
              <w:t>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отчетным данным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30" w:rsidRPr="00E810A8" w:rsidRDefault="007B189C" w:rsidP="0034572D">
            <w:pPr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30" w:rsidRPr="00E810A8" w:rsidRDefault="00FD42DB" w:rsidP="008B6530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100</w:t>
            </w:r>
          </w:p>
        </w:tc>
      </w:tr>
      <w:tr w:rsidR="008B6530" w:rsidRPr="001A19EE" w:rsidTr="00FD6D88">
        <w:trPr>
          <w:trHeight w:val="52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1.3.</w:t>
            </w:r>
          </w:p>
        </w:tc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rPr>
                <w:color w:val="000000"/>
                <w:spacing w:val="-6"/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Задача</w:t>
            </w:r>
            <w:r w:rsidRPr="00E810A8">
              <w:rPr>
                <w:color w:val="000000"/>
                <w:spacing w:val="-6"/>
                <w:sz w:val="22"/>
                <w:szCs w:val="22"/>
              </w:rPr>
              <w:t xml:space="preserve"> 3.: Профилактика правонарушений в сфере защиты прав потребителей и создание условий для повышения качества и безопасности </w:t>
            </w:r>
          </w:p>
          <w:p w:rsidR="008B6530" w:rsidRPr="00E810A8" w:rsidRDefault="008B6530" w:rsidP="008B6530">
            <w:pPr>
              <w:rPr>
                <w:sz w:val="22"/>
                <w:szCs w:val="22"/>
              </w:rPr>
            </w:pPr>
            <w:r w:rsidRPr="00E810A8">
              <w:rPr>
                <w:color w:val="000000"/>
                <w:spacing w:val="-6"/>
                <w:sz w:val="22"/>
                <w:szCs w:val="22"/>
              </w:rPr>
              <w:t>реализуемых товаров (работ, услуг)</w:t>
            </w:r>
          </w:p>
        </w:tc>
      </w:tr>
      <w:tr w:rsidR="008B6530" w:rsidRPr="001A19EE" w:rsidTr="008B6530">
        <w:trPr>
          <w:trHeight w:val="26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1.3.1.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10A8">
              <w:rPr>
                <w:rFonts w:eastAsia="Calibri"/>
                <w:color w:val="000000"/>
                <w:sz w:val="22"/>
                <w:szCs w:val="22"/>
              </w:rPr>
              <w:t>Доля претензий потребителей, удовлетворенных хозяйствующими субъектами в добровольном порядке, от общего числа обращений, поступивших в Администрацию муниципального образования Кежемский район (в процентах от количества поступивших обращений)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отчетным данным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30" w:rsidRPr="00E810A8" w:rsidRDefault="008B6530" w:rsidP="0034572D">
            <w:pPr>
              <w:widowControl w:val="0"/>
              <w:autoSpaceDE w:val="0"/>
              <w:autoSpaceDN w:val="0"/>
              <w:jc w:val="center"/>
              <w:rPr>
                <w:spacing w:val="-6"/>
                <w:sz w:val="22"/>
                <w:szCs w:val="22"/>
              </w:rPr>
            </w:pPr>
            <w:r w:rsidRPr="00E810A8">
              <w:rPr>
                <w:spacing w:val="-6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widowControl w:val="0"/>
              <w:autoSpaceDE w:val="0"/>
              <w:autoSpaceDN w:val="0"/>
              <w:jc w:val="center"/>
              <w:rPr>
                <w:spacing w:val="-6"/>
                <w:sz w:val="22"/>
                <w:szCs w:val="22"/>
              </w:rPr>
            </w:pPr>
            <w:r w:rsidRPr="00E810A8">
              <w:rPr>
                <w:spacing w:val="-6"/>
                <w:sz w:val="22"/>
                <w:szCs w:val="22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widowControl w:val="0"/>
              <w:autoSpaceDE w:val="0"/>
              <w:autoSpaceDN w:val="0"/>
              <w:jc w:val="center"/>
              <w:rPr>
                <w:spacing w:val="-6"/>
                <w:sz w:val="22"/>
                <w:szCs w:val="22"/>
              </w:rPr>
            </w:pPr>
            <w:r w:rsidRPr="00E810A8">
              <w:rPr>
                <w:spacing w:val="-6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6530" w:rsidRPr="00E810A8" w:rsidRDefault="00FD42DB" w:rsidP="008B6530">
            <w:pPr>
              <w:widowControl w:val="0"/>
              <w:autoSpaceDE w:val="0"/>
              <w:autoSpaceDN w:val="0"/>
              <w:jc w:val="center"/>
              <w:rPr>
                <w:spacing w:val="-6"/>
                <w:sz w:val="22"/>
                <w:szCs w:val="22"/>
              </w:rPr>
            </w:pPr>
            <w:r w:rsidRPr="00E810A8">
              <w:rPr>
                <w:spacing w:val="-6"/>
                <w:sz w:val="22"/>
                <w:szCs w:val="22"/>
              </w:rPr>
              <w:t>90</w:t>
            </w:r>
          </w:p>
        </w:tc>
      </w:tr>
    </w:tbl>
    <w:p w:rsidR="006F7723" w:rsidRDefault="006F7723" w:rsidP="006F772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F7723" w:rsidRPr="000C0D7F" w:rsidRDefault="006F7723" w:rsidP="006F7723">
      <w:pPr>
        <w:ind w:left="5387" w:right="-598"/>
        <w:jc w:val="center"/>
        <w:rPr>
          <w:color w:val="000000"/>
          <w:spacing w:val="-6"/>
        </w:rPr>
      </w:pPr>
      <w:r>
        <w:rPr>
          <w:color w:val="000000"/>
          <w:spacing w:val="-6"/>
        </w:rPr>
        <w:t xml:space="preserve">                                                                                                                 </w:t>
      </w:r>
      <w:r w:rsidR="00FD42DB">
        <w:rPr>
          <w:color w:val="000000"/>
          <w:spacing w:val="-6"/>
        </w:rPr>
        <w:t xml:space="preserve">    </w:t>
      </w:r>
      <w:r>
        <w:rPr>
          <w:color w:val="000000"/>
          <w:spacing w:val="-6"/>
        </w:rPr>
        <w:t xml:space="preserve">        </w:t>
      </w:r>
      <w:r w:rsidRPr="000C0D7F">
        <w:rPr>
          <w:color w:val="000000"/>
          <w:spacing w:val="-6"/>
        </w:rPr>
        <w:t>Приложение</w:t>
      </w:r>
      <w:r w:rsidR="00FD42DB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2</w:t>
      </w:r>
    </w:p>
    <w:p w:rsidR="006F7723" w:rsidRPr="000C0D7F" w:rsidRDefault="006F7723" w:rsidP="006F7723">
      <w:pPr>
        <w:pStyle w:val="ConsPlusNormal"/>
        <w:widowControl/>
        <w:ind w:right="-598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78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0C0D7F">
        <w:rPr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6F7723" w:rsidRPr="000C0D7F" w:rsidRDefault="006F7723" w:rsidP="006F7723">
      <w:pPr>
        <w:pStyle w:val="ConsPlusNormal"/>
        <w:widowControl/>
        <w:ind w:right="-598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0C0D7F">
        <w:rPr>
          <w:rFonts w:ascii="Times New Roman" w:hAnsi="Times New Roman" w:cs="Times New Roman"/>
          <w:sz w:val="24"/>
          <w:szCs w:val="24"/>
        </w:rPr>
        <w:t>«Обеспечение защиты прав потребителей</w:t>
      </w:r>
    </w:p>
    <w:p w:rsidR="006F7723" w:rsidRPr="00C70FC7" w:rsidRDefault="006F7723" w:rsidP="006F7723">
      <w:pPr>
        <w:pStyle w:val="ConsPlusNormal"/>
        <w:widowControl/>
        <w:ind w:right="-598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в муниципальном образовании Кежемский</w:t>
      </w:r>
      <w:r w:rsidRPr="006F7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район»                  </w:t>
      </w:r>
    </w:p>
    <w:p w:rsidR="00785DDF" w:rsidRDefault="00785DDF" w:rsidP="006F7723">
      <w:pPr>
        <w:widowControl w:val="0"/>
        <w:autoSpaceDE w:val="0"/>
        <w:autoSpaceDN w:val="0"/>
        <w:adjustRightInd w:val="0"/>
        <w:jc w:val="center"/>
      </w:pPr>
    </w:p>
    <w:p w:rsidR="006F7723" w:rsidRPr="00A265F2" w:rsidRDefault="006F7723" w:rsidP="006F7723">
      <w:pPr>
        <w:widowControl w:val="0"/>
        <w:autoSpaceDE w:val="0"/>
        <w:autoSpaceDN w:val="0"/>
        <w:adjustRightInd w:val="0"/>
        <w:jc w:val="center"/>
      </w:pPr>
      <w:r w:rsidRPr="00A265F2">
        <w:t>РАСПРЕДЕЛЕНИЕ ПЛАНИРУЕМЫХ РАСХОДОВ ПО МЕРОПРИЯТИЯМ МУНИЦИПАЛЬНОЙ ПРОГРАММЫ</w:t>
      </w:r>
    </w:p>
    <w:p w:rsidR="006F7723" w:rsidRPr="0020348B" w:rsidRDefault="006F7723" w:rsidP="006F7723">
      <w:pPr>
        <w:widowControl w:val="0"/>
        <w:autoSpaceDE w:val="0"/>
        <w:autoSpaceDN w:val="0"/>
        <w:adjustRightInd w:val="0"/>
        <w:jc w:val="center"/>
      </w:pPr>
      <w:r w:rsidRPr="0020348B">
        <w:t xml:space="preserve">«ОБЕСПЕЧЕНИЕ ЗАЩИТЫ ПРАВ ПОТРЕБИТЕЛЕЙ В </w:t>
      </w:r>
      <w:proofErr w:type="gramStart"/>
      <w:r w:rsidRPr="0020348B">
        <w:t>МУНИЦИПАЛЬНОМ</w:t>
      </w:r>
      <w:proofErr w:type="gramEnd"/>
      <w:r w:rsidRPr="0020348B">
        <w:t xml:space="preserve"> </w:t>
      </w:r>
    </w:p>
    <w:p w:rsidR="006F7723" w:rsidRDefault="006F7723" w:rsidP="006F7723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20348B">
        <w:t>ОБРАЗОВАНИИ</w:t>
      </w:r>
      <w:proofErr w:type="gramEnd"/>
      <w:r w:rsidRPr="0020348B">
        <w:t xml:space="preserve">  КЕЖ</w:t>
      </w:r>
      <w:r w:rsidR="00FF5252">
        <w:t>ЕМСКИЙ РАЙОН</w:t>
      </w:r>
      <w:r w:rsidRPr="0020348B">
        <w:t>»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2977"/>
        <w:gridCol w:w="850"/>
        <w:gridCol w:w="851"/>
        <w:gridCol w:w="850"/>
        <w:gridCol w:w="851"/>
        <w:gridCol w:w="141"/>
        <w:gridCol w:w="993"/>
        <w:gridCol w:w="1134"/>
        <w:gridCol w:w="1134"/>
        <w:gridCol w:w="1134"/>
      </w:tblGrid>
      <w:tr w:rsidR="006F7723" w:rsidRPr="00FD42DB" w:rsidTr="0034572D">
        <w:trPr>
          <w:trHeight w:val="452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 xml:space="preserve">Статус </w:t>
            </w:r>
          </w:p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(муниципальная программа, подпрограмма)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Расходы (тыс. руб.), годы</w:t>
            </w:r>
          </w:p>
        </w:tc>
      </w:tr>
      <w:tr w:rsidR="006F7723" w:rsidRPr="00FD42DB" w:rsidTr="0034572D">
        <w:trPr>
          <w:trHeight w:val="1220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 xml:space="preserve">Рз </w:t>
            </w:r>
            <w:proofErr w:type="gramStart"/>
            <w:r w:rsidRPr="00FD42DB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</w:p>
          <w:p w:rsidR="006F7723" w:rsidRPr="00FD42DB" w:rsidRDefault="00FF5252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2021</w:t>
            </w:r>
            <w:r w:rsidR="006F7723" w:rsidRPr="00FD42DB">
              <w:rPr>
                <w:sz w:val="22"/>
                <w:szCs w:val="22"/>
              </w:rPr>
              <w:t xml:space="preserve"> год</w:t>
            </w:r>
          </w:p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</w:p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</w:p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</w:p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</w:p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7723" w:rsidRPr="00FD42DB" w:rsidRDefault="00FF5252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2022</w:t>
            </w:r>
            <w:r w:rsidR="006F7723" w:rsidRPr="00FD42DB">
              <w:rPr>
                <w:sz w:val="22"/>
                <w:szCs w:val="22"/>
              </w:rPr>
              <w:t xml:space="preserve"> год</w:t>
            </w:r>
          </w:p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7723" w:rsidRPr="00FD42DB" w:rsidRDefault="00FF5252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 xml:space="preserve">2023 </w:t>
            </w:r>
            <w:r w:rsidR="006F7723" w:rsidRPr="00FD42DB">
              <w:rPr>
                <w:sz w:val="22"/>
                <w:szCs w:val="22"/>
              </w:rPr>
              <w:t>год</w:t>
            </w:r>
          </w:p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Итого на 20</w:t>
            </w:r>
            <w:r w:rsidR="00FF5252" w:rsidRPr="00FD42DB">
              <w:rPr>
                <w:sz w:val="22"/>
                <w:szCs w:val="22"/>
              </w:rPr>
              <w:t>21-2023</w:t>
            </w:r>
            <w:r w:rsidRPr="00FD42DB">
              <w:rPr>
                <w:sz w:val="22"/>
                <w:szCs w:val="22"/>
              </w:rPr>
              <w:t xml:space="preserve"> годы</w:t>
            </w:r>
          </w:p>
        </w:tc>
      </w:tr>
      <w:tr w:rsidR="006F7723" w:rsidRPr="00FD42DB" w:rsidTr="0034572D">
        <w:trPr>
          <w:trHeight w:val="436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F7723" w:rsidRPr="00FD42DB" w:rsidRDefault="006F7723" w:rsidP="0034572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D42DB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защиты прав потребителей </w:t>
            </w:r>
          </w:p>
          <w:p w:rsidR="006F7723" w:rsidRPr="00FD42DB" w:rsidRDefault="006F7723" w:rsidP="0034572D">
            <w:pPr>
              <w:pStyle w:val="ConsPlusNormal"/>
              <w:widowControl/>
              <w:ind w:firstLine="0"/>
              <w:jc w:val="both"/>
              <w:outlineLvl w:val="2"/>
              <w:rPr>
                <w:sz w:val="22"/>
                <w:szCs w:val="22"/>
              </w:rPr>
            </w:pPr>
            <w:r w:rsidRPr="00FD42DB">
              <w:rPr>
                <w:rFonts w:ascii="Times New Roman" w:hAnsi="Times New Roman" w:cs="Times New Roman"/>
                <w:sz w:val="22"/>
                <w:szCs w:val="22"/>
              </w:rPr>
              <w:t>в муниципальном образовании Ке</w:t>
            </w:r>
            <w:r w:rsidR="00986242">
              <w:rPr>
                <w:rFonts w:ascii="Times New Roman" w:hAnsi="Times New Roman" w:cs="Times New Roman"/>
                <w:sz w:val="22"/>
                <w:szCs w:val="22"/>
              </w:rPr>
              <w:t>жемский район</w:t>
            </w:r>
            <w:r w:rsidRPr="00FD42DB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7723" w:rsidRPr="00FD42DB" w:rsidRDefault="006F7723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F7723" w:rsidRPr="00FD42DB" w:rsidTr="0034572D">
        <w:trPr>
          <w:trHeight w:val="203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93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</w:p>
        </w:tc>
      </w:tr>
      <w:tr w:rsidR="006F7723" w:rsidRPr="00FD42DB" w:rsidTr="0034572D">
        <w:trPr>
          <w:trHeight w:val="600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Администрация Кежемского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23" w:rsidRPr="00FD42DB" w:rsidRDefault="006F7723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F7723" w:rsidRPr="00FD42DB" w:rsidTr="0034572D">
        <w:trPr>
          <w:trHeight w:val="48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F7723" w:rsidRPr="00FD42DB" w:rsidRDefault="006F7723" w:rsidP="0034572D">
            <w:pPr>
              <w:rPr>
                <w:sz w:val="22"/>
                <w:szCs w:val="22"/>
                <w:highlight w:val="magenta"/>
              </w:rPr>
            </w:pPr>
            <w:r w:rsidRPr="00FD42DB">
              <w:rPr>
                <w:sz w:val="22"/>
                <w:szCs w:val="22"/>
              </w:rPr>
              <w:t>Мероприятие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F7723" w:rsidRPr="00FD42DB" w:rsidRDefault="006F7723" w:rsidP="003457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«Обеспечение работы координационного совета при Администрации Кежемского района по  вопросам обеспечения защиты прав потребителей на территории Кежемского района с целью выработки основных направлений и планов развития системы защиты прав на территории Кежемского  района»</w:t>
            </w:r>
          </w:p>
          <w:p w:rsidR="006F7723" w:rsidRPr="00FD42DB" w:rsidRDefault="006F7723" w:rsidP="0034572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 xml:space="preserve">Всего расходные обязательства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7723" w:rsidRPr="00FD42DB" w:rsidRDefault="006F7723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F7723" w:rsidRPr="00FD42DB" w:rsidTr="0034572D">
        <w:trPr>
          <w:trHeight w:val="169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93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7723" w:rsidRPr="00FD42DB" w:rsidTr="0034572D">
        <w:trPr>
          <w:trHeight w:val="289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Администрация Кежемского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7723" w:rsidRPr="00FD42DB" w:rsidRDefault="006F7723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572D" w:rsidRPr="00FD42DB" w:rsidTr="0034572D">
        <w:trPr>
          <w:trHeight w:val="4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Мероприятие 2</w:t>
            </w:r>
          </w:p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72D" w:rsidRPr="00FD42DB" w:rsidRDefault="0034572D" w:rsidP="00FD4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«Иформирование населения о правах потребителей, в том числе через</w:t>
            </w:r>
            <w:r w:rsidR="000C6103">
              <w:rPr>
                <w:sz w:val="22"/>
                <w:szCs w:val="22"/>
              </w:rPr>
              <w:t xml:space="preserve"> официальный сайт муниципального образования Кежемский район</w:t>
            </w:r>
            <w:r w:rsidRPr="00FD42DB">
              <w:rPr>
                <w:sz w:val="22"/>
                <w:szCs w:val="22"/>
              </w:rPr>
              <w:t xml:space="preserve"> и средств массовой информации.  Публикация обзоров, статей, тематических подборок, образцов документов и т.д. по вопросам защиты прав потребителей, информирование населения о деятельности координационного совета по вопросам обеспечения защиты прав потребителей на территории Кежемского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72D" w:rsidRPr="00FD42DB" w:rsidRDefault="0034572D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572D" w:rsidRPr="00FD42DB" w:rsidTr="0034572D">
        <w:trPr>
          <w:trHeight w:val="136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rPr>
                <w:color w:val="000000"/>
                <w:sz w:val="22"/>
                <w:szCs w:val="22"/>
              </w:rPr>
            </w:pPr>
          </w:p>
        </w:tc>
      </w:tr>
      <w:tr w:rsidR="0034572D" w:rsidRPr="00FD42DB" w:rsidTr="0034572D">
        <w:trPr>
          <w:trHeight w:val="22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Администрация Кежемского 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72D" w:rsidRPr="00FD42DB" w:rsidRDefault="0034572D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572D" w:rsidRPr="00FD42DB" w:rsidTr="0034572D">
        <w:trPr>
          <w:trHeight w:val="65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72D" w:rsidRPr="00FD42DB" w:rsidRDefault="0034572D" w:rsidP="0034572D">
            <w:pPr>
              <w:jc w:val="center"/>
              <w:rPr>
                <w:color w:val="000000"/>
                <w:sz w:val="22"/>
                <w:szCs w:val="22"/>
                <w:highlight w:val="cyan"/>
              </w:rPr>
            </w:pPr>
          </w:p>
        </w:tc>
      </w:tr>
      <w:tr w:rsidR="0034572D" w:rsidRPr="00FD42DB" w:rsidTr="0034572D">
        <w:trPr>
          <w:trHeight w:val="21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2D" w:rsidRPr="00FD42DB" w:rsidRDefault="0034572D" w:rsidP="0034572D">
            <w:pPr>
              <w:rPr>
                <w:sz w:val="22"/>
                <w:szCs w:val="22"/>
                <w:highlight w:val="magenta"/>
              </w:rPr>
            </w:pPr>
            <w:r w:rsidRPr="00FD42DB">
              <w:rPr>
                <w:sz w:val="22"/>
                <w:szCs w:val="22"/>
              </w:rPr>
              <w:t>Мероприятие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72D" w:rsidRPr="00FD42DB" w:rsidRDefault="00FD42DB" w:rsidP="00FD42DB">
            <w:pPr>
              <w:snapToGrid w:val="0"/>
              <w:jc w:val="both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 xml:space="preserve">Размещение на стенде в помещении Администрации </w:t>
            </w:r>
            <w:r w:rsidR="005A37CF">
              <w:rPr>
                <w:sz w:val="22"/>
                <w:szCs w:val="22"/>
              </w:rPr>
              <w:t xml:space="preserve">Кежемского </w:t>
            </w:r>
            <w:r w:rsidRPr="00FD42DB">
              <w:rPr>
                <w:sz w:val="22"/>
                <w:szCs w:val="22"/>
              </w:rPr>
              <w:t>район</w:t>
            </w:r>
            <w:r w:rsidR="005A37CF">
              <w:rPr>
                <w:sz w:val="22"/>
                <w:szCs w:val="22"/>
              </w:rPr>
              <w:t>а</w:t>
            </w:r>
            <w:r w:rsidRPr="00FD42DB">
              <w:rPr>
                <w:sz w:val="22"/>
                <w:szCs w:val="22"/>
              </w:rPr>
              <w:t xml:space="preserve"> </w:t>
            </w:r>
            <w:r w:rsidR="0034572D" w:rsidRPr="00FD42DB">
              <w:rPr>
                <w:sz w:val="22"/>
                <w:szCs w:val="22"/>
              </w:rPr>
              <w:t>информации о типичных нарушениях прав потребителей, нормах действующего законодательства РФ в сфере защиты прав потребителей</w:t>
            </w:r>
          </w:p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2D" w:rsidRPr="00FD42DB" w:rsidRDefault="0034572D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572D" w:rsidRPr="00FD42DB" w:rsidTr="0034572D">
        <w:trPr>
          <w:trHeight w:val="1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572D" w:rsidRPr="00FD42DB" w:rsidTr="0034572D">
        <w:trPr>
          <w:trHeight w:val="50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Администрация Кежемского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2D" w:rsidRPr="00FD42DB" w:rsidRDefault="0034572D" w:rsidP="0034572D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144EA" w:rsidRPr="003D3F53" w:rsidTr="003144EA">
        <w:trPr>
          <w:trHeight w:val="4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EA" w:rsidRPr="003D3F53" w:rsidRDefault="003144EA" w:rsidP="00FD6D88">
            <w:pPr>
              <w:rPr>
                <w:sz w:val="22"/>
                <w:szCs w:val="22"/>
                <w:highlight w:val="magenta"/>
              </w:rPr>
            </w:pPr>
            <w:r w:rsidRPr="003D3F53">
              <w:rPr>
                <w:sz w:val="22"/>
                <w:szCs w:val="22"/>
              </w:rPr>
              <w:t>Мероприятие 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Организация и проведение семинаров, круглых столов с участием представителей малого и среднего предпринимательства и  населением Кежемского  района.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EA" w:rsidRPr="003D3F53" w:rsidRDefault="003144EA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144EA" w:rsidRPr="003D3F53" w:rsidTr="000C6103">
        <w:trPr>
          <w:trHeight w:val="1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44EA" w:rsidRPr="003D3F53" w:rsidTr="003144EA">
        <w:trPr>
          <w:trHeight w:val="160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Администрация Кежемского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EA" w:rsidRPr="003D3F53" w:rsidRDefault="003144EA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144EA" w:rsidRPr="003D3F53" w:rsidTr="003144EA">
        <w:trPr>
          <w:trHeight w:val="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Мероприятие 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4EA" w:rsidRPr="003D3F53" w:rsidRDefault="003144EA" w:rsidP="00FD6D88">
            <w:pPr>
              <w:snapToGrid w:val="0"/>
              <w:jc w:val="both"/>
              <w:rPr>
                <w:spacing w:val="-6"/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 xml:space="preserve">Организация и обеспечение работы "горячей линии" по вопросам  защиты прав потребителей.   </w:t>
            </w:r>
          </w:p>
          <w:p w:rsidR="003144EA" w:rsidRPr="003D3F53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</w:tr>
      <w:tr w:rsidR="003144EA" w:rsidRPr="003D3F53" w:rsidTr="003144EA">
        <w:trPr>
          <w:trHeight w:val="24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3144EA" w:rsidRPr="003D3F53" w:rsidTr="003144EA">
        <w:trPr>
          <w:trHeight w:val="28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Администрация Кежемского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</w:tr>
      <w:tr w:rsidR="003144EA" w:rsidRPr="003D3F53" w:rsidTr="003144EA">
        <w:trPr>
          <w:trHeight w:val="56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Мероприятие 6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Обеспечение работы по вопросам защиты прав потребителей для оказания безвозмездных индивидуальных консультаций, помощи в составлении претензий и исковых заявлений населению Кежемского района.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</w:tr>
      <w:tr w:rsidR="003144EA" w:rsidRPr="003D3F53" w:rsidTr="003144EA">
        <w:trPr>
          <w:trHeight w:val="56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3144EA" w:rsidRPr="003D3F53" w:rsidTr="003144EA">
        <w:trPr>
          <w:trHeight w:val="56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Администрация Кежемского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</w:tr>
      <w:tr w:rsidR="003144EA" w:rsidRPr="003D3F53" w:rsidTr="003144EA">
        <w:trPr>
          <w:trHeight w:val="3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Мероприятие 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44EA" w:rsidRPr="003D3F53" w:rsidRDefault="003144EA" w:rsidP="000C6103">
            <w:pPr>
              <w:tabs>
                <w:tab w:val="left" w:pos="993"/>
              </w:tabs>
              <w:jc w:val="both"/>
              <w:rPr>
                <w:spacing w:val="-6"/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Организация и проведение контрольно-надзорных мероприятий  в области защиты прав потребителей, по соблюдению хозяйствующими субъектами обязательных требований к товарам, работам, услугам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</w:tr>
      <w:tr w:rsidR="003144EA" w:rsidRPr="003D3F53" w:rsidTr="003144EA">
        <w:trPr>
          <w:trHeight w:val="38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3144EA" w:rsidRPr="003D3F53" w:rsidTr="003144EA">
        <w:trPr>
          <w:trHeight w:val="60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Администрация Кежемского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</w:tr>
    </w:tbl>
    <w:p w:rsidR="00986242" w:rsidRDefault="003144EA" w:rsidP="003144EA">
      <w:pPr>
        <w:widowControl w:val="0"/>
        <w:autoSpaceDE w:val="0"/>
        <w:autoSpaceDN w:val="0"/>
        <w:adjustRightInd w:val="0"/>
        <w:ind w:right="-598"/>
        <w:jc w:val="center"/>
        <w:outlineLvl w:val="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986242" w:rsidRDefault="00986242" w:rsidP="003144EA">
      <w:pPr>
        <w:widowControl w:val="0"/>
        <w:autoSpaceDE w:val="0"/>
        <w:autoSpaceDN w:val="0"/>
        <w:adjustRightInd w:val="0"/>
        <w:ind w:right="-598"/>
        <w:jc w:val="center"/>
        <w:outlineLvl w:val="1"/>
      </w:pPr>
    </w:p>
    <w:p w:rsidR="003144EA" w:rsidRPr="0032725F" w:rsidRDefault="00986242" w:rsidP="003144EA">
      <w:pPr>
        <w:widowControl w:val="0"/>
        <w:autoSpaceDE w:val="0"/>
        <w:autoSpaceDN w:val="0"/>
        <w:adjustRightInd w:val="0"/>
        <w:ind w:right="-598"/>
        <w:jc w:val="center"/>
        <w:outlineLvl w:val="1"/>
      </w:pPr>
      <w:r>
        <w:t xml:space="preserve"> </w:t>
      </w:r>
      <w:r w:rsidR="003144EA">
        <w:t xml:space="preserve"> </w:t>
      </w:r>
      <w:r w:rsidR="000C6103"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3144EA">
        <w:t>Приложение 3</w:t>
      </w:r>
    </w:p>
    <w:p w:rsidR="003144EA" w:rsidRPr="000C0D7F" w:rsidRDefault="003144EA" w:rsidP="003144EA">
      <w:pPr>
        <w:pStyle w:val="ConsPlusNormal"/>
        <w:widowControl/>
        <w:ind w:right="-598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8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0C0D7F">
        <w:rPr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3144EA" w:rsidRPr="000C0D7F" w:rsidRDefault="003144EA" w:rsidP="003144EA">
      <w:pPr>
        <w:pStyle w:val="ConsPlusNormal"/>
        <w:widowControl/>
        <w:ind w:right="-598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0C0D7F">
        <w:rPr>
          <w:rFonts w:ascii="Times New Roman" w:hAnsi="Times New Roman" w:cs="Times New Roman"/>
          <w:sz w:val="24"/>
          <w:szCs w:val="24"/>
        </w:rPr>
        <w:t>«Обеспечение защиты прав потребителей</w:t>
      </w:r>
    </w:p>
    <w:p w:rsidR="003144EA" w:rsidRDefault="003144EA" w:rsidP="00CF0562">
      <w:pPr>
        <w:pStyle w:val="ConsPlusNormal"/>
        <w:widowControl/>
        <w:ind w:right="-598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в муниципальном образовании Кежемский район»</w:t>
      </w:r>
    </w:p>
    <w:p w:rsidR="00785DDF" w:rsidRDefault="00785DDF" w:rsidP="00CF0562">
      <w:pPr>
        <w:pStyle w:val="ConsPlusNormal"/>
        <w:widowControl/>
        <w:ind w:right="-598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144EA" w:rsidRPr="000E344D" w:rsidRDefault="003144EA" w:rsidP="003144E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0E344D">
        <w:rPr>
          <w:rFonts w:ascii="Times New Roman" w:hAnsi="Times New Roman" w:cs="Times New Roman"/>
          <w:sz w:val="22"/>
          <w:szCs w:val="22"/>
        </w:rPr>
        <w:t>РЕСУРСНОЕ ОБЕСПЕЧЕНИЕ И ПРОГНОЗНАЯ ОЦЕНКА РАСХОДОВ НА РЕАЛИЗАЦИЮ ЦЕЛЕЙ МУНИЦИПАЛЬНОЙ ПРОГРАММЫ</w:t>
      </w:r>
    </w:p>
    <w:p w:rsidR="003144EA" w:rsidRPr="000E344D" w:rsidRDefault="003144EA" w:rsidP="003144E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E344D">
        <w:rPr>
          <w:sz w:val="22"/>
          <w:szCs w:val="22"/>
        </w:rPr>
        <w:t xml:space="preserve"> «ОБЕСПЕЧЕНИЕ ЗАЩИТЫ ПРАВ ПОТРЕБИТЕЛЕЙ В МУНИЦИПАЛЬНОМ ОБРАЗОВАНИИ КЕЖ</w:t>
      </w:r>
      <w:r>
        <w:rPr>
          <w:sz w:val="22"/>
          <w:szCs w:val="22"/>
        </w:rPr>
        <w:t>ЕМСКИЙ РАЙОН»</w:t>
      </w:r>
      <w:r w:rsidRPr="000E344D">
        <w:rPr>
          <w:sz w:val="22"/>
          <w:szCs w:val="22"/>
        </w:rPr>
        <w:t xml:space="preserve"> </w:t>
      </w:r>
    </w:p>
    <w:p w:rsidR="003144EA" w:rsidRDefault="003144EA" w:rsidP="003144E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E344D">
        <w:rPr>
          <w:sz w:val="22"/>
          <w:szCs w:val="22"/>
        </w:rPr>
        <w:t>С УЧЕТОМ ИСТОЧНИКОВ ФИНАНСИРОВАНИЯ, В ТОМ ЧИСЛЕ ПО УРОВНЯМ БЮДЖЕТНОЙ СИСТЕМЫ</w:t>
      </w:r>
    </w:p>
    <w:tbl>
      <w:tblPr>
        <w:tblW w:w="28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2"/>
        <w:gridCol w:w="4252"/>
        <w:gridCol w:w="4253"/>
        <w:gridCol w:w="1276"/>
        <w:gridCol w:w="1134"/>
        <w:gridCol w:w="1275"/>
        <w:gridCol w:w="1276"/>
        <w:gridCol w:w="6095"/>
        <w:gridCol w:w="6095"/>
        <w:gridCol w:w="1276"/>
      </w:tblGrid>
      <w:tr w:rsidR="003144EA" w:rsidRPr="00285D11" w:rsidTr="00FD6D88">
        <w:trPr>
          <w:gridAfter w:val="3"/>
          <w:wAfter w:w="13466" w:type="dxa"/>
          <w:trHeight w:val="269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Статус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Оценка расходов (тыс. руб.), годы</w:t>
            </w:r>
          </w:p>
        </w:tc>
      </w:tr>
      <w:tr w:rsidR="003144EA" w:rsidRPr="00285D11" w:rsidTr="00FD6D88">
        <w:trPr>
          <w:gridAfter w:val="3"/>
          <w:wAfter w:w="13466" w:type="dxa"/>
          <w:trHeight w:val="305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0E344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0E344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0E344D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Итого на период</w:t>
            </w:r>
          </w:p>
        </w:tc>
      </w:tr>
      <w:tr w:rsidR="003144EA" w:rsidRPr="00285D11" w:rsidTr="00FD6D88">
        <w:trPr>
          <w:gridAfter w:val="3"/>
          <w:wAfter w:w="13466" w:type="dxa"/>
          <w:trHeight w:val="16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44EA" w:rsidRPr="000E344D" w:rsidRDefault="003144EA" w:rsidP="00FD6D8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E344D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защиты прав потребителей </w:t>
            </w:r>
          </w:p>
          <w:p w:rsidR="003144EA" w:rsidRPr="000E344D" w:rsidRDefault="003144EA" w:rsidP="00FD6D8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E344D">
              <w:rPr>
                <w:rFonts w:ascii="Times New Roman" w:hAnsi="Times New Roman" w:cs="Times New Roman"/>
                <w:sz w:val="22"/>
                <w:szCs w:val="22"/>
              </w:rPr>
              <w:t xml:space="preserve">в муниципальном образовании Кежемский </w:t>
            </w:r>
          </w:p>
          <w:p w:rsidR="003144EA" w:rsidRPr="000E344D" w:rsidRDefault="00986242" w:rsidP="00FD6D8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  <w:r w:rsidR="003144EA" w:rsidRPr="000E344D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144EA" w:rsidRPr="003D3F53" w:rsidRDefault="003144EA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144EA" w:rsidRPr="00285D11" w:rsidTr="00FD6D88">
        <w:trPr>
          <w:gridAfter w:val="1"/>
          <w:wAfter w:w="1276" w:type="dxa"/>
          <w:trHeight w:val="193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 том числе: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3144EA" w:rsidRPr="00285D11" w:rsidRDefault="003144EA" w:rsidP="00FD6D88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bottom"/>
          </w:tcPr>
          <w:p w:rsidR="003144EA" w:rsidRPr="00285D11" w:rsidRDefault="003144EA" w:rsidP="00FD6D88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3144EA" w:rsidRPr="00285D11" w:rsidTr="00FD6D88">
        <w:trPr>
          <w:gridAfter w:val="3"/>
          <w:wAfter w:w="13466" w:type="dxa"/>
          <w:trHeight w:val="240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3144EA" w:rsidRPr="00285D11" w:rsidTr="00FD6D88">
        <w:trPr>
          <w:gridAfter w:val="3"/>
          <w:wAfter w:w="13466" w:type="dxa"/>
          <w:trHeight w:val="11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3144EA" w:rsidRPr="00285D11" w:rsidTr="00FD6D88">
        <w:trPr>
          <w:gridAfter w:val="3"/>
          <w:wAfter w:w="13466" w:type="dxa"/>
          <w:trHeight w:val="147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3144EA" w:rsidRPr="00285D11" w:rsidTr="00FD6D88">
        <w:trPr>
          <w:gridAfter w:val="3"/>
          <w:wAfter w:w="13466" w:type="dxa"/>
          <w:trHeight w:val="179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144EA" w:rsidRPr="003D3F53" w:rsidRDefault="003144EA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144EA" w:rsidRPr="00285D11" w:rsidTr="00FD6D88">
        <w:trPr>
          <w:gridAfter w:val="3"/>
          <w:wAfter w:w="13466" w:type="dxa"/>
          <w:trHeight w:val="211"/>
        </w:trPr>
        <w:tc>
          <w:tcPr>
            <w:tcW w:w="17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3144EA" w:rsidRPr="00285D11" w:rsidTr="00FD6D88">
        <w:trPr>
          <w:gridAfter w:val="3"/>
          <w:wAfter w:w="13466" w:type="dxa"/>
          <w:trHeight w:val="10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Мероприятие 1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44EA" w:rsidRPr="000E344D" w:rsidRDefault="003144EA" w:rsidP="00FD6D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«Обеспечение работы координационного совета при Администрации Кежемского района по  вопросам обеспечения защиты прав потребителей на территории Кежемского района с целью выработки основных направлений и планов р</w:t>
            </w:r>
            <w:bookmarkStart w:id="1" w:name="_GoBack"/>
            <w:r w:rsidRPr="000E344D">
              <w:rPr>
                <w:sz w:val="22"/>
                <w:szCs w:val="22"/>
              </w:rPr>
              <w:t>а</w:t>
            </w:r>
            <w:bookmarkEnd w:id="1"/>
            <w:r w:rsidRPr="000E344D">
              <w:rPr>
                <w:sz w:val="22"/>
                <w:szCs w:val="22"/>
              </w:rPr>
              <w:t>звития системы защиты прав на территории Кежемского  района».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</w:tr>
      <w:tr w:rsidR="003144EA" w:rsidRPr="00285D11" w:rsidTr="00FD6D88">
        <w:trPr>
          <w:gridAfter w:val="1"/>
          <w:wAfter w:w="1276" w:type="dxa"/>
          <w:trHeight w:val="10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 том числе: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3144EA" w:rsidRPr="00285D11" w:rsidRDefault="003144EA" w:rsidP="00FD6D88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bottom"/>
          </w:tcPr>
          <w:p w:rsidR="003144EA" w:rsidRPr="00285D11" w:rsidRDefault="003144EA" w:rsidP="00FD6D88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3144EA" w:rsidRPr="00285D11" w:rsidTr="00FD6D88">
        <w:trPr>
          <w:gridAfter w:val="3"/>
          <w:wAfter w:w="13466" w:type="dxa"/>
          <w:trHeight w:val="16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3144EA" w:rsidRPr="00285D11" w:rsidTr="00FD6D88">
        <w:trPr>
          <w:gridAfter w:val="3"/>
          <w:wAfter w:w="13466" w:type="dxa"/>
          <w:trHeight w:val="211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3144EA" w:rsidRPr="00285D11" w:rsidTr="00FD6D88">
        <w:trPr>
          <w:gridAfter w:val="3"/>
          <w:wAfter w:w="13466" w:type="dxa"/>
          <w:trHeight w:val="244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3144EA" w:rsidRPr="00285D11" w:rsidTr="00FD6D88">
        <w:trPr>
          <w:gridAfter w:val="3"/>
          <w:wAfter w:w="13466" w:type="dxa"/>
          <w:trHeight w:val="247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</w:tr>
      <w:tr w:rsidR="003144EA" w:rsidRPr="00285D11" w:rsidTr="00FD6D88">
        <w:trPr>
          <w:gridAfter w:val="3"/>
          <w:wAfter w:w="13466" w:type="dxa"/>
          <w:trHeight w:val="355"/>
        </w:trPr>
        <w:tc>
          <w:tcPr>
            <w:tcW w:w="17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4EA" w:rsidRPr="000E344D" w:rsidRDefault="003144EA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4EA" w:rsidRPr="000E344D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AD16EB" w:rsidRPr="00285D11" w:rsidTr="00FD6D88">
        <w:trPr>
          <w:gridAfter w:val="3"/>
          <w:wAfter w:w="13466" w:type="dxa"/>
          <w:trHeight w:val="12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6EB" w:rsidRPr="000E344D" w:rsidRDefault="00AD16EB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Мероприятие 2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6EB" w:rsidRPr="000E344D" w:rsidRDefault="00AD16EB" w:rsidP="000C61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 xml:space="preserve">«Иформирование населения о правах потребителей, в том числе через официальный сайт </w:t>
            </w:r>
            <w:r w:rsidR="000C6103">
              <w:rPr>
                <w:sz w:val="22"/>
                <w:szCs w:val="22"/>
              </w:rPr>
              <w:t>муниципального образования Кежемский район</w:t>
            </w:r>
            <w:r w:rsidRPr="000E344D">
              <w:rPr>
                <w:sz w:val="22"/>
                <w:szCs w:val="22"/>
              </w:rPr>
              <w:t xml:space="preserve"> и средств массовой информации.  Публикация обзоров, статей, тематических подборок, образцов документов и т.д. по вопросам защиты прав потребителей, информирование населения о деятельности координационного совета по вопросам обеспечения защиты прав потребителей на территории Кежемского района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6EB" w:rsidRPr="000E344D" w:rsidRDefault="00AD16EB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6EB" w:rsidRPr="003D3F53" w:rsidRDefault="00AD16EB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6EB" w:rsidRPr="003D3F53" w:rsidRDefault="00AD16EB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16EB" w:rsidRPr="003D3F53" w:rsidRDefault="00AD16EB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6EB" w:rsidRPr="003D3F53" w:rsidRDefault="00AD16EB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D16EB" w:rsidRPr="00285D11" w:rsidTr="00FD6D88">
        <w:trPr>
          <w:gridAfter w:val="1"/>
          <w:wAfter w:w="1276" w:type="dxa"/>
          <w:trHeight w:val="173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6EB" w:rsidRPr="000E344D" w:rsidRDefault="00AD16EB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16EB" w:rsidRPr="000E344D" w:rsidRDefault="00AD16EB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6EB" w:rsidRPr="000E344D" w:rsidRDefault="00AD16EB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 том числе: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6EB" w:rsidRPr="000E344D" w:rsidRDefault="00AD16EB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AD16EB" w:rsidRPr="00285D11" w:rsidRDefault="00AD16EB" w:rsidP="00FD6D88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bottom"/>
          </w:tcPr>
          <w:p w:rsidR="00AD16EB" w:rsidRPr="00285D11" w:rsidRDefault="00AD16EB" w:rsidP="00FD6D88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AD16EB" w:rsidRPr="00285D11" w:rsidTr="00FD6D88">
        <w:trPr>
          <w:gridAfter w:val="3"/>
          <w:wAfter w:w="13466" w:type="dxa"/>
          <w:trHeight w:val="191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6EB" w:rsidRPr="000E344D" w:rsidRDefault="00AD16EB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16EB" w:rsidRPr="000E344D" w:rsidRDefault="00AD16EB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6EB" w:rsidRPr="000E344D" w:rsidRDefault="00AD16EB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6EB" w:rsidRPr="000E344D" w:rsidRDefault="00AD16EB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16EB" w:rsidRPr="000E344D" w:rsidRDefault="00AD16EB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D16EB" w:rsidRPr="000E344D" w:rsidRDefault="00AD16EB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6EB" w:rsidRPr="000E344D" w:rsidRDefault="00AD16EB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AD16EB" w:rsidRPr="00285D11" w:rsidTr="00FD6D88">
        <w:trPr>
          <w:gridAfter w:val="3"/>
          <w:wAfter w:w="13466" w:type="dxa"/>
          <w:trHeight w:val="223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6EB" w:rsidRPr="000E344D" w:rsidRDefault="00AD16EB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16EB" w:rsidRPr="000E344D" w:rsidRDefault="00AD16EB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6EB" w:rsidRPr="000E344D" w:rsidRDefault="00AD16EB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6EB" w:rsidRPr="000E344D" w:rsidRDefault="00AD16EB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16EB" w:rsidRPr="000E344D" w:rsidRDefault="00AD16EB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D16EB" w:rsidRPr="000E344D" w:rsidRDefault="00AD16EB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6EB" w:rsidRPr="000E344D" w:rsidRDefault="00AD16EB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AD16EB" w:rsidRPr="00285D11" w:rsidTr="00FD6D88">
        <w:trPr>
          <w:gridAfter w:val="3"/>
          <w:wAfter w:w="13466" w:type="dxa"/>
          <w:trHeight w:val="127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6EB" w:rsidRPr="000E344D" w:rsidRDefault="00AD16EB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16EB" w:rsidRPr="000E344D" w:rsidRDefault="00AD16EB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6EB" w:rsidRPr="000E344D" w:rsidRDefault="00AD16EB" w:rsidP="00FD6D88">
            <w:pPr>
              <w:tabs>
                <w:tab w:val="right" w:pos="3328"/>
              </w:tabs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внебюджетные  источники</w:t>
            </w:r>
            <w:r w:rsidRPr="000E344D"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6EB" w:rsidRPr="000E344D" w:rsidRDefault="00AD16EB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16EB" w:rsidRPr="000E344D" w:rsidRDefault="00AD16EB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D16EB" w:rsidRPr="000E344D" w:rsidRDefault="00AD16EB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6EB" w:rsidRPr="000E344D" w:rsidRDefault="00AD16EB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AD16EB" w:rsidRPr="00285D11" w:rsidTr="00FD6D88">
        <w:trPr>
          <w:gridAfter w:val="3"/>
          <w:wAfter w:w="13466" w:type="dxa"/>
          <w:trHeight w:val="34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6EB" w:rsidRPr="000E344D" w:rsidRDefault="00AD16EB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6EB" w:rsidRPr="000E344D" w:rsidRDefault="00AD16EB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16EB" w:rsidRPr="000E344D" w:rsidRDefault="00AD16EB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6EB" w:rsidRPr="003D3F53" w:rsidRDefault="00AD16EB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6EB" w:rsidRPr="003D3F53" w:rsidRDefault="00AD16EB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6EB" w:rsidRPr="003D3F53" w:rsidRDefault="00AD16EB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6EB" w:rsidRPr="003D3F53" w:rsidRDefault="00AD16EB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D16EB" w:rsidRPr="00285D11" w:rsidTr="00FD6D88">
        <w:trPr>
          <w:gridAfter w:val="3"/>
          <w:wAfter w:w="13466" w:type="dxa"/>
          <w:trHeight w:val="133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6EB" w:rsidRPr="000E344D" w:rsidRDefault="00AD16EB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6EB" w:rsidRPr="000E344D" w:rsidRDefault="00AD16EB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6EB" w:rsidRPr="000E344D" w:rsidRDefault="00AD16EB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6EB" w:rsidRPr="003D3F53" w:rsidRDefault="00AD16EB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6EB" w:rsidRPr="003D3F53" w:rsidRDefault="00AD16EB" w:rsidP="00FD6D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16EB" w:rsidRPr="003D3F53" w:rsidRDefault="00AD16EB" w:rsidP="00FD6D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6EB" w:rsidRPr="003D3F53" w:rsidRDefault="00AD16EB" w:rsidP="00FD6D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0562" w:rsidRPr="00285D11" w:rsidTr="00FD6D88">
        <w:trPr>
          <w:gridAfter w:val="3"/>
          <w:wAfter w:w="13466" w:type="dxa"/>
          <w:trHeight w:val="16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Мероприятие 3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0562" w:rsidRPr="000E344D" w:rsidRDefault="00986242" w:rsidP="00FD6D88">
            <w:pPr>
              <w:snapToGrid w:val="0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 xml:space="preserve">Размещение на стенде в помещении </w:t>
            </w:r>
            <w:r w:rsidR="000C6103">
              <w:rPr>
                <w:sz w:val="22"/>
                <w:szCs w:val="22"/>
              </w:rPr>
              <w:t xml:space="preserve">Администрации   Кежемского </w:t>
            </w:r>
            <w:r w:rsidRPr="00FD42DB">
              <w:rPr>
                <w:sz w:val="22"/>
                <w:szCs w:val="22"/>
              </w:rPr>
              <w:t>район</w:t>
            </w:r>
            <w:r w:rsidR="000C6103">
              <w:rPr>
                <w:sz w:val="22"/>
                <w:szCs w:val="22"/>
              </w:rPr>
              <w:t>а</w:t>
            </w:r>
            <w:r w:rsidRPr="00FD42DB">
              <w:rPr>
                <w:sz w:val="22"/>
                <w:szCs w:val="22"/>
              </w:rPr>
              <w:t xml:space="preserve"> </w:t>
            </w:r>
            <w:r w:rsidR="00CF0562" w:rsidRPr="000E344D">
              <w:rPr>
                <w:sz w:val="22"/>
                <w:szCs w:val="22"/>
              </w:rPr>
              <w:t>информации о типичных нарушениях прав потребителей, нормах действующего законодательства РФ в сфере защиты прав потребителей.</w:t>
            </w:r>
          </w:p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562" w:rsidRPr="003D3F53" w:rsidRDefault="00CF0562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562" w:rsidRPr="003D3F53" w:rsidRDefault="00CF0562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0562" w:rsidRPr="003D3F53" w:rsidRDefault="00CF0562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562" w:rsidRPr="003D3F53" w:rsidRDefault="00CF0562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CF0562" w:rsidRPr="00285D11" w:rsidTr="00FD6D88">
        <w:trPr>
          <w:gridAfter w:val="1"/>
          <w:wAfter w:w="1276" w:type="dxa"/>
          <w:trHeight w:val="193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 том числе: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F0562" w:rsidRPr="00285D11" w:rsidRDefault="00CF0562" w:rsidP="00FD6D88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bottom"/>
          </w:tcPr>
          <w:p w:rsidR="00CF0562" w:rsidRPr="00285D11" w:rsidRDefault="00CF0562" w:rsidP="00FD6D88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CF0562" w:rsidRPr="00285D11" w:rsidTr="00FD6D88">
        <w:trPr>
          <w:gridAfter w:val="3"/>
          <w:wAfter w:w="13466" w:type="dxa"/>
          <w:trHeight w:val="240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CF0562" w:rsidRPr="00285D11" w:rsidTr="00FD6D88">
        <w:trPr>
          <w:gridAfter w:val="3"/>
          <w:wAfter w:w="13466" w:type="dxa"/>
          <w:trHeight w:val="11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CF0562" w:rsidRPr="00285D11" w:rsidTr="00FD6D88">
        <w:trPr>
          <w:gridAfter w:val="3"/>
          <w:wAfter w:w="13466" w:type="dxa"/>
          <w:trHeight w:val="147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CF0562" w:rsidRPr="00285D11" w:rsidTr="00FD6D88">
        <w:trPr>
          <w:gridAfter w:val="3"/>
          <w:wAfter w:w="13466" w:type="dxa"/>
          <w:trHeight w:val="179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562" w:rsidRPr="003D3F53" w:rsidRDefault="00CF0562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562" w:rsidRPr="003D3F53" w:rsidRDefault="00CF0562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0562" w:rsidRPr="003D3F53" w:rsidRDefault="00CF0562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562" w:rsidRPr="003D3F53" w:rsidRDefault="00CF0562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CF0562" w:rsidRPr="00285D11" w:rsidTr="009370ED">
        <w:trPr>
          <w:gridAfter w:val="3"/>
          <w:wAfter w:w="13466" w:type="dxa"/>
          <w:trHeight w:val="201"/>
        </w:trPr>
        <w:tc>
          <w:tcPr>
            <w:tcW w:w="17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CF0562" w:rsidRPr="00285D11" w:rsidTr="00FD6D88">
        <w:trPr>
          <w:gridAfter w:val="3"/>
          <w:wAfter w:w="13466" w:type="dxa"/>
          <w:trHeight w:val="10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Мероприятие 4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Организация и проведение семинаров, круглых столов с участием представителей малого и среднего предпринимательства и  населением Кежемского  района.</w:t>
            </w:r>
          </w:p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562" w:rsidRPr="003D3F53" w:rsidRDefault="00CF0562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562" w:rsidRPr="003D3F53" w:rsidRDefault="00CF0562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0562" w:rsidRPr="003D3F53" w:rsidRDefault="00CF0562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562" w:rsidRPr="003D3F53" w:rsidRDefault="00CF0562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CF0562" w:rsidRPr="00285D11" w:rsidTr="00FD6D88">
        <w:trPr>
          <w:gridAfter w:val="1"/>
          <w:wAfter w:w="1276" w:type="dxa"/>
          <w:trHeight w:val="10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 том числе: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F0562" w:rsidRPr="00285D11" w:rsidRDefault="00CF0562" w:rsidP="00FD6D88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bottom"/>
          </w:tcPr>
          <w:p w:rsidR="00CF0562" w:rsidRPr="00285D11" w:rsidRDefault="00CF0562" w:rsidP="00FD6D88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CF0562" w:rsidRPr="00285D11" w:rsidTr="00FD6D88">
        <w:trPr>
          <w:gridAfter w:val="3"/>
          <w:wAfter w:w="13466" w:type="dxa"/>
          <w:trHeight w:val="16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CF0562" w:rsidRPr="00285D11" w:rsidTr="00FD6D88">
        <w:trPr>
          <w:gridAfter w:val="3"/>
          <w:wAfter w:w="13466" w:type="dxa"/>
          <w:trHeight w:val="211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CF0562" w:rsidRPr="00285D11" w:rsidTr="00FD6D88">
        <w:trPr>
          <w:gridAfter w:val="3"/>
          <w:wAfter w:w="13466" w:type="dxa"/>
          <w:trHeight w:val="244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CF0562" w:rsidRPr="00285D11" w:rsidTr="00FD6D88">
        <w:trPr>
          <w:gridAfter w:val="3"/>
          <w:wAfter w:w="13466" w:type="dxa"/>
          <w:trHeight w:val="247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CF0562" w:rsidRPr="00285D11" w:rsidTr="009370ED">
        <w:trPr>
          <w:gridAfter w:val="3"/>
          <w:wAfter w:w="13466" w:type="dxa"/>
          <w:trHeight w:val="260"/>
        </w:trPr>
        <w:tc>
          <w:tcPr>
            <w:tcW w:w="17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562" w:rsidRPr="000E344D" w:rsidRDefault="00CF0562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562" w:rsidRPr="000E344D" w:rsidRDefault="00CF0562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FD6D88" w:rsidRPr="00285D11" w:rsidTr="00FD6D88">
        <w:trPr>
          <w:gridAfter w:val="3"/>
          <w:wAfter w:w="13466" w:type="dxa"/>
          <w:trHeight w:val="12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Мероприятие 5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D88" w:rsidRPr="000E344D" w:rsidRDefault="00FD6D88" w:rsidP="00FD6D88">
            <w:pPr>
              <w:snapToGrid w:val="0"/>
              <w:jc w:val="both"/>
              <w:rPr>
                <w:spacing w:val="-6"/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 xml:space="preserve">Организация и обеспечение работы "горячей линии" по вопросам  защиты прав потребителей.   </w:t>
            </w:r>
          </w:p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</w:tr>
      <w:tr w:rsidR="00FD6D88" w:rsidRPr="00285D11" w:rsidTr="00FD6D88">
        <w:trPr>
          <w:gridAfter w:val="1"/>
          <w:wAfter w:w="1276" w:type="dxa"/>
          <w:trHeight w:val="173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 том числе: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FD6D88" w:rsidRPr="00285D11" w:rsidRDefault="00FD6D88" w:rsidP="00FD6D88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bottom"/>
          </w:tcPr>
          <w:p w:rsidR="00FD6D88" w:rsidRPr="00285D11" w:rsidRDefault="00FD6D88" w:rsidP="00FD6D88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FD6D88" w:rsidRPr="00285D11" w:rsidTr="00FD6D88">
        <w:trPr>
          <w:gridAfter w:val="3"/>
          <w:wAfter w:w="13466" w:type="dxa"/>
          <w:trHeight w:val="191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FD6D88" w:rsidRPr="00285D11" w:rsidTr="00FD6D88">
        <w:trPr>
          <w:gridAfter w:val="3"/>
          <w:wAfter w:w="13466" w:type="dxa"/>
          <w:trHeight w:val="223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FD6D88" w:rsidRPr="00285D11" w:rsidTr="00FD6D88">
        <w:trPr>
          <w:gridAfter w:val="3"/>
          <w:wAfter w:w="13466" w:type="dxa"/>
          <w:trHeight w:val="127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D88" w:rsidRPr="000E344D" w:rsidRDefault="00FD6D88" w:rsidP="00FD6D88">
            <w:pPr>
              <w:tabs>
                <w:tab w:val="right" w:pos="3328"/>
              </w:tabs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FD6D88" w:rsidRPr="00285D11" w:rsidTr="00FD6D88">
        <w:trPr>
          <w:gridAfter w:val="3"/>
          <w:wAfter w:w="13466" w:type="dxa"/>
          <w:trHeight w:val="246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D88" w:rsidRPr="003D3F53" w:rsidRDefault="00FD6D88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D88" w:rsidRPr="003D3F53" w:rsidRDefault="00FD6D88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6D88" w:rsidRPr="003D3F53" w:rsidRDefault="00FD6D88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D88" w:rsidRPr="003D3F53" w:rsidRDefault="00FD6D88" w:rsidP="00FD6D88">
            <w:pPr>
              <w:jc w:val="center"/>
              <w:rPr>
                <w:color w:val="000000"/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</w:tr>
      <w:tr w:rsidR="00FD6D88" w:rsidRPr="00285D11" w:rsidTr="00FD6D88">
        <w:trPr>
          <w:gridAfter w:val="3"/>
          <w:wAfter w:w="13466" w:type="dxa"/>
          <w:trHeight w:val="246"/>
        </w:trPr>
        <w:tc>
          <w:tcPr>
            <w:tcW w:w="17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FD6D88" w:rsidRPr="003D3F53" w:rsidTr="00FD6D88">
        <w:trPr>
          <w:gridAfter w:val="3"/>
          <w:wAfter w:w="13466" w:type="dxa"/>
          <w:trHeight w:val="25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Мероприятие 6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D6D88" w:rsidRPr="000E344D" w:rsidRDefault="00FD6D88" w:rsidP="00FD6D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Обеспечение работы по вопросам защиты прав потребителей для оказания безвозмездных индивидуальных консультаций, помощи в составлении претензий и исковых заявлений населению Кежемского района.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</w:tr>
      <w:tr w:rsidR="00FD6D88" w:rsidRPr="003D3F53" w:rsidTr="00FD6D88">
        <w:trPr>
          <w:gridAfter w:val="3"/>
          <w:wAfter w:w="13466" w:type="dxa"/>
          <w:trHeight w:val="277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D6D88" w:rsidRPr="000E344D" w:rsidRDefault="00FD6D88" w:rsidP="00FD6D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FD6D88" w:rsidRPr="00285D11" w:rsidTr="00FD6D88">
        <w:trPr>
          <w:trHeight w:val="10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FD6D88" w:rsidRPr="000E344D" w:rsidTr="00FD6D88">
        <w:trPr>
          <w:gridAfter w:val="3"/>
          <w:wAfter w:w="13466" w:type="dxa"/>
          <w:trHeight w:val="16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FD6D88" w:rsidRPr="000E344D" w:rsidTr="00FD6D88">
        <w:trPr>
          <w:gridAfter w:val="3"/>
          <w:wAfter w:w="13466" w:type="dxa"/>
          <w:trHeight w:val="211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внебюджетные  источники</w:t>
            </w:r>
            <w:r w:rsidRPr="000E344D"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FD6D88" w:rsidRPr="000E344D" w:rsidTr="00FD6D88">
        <w:trPr>
          <w:gridAfter w:val="3"/>
          <w:wAfter w:w="13466" w:type="dxa"/>
          <w:trHeight w:val="244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</w:tr>
      <w:tr w:rsidR="00FD6D88" w:rsidRPr="000E344D" w:rsidTr="00FD6D88">
        <w:trPr>
          <w:gridAfter w:val="3"/>
          <w:wAfter w:w="13466" w:type="dxa"/>
          <w:trHeight w:val="302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FD6D88" w:rsidRPr="000E344D" w:rsidTr="00FD6D88">
        <w:trPr>
          <w:gridAfter w:val="3"/>
          <w:wAfter w:w="13466" w:type="dxa"/>
          <w:trHeight w:val="2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Мероприятие 7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D88" w:rsidRPr="000E344D" w:rsidRDefault="00FD6D88" w:rsidP="00FD6D88">
            <w:pPr>
              <w:jc w:val="both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Организация и проведение контрольно-надзорных мероприятий  в области защиты прав потребителей, по соблюдению хозяйствующими субъектами обязательных требований к товарам, работам, услугам.</w:t>
            </w:r>
          </w:p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D88" w:rsidRPr="000E344D" w:rsidRDefault="00FD6D88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D88" w:rsidRPr="000E344D" w:rsidRDefault="00FD6D88" w:rsidP="00FD6D88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</w:tr>
      <w:tr w:rsidR="009370ED" w:rsidRPr="000E344D" w:rsidTr="00BC6967">
        <w:trPr>
          <w:gridAfter w:val="3"/>
          <w:wAfter w:w="13466" w:type="dxa"/>
          <w:trHeight w:val="22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370ED" w:rsidRPr="000E344D" w:rsidRDefault="009370ED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370ED" w:rsidRPr="000E344D" w:rsidRDefault="009370ED" w:rsidP="00FD6D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70ED" w:rsidRPr="000E344D" w:rsidRDefault="009370ED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 том числе: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0ED" w:rsidRPr="000E344D" w:rsidRDefault="009370ED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9370ED" w:rsidRPr="000E344D" w:rsidTr="00FD6D88">
        <w:trPr>
          <w:gridAfter w:val="3"/>
          <w:wAfter w:w="13466" w:type="dxa"/>
          <w:trHeight w:val="22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370ED" w:rsidRPr="000E344D" w:rsidRDefault="009370ED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370ED" w:rsidRPr="000E344D" w:rsidRDefault="009370ED" w:rsidP="00FD6D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70ED" w:rsidRPr="000E344D" w:rsidRDefault="009370ED" w:rsidP="00BC6967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0ED" w:rsidRPr="000E344D" w:rsidRDefault="009370ED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0ED" w:rsidRPr="000E344D" w:rsidRDefault="009370ED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0ED" w:rsidRPr="000E344D" w:rsidRDefault="009370ED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0ED" w:rsidRPr="000E344D" w:rsidRDefault="009370ED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9370ED" w:rsidRPr="000E344D" w:rsidTr="00FD6D88">
        <w:trPr>
          <w:gridAfter w:val="3"/>
          <w:wAfter w:w="13466" w:type="dxa"/>
          <w:trHeight w:val="28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370ED" w:rsidRPr="000E344D" w:rsidRDefault="009370ED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370ED" w:rsidRPr="000E344D" w:rsidRDefault="009370ED" w:rsidP="00FD6D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70ED" w:rsidRPr="000E344D" w:rsidRDefault="009370ED" w:rsidP="00BC6967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0ED" w:rsidRPr="000E344D" w:rsidRDefault="009370ED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0ED" w:rsidRPr="000E344D" w:rsidRDefault="009370ED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0ED" w:rsidRPr="000E344D" w:rsidRDefault="009370ED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0ED" w:rsidRPr="000E344D" w:rsidRDefault="009370ED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9370ED" w:rsidRPr="000E344D" w:rsidTr="00FD6D88">
        <w:trPr>
          <w:gridAfter w:val="3"/>
          <w:wAfter w:w="13466" w:type="dxa"/>
          <w:trHeight w:val="210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370ED" w:rsidRPr="000E344D" w:rsidRDefault="009370ED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370ED" w:rsidRPr="000E344D" w:rsidRDefault="009370ED" w:rsidP="00FD6D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70ED" w:rsidRPr="000E344D" w:rsidRDefault="009370ED" w:rsidP="00BC6967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0ED" w:rsidRPr="000E344D" w:rsidRDefault="009370ED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0ED" w:rsidRPr="000E344D" w:rsidRDefault="009370ED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0ED" w:rsidRPr="000E344D" w:rsidRDefault="009370ED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0ED" w:rsidRPr="000E344D" w:rsidRDefault="009370ED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9370ED" w:rsidRPr="000E344D" w:rsidTr="00FD6D88">
        <w:trPr>
          <w:gridAfter w:val="3"/>
          <w:wAfter w:w="13466" w:type="dxa"/>
          <w:trHeight w:val="240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370ED" w:rsidRPr="000E344D" w:rsidRDefault="009370ED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370ED" w:rsidRPr="000E344D" w:rsidRDefault="009370ED" w:rsidP="00FD6D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70ED" w:rsidRPr="000E344D" w:rsidRDefault="009370ED" w:rsidP="00BC6967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0ED" w:rsidRPr="000E344D" w:rsidRDefault="009370ED" w:rsidP="00BC6967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0ED" w:rsidRPr="000E344D" w:rsidRDefault="009370ED" w:rsidP="00BC6967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0ED" w:rsidRPr="000E344D" w:rsidRDefault="009370ED" w:rsidP="00BC6967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0ED" w:rsidRPr="000E344D" w:rsidRDefault="009370ED" w:rsidP="00BC6967">
            <w:pPr>
              <w:jc w:val="center"/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0,000</w:t>
            </w:r>
          </w:p>
        </w:tc>
      </w:tr>
      <w:tr w:rsidR="009370ED" w:rsidRPr="000E344D" w:rsidTr="009370ED">
        <w:trPr>
          <w:gridAfter w:val="3"/>
          <w:wAfter w:w="13466" w:type="dxa"/>
          <w:trHeight w:val="170"/>
        </w:trPr>
        <w:tc>
          <w:tcPr>
            <w:tcW w:w="17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0ED" w:rsidRPr="000E344D" w:rsidRDefault="009370ED" w:rsidP="00FD6D8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0ED" w:rsidRPr="000E344D" w:rsidRDefault="009370ED" w:rsidP="00FD6D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70ED" w:rsidRPr="000E344D" w:rsidRDefault="009370ED" w:rsidP="00FD6D88">
            <w:pPr>
              <w:rPr>
                <w:sz w:val="22"/>
                <w:szCs w:val="22"/>
              </w:rPr>
            </w:pPr>
            <w:r w:rsidRPr="000E344D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0ED" w:rsidRPr="000E344D" w:rsidRDefault="009370ED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0ED" w:rsidRPr="000E344D" w:rsidRDefault="009370ED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70ED" w:rsidRPr="000E344D" w:rsidRDefault="009370ED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0ED" w:rsidRPr="000E344D" w:rsidRDefault="009370ED" w:rsidP="00FD6D88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7723" w:rsidRDefault="006F7723" w:rsidP="002111C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6F7723" w:rsidRDefault="006F7723" w:rsidP="00845D9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6F7723" w:rsidRDefault="006F7723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F7723" w:rsidRDefault="006F7723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F7723" w:rsidRDefault="006F7723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F7723" w:rsidRDefault="006F7723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F7723" w:rsidRDefault="006F7723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F7723" w:rsidRDefault="006F7723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F7723" w:rsidRDefault="006F7723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F7723" w:rsidRDefault="006F7723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F7723" w:rsidRDefault="006F7723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F7723" w:rsidRDefault="006F7723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F7723" w:rsidRDefault="006F7723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F7723" w:rsidRDefault="006F7723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F7723" w:rsidRDefault="006F7723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F7723" w:rsidRDefault="006F7723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F7723" w:rsidRDefault="006F7723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F7723" w:rsidRDefault="006F7723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F7723" w:rsidRDefault="006F7723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F7723" w:rsidRDefault="006F7723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F7723" w:rsidRDefault="006F7723" w:rsidP="006F772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6F7723" w:rsidRDefault="006F7723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F7723" w:rsidRDefault="006F7723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F7723" w:rsidRDefault="006F7723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F7723" w:rsidRDefault="006F7723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954EFA" w:rsidRPr="00557E1F" w:rsidRDefault="00954EFA" w:rsidP="007805F5"/>
    <w:sectPr w:rsidR="00954EFA" w:rsidRPr="00557E1F" w:rsidSect="001A79B2">
      <w:pgSz w:w="16838" w:h="11906" w:orient="landscape"/>
      <w:pgMar w:top="0" w:right="53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E16" w:rsidRDefault="006F6E16">
      <w:r>
        <w:separator/>
      </w:r>
    </w:p>
  </w:endnote>
  <w:endnote w:type="continuationSeparator" w:id="0">
    <w:p w:rsidR="006F6E16" w:rsidRDefault="006F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E16" w:rsidRDefault="006F6E16">
      <w:r>
        <w:separator/>
      </w:r>
    </w:p>
  </w:footnote>
  <w:footnote w:type="continuationSeparator" w:id="0">
    <w:p w:rsidR="006F6E16" w:rsidRDefault="006F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1B4" w:rsidRDefault="00F941B4" w:rsidP="000859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41B4" w:rsidRDefault="00F941B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2532"/>
    </w:sdtPr>
    <w:sdtEndPr/>
    <w:sdtContent>
      <w:p w:rsidR="00F941B4" w:rsidRDefault="006F6E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DD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1436"/>
    <w:multiLevelType w:val="hybridMultilevel"/>
    <w:tmpl w:val="28D860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626C7"/>
    <w:multiLevelType w:val="hybridMultilevel"/>
    <w:tmpl w:val="2DD4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D61BF"/>
    <w:multiLevelType w:val="hybridMultilevel"/>
    <w:tmpl w:val="9CB45002"/>
    <w:lvl w:ilvl="0" w:tplc="F998CB88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B860000"/>
    <w:multiLevelType w:val="hybridMultilevel"/>
    <w:tmpl w:val="663A1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13709"/>
    <w:multiLevelType w:val="hybridMultilevel"/>
    <w:tmpl w:val="38D22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D5432F"/>
    <w:multiLevelType w:val="hybridMultilevel"/>
    <w:tmpl w:val="BC185DA6"/>
    <w:lvl w:ilvl="0" w:tplc="708879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C78E0"/>
    <w:multiLevelType w:val="hybridMultilevel"/>
    <w:tmpl w:val="16889F46"/>
    <w:lvl w:ilvl="0" w:tplc="708879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74"/>
    <w:rsid w:val="00000751"/>
    <w:rsid w:val="000054A3"/>
    <w:rsid w:val="00015D58"/>
    <w:rsid w:val="000167CF"/>
    <w:rsid w:val="000238F2"/>
    <w:rsid w:val="00024BD8"/>
    <w:rsid w:val="0003498C"/>
    <w:rsid w:val="0003573A"/>
    <w:rsid w:val="00041762"/>
    <w:rsid w:val="000436FF"/>
    <w:rsid w:val="000439FF"/>
    <w:rsid w:val="00044DDF"/>
    <w:rsid w:val="0004619E"/>
    <w:rsid w:val="0005031F"/>
    <w:rsid w:val="00051F6A"/>
    <w:rsid w:val="000551EF"/>
    <w:rsid w:val="00061EAE"/>
    <w:rsid w:val="00070698"/>
    <w:rsid w:val="00071652"/>
    <w:rsid w:val="00075293"/>
    <w:rsid w:val="00081402"/>
    <w:rsid w:val="000859A4"/>
    <w:rsid w:val="00093CDD"/>
    <w:rsid w:val="00094F53"/>
    <w:rsid w:val="000A46FF"/>
    <w:rsid w:val="000A4B32"/>
    <w:rsid w:val="000A6BEC"/>
    <w:rsid w:val="000B0C2D"/>
    <w:rsid w:val="000B2773"/>
    <w:rsid w:val="000B2828"/>
    <w:rsid w:val="000B28E1"/>
    <w:rsid w:val="000B313C"/>
    <w:rsid w:val="000B580B"/>
    <w:rsid w:val="000B711A"/>
    <w:rsid w:val="000B7670"/>
    <w:rsid w:val="000B79A3"/>
    <w:rsid w:val="000B7BEA"/>
    <w:rsid w:val="000C2BEB"/>
    <w:rsid w:val="000C2D27"/>
    <w:rsid w:val="000C3D2B"/>
    <w:rsid w:val="000C4486"/>
    <w:rsid w:val="000C6103"/>
    <w:rsid w:val="000D62BA"/>
    <w:rsid w:val="000E187C"/>
    <w:rsid w:val="000E29AF"/>
    <w:rsid w:val="000E3168"/>
    <w:rsid w:val="000E4169"/>
    <w:rsid w:val="000E6461"/>
    <w:rsid w:val="000E71D7"/>
    <w:rsid w:val="000F194B"/>
    <w:rsid w:val="000F331D"/>
    <w:rsid w:val="000F48F5"/>
    <w:rsid w:val="000F7992"/>
    <w:rsid w:val="00101FA7"/>
    <w:rsid w:val="00106097"/>
    <w:rsid w:val="001060D2"/>
    <w:rsid w:val="00106ABF"/>
    <w:rsid w:val="00113578"/>
    <w:rsid w:val="00113A67"/>
    <w:rsid w:val="001140E1"/>
    <w:rsid w:val="00115DA6"/>
    <w:rsid w:val="00117D31"/>
    <w:rsid w:val="00121AF0"/>
    <w:rsid w:val="00123B97"/>
    <w:rsid w:val="001272E4"/>
    <w:rsid w:val="00131570"/>
    <w:rsid w:val="00131A33"/>
    <w:rsid w:val="00142E9D"/>
    <w:rsid w:val="001435B2"/>
    <w:rsid w:val="0014668A"/>
    <w:rsid w:val="00146FD0"/>
    <w:rsid w:val="0015584E"/>
    <w:rsid w:val="001568DC"/>
    <w:rsid w:val="00160C3F"/>
    <w:rsid w:val="001611B2"/>
    <w:rsid w:val="0016301A"/>
    <w:rsid w:val="001665B4"/>
    <w:rsid w:val="0017045E"/>
    <w:rsid w:val="00171C48"/>
    <w:rsid w:val="00172C99"/>
    <w:rsid w:val="001732D1"/>
    <w:rsid w:val="00174BFE"/>
    <w:rsid w:val="0018048D"/>
    <w:rsid w:val="001808D9"/>
    <w:rsid w:val="00183BE4"/>
    <w:rsid w:val="00186563"/>
    <w:rsid w:val="00190ABD"/>
    <w:rsid w:val="00190E56"/>
    <w:rsid w:val="00192AF3"/>
    <w:rsid w:val="00195516"/>
    <w:rsid w:val="00196E97"/>
    <w:rsid w:val="00197B79"/>
    <w:rsid w:val="001A0699"/>
    <w:rsid w:val="001A0BFC"/>
    <w:rsid w:val="001A19EE"/>
    <w:rsid w:val="001A247F"/>
    <w:rsid w:val="001A3ECD"/>
    <w:rsid w:val="001A7225"/>
    <w:rsid w:val="001A78D2"/>
    <w:rsid w:val="001A79B2"/>
    <w:rsid w:val="001B396C"/>
    <w:rsid w:val="001B7551"/>
    <w:rsid w:val="001B765E"/>
    <w:rsid w:val="001C0830"/>
    <w:rsid w:val="001C0E5E"/>
    <w:rsid w:val="001C78CE"/>
    <w:rsid w:val="001D4489"/>
    <w:rsid w:val="001D7631"/>
    <w:rsid w:val="001E2CE1"/>
    <w:rsid w:val="001E341A"/>
    <w:rsid w:val="001E58B9"/>
    <w:rsid w:val="001E7D89"/>
    <w:rsid w:val="001F03D2"/>
    <w:rsid w:val="001F1741"/>
    <w:rsid w:val="001F2F01"/>
    <w:rsid w:val="00200DB1"/>
    <w:rsid w:val="00201D23"/>
    <w:rsid w:val="00202E42"/>
    <w:rsid w:val="002061A7"/>
    <w:rsid w:val="0020733B"/>
    <w:rsid w:val="00210357"/>
    <w:rsid w:val="00211072"/>
    <w:rsid w:val="002111CC"/>
    <w:rsid w:val="00214DB2"/>
    <w:rsid w:val="0021582D"/>
    <w:rsid w:val="00215990"/>
    <w:rsid w:val="002160E9"/>
    <w:rsid w:val="00217840"/>
    <w:rsid w:val="0022020A"/>
    <w:rsid w:val="0022116C"/>
    <w:rsid w:val="00221585"/>
    <w:rsid w:val="00233602"/>
    <w:rsid w:val="00236F35"/>
    <w:rsid w:val="00236FC0"/>
    <w:rsid w:val="002371A8"/>
    <w:rsid w:val="00237CC1"/>
    <w:rsid w:val="002448C9"/>
    <w:rsid w:val="00245663"/>
    <w:rsid w:val="002479E3"/>
    <w:rsid w:val="00254BB8"/>
    <w:rsid w:val="00256232"/>
    <w:rsid w:val="002566A6"/>
    <w:rsid w:val="00257BC7"/>
    <w:rsid w:val="00260BA5"/>
    <w:rsid w:val="00261ED9"/>
    <w:rsid w:val="002626D7"/>
    <w:rsid w:val="00262F1D"/>
    <w:rsid w:val="00265ECE"/>
    <w:rsid w:val="00266BCD"/>
    <w:rsid w:val="002701BD"/>
    <w:rsid w:val="00271D7E"/>
    <w:rsid w:val="00271E90"/>
    <w:rsid w:val="0027326E"/>
    <w:rsid w:val="00276015"/>
    <w:rsid w:val="002765E3"/>
    <w:rsid w:val="00276D27"/>
    <w:rsid w:val="00276F1B"/>
    <w:rsid w:val="00280E0D"/>
    <w:rsid w:val="002826A7"/>
    <w:rsid w:val="002830C3"/>
    <w:rsid w:val="00284336"/>
    <w:rsid w:val="0028549C"/>
    <w:rsid w:val="00292459"/>
    <w:rsid w:val="002A0064"/>
    <w:rsid w:val="002A1607"/>
    <w:rsid w:val="002A4A77"/>
    <w:rsid w:val="002A5414"/>
    <w:rsid w:val="002A64BB"/>
    <w:rsid w:val="002A789D"/>
    <w:rsid w:val="002B17C9"/>
    <w:rsid w:val="002B1BE3"/>
    <w:rsid w:val="002B1E70"/>
    <w:rsid w:val="002B1FF9"/>
    <w:rsid w:val="002B41B5"/>
    <w:rsid w:val="002B6E29"/>
    <w:rsid w:val="002C05D7"/>
    <w:rsid w:val="002C20B2"/>
    <w:rsid w:val="002C2867"/>
    <w:rsid w:val="002C30EB"/>
    <w:rsid w:val="002D0A6F"/>
    <w:rsid w:val="002D1C2A"/>
    <w:rsid w:val="002D2B68"/>
    <w:rsid w:val="002E1BC4"/>
    <w:rsid w:val="002E2561"/>
    <w:rsid w:val="002E49C7"/>
    <w:rsid w:val="002E63B5"/>
    <w:rsid w:val="002F1221"/>
    <w:rsid w:val="002F327F"/>
    <w:rsid w:val="002F33FC"/>
    <w:rsid w:val="002F3ADE"/>
    <w:rsid w:val="002F6F43"/>
    <w:rsid w:val="00300D10"/>
    <w:rsid w:val="003031AB"/>
    <w:rsid w:val="003040BC"/>
    <w:rsid w:val="00307FC7"/>
    <w:rsid w:val="0031126E"/>
    <w:rsid w:val="00312E8F"/>
    <w:rsid w:val="003144EA"/>
    <w:rsid w:val="0031603B"/>
    <w:rsid w:val="003209D1"/>
    <w:rsid w:val="00325278"/>
    <w:rsid w:val="00325DEC"/>
    <w:rsid w:val="00330F26"/>
    <w:rsid w:val="00332B37"/>
    <w:rsid w:val="003336EE"/>
    <w:rsid w:val="00335AAF"/>
    <w:rsid w:val="00336415"/>
    <w:rsid w:val="0034572D"/>
    <w:rsid w:val="0034748D"/>
    <w:rsid w:val="0035487D"/>
    <w:rsid w:val="0035611D"/>
    <w:rsid w:val="0035652C"/>
    <w:rsid w:val="00356855"/>
    <w:rsid w:val="00356F5F"/>
    <w:rsid w:val="00357CF6"/>
    <w:rsid w:val="00357E36"/>
    <w:rsid w:val="00364A63"/>
    <w:rsid w:val="00364D75"/>
    <w:rsid w:val="00371468"/>
    <w:rsid w:val="003732AB"/>
    <w:rsid w:val="00375359"/>
    <w:rsid w:val="00375717"/>
    <w:rsid w:val="003842DF"/>
    <w:rsid w:val="0038474E"/>
    <w:rsid w:val="00386CFF"/>
    <w:rsid w:val="00387CC5"/>
    <w:rsid w:val="00390C2B"/>
    <w:rsid w:val="00391D3E"/>
    <w:rsid w:val="003A1FE6"/>
    <w:rsid w:val="003A33AE"/>
    <w:rsid w:val="003A5602"/>
    <w:rsid w:val="003A64DD"/>
    <w:rsid w:val="003B2865"/>
    <w:rsid w:val="003B2EEF"/>
    <w:rsid w:val="003B6018"/>
    <w:rsid w:val="003B6B1F"/>
    <w:rsid w:val="003B72F2"/>
    <w:rsid w:val="003C1CB9"/>
    <w:rsid w:val="003C3BB4"/>
    <w:rsid w:val="003C402A"/>
    <w:rsid w:val="003C4030"/>
    <w:rsid w:val="003C6412"/>
    <w:rsid w:val="003C6F8D"/>
    <w:rsid w:val="003D16FC"/>
    <w:rsid w:val="003D37DD"/>
    <w:rsid w:val="003D499E"/>
    <w:rsid w:val="003E02BB"/>
    <w:rsid w:val="003E0DBB"/>
    <w:rsid w:val="003E1F85"/>
    <w:rsid w:val="003E78A8"/>
    <w:rsid w:val="003E7EA3"/>
    <w:rsid w:val="003F3EF9"/>
    <w:rsid w:val="003F7706"/>
    <w:rsid w:val="00402F05"/>
    <w:rsid w:val="00403B5B"/>
    <w:rsid w:val="0040438C"/>
    <w:rsid w:val="00406D3C"/>
    <w:rsid w:val="00407385"/>
    <w:rsid w:val="00407CFE"/>
    <w:rsid w:val="00410530"/>
    <w:rsid w:val="00411954"/>
    <w:rsid w:val="0041272F"/>
    <w:rsid w:val="00413790"/>
    <w:rsid w:val="00415308"/>
    <w:rsid w:val="0041574F"/>
    <w:rsid w:val="00416F95"/>
    <w:rsid w:val="0042184C"/>
    <w:rsid w:val="004254FA"/>
    <w:rsid w:val="00427B01"/>
    <w:rsid w:val="00432ED8"/>
    <w:rsid w:val="004332F7"/>
    <w:rsid w:val="004368B0"/>
    <w:rsid w:val="004413A3"/>
    <w:rsid w:val="004440BC"/>
    <w:rsid w:val="00444F34"/>
    <w:rsid w:val="00450D8B"/>
    <w:rsid w:val="00457831"/>
    <w:rsid w:val="004610BD"/>
    <w:rsid w:val="00461A1E"/>
    <w:rsid w:val="004621D9"/>
    <w:rsid w:val="00462C3A"/>
    <w:rsid w:val="0046727A"/>
    <w:rsid w:val="0047106A"/>
    <w:rsid w:val="00472D56"/>
    <w:rsid w:val="00474506"/>
    <w:rsid w:val="00482058"/>
    <w:rsid w:val="00482691"/>
    <w:rsid w:val="0048364B"/>
    <w:rsid w:val="00484280"/>
    <w:rsid w:val="004843E9"/>
    <w:rsid w:val="0049137F"/>
    <w:rsid w:val="004926D4"/>
    <w:rsid w:val="004A41E2"/>
    <w:rsid w:val="004A4BF6"/>
    <w:rsid w:val="004A4C82"/>
    <w:rsid w:val="004B264F"/>
    <w:rsid w:val="004B7EBF"/>
    <w:rsid w:val="004C0090"/>
    <w:rsid w:val="004C205C"/>
    <w:rsid w:val="004C3826"/>
    <w:rsid w:val="004C6612"/>
    <w:rsid w:val="004C669A"/>
    <w:rsid w:val="004D4562"/>
    <w:rsid w:val="004E055E"/>
    <w:rsid w:val="004E20D3"/>
    <w:rsid w:val="004E358D"/>
    <w:rsid w:val="004E403F"/>
    <w:rsid w:val="004F4067"/>
    <w:rsid w:val="00500167"/>
    <w:rsid w:val="005015AA"/>
    <w:rsid w:val="00501BC7"/>
    <w:rsid w:val="00510BD4"/>
    <w:rsid w:val="00512810"/>
    <w:rsid w:val="00512F69"/>
    <w:rsid w:val="00513174"/>
    <w:rsid w:val="0051377C"/>
    <w:rsid w:val="00514571"/>
    <w:rsid w:val="00517D9E"/>
    <w:rsid w:val="0052049D"/>
    <w:rsid w:val="00520EF5"/>
    <w:rsid w:val="00522675"/>
    <w:rsid w:val="00525BF5"/>
    <w:rsid w:val="00526060"/>
    <w:rsid w:val="0053104F"/>
    <w:rsid w:val="0053284C"/>
    <w:rsid w:val="0053289E"/>
    <w:rsid w:val="005376B4"/>
    <w:rsid w:val="00537798"/>
    <w:rsid w:val="00537F75"/>
    <w:rsid w:val="00540F13"/>
    <w:rsid w:val="005435D0"/>
    <w:rsid w:val="00543B18"/>
    <w:rsid w:val="00543CAC"/>
    <w:rsid w:val="00545E21"/>
    <w:rsid w:val="005520E6"/>
    <w:rsid w:val="00553D25"/>
    <w:rsid w:val="00554DD4"/>
    <w:rsid w:val="00557E1F"/>
    <w:rsid w:val="005667F7"/>
    <w:rsid w:val="00573216"/>
    <w:rsid w:val="00576374"/>
    <w:rsid w:val="00576991"/>
    <w:rsid w:val="0058143B"/>
    <w:rsid w:val="00581ECB"/>
    <w:rsid w:val="005855D1"/>
    <w:rsid w:val="00585ACC"/>
    <w:rsid w:val="005903C4"/>
    <w:rsid w:val="0059158E"/>
    <w:rsid w:val="00592A5A"/>
    <w:rsid w:val="0059777C"/>
    <w:rsid w:val="00597C18"/>
    <w:rsid w:val="005A37CF"/>
    <w:rsid w:val="005A54C9"/>
    <w:rsid w:val="005A5B7F"/>
    <w:rsid w:val="005A6F01"/>
    <w:rsid w:val="005B0322"/>
    <w:rsid w:val="005B2264"/>
    <w:rsid w:val="005B25DE"/>
    <w:rsid w:val="005B2956"/>
    <w:rsid w:val="005B4B3C"/>
    <w:rsid w:val="005B4BB5"/>
    <w:rsid w:val="005B6654"/>
    <w:rsid w:val="005C202A"/>
    <w:rsid w:val="005C350C"/>
    <w:rsid w:val="005C6928"/>
    <w:rsid w:val="005C74AA"/>
    <w:rsid w:val="005D3F29"/>
    <w:rsid w:val="005D4B78"/>
    <w:rsid w:val="005D7EEC"/>
    <w:rsid w:val="005E2F9D"/>
    <w:rsid w:val="005E445A"/>
    <w:rsid w:val="005E4E82"/>
    <w:rsid w:val="005E624F"/>
    <w:rsid w:val="005F1771"/>
    <w:rsid w:val="005F1E2D"/>
    <w:rsid w:val="005F1F02"/>
    <w:rsid w:val="005F27BE"/>
    <w:rsid w:val="005F4BBA"/>
    <w:rsid w:val="00607259"/>
    <w:rsid w:val="00611397"/>
    <w:rsid w:val="00611BC5"/>
    <w:rsid w:val="00613268"/>
    <w:rsid w:val="00615305"/>
    <w:rsid w:val="0061664D"/>
    <w:rsid w:val="00621230"/>
    <w:rsid w:val="006222B6"/>
    <w:rsid w:val="00622349"/>
    <w:rsid w:val="006237A4"/>
    <w:rsid w:val="006250A4"/>
    <w:rsid w:val="00626B6F"/>
    <w:rsid w:val="00635F7D"/>
    <w:rsid w:val="00641F91"/>
    <w:rsid w:val="00642A15"/>
    <w:rsid w:val="00643093"/>
    <w:rsid w:val="00644F30"/>
    <w:rsid w:val="00645369"/>
    <w:rsid w:val="0064545D"/>
    <w:rsid w:val="00654B20"/>
    <w:rsid w:val="0065607C"/>
    <w:rsid w:val="00656D9A"/>
    <w:rsid w:val="006605FE"/>
    <w:rsid w:val="00661865"/>
    <w:rsid w:val="00665AAA"/>
    <w:rsid w:val="00665D04"/>
    <w:rsid w:val="006666A1"/>
    <w:rsid w:val="006666F6"/>
    <w:rsid w:val="00667234"/>
    <w:rsid w:val="00670602"/>
    <w:rsid w:val="00670C84"/>
    <w:rsid w:val="006715AE"/>
    <w:rsid w:val="00672674"/>
    <w:rsid w:val="00672DEA"/>
    <w:rsid w:val="00673834"/>
    <w:rsid w:val="00674A09"/>
    <w:rsid w:val="00674E25"/>
    <w:rsid w:val="00676755"/>
    <w:rsid w:val="00677CD1"/>
    <w:rsid w:val="006804EE"/>
    <w:rsid w:val="006813D7"/>
    <w:rsid w:val="00684B99"/>
    <w:rsid w:val="0068582B"/>
    <w:rsid w:val="00686A99"/>
    <w:rsid w:val="006959D9"/>
    <w:rsid w:val="00696FA6"/>
    <w:rsid w:val="006A27F5"/>
    <w:rsid w:val="006A3D6F"/>
    <w:rsid w:val="006A678E"/>
    <w:rsid w:val="006A7585"/>
    <w:rsid w:val="006A78D5"/>
    <w:rsid w:val="006A7A72"/>
    <w:rsid w:val="006B0888"/>
    <w:rsid w:val="006B3AD7"/>
    <w:rsid w:val="006B488C"/>
    <w:rsid w:val="006B529C"/>
    <w:rsid w:val="006B5FF5"/>
    <w:rsid w:val="006B7A48"/>
    <w:rsid w:val="006C5B6D"/>
    <w:rsid w:val="006C700C"/>
    <w:rsid w:val="006C7E39"/>
    <w:rsid w:val="006D21D8"/>
    <w:rsid w:val="006E0530"/>
    <w:rsid w:val="006E0EB3"/>
    <w:rsid w:val="006E33AA"/>
    <w:rsid w:val="006E5D18"/>
    <w:rsid w:val="006E6C99"/>
    <w:rsid w:val="006E7678"/>
    <w:rsid w:val="006F08D6"/>
    <w:rsid w:val="006F1748"/>
    <w:rsid w:val="006F2B90"/>
    <w:rsid w:val="006F3720"/>
    <w:rsid w:val="006F5611"/>
    <w:rsid w:val="006F6E16"/>
    <w:rsid w:val="006F73E7"/>
    <w:rsid w:val="006F7723"/>
    <w:rsid w:val="00704492"/>
    <w:rsid w:val="007064EC"/>
    <w:rsid w:val="0071154C"/>
    <w:rsid w:val="00712E1F"/>
    <w:rsid w:val="0071459E"/>
    <w:rsid w:val="00714A54"/>
    <w:rsid w:val="0071617D"/>
    <w:rsid w:val="00717300"/>
    <w:rsid w:val="00722A5F"/>
    <w:rsid w:val="00724473"/>
    <w:rsid w:val="00724857"/>
    <w:rsid w:val="00726760"/>
    <w:rsid w:val="00726C14"/>
    <w:rsid w:val="0073190C"/>
    <w:rsid w:val="00731B7E"/>
    <w:rsid w:val="00732599"/>
    <w:rsid w:val="0073397A"/>
    <w:rsid w:val="00734AA3"/>
    <w:rsid w:val="007413B1"/>
    <w:rsid w:val="00744EBD"/>
    <w:rsid w:val="007501C1"/>
    <w:rsid w:val="00750E74"/>
    <w:rsid w:val="00753DFB"/>
    <w:rsid w:val="00755450"/>
    <w:rsid w:val="007557DC"/>
    <w:rsid w:val="00755808"/>
    <w:rsid w:val="00757D85"/>
    <w:rsid w:val="00763B63"/>
    <w:rsid w:val="0077035F"/>
    <w:rsid w:val="0077310B"/>
    <w:rsid w:val="00773255"/>
    <w:rsid w:val="00776066"/>
    <w:rsid w:val="00777182"/>
    <w:rsid w:val="007805F5"/>
    <w:rsid w:val="0078211A"/>
    <w:rsid w:val="00785DDF"/>
    <w:rsid w:val="007867D8"/>
    <w:rsid w:val="00792485"/>
    <w:rsid w:val="00792776"/>
    <w:rsid w:val="007934B6"/>
    <w:rsid w:val="007948E1"/>
    <w:rsid w:val="00795142"/>
    <w:rsid w:val="007A312A"/>
    <w:rsid w:val="007A40EC"/>
    <w:rsid w:val="007A4EDB"/>
    <w:rsid w:val="007B189C"/>
    <w:rsid w:val="007B3274"/>
    <w:rsid w:val="007B3C0A"/>
    <w:rsid w:val="007B5F35"/>
    <w:rsid w:val="007C01D3"/>
    <w:rsid w:val="007C10B1"/>
    <w:rsid w:val="007C4A07"/>
    <w:rsid w:val="007D2B91"/>
    <w:rsid w:val="007D606B"/>
    <w:rsid w:val="007E0C20"/>
    <w:rsid w:val="007E18D5"/>
    <w:rsid w:val="007E1C65"/>
    <w:rsid w:val="007E2B88"/>
    <w:rsid w:val="007E308C"/>
    <w:rsid w:val="007E39AB"/>
    <w:rsid w:val="007E769A"/>
    <w:rsid w:val="007F0B6D"/>
    <w:rsid w:val="00800F6C"/>
    <w:rsid w:val="00802426"/>
    <w:rsid w:val="00802884"/>
    <w:rsid w:val="00802EE7"/>
    <w:rsid w:val="00803855"/>
    <w:rsid w:val="00804118"/>
    <w:rsid w:val="00804B84"/>
    <w:rsid w:val="008060CB"/>
    <w:rsid w:val="00806F74"/>
    <w:rsid w:val="00810363"/>
    <w:rsid w:val="00812E52"/>
    <w:rsid w:val="00813B99"/>
    <w:rsid w:val="00814005"/>
    <w:rsid w:val="00816B76"/>
    <w:rsid w:val="00820D72"/>
    <w:rsid w:val="008211D4"/>
    <w:rsid w:val="008218E6"/>
    <w:rsid w:val="00821983"/>
    <w:rsid w:val="008240D8"/>
    <w:rsid w:val="008272D7"/>
    <w:rsid w:val="00827C63"/>
    <w:rsid w:val="00834C0B"/>
    <w:rsid w:val="00835097"/>
    <w:rsid w:val="00837B61"/>
    <w:rsid w:val="00845A64"/>
    <w:rsid w:val="00845AF0"/>
    <w:rsid w:val="00845D9E"/>
    <w:rsid w:val="00846502"/>
    <w:rsid w:val="00846C85"/>
    <w:rsid w:val="00852AAC"/>
    <w:rsid w:val="00857948"/>
    <w:rsid w:val="008602A9"/>
    <w:rsid w:val="008612D1"/>
    <w:rsid w:val="0086582C"/>
    <w:rsid w:val="008722AE"/>
    <w:rsid w:val="00874240"/>
    <w:rsid w:val="00875047"/>
    <w:rsid w:val="00880CA1"/>
    <w:rsid w:val="00880CF2"/>
    <w:rsid w:val="00881DBD"/>
    <w:rsid w:val="00882C56"/>
    <w:rsid w:val="008872EE"/>
    <w:rsid w:val="00887B79"/>
    <w:rsid w:val="00891700"/>
    <w:rsid w:val="008944DB"/>
    <w:rsid w:val="008964D0"/>
    <w:rsid w:val="00897C43"/>
    <w:rsid w:val="008A0508"/>
    <w:rsid w:val="008A6F83"/>
    <w:rsid w:val="008B1612"/>
    <w:rsid w:val="008B224C"/>
    <w:rsid w:val="008B27B5"/>
    <w:rsid w:val="008B484F"/>
    <w:rsid w:val="008B6311"/>
    <w:rsid w:val="008B6530"/>
    <w:rsid w:val="008B750B"/>
    <w:rsid w:val="008C3584"/>
    <w:rsid w:val="008C3C40"/>
    <w:rsid w:val="008C4668"/>
    <w:rsid w:val="008D15DE"/>
    <w:rsid w:val="008D4DFB"/>
    <w:rsid w:val="008D6136"/>
    <w:rsid w:val="008E059D"/>
    <w:rsid w:val="008E4E56"/>
    <w:rsid w:val="008E53E0"/>
    <w:rsid w:val="008E75E4"/>
    <w:rsid w:val="008F14EB"/>
    <w:rsid w:val="00900386"/>
    <w:rsid w:val="009015B6"/>
    <w:rsid w:val="00903611"/>
    <w:rsid w:val="009043D3"/>
    <w:rsid w:val="00907D1D"/>
    <w:rsid w:val="00912B96"/>
    <w:rsid w:val="00913A36"/>
    <w:rsid w:val="00914CC1"/>
    <w:rsid w:val="00915CD5"/>
    <w:rsid w:val="00923BE5"/>
    <w:rsid w:val="009306A5"/>
    <w:rsid w:val="00930ECC"/>
    <w:rsid w:val="00932257"/>
    <w:rsid w:val="009325EC"/>
    <w:rsid w:val="00934626"/>
    <w:rsid w:val="009370ED"/>
    <w:rsid w:val="00937D4A"/>
    <w:rsid w:val="009418EE"/>
    <w:rsid w:val="009451C6"/>
    <w:rsid w:val="009465AB"/>
    <w:rsid w:val="0095257B"/>
    <w:rsid w:val="00954EFA"/>
    <w:rsid w:val="00955764"/>
    <w:rsid w:val="0096235F"/>
    <w:rsid w:val="00962A7A"/>
    <w:rsid w:val="00962D77"/>
    <w:rsid w:val="009705FC"/>
    <w:rsid w:val="009708E3"/>
    <w:rsid w:val="00970BBB"/>
    <w:rsid w:val="00973981"/>
    <w:rsid w:val="00974C0E"/>
    <w:rsid w:val="00974C97"/>
    <w:rsid w:val="00975749"/>
    <w:rsid w:val="00980118"/>
    <w:rsid w:val="009816A1"/>
    <w:rsid w:val="0098304B"/>
    <w:rsid w:val="009830F1"/>
    <w:rsid w:val="00984763"/>
    <w:rsid w:val="00986242"/>
    <w:rsid w:val="009873C3"/>
    <w:rsid w:val="00990BA1"/>
    <w:rsid w:val="00991344"/>
    <w:rsid w:val="0099239A"/>
    <w:rsid w:val="00993697"/>
    <w:rsid w:val="009A31B8"/>
    <w:rsid w:val="009A4B99"/>
    <w:rsid w:val="009A5E5D"/>
    <w:rsid w:val="009B10B6"/>
    <w:rsid w:val="009B3A8B"/>
    <w:rsid w:val="009C1D1E"/>
    <w:rsid w:val="009C33DC"/>
    <w:rsid w:val="009C40BB"/>
    <w:rsid w:val="009D0020"/>
    <w:rsid w:val="009D0F60"/>
    <w:rsid w:val="009D4578"/>
    <w:rsid w:val="009D5274"/>
    <w:rsid w:val="009D5317"/>
    <w:rsid w:val="009D6EFA"/>
    <w:rsid w:val="009D73DE"/>
    <w:rsid w:val="009E0173"/>
    <w:rsid w:val="009E17B6"/>
    <w:rsid w:val="009E2871"/>
    <w:rsid w:val="009E2A9A"/>
    <w:rsid w:val="009E5B16"/>
    <w:rsid w:val="009E6708"/>
    <w:rsid w:val="009F22CD"/>
    <w:rsid w:val="009F4DC9"/>
    <w:rsid w:val="009F5287"/>
    <w:rsid w:val="00A039CC"/>
    <w:rsid w:val="00A03B55"/>
    <w:rsid w:val="00A050DF"/>
    <w:rsid w:val="00A0697F"/>
    <w:rsid w:val="00A07420"/>
    <w:rsid w:val="00A10D6A"/>
    <w:rsid w:val="00A115E1"/>
    <w:rsid w:val="00A117F9"/>
    <w:rsid w:val="00A11F03"/>
    <w:rsid w:val="00A12CFB"/>
    <w:rsid w:val="00A14FCA"/>
    <w:rsid w:val="00A1683C"/>
    <w:rsid w:val="00A20567"/>
    <w:rsid w:val="00A2083C"/>
    <w:rsid w:val="00A2287D"/>
    <w:rsid w:val="00A240CE"/>
    <w:rsid w:val="00A26503"/>
    <w:rsid w:val="00A265F2"/>
    <w:rsid w:val="00A275D8"/>
    <w:rsid w:val="00A30F9E"/>
    <w:rsid w:val="00A32EE5"/>
    <w:rsid w:val="00A33FAA"/>
    <w:rsid w:val="00A34BBB"/>
    <w:rsid w:val="00A364EE"/>
    <w:rsid w:val="00A364F4"/>
    <w:rsid w:val="00A36505"/>
    <w:rsid w:val="00A426FF"/>
    <w:rsid w:val="00A42DE2"/>
    <w:rsid w:val="00A43C46"/>
    <w:rsid w:val="00A46FF4"/>
    <w:rsid w:val="00A605DB"/>
    <w:rsid w:val="00A61ECA"/>
    <w:rsid w:val="00A62BC6"/>
    <w:rsid w:val="00A62C1F"/>
    <w:rsid w:val="00A6365B"/>
    <w:rsid w:val="00A63A85"/>
    <w:rsid w:val="00A67797"/>
    <w:rsid w:val="00A67862"/>
    <w:rsid w:val="00A7279B"/>
    <w:rsid w:val="00A74B9C"/>
    <w:rsid w:val="00A80FD1"/>
    <w:rsid w:val="00A81207"/>
    <w:rsid w:val="00A814D1"/>
    <w:rsid w:val="00A8201D"/>
    <w:rsid w:val="00A827B5"/>
    <w:rsid w:val="00A829DB"/>
    <w:rsid w:val="00A83361"/>
    <w:rsid w:val="00A83F26"/>
    <w:rsid w:val="00A8445E"/>
    <w:rsid w:val="00A85CE2"/>
    <w:rsid w:val="00A87CDE"/>
    <w:rsid w:val="00A91A97"/>
    <w:rsid w:val="00A92261"/>
    <w:rsid w:val="00A92CDD"/>
    <w:rsid w:val="00A9381A"/>
    <w:rsid w:val="00A94E57"/>
    <w:rsid w:val="00A94F40"/>
    <w:rsid w:val="00A9758F"/>
    <w:rsid w:val="00AA096E"/>
    <w:rsid w:val="00AA4912"/>
    <w:rsid w:val="00AA649F"/>
    <w:rsid w:val="00AA7EE9"/>
    <w:rsid w:val="00AB132C"/>
    <w:rsid w:val="00AB16E9"/>
    <w:rsid w:val="00AB33C1"/>
    <w:rsid w:val="00AB3FD9"/>
    <w:rsid w:val="00AB4BEC"/>
    <w:rsid w:val="00AB5BDB"/>
    <w:rsid w:val="00AB6638"/>
    <w:rsid w:val="00AC33AA"/>
    <w:rsid w:val="00AC34A1"/>
    <w:rsid w:val="00AC4E45"/>
    <w:rsid w:val="00AD16EB"/>
    <w:rsid w:val="00AD1E02"/>
    <w:rsid w:val="00AD3A35"/>
    <w:rsid w:val="00AD5DA2"/>
    <w:rsid w:val="00AE1B4F"/>
    <w:rsid w:val="00AE62BC"/>
    <w:rsid w:val="00AE72DD"/>
    <w:rsid w:val="00AF03AA"/>
    <w:rsid w:val="00AF31C2"/>
    <w:rsid w:val="00AF7CBF"/>
    <w:rsid w:val="00B00C2A"/>
    <w:rsid w:val="00B01E19"/>
    <w:rsid w:val="00B0316F"/>
    <w:rsid w:val="00B0372C"/>
    <w:rsid w:val="00B03A97"/>
    <w:rsid w:val="00B07061"/>
    <w:rsid w:val="00B15A0A"/>
    <w:rsid w:val="00B161B6"/>
    <w:rsid w:val="00B166A9"/>
    <w:rsid w:val="00B17290"/>
    <w:rsid w:val="00B1743E"/>
    <w:rsid w:val="00B21A60"/>
    <w:rsid w:val="00B2689F"/>
    <w:rsid w:val="00B270E2"/>
    <w:rsid w:val="00B37A83"/>
    <w:rsid w:val="00B40778"/>
    <w:rsid w:val="00B410A1"/>
    <w:rsid w:val="00B4190D"/>
    <w:rsid w:val="00B41EA2"/>
    <w:rsid w:val="00B47095"/>
    <w:rsid w:val="00B47B70"/>
    <w:rsid w:val="00B507BE"/>
    <w:rsid w:val="00B50FB3"/>
    <w:rsid w:val="00B5173D"/>
    <w:rsid w:val="00B57B7D"/>
    <w:rsid w:val="00B60190"/>
    <w:rsid w:val="00B70C05"/>
    <w:rsid w:val="00B71A0E"/>
    <w:rsid w:val="00B753F2"/>
    <w:rsid w:val="00B77D06"/>
    <w:rsid w:val="00B810AE"/>
    <w:rsid w:val="00B816FA"/>
    <w:rsid w:val="00B82E80"/>
    <w:rsid w:val="00B83614"/>
    <w:rsid w:val="00B856BB"/>
    <w:rsid w:val="00B85C4B"/>
    <w:rsid w:val="00B86BF3"/>
    <w:rsid w:val="00B93D79"/>
    <w:rsid w:val="00B9424E"/>
    <w:rsid w:val="00BA48D7"/>
    <w:rsid w:val="00BA6666"/>
    <w:rsid w:val="00BA7E72"/>
    <w:rsid w:val="00BB07B7"/>
    <w:rsid w:val="00BB1ACB"/>
    <w:rsid w:val="00BB3593"/>
    <w:rsid w:val="00BB434D"/>
    <w:rsid w:val="00BB6AA0"/>
    <w:rsid w:val="00BB7BFE"/>
    <w:rsid w:val="00BC0DBF"/>
    <w:rsid w:val="00BC109E"/>
    <w:rsid w:val="00BC1407"/>
    <w:rsid w:val="00BC2B1C"/>
    <w:rsid w:val="00BC2B9B"/>
    <w:rsid w:val="00BC4A00"/>
    <w:rsid w:val="00BC6545"/>
    <w:rsid w:val="00BC6967"/>
    <w:rsid w:val="00BC720E"/>
    <w:rsid w:val="00BD070E"/>
    <w:rsid w:val="00BD0F96"/>
    <w:rsid w:val="00BD2DD3"/>
    <w:rsid w:val="00BD4493"/>
    <w:rsid w:val="00BD463C"/>
    <w:rsid w:val="00BD49FA"/>
    <w:rsid w:val="00BD4B96"/>
    <w:rsid w:val="00BD54A1"/>
    <w:rsid w:val="00BE0D08"/>
    <w:rsid w:val="00BE1CB4"/>
    <w:rsid w:val="00BE3AC8"/>
    <w:rsid w:val="00BE7C38"/>
    <w:rsid w:val="00BF1FF5"/>
    <w:rsid w:val="00BF20D1"/>
    <w:rsid w:val="00BF2E70"/>
    <w:rsid w:val="00BF5B36"/>
    <w:rsid w:val="00BF62F3"/>
    <w:rsid w:val="00C01C06"/>
    <w:rsid w:val="00C02A0E"/>
    <w:rsid w:val="00C03767"/>
    <w:rsid w:val="00C0452C"/>
    <w:rsid w:val="00C07532"/>
    <w:rsid w:val="00C10A06"/>
    <w:rsid w:val="00C113F4"/>
    <w:rsid w:val="00C12CD9"/>
    <w:rsid w:val="00C14A56"/>
    <w:rsid w:val="00C14B13"/>
    <w:rsid w:val="00C15AC6"/>
    <w:rsid w:val="00C167F6"/>
    <w:rsid w:val="00C20903"/>
    <w:rsid w:val="00C21CD2"/>
    <w:rsid w:val="00C223ED"/>
    <w:rsid w:val="00C2576B"/>
    <w:rsid w:val="00C27492"/>
    <w:rsid w:val="00C32120"/>
    <w:rsid w:val="00C348A8"/>
    <w:rsid w:val="00C4050F"/>
    <w:rsid w:val="00C42DE5"/>
    <w:rsid w:val="00C42E25"/>
    <w:rsid w:val="00C44482"/>
    <w:rsid w:val="00C4614E"/>
    <w:rsid w:val="00C4640A"/>
    <w:rsid w:val="00C53DEF"/>
    <w:rsid w:val="00C545A3"/>
    <w:rsid w:val="00C55F47"/>
    <w:rsid w:val="00C5692E"/>
    <w:rsid w:val="00C5734A"/>
    <w:rsid w:val="00C70464"/>
    <w:rsid w:val="00C70EEF"/>
    <w:rsid w:val="00C73832"/>
    <w:rsid w:val="00C82FFA"/>
    <w:rsid w:val="00C849F7"/>
    <w:rsid w:val="00C86508"/>
    <w:rsid w:val="00C86F0D"/>
    <w:rsid w:val="00C9055C"/>
    <w:rsid w:val="00C92DCB"/>
    <w:rsid w:val="00C931A1"/>
    <w:rsid w:val="00CA0556"/>
    <w:rsid w:val="00CA3FC1"/>
    <w:rsid w:val="00CA5350"/>
    <w:rsid w:val="00CA77D4"/>
    <w:rsid w:val="00CA7E5C"/>
    <w:rsid w:val="00CB252F"/>
    <w:rsid w:val="00CC09EF"/>
    <w:rsid w:val="00CC1A36"/>
    <w:rsid w:val="00CC20C6"/>
    <w:rsid w:val="00CC5980"/>
    <w:rsid w:val="00CC7510"/>
    <w:rsid w:val="00CD00A4"/>
    <w:rsid w:val="00CD350A"/>
    <w:rsid w:val="00CD51C4"/>
    <w:rsid w:val="00CE1DDE"/>
    <w:rsid w:val="00CE7B19"/>
    <w:rsid w:val="00CF0562"/>
    <w:rsid w:val="00CF135A"/>
    <w:rsid w:val="00D037BB"/>
    <w:rsid w:val="00D04DF6"/>
    <w:rsid w:val="00D05FA9"/>
    <w:rsid w:val="00D11458"/>
    <w:rsid w:val="00D13E75"/>
    <w:rsid w:val="00D15D24"/>
    <w:rsid w:val="00D15DAC"/>
    <w:rsid w:val="00D23B7B"/>
    <w:rsid w:val="00D25EA0"/>
    <w:rsid w:val="00D30C8A"/>
    <w:rsid w:val="00D3293A"/>
    <w:rsid w:val="00D33D9A"/>
    <w:rsid w:val="00D35A77"/>
    <w:rsid w:val="00D365FC"/>
    <w:rsid w:val="00D40DB9"/>
    <w:rsid w:val="00D41653"/>
    <w:rsid w:val="00D44FB4"/>
    <w:rsid w:val="00D4500C"/>
    <w:rsid w:val="00D472BC"/>
    <w:rsid w:val="00D47DAE"/>
    <w:rsid w:val="00D534EB"/>
    <w:rsid w:val="00D56215"/>
    <w:rsid w:val="00D61B04"/>
    <w:rsid w:val="00D61E0E"/>
    <w:rsid w:val="00D65181"/>
    <w:rsid w:val="00D67072"/>
    <w:rsid w:val="00D722D9"/>
    <w:rsid w:val="00D81B95"/>
    <w:rsid w:val="00D82D38"/>
    <w:rsid w:val="00D83490"/>
    <w:rsid w:val="00D85489"/>
    <w:rsid w:val="00D87159"/>
    <w:rsid w:val="00D93F00"/>
    <w:rsid w:val="00D964AB"/>
    <w:rsid w:val="00DA00C5"/>
    <w:rsid w:val="00DA13F4"/>
    <w:rsid w:val="00DA4864"/>
    <w:rsid w:val="00DA6163"/>
    <w:rsid w:val="00DA77A1"/>
    <w:rsid w:val="00DB26DB"/>
    <w:rsid w:val="00DB330E"/>
    <w:rsid w:val="00DC2A88"/>
    <w:rsid w:val="00DC2D1F"/>
    <w:rsid w:val="00DC341E"/>
    <w:rsid w:val="00DC3819"/>
    <w:rsid w:val="00DC4399"/>
    <w:rsid w:val="00DC69FD"/>
    <w:rsid w:val="00DD059A"/>
    <w:rsid w:val="00DD1354"/>
    <w:rsid w:val="00DD1447"/>
    <w:rsid w:val="00DD1BA4"/>
    <w:rsid w:val="00DD562B"/>
    <w:rsid w:val="00DD5EC9"/>
    <w:rsid w:val="00DD7F8A"/>
    <w:rsid w:val="00DE4246"/>
    <w:rsid w:val="00DE720C"/>
    <w:rsid w:val="00DF0F41"/>
    <w:rsid w:val="00DF1374"/>
    <w:rsid w:val="00DF5595"/>
    <w:rsid w:val="00DF5BE5"/>
    <w:rsid w:val="00DF6899"/>
    <w:rsid w:val="00E13305"/>
    <w:rsid w:val="00E15ED7"/>
    <w:rsid w:val="00E16173"/>
    <w:rsid w:val="00E2106E"/>
    <w:rsid w:val="00E22BBF"/>
    <w:rsid w:val="00E272CA"/>
    <w:rsid w:val="00E336DD"/>
    <w:rsid w:val="00E338D6"/>
    <w:rsid w:val="00E33A1A"/>
    <w:rsid w:val="00E354F7"/>
    <w:rsid w:val="00E355DB"/>
    <w:rsid w:val="00E3572B"/>
    <w:rsid w:val="00E45C71"/>
    <w:rsid w:val="00E5141D"/>
    <w:rsid w:val="00E51DE5"/>
    <w:rsid w:val="00E53E5D"/>
    <w:rsid w:val="00E5577B"/>
    <w:rsid w:val="00E56873"/>
    <w:rsid w:val="00E56A93"/>
    <w:rsid w:val="00E60044"/>
    <w:rsid w:val="00E61E6C"/>
    <w:rsid w:val="00E6204B"/>
    <w:rsid w:val="00E700E8"/>
    <w:rsid w:val="00E70103"/>
    <w:rsid w:val="00E7203D"/>
    <w:rsid w:val="00E752D3"/>
    <w:rsid w:val="00E75B30"/>
    <w:rsid w:val="00E8472E"/>
    <w:rsid w:val="00E8537A"/>
    <w:rsid w:val="00E85A62"/>
    <w:rsid w:val="00E85D39"/>
    <w:rsid w:val="00E90238"/>
    <w:rsid w:val="00E917A6"/>
    <w:rsid w:val="00E9379F"/>
    <w:rsid w:val="00E946FB"/>
    <w:rsid w:val="00E94794"/>
    <w:rsid w:val="00E94A3D"/>
    <w:rsid w:val="00E96F9D"/>
    <w:rsid w:val="00EA019B"/>
    <w:rsid w:val="00EA04DC"/>
    <w:rsid w:val="00EA13F3"/>
    <w:rsid w:val="00EA140F"/>
    <w:rsid w:val="00EA5A38"/>
    <w:rsid w:val="00EA7B5B"/>
    <w:rsid w:val="00EB62EE"/>
    <w:rsid w:val="00EB658E"/>
    <w:rsid w:val="00EB7395"/>
    <w:rsid w:val="00EC03D3"/>
    <w:rsid w:val="00EC11A9"/>
    <w:rsid w:val="00EC4B4B"/>
    <w:rsid w:val="00EC4D01"/>
    <w:rsid w:val="00EC63BF"/>
    <w:rsid w:val="00ED0C60"/>
    <w:rsid w:val="00ED0FAD"/>
    <w:rsid w:val="00ED1BB2"/>
    <w:rsid w:val="00ED3327"/>
    <w:rsid w:val="00ED4AEC"/>
    <w:rsid w:val="00EE02DD"/>
    <w:rsid w:val="00EE08B2"/>
    <w:rsid w:val="00EE297E"/>
    <w:rsid w:val="00EE48AF"/>
    <w:rsid w:val="00EE67F2"/>
    <w:rsid w:val="00EE7126"/>
    <w:rsid w:val="00EF055F"/>
    <w:rsid w:val="00EF0CC1"/>
    <w:rsid w:val="00EF1D13"/>
    <w:rsid w:val="00EF1FBF"/>
    <w:rsid w:val="00EF3467"/>
    <w:rsid w:val="00EF5366"/>
    <w:rsid w:val="00EF6549"/>
    <w:rsid w:val="00F017A9"/>
    <w:rsid w:val="00F01C7F"/>
    <w:rsid w:val="00F01F4F"/>
    <w:rsid w:val="00F02D1D"/>
    <w:rsid w:val="00F052A8"/>
    <w:rsid w:val="00F05C7D"/>
    <w:rsid w:val="00F06B1F"/>
    <w:rsid w:val="00F06B67"/>
    <w:rsid w:val="00F211C5"/>
    <w:rsid w:val="00F23D5D"/>
    <w:rsid w:val="00F243AC"/>
    <w:rsid w:val="00F31E4C"/>
    <w:rsid w:val="00F355B9"/>
    <w:rsid w:val="00F36921"/>
    <w:rsid w:val="00F37087"/>
    <w:rsid w:val="00F46074"/>
    <w:rsid w:val="00F5153C"/>
    <w:rsid w:val="00F53370"/>
    <w:rsid w:val="00F60543"/>
    <w:rsid w:val="00F60AAA"/>
    <w:rsid w:val="00F61BCB"/>
    <w:rsid w:val="00F6606E"/>
    <w:rsid w:val="00F67C2F"/>
    <w:rsid w:val="00F7055A"/>
    <w:rsid w:val="00F71F76"/>
    <w:rsid w:val="00F74162"/>
    <w:rsid w:val="00F8005B"/>
    <w:rsid w:val="00F802C4"/>
    <w:rsid w:val="00F80DDD"/>
    <w:rsid w:val="00F83CB4"/>
    <w:rsid w:val="00F85396"/>
    <w:rsid w:val="00F856FE"/>
    <w:rsid w:val="00F8652E"/>
    <w:rsid w:val="00F87A21"/>
    <w:rsid w:val="00F9280B"/>
    <w:rsid w:val="00F92DFA"/>
    <w:rsid w:val="00F93389"/>
    <w:rsid w:val="00F941B4"/>
    <w:rsid w:val="00F9490E"/>
    <w:rsid w:val="00FA138A"/>
    <w:rsid w:val="00FA2C6B"/>
    <w:rsid w:val="00FA2CE2"/>
    <w:rsid w:val="00FA5AD0"/>
    <w:rsid w:val="00FB0A6C"/>
    <w:rsid w:val="00FB2CDF"/>
    <w:rsid w:val="00FB3964"/>
    <w:rsid w:val="00FB3B0A"/>
    <w:rsid w:val="00FB5A92"/>
    <w:rsid w:val="00FB6799"/>
    <w:rsid w:val="00FC4138"/>
    <w:rsid w:val="00FC4631"/>
    <w:rsid w:val="00FC46E6"/>
    <w:rsid w:val="00FC4D64"/>
    <w:rsid w:val="00FD0E63"/>
    <w:rsid w:val="00FD101F"/>
    <w:rsid w:val="00FD139F"/>
    <w:rsid w:val="00FD273B"/>
    <w:rsid w:val="00FD42DB"/>
    <w:rsid w:val="00FD4CAD"/>
    <w:rsid w:val="00FD6D88"/>
    <w:rsid w:val="00FD6E31"/>
    <w:rsid w:val="00FE0A1B"/>
    <w:rsid w:val="00FE35C9"/>
    <w:rsid w:val="00FE5436"/>
    <w:rsid w:val="00FE5C79"/>
    <w:rsid w:val="00FE5FFA"/>
    <w:rsid w:val="00FE6C10"/>
    <w:rsid w:val="00FE708D"/>
    <w:rsid w:val="00FF12A1"/>
    <w:rsid w:val="00FF19F4"/>
    <w:rsid w:val="00FF2975"/>
    <w:rsid w:val="00FF32F3"/>
    <w:rsid w:val="00FF3C46"/>
    <w:rsid w:val="00FF5252"/>
    <w:rsid w:val="00FF58B8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72674"/>
    <w:pPr>
      <w:spacing w:after="160" w:line="240" w:lineRule="exact"/>
    </w:pPr>
    <w:rPr>
      <w:rFonts w:ascii="Verdana" w:hAnsi="Verdana" w:cs="Arial"/>
      <w:sz w:val="22"/>
      <w:szCs w:val="20"/>
      <w:lang w:val="en-US" w:eastAsia="en-US"/>
    </w:rPr>
  </w:style>
  <w:style w:type="character" w:styleId="a4">
    <w:name w:val="Hyperlink"/>
    <w:uiPriority w:val="99"/>
    <w:rsid w:val="00672674"/>
    <w:rPr>
      <w:color w:val="0000FF"/>
      <w:u w:val="single"/>
    </w:rPr>
  </w:style>
  <w:style w:type="paragraph" w:customStyle="1" w:styleId="msonormalcxspmiddle">
    <w:name w:val="msonormalcxspmiddle"/>
    <w:basedOn w:val="a"/>
    <w:rsid w:val="00672674"/>
    <w:pPr>
      <w:spacing w:before="100" w:beforeAutospacing="1" w:after="100" w:afterAutospacing="1"/>
    </w:pPr>
  </w:style>
  <w:style w:type="paragraph" w:styleId="2">
    <w:name w:val="Body Text Indent 2"/>
    <w:basedOn w:val="a"/>
    <w:rsid w:val="00540F13"/>
    <w:pPr>
      <w:spacing w:after="120" w:line="480" w:lineRule="auto"/>
      <w:ind w:left="283"/>
    </w:pPr>
  </w:style>
  <w:style w:type="paragraph" w:customStyle="1" w:styleId="CharChar1">
    <w:name w:val="Char Char Знак Знак Знак Знак Знак1"/>
    <w:basedOn w:val="a"/>
    <w:rsid w:val="000B7BE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qFormat/>
    <w:rsid w:val="00C53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1"/>
    <w:qFormat/>
    <w:rsid w:val="001E2CE1"/>
    <w:pPr>
      <w:jc w:val="center"/>
    </w:pPr>
    <w:rPr>
      <w:b/>
      <w:bCs/>
      <w:sz w:val="28"/>
    </w:rPr>
  </w:style>
  <w:style w:type="paragraph" w:customStyle="1" w:styleId="ConsPlusNormal">
    <w:name w:val="ConsPlusNormal"/>
    <w:link w:val="ConsPlusNormal0"/>
    <w:rsid w:val="001E2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E2CE1"/>
    <w:rPr>
      <w:rFonts w:ascii="Arial" w:hAnsi="Arial" w:cs="Arial"/>
      <w:lang w:val="ru-RU" w:eastAsia="ru-RU" w:bidi="ar-SA"/>
    </w:rPr>
  </w:style>
  <w:style w:type="paragraph" w:styleId="a7">
    <w:name w:val="Body Text Indent"/>
    <w:basedOn w:val="a"/>
    <w:rsid w:val="00EC4D01"/>
    <w:pPr>
      <w:spacing w:after="120"/>
      <w:ind w:left="283"/>
    </w:pPr>
  </w:style>
  <w:style w:type="paragraph" w:customStyle="1" w:styleId="bt">
    <w:name w:val="Основной текст.bt.Основной текст Знак"/>
    <w:basedOn w:val="a"/>
    <w:rsid w:val="00EC4D01"/>
    <w:pPr>
      <w:spacing w:line="480" w:lineRule="atLeast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0859A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859A4"/>
  </w:style>
  <w:style w:type="table" w:styleId="ab">
    <w:name w:val="Table Grid"/>
    <w:basedOn w:val="a1"/>
    <w:rsid w:val="00CC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B03A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03A97"/>
    <w:rPr>
      <w:sz w:val="24"/>
      <w:szCs w:val="24"/>
    </w:rPr>
  </w:style>
  <w:style w:type="character" w:customStyle="1" w:styleId="1">
    <w:name w:val="Название Знак1"/>
    <w:basedOn w:val="a0"/>
    <w:link w:val="a6"/>
    <w:rsid w:val="00BA6666"/>
    <w:rPr>
      <w:b/>
      <w:bCs/>
      <w:sz w:val="28"/>
      <w:szCs w:val="24"/>
    </w:rPr>
  </w:style>
  <w:style w:type="paragraph" w:customStyle="1" w:styleId="11">
    <w:name w:val="Абзац списка11"/>
    <w:basedOn w:val="a"/>
    <w:uiPriority w:val="99"/>
    <w:rsid w:val="00F01C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e">
    <w:name w:val="Название Знак"/>
    <w:rsid w:val="002448C9"/>
    <w:rPr>
      <w:b/>
      <w:bCs/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805F5"/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4332F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4332F7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96235F"/>
    <w:rPr>
      <w:rFonts w:ascii="Calibri" w:hAnsi="Calibri"/>
      <w:sz w:val="22"/>
      <w:szCs w:val="22"/>
    </w:rPr>
  </w:style>
  <w:style w:type="character" w:customStyle="1" w:styleId="af2">
    <w:name w:val="Гипертекстовая ссылка"/>
    <w:uiPriority w:val="99"/>
    <w:rsid w:val="008C3C40"/>
    <w:rPr>
      <w:color w:val="106BBE"/>
    </w:rPr>
  </w:style>
  <w:style w:type="paragraph" w:customStyle="1" w:styleId="10">
    <w:name w:val="заголовок 1"/>
    <w:basedOn w:val="a"/>
    <w:next w:val="a"/>
    <w:rsid w:val="008C3C40"/>
    <w:pPr>
      <w:keepNext/>
      <w:widowControl w:val="0"/>
    </w:pPr>
    <w:rPr>
      <w:sz w:val="28"/>
      <w:szCs w:val="20"/>
    </w:rPr>
  </w:style>
  <w:style w:type="character" w:customStyle="1" w:styleId="af3">
    <w:name w:val="Основной текст_"/>
    <w:basedOn w:val="a0"/>
    <w:link w:val="12"/>
    <w:rsid w:val="00526060"/>
    <w:rPr>
      <w:spacing w:val="9"/>
      <w:shd w:val="clear" w:color="auto" w:fill="FFFFFF"/>
    </w:rPr>
  </w:style>
  <w:style w:type="paragraph" w:customStyle="1" w:styleId="12">
    <w:name w:val="Основной текст1"/>
    <w:basedOn w:val="a"/>
    <w:link w:val="af3"/>
    <w:rsid w:val="00526060"/>
    <w:pPr>
      <w:widowControl w:val="0"/>
      <w:shd w:val="clear" w:color="auto" w:fill="FFFFFF"/>
      <w:spacing w:before="480" w:line="317" w:lineRule="exact"/>
      <w:jc w:val="both"/>
    </w:pPr>
    <w:rPr>
      <w:spacing w:val="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72674"/>
    <w:pPr>
      <w:spacing w:after="160" w:line="240" w:lineRule="exact"/>
    </w:pPr>
    <w:rPr>
      <w:rFonts w:ascii="Verdana" w:hAnsi="Verdana" w:cs="Arial"/>
      <w:sz w:val="22"/>
      <w:szCs w:val="20"/>
      <w:lang w:val="en-US" w:eastAsia="en-US"/>
    </w:rPr>
  </w:style>
  <w:style w:type="character" w:styleId="a4">
    <w:name w:val="Hyperlink"/>
    <w:uiPriority w:val="99"/>
    <w:rsid w:val="00672674"/>
    <w:rPr>
      <w:color w:val="0000FF"/>
      <w:u w:val="single"/>
    </w:rPr>
  </w:style>
  <w:style w:type="paragraph" w:customStyle="1" w:styleId="msonormalcxspmiddle">
    <w:name w:val="msonormalcxspmiddle"/>
    <w:basedOn w:val="a"/>
    <w:rsid w:val="00672674"/>
    <w:pPr>
      <w:spacing w:before="100" w:beforeAutospacing="1" w:after="100" w:afterAutospacing="1"/>
    </w:pPr>
  </w:style>
  <w:style w:type="paragraph" w:styleId="2">
    <w:name w:val="Body Text Indent 2"/>
    <w:basedOn w:val="a"/>
    <w:rsid w:val="00540F13"/>
    <w:pPr>
      <w:spacing w:after="120" w:line="480" w:lineRule="auto"/>
      <w:ind w:left="283"/>
    </w:pPr>
  </w:style>
  <w:style w:type="paragraph" w:customStyle="1" w:styleId="CharChar1">
    <w:name w:val="Char Char Знак Знак Знак Знак Знак1"/>
    <w:basedOn w:val="a"/>
    <w:rsid w:val="000B7BE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qFormat/>
    <w:rsid w:val="00C53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1"/>
    <w:qFormat/>
    <w:rsid w:val="001E2CE1"/>
    <w:pPr>
      <w:jc w:val="center"/>
    </w:pPr>
    <w:rPr>
      <w:b/>
      <w:bCs/>
      <w:sz w:val="28"/>
    </w:rPr>
  </w:style>
  <w:style w:type="paragraph" w:customStyle="1" w:styleId="ConsPlusNormal">
    <w:name w:val="ConsPlusNormal"/>
    <w:link w:val="ConsPlusNormal0"/>
    <w:rsid w:val="001E2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E2CE1"/>
    <w:rPr>
      <w:rFonts w:ascii="Arial" w:hAnsi="Arial" w:cs="Arial"/>
      <w:lang w:val="ru-RU" w:eastAsia="ru-RU" w:bidi="ar-SA"/>
    </w:rPr>
  </w:style>
  <w:style w:type="paragraph" w:styleId="a7">
    <w:name w:val="Body Text Indent"/>
    <w:basedOn w:val="a"/>
    <w:rsid w:val="00EC4D01"/>
    <w:pPr>
      <w:spacing w:after="120"/>
      <w:ind w:left="283"/>
    </w:pPr>
  </w:style>
  <w:style w:type="paragraph" w:customStyle="1" w:styleId="bt">
    <w:name w:val="Основной текст.bt.Основной текст Знак"/>
    <w:basedOn w:val="a"/>
    <w:rsid w:val="00EC4D01"/>
    <w:pPr>
      <w:spacing w:line="480" w:lineRule="atLeast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0859A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859A4"/>
  </w:style>
  <w:style w:type="table" w:styleId="ab">
    <w:name w:val="Table Grid"/>
    <w:basedOn w:val="a1"/>
    <w:rsid w:val="00CC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B03A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03A97"/>
    <w:rPr>
      <w:sz w:val="24"/>
      <w:szCs w:val="24"/>
    </w:rPr>
  </w:style>
  <w:style w:type="character" w:customStyle="1" w:styleId="1">
    <w:name w:val="Название Знак1"/>
    <w:basedOn w:val="a0"/>
    <w:link w:val="a6"/>
    <w:rsid w:val="00BA6666"/>
    <w:rPr>
      <w:b/>
      <w:bCs/>
      <w:sz w:val="28"/>
      <w:szCs w:val="24"/>
    </w:rPr>
  </w:style>
  <w:style w:type="paragraph" w:customStyle="1" w:styleId="11">
    <w:name w:val="Абзац списка11"/>
    <w:basedOn w:val="a"/>
    <w:uiPriority w:val="99"/>
    <w:rsid w:val="00F01C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e">
    <w:name w:val="Название Знак"/>
    <w:rsid w:val="002448C9"/>
    <w:rPr>
      <w:b/>
      <w:bCs/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805F5"/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4332F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4332F7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96235F"/>
    <w:rPr>
      <w:rFonts w:ascii="Calibri" w:hAnsi="Calibri"/>
      <w:sz w:val="22"/>
      <w:szCs w:val="22"/>
    </w:rPr>
  </w:style>
  <w:style w:type="character" w:customStyle="1" w:styleId="af2">
    <w:name w:val="Гипертекстовая ссылка"/>
    <w:uiPriority w:val="99"/>
    <w:rsid w:val="008C3C40"/>
    <w:rPr>
      <w:color w:val="106BBE"/>
    </w:rPr>
  </w:style>
  <w:style w:type="paragraph" w:customStyle="1" w:styleId="10">
    <w:name w:val="заголовок 1"/>
    <w:basedOn w:val="a"/>
    <w:next w:val="a"/>
    <w:rsid w:val="008C3C40"/>
    <w:pPr>
      <w:keepNext/>
      <w:widowControl w:val="0"/>
    </w:pPr>
    <w:rPr>
      <w:sz w:val="28"/>
      <w:szCs w:val="20"/>
    </w:rPr>
  </w:style>
  <w:style w:type="character" w:customStyle="1" w:styleId="af3">
    <w:name w:val="Основной текст_"/>
    <w:basedOn w:val="a0"/>
    <w:link w:val="12"/>
    <w:rsid w:val="00526060"/>
    <w:rPr>
      <w:spacing w:val="9"/>
      <w:shd w:val="clear" w:color="auto" w:fill="FFFFFF"/>
    </w:rPr>
  </w:style>
  <w:style w:type="paragraph" w:customStyle="1" w:styleId="12">
    <w:name w:val="Основной текст1"/>
    <w:basedOn w:val="a"/>
    <w:link w:val="af3"/>
    <w:rsid w:val="00526060"/>
    <w:pPr>
      <w:widowControl w:val="0"/>
      <w:shd w:val="clear" w:color="auto" w:fill="FFFFFF"/>
      <w:spacing w:before="480" w:line="317" w:lineRule="exact"/>
      <w:jc w:val="both"/>
    </w:pPr>
    <w:rPr>
      <w:spacing w:val="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058E40D1EB966720276FC7819F15EC833233B826D0775D3009733A42BAD3B4B2370F9AAC6D7CA2037E445B8DbEb7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006035.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6035.0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9B01404DF931FE1ACE297287D3F720A53949773FA78E81281170DEA662EA32B9EK9v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B996-9D9D-432C-B99E-86AE50EF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3039</Words>
  <Characters>24451</Characters>
  <Application>Microsoft Office Word</Application>
  <DocSecurity>0</DocSecurity>
  <Lines>203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27436</CharactersWithSpaces>
  <SharedDoc>false</SharedDoc>
  <HLinks>
    <vt:vector size="6" baseType="variant">
      <vt:variant>
        <vt:i4>5570655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consultantplus://offline/ref=79B01404DF931FE1ACE297287D3F720A53949773FA78E81281170DEA662EA32B9EK9v7H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Регистратор (Ломакина)</cp:lastModifiedBy>
  <cp:revision>3</cp:revision>
  <cp:lastPrinted>2021-08-11T09:44:00Z</cp:lastPrinted>
  <dcterms:created xsi:type="dcterms:W3CDTF">2021-08-11T09:41:00Z</dcterms:created>
  <dcterms:modified xsi:type="dcterms:W3CDTF">2021-08-11T09:47:00Z</dcterms:modified>
</cp:coreProperties>
</file>