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C" w:rsidRPr="008719C8" w:rsidRDefault="001D440C" w:rsidP="001D440C">
      <w:pPr>
        <w:jc w:val="center"/>
        <w:rPr>
          <w:sz w:val="28"/>
          <w:szCs w:val="28"/>
        </w:rPr>
      </w:pPr>
      <w:bookmarkStart w:id="0" w:name="_GoBack"/>
      <w:bookmarkEnd w:id="0"/>
      <w:r w:rsidRPr="008719C8">
        <w:rPr>
          <w:noProof/>
          <w:sz w:val="28"/>
          <w:szCs w:val="28"/>
        </w:rPr>
        <w:drawing>
          <wp:inline distT="0" distB="0" distL="0" distR="0" wp14:anchorId="39AEC8B9" wp14:editId="01573FEC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0C" w:rsidRPr="008719C8" w:rsidRDefault="001D440C" w:rsidP="001D440C">
      <w:pPr>
        <w:jc w:val="both"/>
        <w:rPr>
          <w:b/>
          <w:sz w:val="28"/>
          <w:szCs w:val="28"/>
        </w:rPr>
      </w:pPr>
    </w:p>
    <w:p w:rsidR="001D440C" w:rsidRPr="008719C8" w:rsidRDefault="001D440C" w:rsidP="001D440C">
      <w:pPr>
        <w:jc w:val="center"/>
        <w:outlineLvl w:val="0"/>
        <w:rPr>
          <w:b/>
          <w:sz w:val="28"/>
          <w:szCs w:val="28"/>
        </w:rPr>
      </w:pPr>
      <w:r w:rsidRPr="008719C8">
        <w:rPr>
          <w:b/>
          <w:sz w:val="28"/>
          <w:szCs w:val="28"/>
        </w:rPr>
        <w:t>АДМИНИСТРАЦИЯ КЕЖЕМСКОГО РАЙОНА</w:t>
      </w:r>
    </w:p>
    <w:p w:rsidR="001D440C" w:rsidRPr="008719C8" w:rsidRDefault="001D440C" w:rsidP="001D440C">
      <w:pPr>
        <w:jc w:val="center"/>
        <w:outlineLvl w:val="0"/>
        <w:rPr>
          <w:b/>
          <w:sz w:val="28"/>
          <w:szCs w:val="28"/>
        </w:rPr>
      </w:pPr>
      <w:r w:rsidRPr="008719C8">
        <w:rPr>
          <w:b/>
          <w:sz w:val="28"/>
          <w:szCs w:val="28"/>
        </w:rPr>
        <w:t>КРАСНОЯРСКОГО КРАЯ</w:t>
      </w:r>
    </w:p>
    <w:p w:rsidR="001D440C" w:rsidRPr="008719C8" w:rsidRDefault="001D440C" w:rsidP="001D440C">
      <w:pPr>
        <w:jc w:val="center"/>
        <w:rPr>
          <w:sz w:val="28"/>
          <w:szCs w:val="28"/>
        </w:rPr>
      </w:pPr>
    </w:p>
    <w:p w:rsidR="001D440C" w:rsidRPr="008719C8" w:rsidRDefault="001D440C" w:rsidP="001D440C">
      <w:pPr>
        <w:jc w:val="center"/>
        <w:outlineLvl w:val="0"/>
        <w:rPr>
          <w:b/>
          <w:sz w:val="28"/>
          <w:szCs w:val="28"/>
        </w:rPr>
      </w:pPr>
      <w:r w:rsidRPr="008719C8">
        <w:rPr>
          <w:b/>
          <w:sz w:val="28"/>
          <w:szCs w:val="28"/>
        </w:rPr>
        <w:t>ПОСТАНОВЛЕНИЕ</w:t>
      </w:r>
    </w:p>
    <w:p w:rsidR="001D440C" w:rsidRPr="008719C8" w:rsidRDefault="001D440C" w:rsidP="001D440C">
      <w:pPr>
        <w:jc w:val="center"/>
        <w:outlineLvl w:val="0"/>
        <w:rPr>
          <w:b/>
          <w:sz w:val="28"/>
          <w:szCs w:val="28"/>
        </w:rPr>
      </w:pPr>
    </w:p>
    <w:p w:rsidR="001D440C" w:rsidRPr="008719C8" w:rsidRDefault="008719C8" w:rsidP="001D440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30.08</w:t>
      </w:r>
      <w:r w:rsidR="001D440C" w:rsidRPr="008719C8">
        <w:rPr>
          <w:sz w:val="28"/>
          <w:szCs w:val="28"/>
        </w:rPr>
        <w:t>.2</w:t>
      </w:r>
      <w:r w:rsidR="00783266" w:rsidRPr="008719C8">
        <w:rPr>
          <w:sz w:val="28"/>
          <w:szCs w:val="28"/>
        </w:rPr>
        <w:t>021</w:t>
      </w:r>
      <w:r w:rsidR="001D440C" w:rsidRPr="008719C8">
        <w:rPr>
          <w:sz w:val="28"/>
          <w:szCs w:val="28"/>
        </w:rPr>
        <w:tab/>
      </w:r>
      <w:r w:rsidR="00A548A2" w:rsidRPr="008719C8">
        <w:rPr>
          <w:sz w:val="28"/>
          <w:szCs w:val="28"/>
        </w:rPr>
        <w:t xml:space="preserve">№ </w:t>
      </w:r>
      <w:r w:rsidRPr="008719C8">
        <w:rPr>
          <w:sz w:val="28"/>
          <w:szCs w:val="28"/>
        </w:rPr>
        <w:t>558</w:t>
      </w:r>
      <w:r w:rsidR="001D440C" w:rsidRPr="008719C8">
        <w:rPr>
          <w:sz w:val="28"/>
          <w:szCs w:val="28"/>
        </w:rPr>
        <w:t>-п</w:t>
      </w:r>
      <w:r w:rsidR="001D440C" w:rsidRPr="008719C8">
        <w:rPr>
          <w:sz w:val="28"/>
          <w:szCs w:val="28"/>
        </w:rPr>
        <w:tab/>
      </w:r>
      <w:r w:rsidR="001D440C" w:rsidRPr="008719C8">
        <w:rPr>
          <w:sz w:val="28"/>
          <w:szCs w:val="28"/>
        </w:rPr>
        <w:tab/>
      </w:r>
      <w:r w:rsidR="001D440C" w:rsidRPr="008719C8">
        <w:rPr>
          <w:sz w:val="28"/>
          <w:szCs w:val="28"/>
        </w:rPr>
        <w:tab/>
      </w:r>
      <w:r w:rsidR="001D440C" w:rsidRPr="008719C8">
        <w:rPr>
          <w:sz w:val="28"/>
          <w:szCs w:val="28"/>
        </w:rPr>
        <w:tab/>
        <w:t>г. Кодинск</w:t>
      </w:r>
    </w:p>
    <w:p w:rsidR="001D440C" w:rsidRPr="008719C8" w:rsidRDefault="001D440C" w:rsidP="001D440C">
      <w:pPr>
        <w:jc w:val="both"/>
        <w:rPr>
          <w:sz w:val="28"/>
          <w:szCs w:val="28"/>
        </w:rPr>
      </w:pPr>
    </w:p>
    <w:p w:rsidR="001D440C" w:rsidRPr="008719C8" w:rsidRDefault="001D440C" w:rsidP="008719C8">
      <w:pPr>
        <w:jc w:val="both"/>
        <w:rPr>
          <w:sz w:val="28"/>
          <w:szCs w:val="28"/>
        </w:rPr>
      </w:pPr>
      <w:r w:rsidRPr="008719C8">
        <w:rPr>
          <w:sz w:val="28"/>
          <w:szCs w:val="28"/>
        </w:rPr>
        <w:t>О внесении изменения в постановление Администрации Кежемского района от 18.07.2012 № 984-п «О создании комиссии по распределению и предоставлению жилых помещений муниципального жилищного фонда коммерческого использования»</w:t>
      </w:r>
    </w:p>
    <w:p w:rsidR="001D440C" w:rsidRPr="008719C8" w:rsidRDefault="001D440C" w:rsidP="001D440C">
      <w:pPr>
        <w:jc w:val="both"/>
        <w:rPr>
          <w:sz w:val="28"/>
          <w:szCs w:val="28"/>
        </w:rPr>
      </w:pPr>
    </w:p>
    <w:p w:rsidR="001D440C" w:rsidRPr="008719C8" w:rsidRDefault="001D440C" w:rsidP="001D440C">
      <w:pPr>
        <w:pStyle w:val="a3"/>
        <w:ind w:firstLine="709"/>
        <w:jc w:val="both"/>
        <w:rPr>
          <w:szCs w:val="28"/>
        </w:rPr>
      </w:pPr>
      <w:r w:rsidRPr="008719C8">
        <w:rPr>
          <w:szCs w:val="28"/>
        </w:rPr>
        <w:t>В связи с кадровыми изменениями</w:t>
      </w:r>
      <w:r w:rsidR="008719C8">
        <w:rPr>
          <w:szCs w:val="28"/>
        </w:rPr>
        <w:t xml:space="preserve">, руководствуясь ст.ст. 17, </w:t>
      </w:r>
      <w:r w:rsidRPr="008719C8">
        <w:rPr>
          <w:szCs w:val="28"/>
        </w:rPr>
        <w:t>30.3, 32 Устава Кежемского района, ПОСТАНОВЛЯЮ:</w:t>
      </w:r>
    </w:p>
    <w:p w:rsidR="001D440C" w:rsidRPr="008719C8" w:rsidRDefault="001D440C" w:rsidP="001D440C">
      <w:pPr>
        <w:ind w:firstLine="708"/>
        <w:jc w:val="both"/>
        <w:rPr>
          <w:sz w:val="28"/>
          <w:szCs w:val="28"/>
        </w:rPr>
      </w:pPr>
      <w:r w:rsidRPr="008719C8">
        <w:rPr>
          <w:sz w:val="28"/>
          <w:szCs w:val="28"/>
        </w:rPr>
        <w:t>1. Внести в постановление от 18.07.2012 № 984-п «О создании комиссии по распределению и предоставлению жилых помещений муниципального жилищного фонда коммерческого использования» (в редакции постановлени</w:t>
      </w:r>
      <w:r w:rsidR="008719C8">
        <w:rPr>
          <w:sz w:val="28"/>
          <w:szCs w:val="28"/>
        </w:rPr>
        <w:t>й</w:t>
      </w:r>
      <w:r w:rsidRPr="008719C8">
        <w:rPr>
          <w:sz w:val="28"/>
          <w:szCs w:val="28"/>
        </w:rPr>
        <w:t xml:space="preserve"> Администрации Кежемского района от 13.03.2018 № 189-п, от 23.03.2018 № 215-п, от 19.09.2018 № 625-п, от 22.11.2018 № 866-п, от 08.05.2019 № 320-п</w:t>
      </w:r>
      <w:r w:rsidR="008719C8">
        <w:rPr>
          <w:sz w:val="28"/>
          <w:szCs w:val="28"/>
        </w:rPr>
        <w:t xml:space="preserve">, </w:t>
      </w:r>
      <w:r w:rsidR="008719C8" w:rsidRPr="008719C8">
        <w:rPr>
          <w:sz w:val="28"/>
          <w:szCs w:val="28"/>
        </w:rPr>
        <w:t>от 06.06.2019 № 417-п, от 05.03.2020 № 139-п</w:t>
      </w:r>
      <w:r w:rsidRPr="008719C8">
        <w:rPr>
          <w:sz w:val="28"/>
          <w:szCs w:val="28"/>
        </w:rPr>
        <w:t>), следующие изменения:</w:t>
      </w:r>
    </w:p>
    <w:p w:rsidR="001D440C" w:rsidRPr="008719C8" w:rsidRDefault="001D440C" w:rsidP="001D440C">
      <w:pPr>
        <w:ind w:firstLine="708"/>
        <w:jc w:val="both"/>
        <w:rPr>
          <w:sz w:val="28"/>
          <w:szCs w:val="28"/>
        </w:rPr>
      </w:pPr>
      <w:r w:rsidRPr="008719C8">
        <w:rPr>
          <w:sz w:val="28"/>
          <w:szCs w:val="28"/>
        </w:rPr>
        <w:t>1.1. В Приложении 1:</w:t>
      </w:r>
    </w:p>
    <w:p w:rsidR="00005BEE" w:rsidRPr="008719C8" w:rsidRDefault="00A548A2" w:rsidP="008719C8">
      <w:pPr>
        <w:ind w:firstLine="708"/>
        <w:jc w:val="both"/>
        <w:rPr>
          <w:sz w:val="28"/>
          <w:szCs w:val="28"/>
        </w:rPr>
      </w:pPr>
      <w:r w:rsidRPr="008719C8">
        <w:rPr>
          <w:sz w:val="28"/>
          <w:szCs w:val="28"/>
        </w:rPr>
        <w:t>-</w:t>
      </w:r>
      <w:r w:rsidR="00F020C9">
        <w:rPr>
          <w:sz w:val="28"/>
          <w:szCs w:val="28"/>
        </w:rPr>
        <w:t xml:space="preserve"> </w:t>
      </w:r>
      <w:r w:rsidRPr="008719C8">
        <w:rPr>
          <w:sz w:val="28"/>
          <w:szCs w:val="28"/>
        </w:rPr>
        <w:t>вывести из состава комиссии</w:t>
      </w:r>
      <w:r w:rsidR="008719C8">
        <w:rPr>
          <w:sz w:val="28"/>
          <w:szCs w:val="28"/>
        </w:rPr>
        <w:t xml:space="preserve">: </w:t>
      </w:r>
      <w:r w:rsidR="000D3212" w:rsidRPr="008719C8">
        <w:rPr>
          <w:sz w:val="28"/>
          <w:szCs w:val="28"/>
        </w:rPr>
        <w:t>Тумайк</w:t>
      </w:r>
      <w:r w:rsidR="00783266" w:rsidRPr="008719C8">
        <w:rPr>
          <w:sz w:val="28"/>
          <w:szCs w:val="28"/>
        </w:rPr>
        <w:t>ину О.В</w:t>
      </w:r>
      <w:r w:rsidR="008719C8">
        <w:rPr>
          <w:sz w:val="28"/>
          <w:szCs w:val="28"/>
        </w:rPr>
        <w:t xml:space="preserve">., </w:t>
      </w:r>
      <w:r w:rsidR="000D3212" w:rsidRPr="008719C8">
        <w:rPr>
          <w:sz w:val="28"/>
          <w:szCs w:val="28"/>
        </w:rPr>
        <w:t>Журавлеву Н.М.;</w:t>
      </w:r>
    </w:p>
    <w:p w:rsidR="00A548A2" w:rsidRDefault="00A548A2" w:rsidP="00783266">
      <w:pPr>
        <w:ind w:firstLine="708"/>
        <w:jc w:val="both"/>
        <w:rPr>
          <w:sz w:val="28"/>
          <w:szCs w:val="28"/>
        </w:rPr>
      </w:pPr>
      <w:r w:rsidRPr="008719C8">
        <w:rPr>
          <w:sz w:val="28"/>
          <w:szCs w:val="28"/>
        </w:rPr>
        <w:t>-</w:t>
      </w:r>
      <w:r w:rsidR="00F020C9">
        <w:rPr>
          <w:sz w:val="28"/>
          <w:szCs w:val="28"/>
        </w:rPr>
        <w:t xml:space="preserve"> </w:t>
      </w:r>
      <w:r w:rsidRPr="008719C8">
        <w:rPr>
          <w:sz w:val="28"/>
          <w:szCs w:val="28"/>
        </w:rPr>
        <w:t xml:space="preserve">ввести в состав </w:t>
      </w:r>
      <w:r w:rsidR="008719C8">
        <w:rPr>
          <w:sz w:val="28"/>
          <w:szCs w:val="28"/>
        </w:rPr>
        <w:t xml:space="preserve">комиссии </w:t>
      </w:r>
      <w:r w:rsidR="00783266" w:rsidRPr="008719C8">
        <w:rPr>
          <w:sz w:val="28"/>
          <w:szCs w:val="28"/>
        </w:rPr>
        <w:t>Лебедь Ирину Николаевну – ведущего специалиста по организации и осуществлению деятельности по опеке и попечительства в отношении совершеннолетних граждан, а также в сфере патронажа Администрации Кежемского района</w:t>
      </w:r>
      <w:r w:rsidR="00F020C9">
        <w:rPr>
          <w:sz w:val="28"/>
          <w:szCs w:val="28"/>
        </w:rPr>
        <w:t>»;</w:t>
      </w:r>
    </w:p>
    <w:p w:rsidR="00F020C9" w:rsidRPr="008719C8" w:rsidRDefault="00F020C9" w:rsidP="00783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0C9">
        <w:rPr>
          <w:sz w:val="28"/>
          <w:szCs w:val="28"/>
        </w:rPr>
        <w:t>наименование должности Беликовой Александры Владимировны изложить в следующей редакции: «заместитель директора муниципального казённого учреждения «Служба экономического развития, снабжения и закупок Кежемского района»</w:t>
      </w:r>
      <w:r>
        <w:rPr>
          <w:sz w:val="28"/>
          <w:szCs w:val="28"/>
        </w:rPr>
        <w:t>.</w:t>
      </w:r>
    </w:p>
    <w:p w:rsidR="00A548A2" w:rsidRPr="008719C8" w:rsidRDefault="00A548A2" w:rsidP="00A548A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9C8">
        <w:rPr>
          <w:sz w:val="28"/>
          <w:szCs w:val="28"/>
        </w:rPr>
        <w:t>2. Постановление вступает в силу со дня</w:t>
      </w:r>
      <w:r w:rsidR="000D3212" w:rsidRPr="008719C8">
        <w:rPr>
          <w:sz w:val="28"/>
          <w:szCs w:val="28"/>
        </w:rPr>
        <w:t>,</w:t>
      </w:r>
      <w:r w:rsidRPr="008719C8">
        <w:rPr>
          <w:sz w:val="28"/>
          <w:szCs w:val="28"/>
        </w:rPr>
        <w:t xml:space="preserve"> </w:t>
      </w:r>
      <w:r w:rsidR="000D3212" w:rsidRPr="008719C8">
        <w:rPr>
          <w:sz w:val="28"/>
          <w:szCs w:val="28"/>
        </w:rPr>
        <w:t>следующего за днем его официального опубликования в газете «Кежемский Вестик»</w:t>
      </w:r>
      <w:r w:rsidRPr="008719C8">
        <w:rPr>
          <w:sz w:val="28"/>
          <w:szCs w:val="28"/>
        </w:rPr>
        <w:t>.</w:t>
      </w:r>
    </w:p>
    <w:p w:rsidR="001D440C" w:rsidRPr="008719C8" w:rsidRDefault="001D440C" w:rsidP="001D440C">
      <w:pPr>
        <w:jc w:val="both"/>
        <w:rPr>
          <w:sz w:val="28"/>
          <w:szCs w:val="28"/>
        </w:rPr>
      </w:pPr>
    </w:p>
    <w:p w:rsidR="00A548A2" w:rsidRPr="008719C8" w:rsidRDefault="00A548A2" w:rsidP="001D440C">
      <w:pPr>
        <w:jc w:val="both"/>
        <w:rPr>
          <w:sz w:val="28"/>
          <w:szCs w:val="28"/>
        </w:rPr>
      </w:pPr>
    </w:p>
    <w:p w:rsidR="00A548A2" w:rsidRPr="008719C8" w:rsidRDefault="00A548A2" w:rsidP="001D440C">
      <w:pPr>
        <w:jc w:val="both"/>
        <w:rPr>
          <w:sz w:val="28"/>
          <w:szCs w:val="28"/>
        </w:rPr>
      </w:pPr>
    </w:p>
    <w:p w:rsidR="004F3142" w:rsidRPr="008719C8" w:rsidRDefault="001D440C" w:rsidP="001D440C">
      <w:pPr>
        <w:jc w:val="both"/>
        <w:rPr>
          <w:sz w:val="28"/>
          <w:szCs w:val="28"/>
        </w:rPr>
      </w:pPr>
      <w:r w:rsidRPr="008719C8">
        <w:rPr>
          <w:sz w:val="28"/>
          <w:szCs w:val="28"/>
        </w:rPr>
        <w:t>Глава района</w:t>
      </w:r>
      <w:r w:rsidRPr="008719C8">
        <w:rPr>
          <w:sz w:val="28"/>
          <w:szCs w:val="28"/>
        </w:rPr>
        <w:tab/>
      </w:r>
      <w:r w:rsidRPr="008719C8">
        <w:rPr>
          <w:sz w:val="28"/>
          <w:szCs w:val="28"/>
        </w:rPr>
        <w:tab/>
      </w:r>
      <w:r w:rsidRPr="008719C8">
        <w:rPr>
          <w:sz w:val="28"/>
          <w:szCs w:val="28"/>
        </w:rPr>
        <w:tab/>
      </w:r>
      <w:r w:rsidRPr="008719C8">
        <w:rPr>
          <w:sz w:val="28"/>
          <w:szCs w:val="28"/>
        </w:rPr>
        <w:tab/>
      </w:r>
      <w:r w:rsidRPr="008719C8">
        <w:rPr>
          <w:sz w:val="28"/>
          <w:szCs w:val="28"/>
        </w:rPr>
        <w:tab/>
      </w:r>
      <w:r w:rsidRPr="008719C8">
        <w:rPr>
          <w:sz w:val="28"/>
          <w:szCs w:val="28"/>
        </w:rPr>
        <w:tab/>
      </w:r>
      <w:r w:rsidRPr="008719C8">
        <w:rPr>
          <w:sz w:val="28"/>
          <w:szCs w:val="28"/>
        </w:rPr>
        <w:tab/>
      </w:r>
      <w:r w:rsidRPr="008719C8">
        <w:rPr>
          <w:sz w:val="28"/>
          <w:szCs w:val="28"/>
        </w:rPr>
        <w:tab/>
      </w:r>
      <w:r w:rsidR="008719C8">
        <w:rPr>
          <w:sz w:val="28"/>
          <w:szCs w:val="28"/>
        </w:rPr>
        <w:t xml:space="preserve">      </w:t>
      </w:r>
      <w:r w:rsidRPr="008719C8">
        <w:rPr>
          <w:sz w:val="28"/>
          <w:szCs w:val="28"/>
        </w:rPr>
        <w:t>П.Ф.Безматерных</w:t>
      </w:r>
    </w:p>
    <w:sectPr w:rsidR="004F3142" w:rsidRPr="008719C8" w:rsidSect="008719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C"/>
    <w:rsid w:val="00005BEE"/>
    <w:rsid w:val="00033182"/>
    <w:rsid w:val="000A3EE3"/>
    <w:rsid w:val="000D3212"/>
    <w:rsid w:val="001C5278"/>
    <w:rsid w:val="001D440C"/>
    <w:rsid w:val="004F3142"/>
    <w:rsid w:val="00783266"/>
    <w:rsid w:val="008719C8"/>
    <w:rsid w:val="00A548A2"/>
    <w:rsid w:val="00F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40C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44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40C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44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Марина Владимировна</dc:creator>
  <cp:lastModifiedBy>Регистратор (Ломакина)</cp:lastModifiedBy>
  <cp:revision>2</cp:revision>
  <dcterms:created xsi:type="dcterms:W3CDTF">2021-08-30T10:04:00Z</dcterms:created>
  <dcterms:modified xsi:type="dcterms:W3CDTF">2021-08-30T10:04:00Z</dcterms:modified>
</cp:coreProperties>
</file>