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23" w:rsidRPr="002B4E66" w:rsidRDefault="00861523" w:rsidP="00861523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2B4E6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D15A54" wp14:editId="12833624">
            <wp:extent cx="723900" cy="904875"/>
            <wp:effectExtent l="0" t="0" r="0" b="9525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23" w:rsidRPr="002B4E66" w:rsidRDefault="00861523" w:rsidP="00861523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861523" w:rsidRPr="002B4E66" w:rsidRDefault="00544BCF" w:rsidP="0086152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B4E66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44BCF" w:rsidRPr="002B4E66" w:rsidRDefault="00544BCF" w:rsidP="0086152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B4E6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61523" w:rsidRPr="002B4E66" w:rsidRDefault="00861523" w:rsidP="0086152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61523" w:rsidRPr="002B4E66" w:rsidRDefault="00544BCF" w:rsidP="00861523">
      <w:pPr>
        <w:keepNext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B4E66">
        <w:rPr>
          <w:rFonts w:ascii="Times New Roman" w:hAnsi="Times New Roman"/>
          <w:b/>
          <w:sz w:val="28"/>
          <w:szCs w:val="28"/>
        </w:rPr>
        <w:t>ПОСТАНОВЛЕНИЕ</w:t>
      </w:r>
      <w:r w:rsidR="00861523" w:rsidRPr="002B4E66">
        <w:rPr>
          <w:rFonts w:ascii="Times New Roman" w:hAnsi="Times New Roman"/>
          <w:b/>
          <w:sz w:val="28"/>
          <w:szCs w:val="28"/>
        </w:rPr>
        <w:t xml:space="preserve"> </w:t>
      </w:r>
    </w:p>
    <w:p w:rsidR="00861523" w:rsidRPr="002B4E66" w:rsidRDefault="00861523" w:rsidP="00533B48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73478" w:rsidRPr="002B4E66" w:rsidRDefault="00533B48" w:rsidP="000734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04.10.2021</w:t>
      </w:r>
      <w:r w:rsidR="00073478" w:rsidRPr="002B4E6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73478" w:rsidRPr="002B4E66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643</w:t>
      </w:r>
      <w:r w:rsidR="00073478" w:rsidRPr="002B4E66">
        <w:rPr>
          <w:rFonts w:ascii="Times New Roman" w:hAnsi="Times New Roman"/>
          <w:sz w:val="28"/>
          <w:szCs w:val="28"/>
        </w:rPr>
        <w:t xml:space="preserve">-п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73478" w:rsidRPr="002B4E66">
        <w:rPr>
          <w:rFonts w:ascii="Times New Roman" w:hAnsi="Times New Roman"/>
          <w:sz w:val="28"/>
          <w:szCs w:val="28"/>
        </w:rPr>
        <w:t xml:space="preserve">                 г. Кодинск</w:t>
      </w:r>
    </w:p>
    <w:p w:rsidR="00544BCF" w:rsidRPr="002B4E66" w:rsidRDefault="00544BCF" w:rsidP="00117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4E" w:rsidRPr="002B4E66" w:rsidRDefault="00073478" w:rsidP="00465CF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2B4E66">
        <w:rPr>
          <w:rFonts w:ascii="Times New Roman" w:hAnsi="Times New Roman"/>
          <w:sz w:val="28"/>
          <w:szCs w:val="28"/>
        </w:rPr>
        <w:t xml:space="preserve">Об утверждении порядка определения платы </w:t>
      </w:r>
      <w:r w:rsidR="00465CF6" w:rsidRPr="002B4E66">
        <w:rPr>
          <w:rFonts w:ascii="Times New Roman" w:hAnsi="Times New Roman"/>
          <w:sz w:val="28"/>
          <w:szCs w:val="28"/>
        </w:rPr>
        <w:t xml:space="preserve">по соглашению об </w:t>
      </w:r>
      <w:r w:rsidRPr="002B4E66">
        <w:rPr>
          <w:rFonts w:ascii="Times New Roman" w:hAnsi="Times New Roman"/>
          <w:sz w:val="28"/>
          <w:szCs w:val="28"/>
        </w:rPr>
        <w:t>установлении сервитута в отношении земельных участков, находящихся</w:t>
      </w:r>
      <w:r w:rsidR="00533B48">
        <w:rPr>
          <w:rFonts w:ascii="Times New Roman" w:hAnsi="Times New Roman"/>
          <w:sz w:val="28"/>
          <w:szCs w:val="28"/>
        </w:rPr>
        <w:t xml:space="preserve"> </w:t>
      </w:r>
      <w:r w:rsidRPr="002B4E66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472682" w:rsidRPr="002B4E66">
        <w:rPr>
          <w:rFonts w:ascii="Times New Roman" w:hAnsi="Times New Roman"/>
          <w:sz w:val="28"/>
          <w:szCs w:val="28"/>
        </w:rPr>
        <w:t xml:space="preserve"> К</w:t>
      </w:r>
      <w:r w:rsidR="00FF78AE" w:rsidRPr="002B4E66">
        <w:rPr>
          <w:rFonts w:ascii="Times New Roman" w:hAnsi="Times New Roman"/>
          <w:sz w:val="28"/>
          <w:szCs w:val="28"/>
        </w:rPr>
        <w:t>ежемского района К</w:t>
      </w:r>
      <w:r w:rsidRPr="002B4E66">
        <w:rPr>
          <w:rFonts w:ascii="Times New Roman" w:hAnsi="Times New Roman"/>
          <w:sz w:val="28"/>
          <w:szCs w:val="28"/>
        </w:rPr>
        <w:t>расноярского края</w:t>
      </w:r>
    </w:p>
    <w:p w:rsidR="008C4609" w:rsidRPr="002B4E66" w:rsidRDefault="008C4609" w:rsidP="006D03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609" w:rsidRPr="002B4E66" w:rsidRDefault="00135049" w:rsidP="00544B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E66">
        <w:rPr>
          <w:rFonts w:ascii="Times New Roman" w:hAnsi="Times New Roman"/>
          <w:sz w:val="28"/>
          <w:szCs w:val="28"/>
        </w:rPr>
        <w:t>В соответствии с</w:t>
      </w:r>
      <w:r w:rsidR="008C4609" w:rsidRPr="002B4E66">
        <w:rPr>
          <w:rFonts w:ascii="Times New Roman" w:hAnsi="Times New Roman"/>
          <w:sz w:val="28"/>
          <w:szCs w:val="28"/>
        </w:rPr>
        <w:t xml:space="preserve"> подпунктом 3 пункта 2 статьи 39</w:t>
      </w:r>
      <w:r w:rsidR="00533B48">
        <w:rPr>
          <w:rFonts w:ascii="Times New Roman" w:hAnsi="Times New Roman"/>
          <w:sz w:val="28"/>
          <w:szCs w:val="28"/>
        </w:rPr>
        <w:t>.25</w:t>
      </w:r>
      <w:r w:rsidR="008C4609" w:rsidRPr="002B4E6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C4609" w:rsidRPr="002B4E66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</w:t>
      </w:r>
      <w:r w:rsidRPr="002B4E66">
        <w:rPr>
          <w:rFonts w:ascii="Times New Roman" w:hAnsi="Times New Roman"/>
          <w:sz w:val="28"/>
          <w:szCs w:val="28"/>
        </w:rPr>
        <w:t xml:space="preserve">руководствуясь </w:t>
      </w:r>
      <w:r w:rsidR="008C4609" w:rsidRPr="002B4E66">
        <w:rPr>
          <w:rFonts w:ascii="Times New Roman" w:hAnsi="Times New Roman"/>
          <w:sz w:val="28"/>
          <w:szCs w:val="28"/>
        </w:rPr>
        <w:t>статьями</w:t>
      </w:r>
      <w:r w:rsidR="003B47B1" w:rsidRPr="002B4E66">
        <w:rPr>
          <w:rFonts w:ascii="Times New Roman" w:hAnsi="Times New Roman"/>
          <w:sz w:val="28"/>
          <w:szCs w:val="28"/>
        </w:rPr>
        <w:t xml:space="preserve"> </w:t>
      </w:r>
      <w:r w:rsidR="00544BCF" w:rsidRPr="002B4E66">
        <w:rPr>
          <w:rFonts w:ascii="Times New Roman" w:hAnsi="Times New Roman"/>
          <w:sz w:val="28"/>
          <w:szCs w:val="28"/>
        </w:rPr>
        <w:t>7, 17, 30.3, 32</w:t>
      </w:r>
      <w:r w:rsidR="003B47B1" w:rsidRPr="002B4E66">
        <w:rPr>
          <w:rFonts w:ascii="Times New Roman" w:hAnsi="Times New Roman"/>
          <w:sz w:val="28"/>
          <w:szCs w:val="28"/>
        </w:rPr>
        <w:t xml:space="preserve"> Устава</w:t>
      </w:r>
      <w:r w:rsidR="00861523" w:rsidRPr="002B4E66">
        <w:rPr>
          <w:rFonts w:ascii="Times New Roman" w:hAnsi="Times New Roman"/>
          <w:sz w:val="28"/>
          <w:szCs w:val="28"/>
        </w:rPr>
        <w:t xml:space="preserve"> </w:t>
      </w:r>
      <w:r w:rsidR="003B47B1" w:rsidRPr="002B4E66">
        <w:rPr>
          <w:rFonts w:ascii="Times New Roman" w:hAnsi="Times New Roman"/>
          <w:sz w:val="28"/>
          <w:szCs w:val="28"/>
        </w:rPr>
        <w:t>Кежемского района Красноярского края</w:t>
      </w:r>
      <w:r w:rsidR="008C4609" w:rsidRPr="002B4E66">
        <w:rPr>
          <w:rFonts w:ascii="Times New Roman" w:hAnsi="Times New Roman"/>
          <w:sz w:val="28"/>
          <w:szCs w:val="28"/>
        </w:rPr>
        <w:t xml:space="preserve">, </w:t>
      </w:r>
      <w:r w:rsidR="00544BCF" w:rsidRPr="002B4E66">
        <w:rPr>
          <w:rFonts w:ascii="Times New Roman" w:hAnsi="Times New Roman"/>
          <w:sz w:val="28"/>
          <w:szCs w:val="28"/>
        </w:rPr>
        <w:t>ПОСТАНОВЛЯЮ</w:t>
      </w:r>
      <w:r w:rsidR="008C4609" w:rsidRPr="002B4E66">
        <w:rPr>
          <w:rFonts w:ascii="Times New Roman" w:hAnsi="Times New Roman"/>
          <w:sz w:val="28"/>
          <w:szCs w:val="28"/>
        </w:rPr>
        <w:t>:</w:t>
      </w:r>
    </w:p>
    <w:p w:rsidR="00544BCF" w:rsidRPr="002B4E66" w:rsidRDefault="00544BCF" w:rsidP="00544B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4E66">
        <w:rPr>
          <w:rFonts w:ascii="Times New Roman" w:hAnsi="Times New Roman"/>
          <w:sz w:val="28"/>
          <w:szCs w:val="28"/>
        </w:rPr>
        <w:t>1.</w:t>
      </w:r>
      <w:r w:rsidRPr="002B4E66">
        <w:rPr>
          <w:rFonts w:ascii="Times New Roman" w:hAnsi="Times New Roman"/>
          <w:b/>
          <w:sz w:val="28"/>
          <w:szCs w:val="28"/>
        </w:rPr>
        <w:t xml:space="preserve"> </w:t>
      </w:r>
      <w:r w:rsidRPr="002B4E66">
        <w:rPr>
          <w:rFonts w:ascii="Times New Roman" w:hAnsi="Times New Roman"/>
          <w:sz w:val="28"/>
          <w:szCs w:val="28"/>
        </w:rPr>
        <w:t xml:space="preserve">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Кежемский район Красноярского края согласно </w:t>
      </w:r>
      <w:r w:rsidR="00F24EDE" w:rsidRPr="002B4E66">
        <w:rPr>
          <w:rFonts w:ascii="Times New Roman" w:hAnsi="Times New Roman"/>
          <w:sz w:val="28"/>
          <w:szCs w:val="28"/>
        </w:rPr>
        <w:t>приложению, к настоящему п</w:t>
      </w:r>
      <w:r w:rsidRPr="002B4E66">
        <w:rPr>
          <w:rFonts w:ascii="Times New Roman" w:hAnsi="Times New Roman"/>
          <w:sz w:val="28"/>
          <w:szCs w:val="28"/>
        </w:rPr>
        <w:t>остановлению.</w:t>
      </w:r>
    </w:p>
    <w:p w:rsidR="00544BCF" w:rsidRPr="002B4E66" w:rsidRDefault="00544BCF" w:rsidP="00544BCF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B4E66">
        <w:rPr>
          <w:color w:val="000000"/>
          <w:sz w:val="28"/>
          <w:szCs w:val="28"/>
        </w:rPr>
        <w:t xml:space="preserve">2. </w:t>
      </w:r>
      <w:proofErr w:type="gramStart"/>
      <w:r w:rsidRPr="002B4E66">
        <w:rPr>
          <w:color w:val="000000"/>
          <w:sz w:val="28"/>
          <w:szCs w:val="28"/>
        </w:rPr>
        <w:t>Контроль за</w:t>
      </w:r>
      <w:proofErr w:type="gramEnd"/>
      <w:r w:rsidRPr="002B4E66">
        <w:rPr>
          <w:color w:val="000000"/>
          <w:sz w:val="28"/>
          <w:szCs w:val="28"/>
        </w:rPr>
        <w:t xml:space="preserve"> исполнением настоящего </w:t>
      </w:r>
      <w:r w:rsidR="00F24EDE" w:rsidRPr="002B4E66">
        <w:rPr>
          <w:color w:val="000000"/>
          <w:sz w:val="28"/>
          <w:szCs w:val="28"/>
        </w:rPr>
        <w:t>п</w:t>
      </w:r>
      <w:r w:rsidRPr="002B4E66">
        <w:rPr>
          <w:color w:val="000000"/>
          <w:sz w:val="28"/>
          <w:szCs w:val="28"/>
        </w:rPr>
        <w:t xml:space="preserve">остановления </w:t>
      </w:r>
      <w:r w:rsidR="00FF78AE" w:rsidRPr="002B4E66">
        <w:rPr>
          <w:color w:val="000000"/>
          <w:sz w:val="28"/>
          <w:szCs w:val="28"/>
        </w:rPr>
        <w:t>оставляю за собой.</w:t>
      </w:r>
    </w:p>
    <w:p w:rsidR="00544BCF" w:rsidRPr="002B4E66" w:rsidRDefault="00544BCF" w:rsidP="00544BCF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B4E66">
        <w:rPr>
          <w:color w:val="000000"/>
          <w:sz w:val="28"/>
          <w:szCs w:val="28"/>
        </w:rPr>
        <w:t xml:space="preserve">3. Настоящее </w:t>
      </w:r>
      <w:r w:rsidR="00F24EDE" w:rsidRPr="002B4E66">
        <w:rPr>
          <w:color w:val="000000"/>
          <w:sz w:val="28"/>
          <w:szCs w:val="28"/>
        </w:rPr>
        <w:t>п</w:t>
      </w:r>
      <w:r w:rsidRPr="002B4E66">
        <w:rPr>
          <w:color w:val="000000"/>
          <w:sz w:val="28"/>
          <w:szCs w:val="28"/>
        </w:rPr>
        <w:t>остановление вступает в силу со дня, следующего за днем его официального опубликования в газете «Кежемский Вестник».</w:t>
      </w:r>
    </w:p>
    <w:p w:rsidR="00544BCF" w:rsidRPr="002B4E66" w:rsidRDefault="00544BCF" w:rsidP="00544BCF">
      <w:pPr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:rsidR="00544BCF" w:rsidRDefault="00544BCF" w:rsidP="00544BCF">
      <w:pPr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p w:rsidR="00533B48" w:rsidRPr="002B4E66" w:rsidRDefault="00533B48" w:rsidP="00544BCF">
      <w:pPr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4437"/>
      </w:tblGrid>
      <w:tr w:rsidR="00544BCF" w:rsidRPr="002B4E66" w:rsidTr="000E41F1">
        <w:tc>
          <w:tcPr>
            <w:tcW w:w="5026" w:type="dxa"/>
          </w:tcPr>
          <w:p w:rsidR="00544BCF" w:rsidRPr="002B4E66" w:rsidRDefault="00544BCF" w:rsidP="00F24ED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E66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4437" w:type="dxa"/>
          </w:tcPr>
          <w:p w:rsidR="00544BCF" w:rsidRPr="002B4E66" w:rsidRDefault="008138A3" w:rsidP="00544BCF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="00544BCF" w:rsidRPr="002B4E66">
              <w:rPr>
                <w:rFonts w:ascii="Times New Roman" w:hAnsi="Times New Roman"/>
                <w:sz w:val="28"/>
                <w:szCs w:val="28"/>
              </w:rPr>
              <w:t>П.Ф. Безматерных</w:t>
            </w:r>
          </w:p>
        </w:tc>
      </w:tr>
    </w:tbl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1523" w:rsidRPr="002B4E66" w:rsidRDefault="00861523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41F1" w:rsidRPr="002B4E66" w:rsidRDefault="000E41F1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1BCB" w:rsidRPr="002B4E66" w:rsidRDefault="00BF1BCB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4BCF" w:rsidRPr="002B4E66" w:rsidRDefault="00544BCF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44BCF" w:rsidRPr="002B4E66" w:rsidRDefault="00544BCF" w:rsidP="00C8504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1DAB" w:rsidRDefault="00761DAB" w:rsidP="004052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4E66" w:rsidRDefault="00533B48" w:rsidP="004052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F1BCB" w:rsidRPr="002B4E66">
        <w:rPr>
          <w:rFonts w:ascii="Times New Roman" w:hAnsi="Times New Roman"/>
          <w:sz w:val="28"/>
          <w:szCs w:val="28"/>
        </w:rPr>
        <w:t>риложение</w:t>
      </w:r>
    </w:p>
    <w:p w:rsidR="00BF1BCB" w:rsidRPr="002B4E66" w:rsidRDefault="00AF4E0C" w:rsidP="004052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4E66">
        <w:rPr>
          <w:rFonts w:ascii="Times New Roman" w:hAnsi="Times New Roman"/>
          <w:sz w:val="28"/>
          <w:szCs w:val="28"/>
        </w:rPr>
        <w:t>к п</w:t>
      </w:r>
      <w:r w:rsidR="004052E5" w:rsidRPr="002B4E66">
        <w:rPr>
          <w:rFonts w:ascii="Times New Roman" w:hAnsi="Times New Roman"/>
          <w:sz w:val="28"/>
          <w:szCs w:val="28"/>
        </w:rPr>
        <w:t>остановлению</w:t>
      </w:r>
      <w:r w:rsidR="00533B48">
        <w:rPr>
          <w:rFonts w:ascii="Times New Roman" w:hAnsi="Times New Roman"/>
          <w:sz w:val="28"/>
          <w:szCs w:val="28"/>
        </w:rPr>
        <w:t xml:space="preserve"> </w:t>
      </w:r>
      <w:r w:rsidR="004052E5" w:rsidRPr="002B4E66">
        <w:rPr>
          <w:rFonts w:ascii="Times New Roman" w:hAnsi="Times New Roman"/>
          <w:sz w:val="28"/>
          <w:szCs w:val="28"/>
        </w:rPr>
        <w:t>Администрации района</w:t>
      </w:r>
    </w:p>
    <w:p w:rsidR="004052E5" w:rsidRPr="002B4E66" w:rsidRDefault="004052E5" w:rsidP="004052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4E66">
        <w:rPr>
          <w:rFonts w:ascii="Times New Roman" w:hAnsi="Times New Roman"/>
          <w:sz w:val="28"/>
          <w:szCs w:val="28"/>
        </w:rPr>
        <w:t xml:space="preserve">от </w:t>
      </w:r>
      <w:r w:rsidR="002B4E66">
        <w:rPr>
          <w:rFonts w:ascii="Times New Roman" w:hAnsi="Times New Roman"/>
          <w:sz w:val="28"/>
          <w:szCs w:val="28"/>
        </w:rPr>
        <w:t>04.10</w:t>
      </w:r>
      <w:r w:rsidR="00AF4E0C" w:rsidRPr="002B4E66">
        <w:rPr>
          <w:rFonts w:ascii="Times New Roman" w:hAnsi="Times New Roman"/>
          <w:sz w:val="28"/>
          <w:szCs w:val="28"/>
        </w:rPr>
        <w:t>.2021</w:t>
      </w:r>
      <w:r w:rsidRPr="002B4E66">
        <w:rPr>
          <w:rFonts w:ascii="Times New Roman" w:hAnsi="Times New Roman"/>
          <w:sz w:val="28"/>
          <w:szCs w:val="28"/>
        </w:rPr>
        <w:t xml:space="preserve"> № </w:t>
      </w:r>
      <w:r w:rsidR="002B4E66">
        <w:rPr>
          <w:rFonts w:ascii="Times New Roman" w:hAnsi="Times New Roman"/>
          <w:sz w:val="28"/>
          <w:szCs w:val="28"/>
        </w:rPr>
        <w:t>643</w:t>
      </w:r>
      <w:r w:rsidR="00AF4E0C" w:rsidRPr="002B4E66">
        <w:rPr>
          <w:rFonts w:ascii="Times New Roman" w:hAnsi="Times New Roman"/>
          <w:sz w:val="28"/>
          <w:szCs w:val="28"/>
        </w:rPr>
        <w:t>-п</w:t>
      </w:r>
    </w:p>
    <w:p w:rsidR="008C4609" w:rsidRPr="002B4E66" w:rsidRDefault="008C4609" w:rsidP="00D9235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4E66">
        <w:rPr>
          <w:rFonts w:ascii="Times New Roman" w:hAnsi="Times New Roman"/>
          <w:sz w:val="28"/>
          <w:szCs w:val="28"/>
        </w:rPr>
        <w:t xml:space="preserve"> </w:t>
      </w:r>
    </w:p>
    <w:p w:rsidR="0011734E" w:rsidRPr="002B4E66" w:rsidRDefault="00200D2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B4E66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</w:p>
    <w:p w:rsidR="0011734E" w:rsidRPr="002B4E66" w:rsidRDefault="00200D20" w:rsidP="00117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4E66">
        <w:rPr>
          <w:rFonts w:ascii="Times New Roman" w:hAnsi="Times New Roman"/>
          <w:b/>
          <w:sz w:val="28"/>
          <w:szCs w:val="28"/>
        </w:rPr>
        <w:t>определения платы по соглашению</w:t>
      </w:r>
      <w:r w:rsidR="002B4E66">
        <w:rPr>
          <w:rFonts w:ascii="Times New Roman" w:hAnsi="Times New Roman"/>
          <w:b/>
          <w:sz w:val="28"/>
          <w:szCs w:val="28"/>
        </w:rPr>
        <w:t xml:space="preserve"> </w:t>
      </w:r>
      <w:r w:rsidRPr="002B4E66">
        <w:rPr>
          <w:rFonts w:ascii="Times New Roman" w:hAnsi="Times New Roman"/>
          <w:b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Кежемского района Красноярского края</w:t>
      </w:r>
    </w:p>
    <w:p w:rsidR="008C4609" w:rsidRPr="002B4E66" w:rsidRDefault="008C4609" w:rsidP="006D03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62EB8" w:rsidRPr="002B4E66" w:rsidRDefault="008C4609" w:rsidP="00376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B4E66">
        <w:rPr>
          <w:rFonts w:ascii="Times New Roman" w:hAnsi="Times New Roman" w:cs="Times New Roman"/>
          <w:b w:val="0"/>
          <w:sz w:val="28"/>
          <w:szCs w:val="28"/>
        </w:rPr>
        <w:t>1. Настоящ</w:t>
      </w:r>
      <w:r w:rsidR="00DF7A3E" w:rsidRPr="002B4E66">
        <w:rPr>
          <w:rFonts w:ascii="Times New Roman" w:hAnsi="Times New Roman" w:cs="Times New Roman"/>
          <w:b w:val="0"/>
          <w:sz w:val="28"/>
          <w:szCs w:val="28"/>
        </w:rPr>
        <w:t>ий</w:t>
      </w:r>
      <w:r w:rsidR="00861523" w:rsidRPr="002B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A3E" w:rsidRPr="002B4E6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2B4E66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39</w:t>
      </w:r>
      <w:r w:rsidRPr="002B4E66">
        <w:rPr>
          <w:rFonts w:ascii="Times New Roman" w:hAnsi="Times New Roman" w:cs="Times New Roman"/>
          <w:b w:val="0"/>
          <w:sz w:val="28"/>
          <w:szCs w:val="28"/>
          <w:vertAlign w:val="superscript"/>
        </w:rPr>
        <w:t>25</w:t>
      </w:r>
      <w:r w:rsidRPr="002B4E66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Федерации устанавливает </w:t>
      </w:r>
      <w:r w:rsidR="00DF7A3E" w:rsidRPr="002B4E66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861523" w:rsidRPr="002B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4A212E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Кежемский район Красноярского края</w:t>
      </w:r>
      <w:r w:rsidR="00AF4E0C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(далее – земельные участки).</w:t>
      </w:r>
    </w:p>
    <w:p w:rsidR="00D62EB8" w:rsidRPr="002B4E66" w:rsidRDefault="008C4609" w:rsidP="00D62E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2. Размер платы по соглашению об установлении сервитута определяется на основании кадастровой стоимости земельног</w:t>
      </w:r>
      <w:r w:rsidR="008B7016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участка и рассчитывается как </w:t>
      </w:r>
      <w:r w:rsidR="002E7DAF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0,</w:t>
      </w:r>
      <w:r w:rsidR="004A212E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01 </w:t>
      </w: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процента кадастровой стоимости земельного участка за каждый год срока действия сервитута</w:t>
      </w:r>
      <w:r w:rsidRPr="002B4E66">
        <w:rPr>
          <w:rFonts w:ascii="Times New Roman" w:hAnsi="Times New Roman" w:cs="Times New Roman"/>
          <w:b w:val="0"/>
          <w:sz w:val="28"/>
          <w:szCs w:val="28"/>
        </w:rPr>
        <w:t>, если иное не установлено настоящим Порядком.</w:t>
      </w:r>
    </w:p>
    <w:p w:rsidR="00D62EB8" w:rsidRPr="002B4E66" w:rsidRDefault="008C4609" w:rsidP="00D62EB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3. </w:t>
      </w:r>
      <w:proofErr w:type="gramStart"/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</w:t>
      </w:r>
      <w:r w:rsidR="008B7016" w:rsidRPr="002B4E66">
        <w:rPr>
          <w:rFonts w:ascii="Times New Roman" w:hAnsi="Times New Roman"/>
          <w:b w:val="0"/>
          <w:sz w:val="28"/>
          <w:szCs w:val="28"/>
        </w:rPr>
        <w:t xml:space="preserve">сторонами соглашения об установлении сервитута </w:t>
      </w:r>
      <w:r w:rsidR="006F4286" w:rsidRPr="002B4E66">
        <w:rPr>
          <w:rFonts w:ascii="Times New Roman" w:hAnsi="Times New Roman"/>
          <w:b w:val="0"/>
          <w:sz w:val="28"/>
          <w:szCs w:val="28"/>
        </w:rPr>
        <w:t>определяется</w:t>
      </w:r>
      <w:r w:rsidR="00861523" w:rsidRPr="002B4E66">
        <w:rPr>
          <w:rFonts w:ascii="Times New Roman" w:hAnsi="Times New Roman"/>
          <w:b w:val="0"/>
          <w:sz w:val="28"/>
          <w:szCs w:val="28"/>
        </w:rPr>
        <w:t xml:space="preserve"> </w:t>
      </w: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как разница рыночной стоимости указанных прав на земельный участок до и после установления сервитута,</w:t>
      </w:r>
      <w:r w:rsidR="00D62EB8" w:rsidRPr="002B4E66">
        <w:rPr>
          <w:rFonts w:ascii="Times New Roman" w:hAnsi="Times New Roman"/>
          <w:b w:val="0"/>
          <w:sz w:val="28"/>
          <w:szCs w:val="28"/>
        </w:rPr>
        <w:t xml:space="preserve"> которая определяется </w:t>
      </w:r>
      <w:r w:rsidR="00303FEA" w:rsidRPr="002B4E66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D62EB8" w:rsidRPr="002B4E66">
        <w:rPr>
          <w:rFonts w:ascii="Times New Roman" w:hAnsi="Times New Roman"/>
          <w:b w:val="0"/>
          <w:sz w:val="28"/>
          <w:szCs w:val="28"/>
        </w:rPr>
        <w:t>независим</w:t>
      </w:r>
      <w:r w:rsidR="00303FEA" w:rsidRPr="002B4E66">
        <w:rPr>
          <w:rFonts w:ascii="Times New Roman" w:hAnsi="Times New Roman"/>
          <w:b w:val="0"/>
          <w:sz w:val="28"/>
          <w:szCs w:val="28"/>
        </w:rPr>
        <w:t>ой</w:t>
      </w:r>
      <w:r w:rsidR="00D62EB8" w:rsidRPr="002B4E66">
        <w:rPr>
          <w:rFonts w:ascii="Times New Roman" w:hAnsi="Times New Roman"/>
          <w:b w:val="0"/>
          <w:sz w:val="28"/>
          <w:szCs w:val="28"/>
        </w:rPr>
        <w:t xml:space="preserve"> оцен</w:t>
      </w:r>
      <w:r w:rsidR="00303FEA" w:rsidRPr="002B4E66">
        <w:rPr>
          <w:rFonts w:ascii="Times New Roman" w:hAnsi="Times New Roman"/>
          <w:b w:val="0"/>
          <w:sz w:val="28"/>
          <w:szCs w:val="28"/>
        </w:rPr>
        <w:t xml:space="preserve">ки </w:t>
      </w:r>
      <w:r w:rsidR="00D62EB8" w:rsidRPr="002B4E66">
        <w:rPr>
          <w:rFonts w:ascii="Times New Roman" w:hAnsi="Times New Roman"/>
          <w:b w:val="0"/>
          <w:sz w:val="28"/>
          <w:szCs w:val="28"/>
        </w:rPr>
        <w:t>в соответствии с законодательством Российской Федерации об оценочной деятельности.</w:t>
      </w:r>
      <w:proofErr w:type="gramEnd"/>
    </w:p>
    <w:p w:rsidR="0018398F" w:rsidRPr="002B4E66" w:rsidRDefault="0018398F" w:rsidP="00D62EB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B4E66">
        <w:rPr>
          <w:rFonts w:ascii="Times New Roman" w:hAnsi="Times New Roman"/>
          <w:b w:val="0"/>
          <w:sz w:val="28"/>
          <w:szCs w:val="28"/>
        </w:rPr>
        <w:t>4.</w:t>
      </w:r>
      <w:r w:rsidRPr="002B4E66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4E66">
        <w:rPr>
          <w:rFonts w:ascii="Times New Roman" w:hAnsi="Times New Roman" w:cs="Times New Roman"/>
          <w:b w:val="0"/>
          <w:color w:val="000000"/>
          <w:sz w:val="28"/>
          <w:szCs w:val="28"/>
        </w:rPr>
        <w:t>Плата по соглашению об установлении сервитута в отношении земельных участков не взимается в случае установления сервитута в интересах муниципальных учреждений.</w:t>
      </w:r>
    </w:p>
    <w:p w:rsidR="008C4609" w:rsidRPr="002B4E66" w:rsidRDefault="00AF1F1E" w:rsidP="00376C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 w:rsidR="008C4609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 w:rsidR="0011734E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Порядком</w:t>
      </w:r>
      <w:r w:rsidR="008C4609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C4609" w:rsidRPr="002B4E66" w:rsidRDefault="00AF1F1E" w:rsidP="006D03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6</w:t>
      </w:r>
      <w:r w:rsidR="008C4609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</w:t>
      </w:r>
      <w:r w:rsidR="0011734E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рядком</w:t>
      </w:r>
      <w:r w:rsidR="008C4609" w:rsidRPr="002B4E66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535D67" w:rsidRPr="002B4E66" w:rsidRDefault="00535D67" w:rsidP="006D03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sectPr w:rsidR="00535D67" w:rsidRPr="002B4E66" w:rsidSect="002B4E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AA" w:rsidRDefault="00143BAA" w:rsidP="00D9235E">
      <w:pPr>
        <w:spacing w:after="0" w:line="240" w:lineRule="auto"/>
      </w:pPr>
      <w:r>
        <w:separator/>
      </w:r>
    </w:p>
  </w:endnote>
  <w:endnote w:type="continuationSeparator" w:id="0">
    <w:p w:rsidR="00143BAA" w:rsidRDefault="00143BAA" w:rsidP="00D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AA" w:rsidRDefault="00143BAA" w:rsidP="00D9235E">
      <w:pPr>
        <w:spacing w:after="0" w:line="240" w:lineRule="auto"/>
      </w:pPr>
      <w:r>
        <w:separator/>
      </w:r>
    </w:p>
  </w:footnote>
  <w:footnote w:type="continuationSeparator" w:id="0">
    <w:p w:rsidR="00143BAA" w:rsidRDefault="00143BAA" w:rsidP="00D9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50" w:rsidRDefault="00DD16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294D"/>
    <w:multiLevelType w:val="hybridMultilevel"/>
    <w:tmpl w:val="6BDC3C78"/>
    <w:lvl w:ilvl="0" w:tplc="E5EE6446">
      <w:start w:val="1"/>
      <w:numFmt w:val="decimal"/>
      <w:lvlText w:val="%1."/>
      <w:lvlJc w:val="left"/>
      <w:pPr>
        <w:ind w:left="315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3B"/>
    <w:rsid w:val="00020A05"/>
    <w:rsid w:val="00045184"/>
    <w:rsid w:val="00073478"/>
    <w:rsid w:val="000A5358"/>
    <w:rsid w:val="000E02C2"/>
    <w:rsid w:val="000E41F1"/>
    <w:rsid w:val="000F4E76"/>
    <w:rsid w:val="0011734E"/>
    <w:rsid w:val="00124CC2"/>
    <w:rsid w:val="00135049"/>
    <w:rsid w:val="00143BAA"/>
    <w:rsid w:val="0018398F"/>
    <w:rsid w:val="001E2370"/>
    <w:rsid w:val="00200D20"/>
    <w:rsid w:val="002B4E66"/>
    <w:rsid w:val="002E7DAF"/>
    <w:rsid w:val="00303FEA"/>
    <w:rsid w:val="00335AAC"/>
    <w:rsid w:val="0036392B"/>
    <w:rsid w:val="00376C6C"/>
    <w:rsid w:val="003847BE"/>
    <w:rsid w:val="003B47B1"/>
    <w:rsid w:val="004052E5"/>
    <w:rsid w:val="00465CF6"/>
    <w:rsid w:val="00472682"/>
    <w:rsid w:val="004A212E"/>
    <w:rsid w:val="00533B48"/>
    <w:rsid w:val="00535D67"/>
    <w:rsid w:val="00544BCF"/>
    <w:rsid w:val="005609F6"/>
    <w:rsid w:val="00574CEB"/>
    <w:rsid w:val="005B41FB"/>
    <w:rsid w:val="005E1677"/>
    <w:rsid w:val="00601CA7"/>
    <w:rsid w:val="00645814"/>
    <w:rsid w:val="006840B0"/>
    <w:rsid w:val="006D03DD"/>
    <w:rsid w:val="006F4286"/>
    <w:rsid w:val="0072206B"/>
    <w:rsid w:val="00761DAB"/>
    <w:rsid w:val="008138A3"/>
    <w:rsid w:val="008271FA"/>
    <w:rsid w:val="00844032"/>
    <w:rsid w:val="00861523"/>
    <w:rsid w:val="008B7016"/>
    <w:rsid w:val="008C4609"/>
    <w:rsid w:val="008F467C"/>
    <w:rsid w:val="008F6BA5"/>
    <w:rsid w:val="00907DAB"/>
    <w:rsid w:val="00940334"/>
    <w:rsid w:val="0094563B"/>
    <w:rsid w:val="00A20843"/>
    <w:rsid w:val="00A21539"/>
    <w:rsid w:val="00AC3CBB"/>
    <w:rsid w:val="00AF1F1E"/>
    <w:rsid w:val="00AF4E0C"/>
    <w:rsid w:val="00B36EFC"/>
    <w:rsid w:val="00BF059B"/>
    <w:rsid w:val="00BF1BCB"/>
    <w:rsid w:val="00C85048"/>
    <w:rsid w:val="00CD43A9"/>
    <w:rsid w:val="00D17A66"/>
    <w:rsid w:val="00D62EB8"/>
    <w:rsid w:val="00D9235E"/>
    <w:rsid w:val="00DD1650"/>
    <w:rsid w:val="00DF7A3E"/>
    <w:rsid w:val="00E35889"/>
    <w:rsid w:val="00ED373B"/>
    <w:rsid w:val="00EE4429"/>
    <w:rsid w:val="00EF0FBA"/>
    <w:rsid w:val="00EF2D79"/>
    <w:rsid w:val="00F15657"/>
    <w:rsid w:val="00F24EDE"/>
    <w:rsid w:val="00F92583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6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456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456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D923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D9235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235E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D03D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850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E1677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165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1650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4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40334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locked/>
    <w:rsid w:val="0054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54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65CF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6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456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456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D923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D9235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235E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D03D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850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E1677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165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1650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4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40334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locked/>
    <w:rsid w:val="00544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54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65C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Регистратор (Ломакина)</cp:lastModifiedBy>
  <cp:revision>2</cp:revision>
  <cp:lastPrinted>2021-10-04T08:07:00Z</cp:lastPrinted>
  <dcterms:created xsi:type="dcterms:W3CDTF">2021-10-04T08:07:00Z</dcterms:created>
  <dcterms:modified xsi:type="dcterms:W3CDTF">2021-10-04T08:07:00Z</dcterms:modified>
</cp:coreProperties>
</file>