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19" w:rsidRPr="00213DAD" w:rsidRDefault="00F03819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19" w:rsidRPr="00213DAD" w:rsidRDefault="00F03819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3819" w:rsidRPr="00213DAD" w:rsidRDefault="00F03819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03819" w:rsidRPr="00213DAD" w:rsidRDefault="00F03819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03819" w:rsidRPr="00213DAD" w:rsidRDefault="00F03819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3819" w:rsidRPr="00213DAD" w:rsidRDefault="00F03819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F03819" w:rsidRPr="00213DAD" w:rsidRDefault="00F03819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3819" w:rsidRPr="00213DAD" w:rsidRDefault="0031252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29.11.2021</w:t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>
        <w:rPr>
          <w:rFonts w:ascii="Times New Roman" w:hAnsi="Times New Roman"/>
          <w:sz w:val="28"/>
          <w:szCs w:val="28"/>
        </w:rPr>
        <w:t xml:space="preserve">   </w:t>
      </w:r>
      <w:r w:rsidR="00F03819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750</w:t>
      </w:r>
      <w:r w:rsidR="00F03819" w:rsidRPr="00213DAD">
        <w:rPr>
          <w:rFonts w:ascii="Times New Roman" w:hAnsi="Times New Roman"/>
          <w:sz w:val="28"/>
          <w:szCs w:val="28"/>
        </w:rPr>
        <w:t>-п</w:t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</w:r>
      <w:r w:rsidR="00F03819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F03819">
        <w:rPr>
          <w:rFonts w:ascii="Times New Roman" w:hAnsi="Times New Roman"/>
          <w:sz w:val="28"/>
          <w:szCs w:val="28"/>
        </w:rPr>
        <w:t xml:space="preserve">  </w:t>
      </w:r>
      <w:r w:rsidR="00F03819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F03819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F03819" w:rsidRPr="00213DAD" w:rsidRDefault="00F03819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819" w:rsidRPr="00096804" w:rsidRDefault="00F03819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80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096804">
        <w:rPr>
          <w:rFonts w:ascii="Times New Roman" w:hAnsi="Times New Roman"/>
          <w:noProof/>
          <w:sz w:val="28"/>
          <w:szCs w:val="28"/>
        </w:rPr>
        <w:t>04.05.2016</w:t>
      </w:r>
      <w:r w:rsidRPr="00096804">
        <w:rPr>
          <w:rFonts w:ascii="Times New Roman" w:hAnsi="Times New Roman"/>
          <w:sz w:val="28"/>
          <w:szCs w:val="28"/>
        </w:rPr>
        <w:t xml:space="preserve"> № </w:t>
      </w:r>
      <w:r w:rsidRPr="00096804">
        <w:rPr>
          <w:rFonts w:ascii="Times New Roman" w:hAnsi="Times New Roman"/>
          <w:noProof/>
          <w:sz w:val="28"/>
          <w:szCs w:val="28"/>
        </w:rPr>
        <w:t>386-п</w:t>
      </w:r>
      <w:r w:rsidRPr="00096804">
        <w:rPr>
          <w:rFonts w:ascii="Times New Roman" w:hAnsi="Times New Roman"/>
          <w:sz w:val="28"/>
          <w:szCs w:val="28"/>
        </w:rPr>
        <w:t xml:space="preserve"> «</w:t>
      </w:r>
      <w:r w:rsidRPr="00096804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Администрацией Кежемского района муниципальной услуги «Выдача разрешений на ввод объекта в эксплуатацию в соответствии с законодательством о градостроительной деятельности»</w:t>
      </w:r>
    </w:p>
    <w:p w:rsidR="00F03819" w:rsidRPr="00096804" w:rsidRDefault="00F03819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819" w:rsidRPr="00096804" w:rsidRDefault="00F03819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6804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096804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09680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096804">
        <w:rPr>
          <w:rFonts w:ascii="Times New Roman" w:hAnsi="Times New Roman"/>
          <w:sz w:val="28"/>
          <w:szCs w:val="28"/>
        </w:rPr>
        <w:t>ст.ст</w:t>
      </w:r>
      <w:proofErr w:type="spellEnd"/>
      <w:r w:rsidRPr="00096804">
        <w:rPr>
          <w:rFonts w:ascii="Times New Roman" w:hAnsi="Times New Roman"/>
          <w:sz w:val="28"/>
          <w:szCs w:val="28"/>
        </w:rPr>
        <w:t>. 17, 30.3, 32 Устава Кежемского района ПОСТАНОВЛЯЮ:</w:t>
      </w:r>
    </w:p>
    <w:p w:rsidR="00F03819" w:rsidRPr="00096804" w:rsidRDefault="00F03819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04">
        <w:rPr>
          <w:rFonts w:ascii="Times New Roman" w:hAnsi="Times New Roman"/>
          <w:sz w:val="28"/>
          <w:szCs w:val="28"/>
        </w:rPr>
        <w:t>1. </w:t>
      </w:r>
      <w:proofErr w:type="gramStart"/>
      <w:r w:rsidRPr="00096804">
        <w:rPr>
          <w:rFonts w:ascii="Times New Roman" w:hAnsi="Times New Roman"/>
          <w:sz w:val="28"/>
          <w:szCs w:val="28"/>
        </w:rPr>
        <w:t xml:space="preserve">Внести в постановление Администрации Кежемского района от </w:t>
      </w:r>
      <w:r w:rsidRPr="00096804">
        <w:rPr>
          <w:rFonts w:ascii="Times New Roman" w:hAnsi="Times New Roman"/>
          <w:noProof/>
          <w:sz w:val="28"/>
          <w:szCs w:val="28"/>
        </w:rPr>
        <w:t>04.05.2016</w:t>
      </w:r>
      <w:r w:rsidRPr="00096804">
        <w:rPr>
          <w:rFonts w:ascii="Times New Roman" w:hAnsi="Times New Roman"/>
          <w:sz w:val="28"/>
          <w:szCs w:val="28"/>
        </w:rPr>
        <w:t xml:space="preserve"> № </w:t>
      </w:r>
      <w:r w:rsidRPr="00096804">
        <w:rPr>
          <w:rFonts w:ascii="Times New Roman" w:hAnsi="Times New Roman"/>
          <w:noProof/>
          <w:sz w:val="28"/>
          <w:szCs w:val="28"/>
        </w:rPr>
        <w:t>386-п</w:t>
      </w:r>
      <w:r w:rsidRPr="00096804">
        <w:rPr>
          <w:rFonts w:ascii="Times New Roman" w:hAnsi="Times New Roman"/>
          <w:sz w:val="28"/>
          <w:szCs w:val="28"/>
        </w:rPr>
        <w:t xml:space="preserve"> «</w:t>
      </w:r>
      <w:r w:rsidRPr="00096804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Администрацией Кежемского района муниципальной услуги «Выдача разрешений на ввод объекта в эксплуатацию в соответствии с законодательством о градостроительной деятельности»</w:t>
      </w:r>
      <w:bookmarkStart w:id="0" w:name="_GoBack"/>
      <w:bookmarkEnd w:id="0"/>
      <w:r w:rsidRPr="00096804">
        <w:rPr>
          <w:rFonts w:ascii="Times New Roman" w:hAnsi="Times New Roman"/>
          <w:sz w:val="28"/>
          <w:szCs w:val="28"/>
        </w:rPr>
        <w:t xml:space="preserve"> </w:t>
      </w:r>
      <w:r w:rsidRPr="00096804">
        <w:rPr>
          <w:rFonts w:ascii="Times New Roman" w:hAnsi="Times New Roman"/>
          <w:noProof/>
          <w:sz w:val="28"/>
          <w:szCs w:val="28"/>
        </w:rPr>
        <w:t>(в редакции постановления Администрации Кежемского района от 15.06.2016 № 503-п, от 14.06.2017 №491-п, от 30.03.2018 № 233-п, от 25.03.2020 № 176-п)</w:t>
      </w:r>
      <w:r w:rsidRPr="00096804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33E5F" w:rsidRDefault="00433E5F" w:rsidP="00433E5F">
      <w:pPr>
        <w:pStyle w:val="ConsPlusTitle"/>
        <w:ind w:firstLine="709"/>
        <w:jc w:val="both"/>
        <w:outlineLvl w:val="0"/>
        <w:rPr>
          <w:b w:val="0"/>
        </w:rPr>
      </w:pPr>
      <w:r w:rsidRPr="00F02CAC">
        <w:rPr>
          <w:b w:val="0"/>
        </w:rPr>
        <w:t>1.1. </w:t>
      </w:r>
      <w:r>
        <w:rPr>
          <w:b w:val="0"/>
        </w:rPr>
        <w:t xml:space="preserve">Раздел 5 </w:t>
      </w:r>
      <w:r w:rsidR="00E82BD2" w:rsidRPr="00E82BD2">
        <w:rPr>
          <w:b w:val="0"/>
        </w:rPr>
        <w:t>административного регламента предоставления Администрацией Кежемского района муниципальной услуги «Выдача разрешений на ввод объекта в эксплуатацию в соответствии с законодательством о градостроительной деятельности»</w:t>
      </w:r>
      <w:r>
        <w:rPr>
          <w:b w:val="0"/>
        </w:rPr>
        <w:t xml:space="preserve"> дополнить пунктом 5.3 следующего содержания:</w:t>
      </w:r>
    </w:p>
    <w:p w:rsidR="00096804" w:rsidRPr="00096804" w:rsidRDefault="00096804" w:rsidP="00433E5F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«</w:t>
      </w:r>
      <w:r w:rsidR="00433E5F">
        <w:rPr>
          <w:b w:val="0"/>
        </w:rPr>
        <w:t>5.3. </w:t>
      </w:r>
      <w:r w:rsidRPr="00096804">
        <w:rPr>
          <w:b w:val="0"/>
        </w:rPr>
        <w:t>Заявитель может обратиться с жалобой в том числе в следующих случаях: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а) нарушение срока регистрации запроса заявителя о предоставлении муниципальной услуги;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б) нарушение срока предоставления муниципальной услуги;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 xml:space="preserve">в)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096804">
        <w:rPr>
          <w:b w:val="0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г)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д)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е)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ж)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з) нарушение срока или порядка выдачи документов по результатам предоставления муниципальной услуги;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96804" w:rsidRPr="00096804" w:rsidRDefault="00096804" w:rsidP="00096804">
      <w:pPr>
        <w:pStyle w:val="ConsPlusTitle"/>
        <w:ind w:firstLine="709"/>
        <w:jc w:val="both"/>
        <w:outlineLvl w:val="0"/>
        <w:rPr>
          <w:b w:val="0"/>
        </w:rPr>
      </w:pPr>
      <w:r w:rsidRPr="00096804">
        <w:rPr>
          <w:b w:val="0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услуг».».</w:t>
      </w:r>
    </w:p>
    <w:p w:rsidR="00F03819" w:rsidRPr="00C17859" w:rsidRDefault="00F03819" w:rsidP="00C178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96804">
        <w:rPr>
          <w:rFonts w:ascii="Times New Roman" w:hAnsi="Times New Roman"/>
          <w:sz w:val="28"/>
          <w:szCs w:val="28"/>
        </w:rPr>
        <w:t>2. </w:t>
      </w:r>
      <w:r w:rsidR="00096804" w:rsidRPr="0009680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официального опубликования в газете «Кежемский Вестник».</w:t>
      </w:r>
    </w:p>
    <w:p w:rsidR="00F03819" w:rsidRPr="00213DAD" w:rsidRDefault="00F03819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19" w:rsidRPr="00213DAD" w:rsidRDefault="00F03819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19" w:rsidRPr="00213DAD" w:rsidRDefault="00F03819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19" w:rsidRDefault="00F03819" w:rsidP="00096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3819" w:rsidSect="00312524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   П.Ф. Безматерных</w:t>
      </w:r>
    </w:p>
    <w:p w:rsidR="00F03819" w:rsidRPr="00213DAD" w:rsidRDefault="00F03819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3819" w:rsidRPr="00213DAD" w:rsidSect="00F03819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96" w:rsidRDefault="00B65C96" w:rsidP="003B379E">
      <w:pPr>
        <w:spacing w:after="0" w:line="240" w:lineRule="auto"/>
      </w:pPr>
      <w:r>
        <w:separator/>
      </w:r>
    </w:p>
  </w:endnote>
  <w:endnote w:type="continuationSeparator" w:id="0">
    <w:p w:rsidR="00B65C96" w:rsidRDefault="00B65C96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96" w:rsidRDefault="00B65C96" w:rsidP="003B379E">
      <w:pPr>
        <w:spacing w:after="0" w:line="240" w:lineRule="auto"/>
      </w:pPr>
      <w:r>
        <w:separator/>
      </w:r>
    </w:p>
  </w:footnote>
  <w:footnote w:type="continuationSeparator" w:id="0">
    <w:p w:rsidR="00B65C96" w:rsidRDefault="00B65C96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19" w:rsidRDefault="00F038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DC3">
      <w:rPr>
        <w:noProof/>
      </w:rPr>
      <w:t>2</w:t>
    </w:r>
    <w:r>
      <w:fldChar w:fldCharType="end"/>
    </w:r>
  </w:p>
  <w:p w:rsidR="00F03819" w:rsidRDefault="00F03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2641D"/>
    <w:rsid w:val="000515DE"/>
    <w:rsid w:val="00096804"/>
    <w:rsid w:val="000D22F6"/>
    <w:rsid w:val="000E04A8"/>
    <w:rsid w:val="00152924"/>
    <w:rsid w:val="00153CF4"/>
    <w:rsid w:val="001771BC"/>
    <w:rsid w:val="00191456"/>
    <w:rsid w:val="001A1D87"/>
    <w:rsid w:val="001E234E"/>
    <w:rsid w:val="001E3F0B"/>
    <w:rsid w:val="00213DAD"/>
    <w:rsid w:val="002247AF"/>
    <w:rsid w:val="00237247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12524"/>
    <w:rsid w:val="0031295A"/>
    <w:rsid w:val="003357A1"/>
    <w:rsid w:val="00362909"/>
    <w:rsid w:val="003B379E"/>
    <w:rsid w:val="003E6B38"/>
    <w:rsid w:val="003E6C52"/>
    <w:rsid w:val="00403A64"/>
    <w:rsid w:val="0042277B"/>
    <w:rsid w:val="00424DC3"/>
    <w:rsid w:val="00426F95"/>
    <w:rsid w:val="00433E5F"/>
    <w:rsid w:val="00441DE6"/>
    <w:rsid w:val="00447FA6"/>
    <w:rsid w:val="00465769"/>
    <w:rsid w:val="004A1D87"/>
    <w:rsid w:val="004B4635"/>
    <w:rsid w:val="004B5375"/>
    <w:rsid w:val="004D49D9"/>
    <w:rsid w:val="004E6B30"/>
    <w:rsid w:val="00541550"/>
    <w:rsid w:val="00573B9F"/>
    <w:rsid w:val="00574810"/>
    <w:rsid w:val="005A76AE"/>
    <w:rsid w:val="005A7E30"/>
    <w:rsid w:val="005C56BB"/>
    <w:rsid w:val="005E7915"/>
    <w:rsid w:val="005F4587"/>
    <w:rsid w:val="0061032F"/>
    <w:rsid w:val="0061105C"/>
    <w:rsid w:val="00616DB8"/>
    <w:rsid w:val="00682E62"/>
    <w:rsid w:val="006A004A"/>
    <w:rsid w:val="006A03E8"/>
    <w:rsid w:val="006A64F7"/>
    <w:rsid w:val="006D1E64"/>
    <w:rsid w:val="006E612A"/>
    <w:rsid w:val="006E7492"/>
    <w:rsid w:val="00743FCA"/>
    <w:rsid w:val="00762BED"/>
    <w:rsid w:val="007C6579"/>
    <w:rsid w:val="007F0CB5"/>
    <w:rsid w:val="00851A9B"/>
    <w:rsid w:val="00860C90"/>
    <w:rsid w:val="008C73DC"/>
    <w:rsid w:val="008D4B84"/>
    <w:rsid w:val="008D6B12"/>
    <w:rsid w:val="008D7305"/>
    <w:rsid w:val="008E7131"/>
    <w:rsid w:val="00925BDD"/>
    <w:rsid w:val="00936634"/>
    <w:rsid w:val="00936C95"/>
    <w:rsid w:val="00970017"/>
    <w:rsid w:val="00981187"/>
    <w:rsid w:val="00995B4F"/>
    <w:rsid w:val="00A01B7F"/>
    <w:rsid w:val="00A06421"/>
    <w:rsid w:val="00A2428B"/>
    <w:rsid w:val="00A254D4"/>
    <w:rsid w:val="00A51E11"/>
    <w:rsid w:val="00A575AE"/>
    <w:rsid w:val="00A735E2"/>
    <w:rsid w:val="00A77449"/>
    <w:rsid w:val="00A858A7"/>
    <w:rsid w:val="00A931EF"/>
    <w:rsid w:val="00A9755F"/>
    <w:rsid w:val="00AA6087"/>
    <w:rsid w:val="00AB40DB"/>
    <w:rsid w:val="00AC4C52"/>
    <w:rsid w:val="00AC65A2"/>
    <w:rsid w:val="00AD6D23"/>
    <w:rsid w:val="00B12023"/>
    <w:rsid w:val="00B55A51"/>
    <w:rsid w:val="00B65C96"/>
    <w:rsid w:val="00B706E7"/>
    <w:rsid w:val="00B92DC3"/>
    <w:rsid w:val="00BA6894"/>
    <w:rsid w:val="00BC2B6F"/>
    <w:rsid w:val="00BE4FE6"/>
    <w:rsid w:val="00BF00BE"/>
    <w:rsid w:val="00BF142A"/>
    <w:rsid w:val="00C03F0E"/>
    <w:rsid w:val="00C17859"/>
    <w:rsid w:val="00C34448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7350"/>
    <w:rsid w:val="00E53C56"/>
    <w:rsid w:val="00E615B2"/>
    <w:rsid w:val="00E82BD2"/>
    <w:rsid w:val="00EB3AB1"/>
    <w:rsid w:val="00EB585D"/>
    <w:rsid w:val="00ED2C5D"/>
    <w:rsid w:val="00ED7309"/>
    <w:rsid w:val="00EF09B5"/>
    <w:rsid w:val="00F03819"/>
    <w:rsid w:val="00F06024"/>
    <w:rsid w:val="00F170E6"/>
    <w:rsid w:val="00F269D6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2021-11-29T09:54:00Z</cp:lastPrinted>
  <dcterms:created xsi:type="dcterms:W3CDTF">2021-11-29T09:53:00Z</dcterms:created>
  <dcterms:modified xsi:type="dcterms:W3CDTF">2021-11-29T09:54:00Z</dcterms:modified>
</cp:coreProperties>
</file>