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D8" w:rsidRDefault="005C5BD8" w:rsidP="000E3A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1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B29576" wp14:editId="301CC249">
            <wp:extent cx="620395" cy="771525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17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17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1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1F77" w:rsidRPr="00E46717" w:rsidRDefault="002C1F77" w:rsidP="002C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F77" w:rsidRPr="00E46717" w:rsidRDefault="00E46717" w:rsidP="002C1F77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17</w:t>
      </w:r>
      <w:r w:rsidR="002C1F77" w:rsidRPr="00E46717">
        <w:rPr>
          <w:rFonts w:ascii="Times New Roman" w:hAnsi="Times New Roman" w:cs="Times New Roman"/>
          <w:sz w:val="28"/>
          <w:szCs w:val="28"/>
        </w:rPr>
        <w:t xml:space="preserve">.02.2022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F77" w:rsidRPr="00E46717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Pr="00E46717">
        <w:rPr>
          <w:rFonts w:ascii="Times New Roman" w:hAnsi="Times New Roman" w:cs="Times New Roman"/>
          <w:sz w:val="28"/>
          <w:szCs w:val="28"/>
        </w:rPr>
        <w:t>102</w:t>
      </w:r>
      <w:r w:rsidR="002C1F77" w:rsidRPr="00E46717">
        <w:rPr>
          <w:rFonts w:ascii="Times New Roman" w:hAnsi="Times New Roman" w:cs="Times New Roman"/>
          <w:sz w:val="28"/>
          <w:szCs w:val="28"/>
        </w:rPr>
        <w:t>-п</w:t>
      </w:r>
      <w:r w:rsidR="002C1F77" w:rsidRPr="00E46717">
        <w:rPr>
          <w:rFonts w:ascii="Times New Roman" w:hAnsi="Times New Roman" w:cs="Times New Roman"/>
          <w:sz w:val="28"/>
          <w:szCs w:val="28"/>
        </w:rPr>
        <w:tab/>
      </w:r>
      <w:r w:rsidR="002C1F77" w:rsidRPr="00E467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C1F77" w:rsidRPr="00E46717">
        <w:rPr>
          <w:rFonts w:ascii="Times New Roman" w:hAnsi="Times New Roman" w:cs="Times New Roman"/>
          <w:sz w:val="28"/>
          <w:szCs w:val="28"/>
        </w:rPr>
        <w:tab/>
      </w:r>
      <w:r w:rsidR="002C1F77" w:rsidRPr="00E467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F77" w:rsidRPr="00E46717">
        <w:rPr>
          <w:rFonts w:ascii="Times New Roman" w:hAnsi="Times New Roman" w:cs="Times New Roman"/>
          <w:sz w:val="28"/>
          <w:szCs w:val="28"/>
        </w:rPr>
        <w:t xml:space="preserve">   г. Кодинск</w:t>
      </w:r>
    </w:p>
    <w:p w:rsidR="002C1F77" w:rsidRPr="00E46717" w:rsidRDefault="002C1F77" w:rsidP="002C1F77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77" w:rsidRPr="00E46717" w:rsidRDefault="002C1F77" w:rsidP="002C1F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О проведении районного историко-краеведческого конкурса</w:t>
      </w:r>
    </w:p>
    <w:p w:rsidR="002C1F77" w:rsidRPr="00E46717" w:rsidRDefault="002C1F77" w:rsidP="000D55F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«Всему начало здесь, в краю родном»</w:t>
      </w:r>
    </w:p>
    <w:p w:rsidR="000D55F5" w:rsidRPr="00E46717" w:rsidRDefault="000D55F5" w:rsidP="000D5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F5" w:rsidRPr="00E46717" w:rsidRDefault="000D55F5" w:rsidP="000D55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подрастающего поколения патриотического мировоззрения, сохранения исторической связи поколений, воспитания уважения к достижениям своих земляков и чувства гордости за свой край и малую Родину, </w:t>
      </w:r>
      <w:r w:rsidRPr="00E46717">
        <w:rPr>
          <w:rFonts w:ascii="Times New Roman" w:hAnsi="Times New Roman" w:cs="Times New Roman"/>
          <w:sz w:val="28"/>
          <w:szCs w:val="28"/>
        </w:rPr>
        <w:t>в соответствии со ст.ст. 17, 30.3, 32 Устава Кежемского района, ПОСТАНОВЛЯЮ:</w:t>
      </w:r>
    </w:p>
    <w:p w:rsidR="008A2CD2" w:rsidRPr="00E46717" w:rsidRDefault="002C1F77" w:rsidP="008A2CD2">
      <w:pPr>
        <w:pStyle w:val="a4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D55F5" w:rsidRPr="00E46717">
        <w:rPr>
          <w:rFonts w:ascii="Times New Roman" w:eastAsia="Times New Roman" w:hAnsi="Times New Roman" w:cs="Times New Roman"/>
          <w:sz w:val="28"/>
          <w:szCs w:val="28"/>
        </w:rPr>
        <w:t>с 01 марта по 2</w:t>
      </w:r>
      <w:r w:rsidR="00B27C4B" w:rsidRPr="00E467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55F5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4B" w:rsidRPr="00E46717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0D55F5" w:rsidRPr="00E46717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0D55F5" w:rsidRPr="00E46717">
        <w:rPr>
          <w:rFonts w:ascii="Times New Roman" w:eastAsia="Calibri" w:hAnsi="Times New Roman" w:cs="Times New Roman"/>
          <w:sz w:val="28"/>
          <w:szCs w:val="28"/>
        </w:rPr>
        <w:t xml:space="preserve"> районный историко-краеведческий конкурс </w:t>
      </w:r>
      <w:r w:rsidR="000D55F5" w:rsidRPr="00E46717">
        <w:rPr>
          <w:rFonts w:ascii="Times New Roman" w:hAnsi="Times New Roman" w:cs="Times New Roman"/>
          <w:sz w:val="28"/>
          <w:szCs w:val="28"/>
        </w:rPr>
        <w:t>«Всему начало здесь, в краю родном».</w:t>
      </w:r>
    </w:p>
    <w:p w:rsidR="008A2CD2" w:rsidRPr="00E46717" w:rsidRDefault="002C1F77" w:rsidP="008A2CD2">
      <w:pPr>
        <w:pStyle w:val="a4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8A2CD2" w:rsidRPr="00E46717">
        <w:rPr>
          <w:rFonts w:ascii="Times New Roman" w:hAnsi="Times New Roman" w:cs="Times New Roman"/>
          <w:sz w:val="28"/>
          <w:szCs w:val="28"/>
        </w:rPr>
        <w:t xml:space="preserve">районного историко-краеведческого конкурса «Всему начало здесь, в краю родном», </w:t>
      </w:r>
      <w:r w:rsidRPr="00E4671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A2CD2" w:rsidRPr="00E46717" w:rsidRDefault="008A2CD2" w:rsidP="008A2CD2">
      <w:pPr>
        <w:pStyle w:val="a4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«Управление по культуре, спорту, туризму и молодежной политике Кежемского района» (Тимонина Т.С.), муниципальному казенному учреждению «Управление образования Кежемского района» (Перетягина Л.Н.) обеспечить активное участие  участников клубных формирований учреждений культуры, учащихся образовательных учреждений района в районном </w:t>
      </w:r>
      <w:r w:rsidRPr="00E46717">
        <w:rPr>
          <w:rFonts w:ascii="Times New Roman" w:hAnsi="Times New Roman" w:cs="Times New Roman"/>
          <w:sz w:val="28"/>
          <w:szCs w:val="28"/>
        </w:rPr>
        <w:t>историко-краеведческом конкурсе «Всему начало здесь, в краю родном».</w:t>
      </w:r>
    </w:p>
    <w:p w:rsidR="008A2CD2" w:rsidRPr="00E46717" w:rsidRDefault="008A2CD2" w:rsidP="008A2CD2">
      <w:pPr>
        <w:pStyle w:val="a4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67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Кежемского района по социальным вопросам                           Р.Н. Мартыненко.</w:t>
      </w:r>
    </w:p>
    <w:p w:rsidR="008A2CD2" w:rsidRPr="00E46717" w:rsidRDefault="008A2CD2" w:rsidP="00E46717">
      <w:pPr>
        <w:pStyle w:val="a4"/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Вестник».</w:t>
      </w:r>
    </w:p>
    <w:p w:rsidR="008A2CD2" w:rsidRPr="00E46717" w:rsidRDefault="008A2CD2" w:rsidP="00E4671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CD2" w:rsidRDefault="008A2CD2" w:rsidP="00E4671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6717" w:rsidRPr="00E46717" w:rsidRDefault="00E46717" w:rsidP="00E4671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CD2" w:rsidRPr="00E46717" w:rsidRDefault="008A2CD2" w:rsidP="00E4671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717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E467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67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46717" w:rsidRPr="00E46717">
        <w:rPr>
          <w:rFonts w:ascii="Times New Roman" w:eastAsia="Calibri" w:hAnsi="Times New Roman" w:cs="Times New Roman"/>
          <w:sz w:val="28"/>
          <w:szCs w:val="28"/>
        </w:rPr>
        <w:t>П.Ф.</w:t>
      </w:r>
      <w:r w:rsidR="00E46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717">
        <w:rPr>
          <w:rFonts w:ascii="Times New Roman" w:eastAsia="Calibri" w:hAnsi="Times New Roman" w:cs="Times New Roman"/>
          <w:sz w:val="28"/>
          <w:szCs w:val="28"/>
        </w:rPr>
        <w:t>Безматерных</w:t>
      </w:r>
    </w:p>
    <w:p w:rsidR="008A2CD2" w:rsidRPr="00E46717" w:rsidRDefault="008A2CD2" w:rsidP="008A2CD2">
      <w:pPr>
        <w:pStyle w:val="a4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2CD2" w:rsidRPr="00E46717" w:rsidRDefault="008A2CD2" w:rsidP="008A2CD2">
      <w:pPr>
        <w:pStyle w:val="a4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1F77" w:rsidRPr="00E46717" w:rsidRDefault="002C1F77" w:rsidP="002C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CD2" w:rsidRPr="00E46717" w:rsidRDefault="008A2CD2" w:rsidP="008A2CD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71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A2CD2" w:rsidRPr="00E46717" w:rsidRDefault="008A2CD2" w:rsidP="008A2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717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района</w:t>
      </w:r>
    </w:p>
    <w:p w:rsidR="008A2CD2" w:rsidRPr="00E46717" w:rsidRDefault="008A2CD2" w:rsidP="008A2CD2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71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46717" w:rsidRPr="00E46717">
        <w:rPr>
          <w:rFonts w:ascii="Times New Roman" w:eastAsia="Calibri" w:hAnsi="Times New Roman" w:cs="Times New Roman"/>
          <w:sz w:val="28"/>
          <w:szCs w:val="28"/>
        </w:rPr>
        <w:t>17</w:t>
      </w:r>
      <w:r w:rsidRPr="00E46717">
        <w:rPr>
          <w:rFonts w:ascii="Times New Roman" w:eastAsia="Calibri" w:hAnsi="Times New Roman" w:cs="Times New Roman"/>
          <w:sz w:val="28"/>
          <w:szCs w:val="28"/>
        </w:rPr>
        <w:t xml:space="preserve">.02.2022 № </w:t>
      </w:r>
      <w:r w:rsidR="00E46717" w:rsidRPr="00E46717">
        <w:rPr>
          <w:rFonts w:ascii="Times New Roman" w:eastAsia="Calibri" w:hAnsi="Times New Roman" w:cs="Times New Roman"/>
          <w:sz w:val="28"/>
          <w:szCs w:val="28"/>
        </w:rPr>
        <w:t>102</w:t>
      </w:r>
      <w:r w:rsidRPr="00E4671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C1F77" w:rsidRPr="00E46717" w:rsidRDefault="002C1F77" w:rsidP="008A2C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739" w:rsidRPr="00E46717" w:rsidRDefault="003A14A3" w:rsidP="003A14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Положение</w:t>
      </w:r>
    </w:p>
    <w:p w:rsidR="00314739" w:rsidRPr="00E46717" w:rsidRDefault="00314739" w:rsidP="003A14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о проведении районного историко-краеведческого конкурса</w:t>
      </w:r>
    </w:p>
    <w:p w:rsidR="00314739" w:rsidRPr="00E46717" w:rsidRDefault="00314739" w:rsidP="003A14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«Всему начало здесь, в краю родном»</w:t>
      </w:r>
    </w:p>
    <w:p w:rsidR="00314739" w:rsidRPr="00E46717" w:rsidRDefault="00314739" w:rsidP="003A14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739" w:rsidRPr="00E46717" w:rsidRDefault="00314739" w:rsidP="003A14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A14A3" w:rsidRPr="00E46717" w:rsidRDefault="003A14A3" w:rsidP="003A14A3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14739" w:rsidRPr="00E46717" w:rsidRDefault="00314739" w:rsidP="003A14A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1.1.Районный историко-краеведческий конкурс «Всему начало здесь, в краю родном» (далее – Конкурс)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 проводится в рамках празднования</w:t>
      </w:r>
      <w:r w:rsidRPr="00E46717">
        <w:rPr>
          <w:rFonts w:ascii="Times New Roman" w:hAnsi="Times New Roman" w:cs="Times New Roman"/>
          <w:sz w:val="28"/>
          <w:szCs w:val="28"/>
        </w:rPr>
        <w:t xml:space="preserve"> 95-лети</w:t>
      </w:r>
      <w:r w:rsidR="003A14A3" w:rsidRPr="00E46717">
        <w:rPr>
          <w:rFonts w:ascii="Times New Roman" w:hAnsi="Times New Roman" w:cs="Times New Roman"/>
          <w:sz w:val="28"/>
          <w:szCs w:val="28"/>
        </w:rPr>
        <w:t>я</w:t>
      </w:r>
      <w:r w:rsidRPr="00E4671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57F79" w:rsidRPr="00E46717">
        <w:rPr>
          <w:rFonts w:ascii="Times New Roman" w:hAnsi="Times New Roman" w:cs="Times New Roman"/>
          <w:sz w:val="28"/>
          <w:szCs w:val="28"/>
        </w:rPr>
        <w:t>Кежемского района и</w:t>
      </w:r>
      <w:r w:rsidR="00677E34" w:rsidRPr="00E46717">
        <w:rPr>
          <w:rFonts w:ascii="Times New Roman" w:hAnsi="Times New Roman" w:cs="Times New Roman"/>
          <w:sz w:val="28"/>
          <w:szCs w:val="28"/>
        </w:rPr>
        <w:t xml:space="preserve"> 200-лети</w:t>
      </w:r>
      <w:r w:rsidR="003A14A3" w:rsidRPr="00E46717">
        <w:rPr>
          <w:rFonts w:ascii="Times New Roman" w:hAnsi="Times New Roman" w:cs="Times New Roman"/>
          <w:sz w:val="28"/>
          <w:szCs w:val="28"/>
        </w:rPr>
        <w:t>я</w:t>
      </w:r>
      <w:r w:rsidRPr="00E46717">
        <w:rPr>
          <w:rFonts w:ascii="Times New Roman" w:hAnsi="Times New Roman" w:cs="Times New Roman"/>
          <w:sz w:val="28"/>
          <w:szCs w:val="28"/>
        </w:rPr>
        <w:t xml:space="preserve"> образования Енисейской губернии.</w:t>
      </w:r>
    </w:p>
    <w:p w:rsidR="003A14A3" w:rsidRPr="00E46717" w:rsidRDefault="00314739" w:rsidP="003A14A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1.2.</w:t>
      </w:r>
      <w:r w:rsidR="0057118C" w:rsidRPr="00E46717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3A14A3" w:rsidRPr="00E46717">
        <w:rPr>
          <w:rFonts w:ascii="Times New Roman" w:hAnsi="Times New Roman" w:cs="Times New Roman"/>
          <w:sz w:val="28"/>
          <w:szCs w:val="28"/>
        </w:rPr>
        <w:t>К</w:t>
      </w:r>
      <w:r w:rsidR="0057118C" w:rsidRPr="00E46717">
        <w:rPr>
          <w:rFonts w:ascii="Times New Roman" w:hAnsi="Times New Roman" w:cs="Times New Roman"/>
          <w:sz w:val="28"/>
          <w:szCs w:val="28"/>
        </w:rPr>
        <w:t>онкурса осуществляют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</w:t>
      </w:r>
      <w:r w:rsidR="0057118C" w:rsidRPr="00E46717">
        <w:rPr>
          <w:rFonts w:ascii="Times New Roman" w:hAnsi="Times New Roman" w:cs="Times New Roman"/>
          <w:sz w:val="28"/>
          <w:szCs w:val="28"/>
        </w:rPr>
        <w:t>«Управление по культуре, спорту, туризму и молодежной политике Кежемского района»</w:t>
      </w:r>
      <w:r w:rsidR="00A77E63" w:rsidRPr="00E4671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 - </w:t>
      </w:r>
      <w:r w:rsidR="00A77E63" w:rsidRPr="00E46717">
        <w:rPr>
          <w:rFonts w:ascii="Times New Roman" w:hAnsi="Times New Roman" w:cs="Times New Roman"/>
          <w:sz w:val="28"/>
          <w:szCs w:val="28"/>
        </w:rPr>
        <w:t xml:space="preserve">МКУ «Управление КСТиМПКр») </w:t>
      </w:r>
      <w:r w:rsidR="0057118C" w:rsidRPr="00E46717">
        <w:rPr>
          <w:rFonts w:ascii="Times New Roman" w:hAnsi="Times New Roman" w:cs="Times New Roman"/>
          <w:sz w:val="28"/>
          <w:szCs w:val="28"/>
        </w:rPr>
        <w:t xml:space="preserve">и </w:t>
      </w:r>
      <w:r w:rsidR="005C5BD8" w:rsidRPr="00E46717">
        <w:rPr>
          <w:rFonts w:ascii="Times New Roman" w:hAnsi="Times New Roman" w:cs="Times New Roman"/>
          <w:sz w:val="28"/>
          <w:szCs w:val="28"/>
        </w:rPr>
        <w:t>М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r w:rsidRPr="00E46717">
        <w:rPr>
          <w:rFonts w:ascii="Times New Roman" w:hAnsi="Times New Roman" w:cs="Times New Roman"/>
          <w:sz w:val="28"/>
          <w:szCs w:val="28"/>
        </w:rPr>
        <w:t>«Кежемский историко-этнографический музей имени Ю</w:t>
      </w:r>
      <w:r w:rsidR="005C5BD8" w:rsidRPr="00E46717">
        <w:rPr>
          <w:rFonts w:ascii="Times New Roman" w:hAnsi="Times New Roman" w:cs="Times New Roman"/>
          <w:sz w:val="28"/>
          <w:szCs w:val="28"/>
        </w:rPr>
        <w:t>.С. Кулаковой»</w:t>
      </w:r>
      <w:r w:rsidR="00A77E63" w:rsidRPr="00E4671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- </w:t>
      </w:r>
      <w:r w:rsidR="00A77E63" w:rsidRPr="00E46717">
        <w:rPr>
          <w:rFonts w:ascii="Times New Roman" w:hAnsi="Times New Roman" w:cs="Times New Roman"/>
          <w:sz w:val="28"/>
          <w:szCs w:val="28"/>
        </w:rPr>
        <w:t>МБУК КИЭМ имени Ю.С. Кулаковой)</w:t>
      </w:r>
      <w:r w:rsidR="00004071" w:rsidRPr="00E46717">
        <w:rPr>
          <w:rFonts w:ascii="Times New Roman" w:hAnsi="Times New Roman" w:cs="Times New Roman"/>
          <w:sz w:val="28"/>
          <w:szCs w:val="28"/>
        </w:rPr>
        <w:t>, муниципальное казенное учреждение «Управление образования Кежемского района».</w:t>
      </w:r>
    </w:p>
    <w:p w:rsidR="003A14A3" w:rsidRPr="00E46717" w:rsidRDefault="00314739" w:rsidP="003A14A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1.3. Партнерами в проведении Конкурса явл</w:t>
      </w:r>
      <w:r w:rsidR="005135B3" w:rsidRPr="00E46717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004071" w:rsidRPr="00E46717">
        <w:rPr>
          <w:rFonts w:ascii="Times New Roman" w:hAnsi="Times New Roman" w:cs="Times New Roman"/>
          <w:sz w:val="28"/>
          <w:szCs w:val="28"/>
        </w:rPr>
        <w:t>учреждения культуры Кежемского района.</w:t>
      </w:r>
    </w:p>
    <w:p w:rsidR="003A14A3" w:rsidRPr="00E46717" w:rsidRDefault="003A5808" w:rsidP="003A14A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1.4. </w:t>
      </w:r>
      <w:r w:rsidR="003A14A3" w:rsidRPr="00E46717">
        <w:rPr>
          <w:rFonts w:ascii="Times New Roman" w:hAnsi="Times New Roman" w:cs="Times New Roman"/>
          <w:sz w:val="28"/>
          <w:szCs w:val="28"/>
        </w:rPr>
        <w:t>Для организации и проведения К</w:t>
      </w:r>
      <w:r w:rsidR="00414506" w:rsidRPr="00E46717">
        <w:rPr>
          <w:rFonts w:ascii="Times New Roman" w:hAnsi="Times New Roman" w:cs="Times New Roman"/>
          <w:sz w:val="28"/>
          <w:szCs w:val="28"/>
        </w:rPr>
        <w:t xml:space="preserve">онкурса создаётся </w:t>
      </w:r>
      <w:r w:rsidRPr="00E46717">
        <w:rPr>
          <w:rFonts w:ascii="Times New Roman" w:hAnsi="Times New Roman" w:cs="Times New Roman"/>
          <w:sz w:val="28"/>
          <w:szCs w:val="28"/>
        </w:rPr>
        <w:t>Оргкомитет</w:t>
      </w:r>
      <w:r w:rsidR="00A77E63" w:rsidRPr="00E46717">
        <w:rPr>
          <w:rFonts w:ascii="Times New Roman" w:hAnsi="Times New Roman" w:cs="Times New Roman"/>
          <w:sz w:val="28"/>
          <w:szCs w:val="28"/>
        </w:rPr>
        <w:t xml:space="preserve"> из специалистов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A77E63" w:rsidRPr="00E46717">
        <w:rPr>
          <w:rFonts w:ascii="Times New Roman" w:hAnsi="Times New Roman" w:cs="Times New Roman"/>
          <w:sz w:val="28"/>
          <w:szCs w:val="28"/>
        </w:rPr>
        <w:t>МБУК КИЭМ имени Ю.С. Кулаковой</w:t>
      </w:r>
      <w:r w:rsidR="00414506" w:rsidRPr="00E46717">
        <w:rPr>
          <w:rFonts w:ascii="Times New Roman" w:hAnsi="Times New Roman" w:cs="Times New Roman"/>
          <w:sz w:val="28"/>
          <w:szCs w:val="28"/>
        </w:rPr>
        <w:t>.</w:t>
      </w:r>
    </w:p>
    <w:p w:rsidR="003A14A3" w:rsidRPr="00E46717" w:rsidRDefault="003A5808" w:rsidP="0000407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1.5. </w:t>
      </w:r>
      <w:r w:rsidR="00414506" w:rsidRPr="00E46717">
        <w:rPr>
          <w:rFonts w:ascii="Times New Roman" w:hAnsi="Times New Roman" w:cs="Times New Roman"/>
          <w:sz w:val="28"/>
          <w:szCs w:val="28"/>
        </w:rPr>
        <w:t xml:space="preserve">Для оценки работ и подведения итогов Конкурса формируется </w:t>
      </w:r>
      <w:r w:rsidRPr="00E46717">
        <w:rPr>
          <w:rFonts w:ascii="Times New Roman" w:hAnsi="Times New Roman" w:cs="Times New Roman"/>
          <w:sz w:val="28"/>
          <w:szCs w:val="28"/>
        </w:rPr>
        <w:t>Жюри</w:t>
      </w:r>
      <w:r w:rsidR="00A77E63" w:rsidRPr="00E46717">
        <w:rPr>
          <w:rFonts w:ascii="Times New Roman" w:hAnsi="Times New Roman" w:cs="Times New Roman"/>
          <w:sz w:val="28"/>
          <w:szCs w:val="28"/>
        </w:rPr>
        <w:t xml:space="preserve"> в составе 5</w:t>
      </w:r>
      <w:r w:rsidR="00414506" w:rsidRPr="00E46717">
        <w:rPr>
          <w:rFonts w:ascii="Times New Roman" w:hAnsi="Times New Roman" w:cs="Times New Roman"/>
          <w:sz w:val="28"/>
          <w:szCs w:val="28"/>
        </w:rPr>
        <w:t xml:space="preserve"> человек из представителей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A77E63" w:rsidRPr="00E46717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A77E63" w:rsidRPr="00E46717">
        <w:rPr>
          <w:rFonts w:ascii="Times New Roman" w:hAnsi="Times New Roman" w:cs="Times New Roman"/>
          <w:sz w:val="28"/>
          <w:szCs w:val="28"/>
        </w:rPr>
        <w:t>КСТиМП</w:t>
      </w:r>
      <w:proofErr w:type="spellEnd"/>
      <w:r w:rsidR="00A77E63" w:rsidRPr="00E4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7E63" w:rsidRPr="00E46717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="00A77E63" w:rsidRPr="00E46717">
        <w:rPr>
          <w:rFonts w:ascii="Times New Roman" w:hAnsi="Times New Roman" w:cs="Times New Roman"/>
          <w:sz w:val="28"/>
          <w:szCs w:val="28"/>
        </w:rPr>
        <w:t xml:space="preserve">», </w:t>
      </w:r>
      <w:r w:rsidR="00414506" w:rsidRPr="00E46717">
        <w:rPr>
          <w:rFonts w:ascii="Times New Roman" w:hAnsi="Times New Roman" w:cs="Times New Roman"/>
          <w:sz w:val="28"/>
          <w:szCs w:val="28"/>
        </w:rPr>
        <w:t>МБУК</w:t>
      </w:r>
      <w:r w:rsidR="003A14A3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D46D95" w:rsidRPr="00E46717">
        <w:rPr>
          <w:rFonts w:ascii="Times New Roman" w:hAnsi="Times New Roman" w:cs="Times New Roman"/>
          <w:sz w:val="28"/>
          <w:szCs w:val="28"/>
        </w:rPr>
        <w:t>КИЭМ имени Ю.С. Кулаковой</w:t>
      </w:r>
      <w:r w:rsidR="00414506" w:rsidRPr="00E46717">
        <w:rPr>
          <w:rFonts w:ascii="Times New Roman" w:hAnsi="Times New Roman" w:cs="Times New Roman"/>
          <w:sz w:val="28"/>
          <w:szCs w:val="28"/>
        </w:rPr>
        <w:t xml:space="preserve">, </w:t>
      </w:r>
      <w:r w:rsidR="003A14A3" w:rsidRPr="00E46717">
        <w:rPr>
          <w:rFonts w:ascii="Times New Roman" w:hAnsi="Times New Roman" w:cs="Times New Roman"/>
          <w:sz w:val="28"/>
          <w:szCs w:val="28"/>
        </w:rPr>
        <w:t>привлеченных специалистов учреждений культуры</w:t>
      </w:r>
      <w:r w:rsidR="00004071" w:rsidRPr="00E46717">
        <w:rPr>
          <w:rFonts w:ascii="Times New Roman" w:hAnsi="Times New Roman" w:cs="Times New Roman"/>
          <w:sz w:val="28"/>
          <w:szCs w:val="28"/>
        </w:rPr>
        <w:t>.</w:t>
      </w:r>
    </w:p>
    <w:p w:rsidR="00004071" w:rsidRPr="00E46717" w:rsidRDefault="00004071" w:rsidP="0000407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4739" w:rsidRPr="00E46717" w:rsidRDefault="00314739" w:rsidP="00B27C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2. Цели и задачи</w:t>
      </w:r>
      <w:r w:rsidR="005C5BD8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3A14A3" w:rsidRPr="00E46717">
        <w:rPr>
          <w:rFonts w:ascii="Times New Roman" w:hAnsi="Times New Roman" w:cs="Times New Roman"/>
          <w:sz w:val="28"/>
          <w:szCs w:val="28"/>
        </w:rPr>
        <w:t>К</w:t>
      </w:r>
      <w:r w:rsidR="005C5BD8" w:rsidRPr="00E46717">
        <w:rPr>
          <w:rFonts w:ascii="Times New Roman" w:hAnsi="Times New Roman" w:cs="Times New Roman"/>
          <w:sz w:val="28"/>
          <w:szCs w:val="28"/>
        </w:rPr>
        <w:t>онкурса</w:t>
      </w:r>
    </w:p>
    <w:p w:rsidR="003A14A3" w:rsidRPr="00E46717" w:rsidRDefault="003A14A3" w:rsidP="003A14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14739" w:rsidRPr="00E46717" w:rsidRDefault="00314739" w:rsidP="003A14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2.1.</w:t>
      </w:r>
      <w:r w:rsidR="00677E34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4A3" w:rsidRPr="00E46717">
        <w:rPr>
          <w:rFonts w:ascii="Times New Roman" w:eastAsia="Calibri" w:hAnsi="Times New Roman" w:cs="Times New Roman"/>
          <w:sz w:val="28"/>
          <w:szCs w:val="28"/>
        </w:rPr>
        <w:t>Конкурс проводится с целью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4A3" w:rsidRPr="00E46717" w:rsidRDefault="003A14A3" w:rsidP="003A14A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у подрастающего поколения патриотического мировоззрения, гражданской ответственности, установок и ориентаций, основанных на любви к Родине, бережном отношении к ее истории, культурным традициям, к духовному наследию своего народа;</w:t>
      </w:r>
    </w:p>
    <w:p w:rsidR="003A14A3" w:rsidRPr="00E46717" w:rsidRDefault="003A14A3" w:rsidP="003A14A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12101" w:rsidRPr="00E46717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2101" w:rsidRPr="00E46717">
        <w:rPr>
          <w:rFonts w:ascii="Times New Roman" w:eastAsia="Times New Roman" w:hAnsi="Times New Roman" w:cs="Times New Roman"/>
          <w:sz w:val="28"/>
          <w:szCs w:val="28"/>
        </w:rPr>
        <w:t xml:space="preserve"> устой</w:t>
      </w:r>
      <w:r w:rsidR="00414506" w:rsidRPr="00E46717">
        <w:rPr>
          <w:rFonts w:ascii="Times New Roman" w:eastAsia="Times New Roman" w:hAnsi="Times New Roman" w:cs="Times New Roman"/>
          <w:sz w:val="28"/>
          <w:szCs w:val="28"/>
        </w:rPr>
        <w:t>чивого интереса к истории Кежемского</w:t>
      </w:r>
      <w:r w:rsidR="00D426B7" w:rsidRPr="00E46717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012101" w:rsidRPr="00E46717" w:rsidRDefault="003A14A3" w:rsidP="003A14A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471C" w:rsidRPr="00E46717">
        <w:rPr>
          <w:rFonts w:ascii="Times New Roman" w:eastAsia="Times New Roman" w:hAnsi="Times New Roman" w:cs="Times New Roman"/>
          <w:sz w:val="28"/>
          <w:szCs w:val="28"/>
        </w:rPr>
        <w:t>охранени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12101" w:rsidRPr="00E46717">
        <w:rPr>
          <w:rFonts w:ascii="Times New Roman" w:eastAsia="Times New Roman" w:hAnsi="Times New Roman" w:cs="Times New Roman"/>
          <w:sz w:val="28"/>
          <w:szCs w:val="28"/>
        </w:rPr>
        <w:t>историч</w:t>
      </w:r>
      <w:r w:rsidR="002A659B" w:rsidRPr="00E46717">
        <w:rPr>
          <w:rFonts w:ascii="Times New Roman" w:eastAsia="Times New Roman" w:hAnsi="Times New Roman" w:cs="Times New Roman"/>
          <w:sz w:val="28"/>
          <w:szCs w:val="28"/>
        </w:rPr>
        <w:t>еской связи поколений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012101" w:rsidRPr="00E46717">
        <w:rPr>
          <w:rFonts w:ascii="Times New Roman" w:eastAsia="Times New Roman" w:hAnsi="Times New Roman" w:cs="Times New Roman"/>
          <w:sz w:val="28"/>
          <w:szCs w:val="28"/>
        </w:rPr>
        <w:t>оспитани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2101" w:rsidRPr="00E46717">
        <w:rPr>
          <w:rFonts w:ascii="Times New Roman" w:eastAsia="Times New Roman" w:hAnsi="Times New Roman" w:cs="Times New Roman"/>
          <w:sz w:val="28"/>
          <w:szCs w:val="28"/>
        </w:rPr>
        <w:t xml:space="preserve"> уважения к достижениям своих земляк</w:t>
      </w:r>
      <w:r w:rsidR="002A659B" w:rsidRPr="00E46717">
        <w:rPr>
          <w:rFonts w:ascii="Times New Roman" w:eastAsia="Times New Roman" w:hAnsi="Times New Roman" w:cs="Times New Roman"/>
          <w:sz w:val="28"/>
          <w:szCs w:val="28"/>
        </w:rPr>
        <w:t>ов и чувства</w:t>
      </w:r>
      <w:r w:rsidR="00012101" w:rsidRPr="00E46717">
        <w:rPr>
          <w:rFonts w:ascii="Times New Roman" w:eastAsia="Times New Roman" w:hAnsi="Times New Roman" w:cs="Times New Roman"/>
          <w:sz w:val="28"/>
          <w:szCs w:val="28"/>
        </w:rPr>
        <w:t xml:space="preserve"> гордости за свой край и малую Родину.</w:t>
      </w:r>
    </w:p>
    <w:p w:rsidR="00314739" w:rsidRPr="00E46717" w:rsidRDefault="00012101" w:rsidP="003A14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3A14A3" w:rsidRPr="00E46717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4A3" w:rsidRPr="00E46717" w:rsidRDefault="003A14A3" w:rsidP="003A14A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659B" w:rsidRPr="00E46717">
        <w:rPr>
          <w:rFonts w:ascii="Times New Roman" w:eastAsia="Times New Roman" w:hAnsi="Times New Roman" w:cs="Times New Roman"/>
          <w:sz w:val="28"/>
          <w:szCs w:val="28"/>
        </w:rPr>
        <w:t>ктивизация исследовательской и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деятельности учащихся;</w:t>
      </w:r>
    </w:p>
    <w:p w:rsidR="003A14A3" w:rsidRPr="00E46717" w:rsidRDefault="003A14A3" w:rsidP="003A14A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659B" w:rsidRPr="00E46717">
        <w:rPr>
          <w:rFonts w:ascii="Times New Roman" w:eastAsia="Times New Roman" w:hAnsi="Times New Roman" w:cs="Times New Roman"/>
          <w:sz w:val="28"/>
          <w:szCs w:val="28"/>
        </w:rPr>
        <w:t>азвитие и реализация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DFA" w:rsidRPr="00E46717">
        <w:rPr>
          <w:rFonts w:ascii="Times New Roman" w:eastAsia="Times New Roman" w:hAnsi="Times New Roman" w:cs="Times New Roman"/>
          <w:sz w:val="28"/>
          <w:szCs w:val="28"/>
        </w:rPr>
        <w:t>поискового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506" w:rsidRPr="00E46717">
        <w:rPr>
          <w:rFonts w:ascii="Times New Roman" w:eastAsia="Times New Roman" w:hAnsi="Times New Roman" w:cs="Times New Roman"/>
          <w:sz w:val="28"/>
          <w:szCs w:val="28"/>
        </w:rPr>
        <w:t>краеведения</w:t>
      </w:r>
      <w:r w:rsidR="002A659B" w:rsidRPr="00E467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739" w:rsidRPr="00E46717" w:rsidRDefault="003A14A3" w:rsidP="003A14A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2A659B" w:rsidRPr="00E46717">
        <w:rPr>
          <w:rFonts w:ascii="Times New Roman" w:eastAsia="Times New Roman" w:hAnsi="Times New Roman" w:cs="Times New Roman"/>
          <w:sz w:val="28"/>
          <w:szCs w:val="28"/>
        </w:rPr>
        <w:t>ополнение историко-краеведческих материалов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МБУК КИЭМ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 xml:space="preserve"> имени Ю.С. Кулаковой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59B" w:rsidRPr="00E46717" w:rsidRDefault="002A659B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A28" w:rsidRPr="00E46717" w:rsidRDefault="00542A28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3. Участники конкурса</w:t>
      </w:r>
    </w:p>
    <w:p w:rsidR="009D1F94" w:rsidRPr="00E46717" w:rsidRDefault="009D1F94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A28" w:rsidRPr="00E46717" w:rsidRDefault="009D1F94" w:rsidP="009D1F94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3.1. </w:t>
      </w:r>
      <w:r w:rsidR="00542A28" w:rsidRPr="00E46717">
        <w:rPr>
          <w:rFonts w:ascii="Times New Roman" w:hAnsi="Times New Roman" w:cs="Times New Roman"/>
          <w:sz w:val="28"/>
          <w:szCs w:val="28"/>
        </w:rPr>
        <w:t>К участию в Конкурсе приглашаются воспи</w:t>
      </w:r>
      <w:r w:rsidR="000B7DFA" w:rsidRPr="00E46717">
        <w:rPr>
          <w:rFonts w:ascii="Times New Roman" w:hAnsi="Times New Roman" w:cs="Times New Roman"/>
          <w:sz w:val="28"/>
          <w:szCs w:val="28"/>
        </w:rPr>
        <w:t xml:space="preserve">танники дошкольных учреждений, </w:t>
      </w:r>
      <w:r w:rsidR="00542A28" w:rsidRPr="00E46717">
        <w:rPr>
          <w:rFonts w:ascii="Times New Roman" w:hAnsi="Times New Roman" w:cs="Times New Roman"/>
          <w:sz w:val="28"/>
          <w:szCs w:val="28"/>
        </w:rPr>
        <w:t xml:space="preserve">учащиеся образовательных учреждений </w:t>
      </w:r>
      <w:r w:rsidR="00B70872" w:rsidRPr="00E46717">
        <w:rPr>
          <w:rFonts w:ascii="Times New Roman" w:hAnsi="Times New Roman" w:cs="Times New Roman"/>
          <w:sz w:val="28"/>
          <w:szCs w:val="28"/>
        </w:rPr>
        <w:t>Кежемского района</w:t>
      </w:r>
      <w:r w:rsidRPr="00E46717">
        <w:rPr>
          <w:rFonts w:ascii="Times New Roman" w:hAnsi="Times New Roman" w:cs="Times New Roman"/>
          <w:sz w:val="28"/>
          <w:szCs w:val="28"/>
        </w:rPr>
        <w:t xml:space="preserve">, </w:t>
      </w:r>
      <w:r w:rsidR="000B7DFA" w:rsidRPr="00E46717"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 w:rsidR="000B7DFA" w:rsidRPr="00E46717">
        <w:rPr>
          <w:rFonts w:ascii="Times New Roman" w:hAnsi="Times New Roman" w:cs="Times New Roman"/>
          <w:sz w:val="28"/>
          <w:szCs w:val="28"/>
        </w:rPr>
        <w:t>Приангарского</w:t>
      </w:r>
      <w:proofErr w:type="spellEnd"/>
      <w:r w:rsidR="00542A28" w:rsidRPr="00E46717">
        <w:rPr>
          <w:rFonts w:ascii="Times New Roman" w:hAnsi="Times New Roman" w:cs="Times New Roman"/>
          <w:sz w:val="28"/>
          <w:szCs w:val="28"/>
        </w:rPr>
        <w:t xml:space="preserve"> политехничес</w:t>
      </w:r>
      <w:r w:rsidR="00414506" w:rsidRPr="00E46717">
        <w:rPr>
          <w:rFonts w:ascii="Times New Roman" w:hAnsi="Times New Roman" w:cs="Times New Roman"/>
          <w:sz w:val="28"/>
          <w:szCs w:val="28"/>
        </w:rPr>
        <w:t>кого</w:t>
      </w:r>
      <w:r w:rsidR="00677E34" w:rsidRPr="00E46717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414506" w:rsidRPr="00E46717">
        <w:rPr>
          <w:rFonts w:ascii="Times New Roman" w:hAnsi="Times New Roman" w:cs="Times New Roman"/>
          <w:sz w:val="28"/>
          <w:szCs w:val="28"/>
        </w:rPr>
        <w:t>а</w:t>
      </w:r>
      <w:r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542A28" w:rsidRPr="00E46717">
        <w:rPr>
          <w:rFonts w:ascii="Times New Roman" w:hAnsi="Times New Roman" w:cs="Times New Roman"/>
          <w:sz w:val="28"/>
          <w:szCs w:val="28"/>
        </w:rPr>
        <w:t>по возрастным категориям:</w:t>
      </w:r>
    </w:p>
    <w:p w:rsidR="009D1F94" w:rsidRPr="00E46717" w:rsidRDefault="00542A28" w:rsidP="003A14A3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дошкольная группа</w:t>
      </w:r>
      <w:r w:rsidR="000B7DFA" w:rsidRPr="00E46717">
        <w:rPr>
          <w:rFonts w:ascii="Times New Roman" w:hAnsi="Times New Roman" w:cs="Times New Roman"/>
          <w:sz w:val="28"/>
          <w:szCs w:val="28"/>
        </w:rPr>
        <w:t xml:space="preserve"> (5-7 лет)</w:t>
      </w:r>
      <w:r w:rsidRPr="00E46717">
        <w:rPr>
          <w:rFonts w:ascii="Times New Roman" w:hAnsi="Times New Roman" w:cs="Times New Roman"/>
          <w:sz w:val="28"/>
          <w:szCs w:val="28"/>
        </w:rPr>
        <w:t>;</w:t>
      </w:r>
    </w:p>
    <w:p w:rsidR="009D1F94" w:rsidRPr="00E46717" w:rsidRDefault="00542A28" w:rsidP="003A14A3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младшая группа (1-4 классы);</w:t>
      </w:r>
    </w:p>
    <w:p w:rsidR="009D1F94" w:rsidRPr="00E46717" w:rsidRDefault="00542A28" w:rsidP="003A14A3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средняя группа (5-7 классы);</w:t>
      </w:r>
    </w:p>
    <w:p w:rsidR="00542A28" w:rsidRPr="00E46717" w:rsidRDefault="00542A28" w:rsidP="003A14A3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старшая группа (8-11 классы, ППТ).</w:t>
      </w:r>
    </w:p>
    <w:p w:rsidR="00542A28" w:rsidRPr="00E46717" w:rsidRDefault="00542A28" w:rsidP="003A1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A28" w:rsidRPr="00E46717" w:rsidRDefault="00542A28" w:rsidP="009D1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4. Сроки проведения конкурса</w:t>
      </w:r>
    </w:p>
    <w:p w:rsidR="009D1F94" w:rsidRPr="00E46717" w:rsidRDefault="009D1F94" w:rsidP="009D1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F94" w:rsidRPr="00E46717" w:rsidRDefault="009D1F94" w:rsidP="009D1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4.1. Конкурс проводится в три этапа с 01 марта по 2</w:t>
      </w:r>
      <w:r w:rsidR="00B27C4B" w:rsidRPr="00E46717">
        <w:rPr>
          <w:rFonts w:ascii="Times New Roman" w:eastAsia="Times New Roman" w:hAnsi="Times New Roman" w:cs="Times New Roman"/>
          <w:sz w:val="28"/>
          <w:szCs w:val="28"/>
        </w:rPr>
        <w:t>0 мая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2022 года:</w:t>
      </w:r>
    </w:p>
    <w:p w:rsidR="009D1F94" w:rsidRPr="00E46717" w:rsidRDefault="009D1F94" w:rsidP="009D1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4.1.1. Первый этап – с 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>01 марта</w:t>
      </w:r>
      <w:r w:rsidR="00FF5C77" w:rsidRPr="00E4671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>15 апреля</w:t>
      </w:r>
      <w:r w:rsidR="005904A5" w:rsidRPr="00E46717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. На данном этапе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 xml:space="preserve"> оргкомитет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F5C77" w:rsidRPr="00E46717">
        <w:rPr>
          <w:rFonts w:ascii="Times New Roman" w:eastAsia="Times New Roman" w:hAnsi="Times New Roman" w:cs="Times New Roman"/>
          <w:sz w:val="28"/>
          <w:szCs w:val="28"/>
        </w:rPr>
        <w:t xml:space="preserve">онкурса информируют 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участников о проведении Конкурса. Участники Конкурса организуют исследовательскую и творческую деятельность, оформляют работы.</w:t>
      </w:r>
    </w:p>
    <w:p w:rsidR="00B70872" w:rsidRPr="00E46717" w:rsidRDefault="009D1F94" w:rsidP="009D1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4.1.2. Второй этап – с </w:t>
      </w:r>
      <w:r w:rsidR="005904A5" w:rsidRPr="00E467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>апреля по 29</w:t>
      </w:r>
      <w:r w:rsidR="00960501" w:rsidRPr="00E46717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 w:rsidR="005904A5" w:rsidRPr="00E46717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="00960501" w:rsidRPr="00E46717">
        <w:rPr>
          <w:rFonts w:ascii="Times New Roman" w:eastAsia="Times New Roman" w:hAnsi="Times New Roman" w:cs="Times New Roman"/>
          <w:sz w:val="28"/>
          <w:szCs w:val="28"/>
        </w:rPr>
        <w:t>тники Конкурса предоставл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яют работы в Оргкомитет К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960501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DA3" w:rsidRPr="00E46717" w:rsidRDefault="00B27C4B" w:rsidP="009D1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4.1.3. Т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ретий этап - с</w:t>
      </w:r>
      <w:r w:rsidR="00B70872" w:rsidRPr="00E46717">
        <w:rPr>
          <w:rFonts w:ascii="Times New Roman" w:eastAsia="Times New Roman" w:hAnsi="Times New Roman" w:cs="Times New Roman"/>
          <w:sz w:val="28"/>
          <w:szCs w:val="28"/>
        </w:rPr>
        <w:t xml:space="preserve"> 04 мая по 20 мая</w:t>
      </w:r>
      <w:r w:rsidR="00960501" w:rsidRPr="00E46717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A3" w:rsidRPr="00E46717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7DA3" w:rsidRPr="00E46717">
        <w:rPr>
          <w:rFonts w:ascii="Times New Roman" w:eastAsia="Times New Roman" w:hAnsi="Times New Roman" w:cs="Times New Roman"/>
          <w:sz w:val="28"/>
          <w:szCs w:val="28"/>
        </w:rPr>
        <w:t xml:space="preserve">онкурса, награждение 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 xml:space="preserve">победителей и </w:t>
      </w:r>
      <w:r w:rsidR="00AB7DA3" w:rsidRPr="00E46717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0676" w:rsidRPr="00E46717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AB7DA3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E34" w:rsidRPr="00E46717" w:rsidRDefault="00677E34" w:rsidP="003A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739" w:rsidRPr="00E46717" w:rsidRDefault="00C23767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5.Т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ематика 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 xml:space="preserve">и номинации 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онкурса</w:t>
      </w:r>
    </w:p>
    <w:p w:rsidR="009D1F94" w:rsidRPr="00E46717" w:rsidRDefault="009D1F94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3767" w:rsidRPr="00E46717" w:rsidRDefault="00C23767" w:rsidP="009D1F9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5.1. Темы работ для участия в 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онкурсе:</w:t>
      </w:r>
    </w:p>
    <w:p w:rsidR="009D1F94" w:rsidRPr="00E46717" w:rsidRDefault="00314739" w:rsidP="003A14A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«Достояние края» (природа,</w:t>
      </w:r>
      <w:r w:rsidR="009E171B" w:rsidRPr="00E46717">
        <w:rPr>
          <w:rFonts w:ascii="Times New Roman" w:eastAsia="Times New Roman" w:hAnsi="Times New Roman" w:cs="Times New Roman"/>
          <w:sz w:val="28"/>
          <w:szCs w:val="28"/>
        </w:rPr>
        <w:t xml:space="preserve"> животный мир,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археология, объекты культурного наследия, запов</w:t>
      </w:r>
      <w:r w:rsidR="00D57F79" w:rsidRPr="00E46717">
        <w:rPr>
          <w:rFonts w:ascii="Times New Roman" w:eastAsia="Times New Roman" w:hAnsi="Times New Roman" w:cs="Times New Roman"/>
          <w:sz w:val="28"/>
          <w:szCs w:val="28"/>
        </w:rPr>
        <w:t xml:space="preserve">едные места, предприятия </w:t>
      </w:r>
      <w:r w:rsidR="00677E34" w:rsidRPr="00E46717">
        <w:rPr>
          <w:rFonts w:ascii="Times New Roman" w:eastAsia="Times New Roman" w:hAnsi="Times New Roman" w:cs="Times New Roman"/>
          <w:sz w:val="28"/>
          <w:szCs w:val="28"/>
        </w:rPr>
        <w:t>Красноярского края и Кежемского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района); </w:t>
      </w:r>
    </w:p>
    <w:p w:rsidR="009D1F94" w:rsidRPr="00E46717" w:rsidRDefault="00314739" w:rsidP="003A14A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«Наши знаменитые земляки»;</w:t>
      </w:r>
    </w:p>
    <w:p w:rsidR="009D1F94" w:rsidRPr="00E46717" w:rsidRDefault="00314739" w:rsidP="003A14A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«История одного события»;</w:t>
      </w:r>
    </w:p>
    <w:p w:rsidR="009D1F94" w:rsidRPr="00E46717" w:rsidRDefault="00314739" w:rsidP="003A14A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«Судьба семьи, села, района»;</w:t>
      </w:r>
    </w:p>
    <w:p w:rsidR="00314739" w:rsidRPr="00E46717" w:rsidRDefault="00314739" w:rsidP="003A14A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«Народные праздники, промыслы, занятия»</w:t>
      </w:r>
      <w:r w:rsidR="00D57F79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F94" w:rsidRPr="00E46717" w:rsidRDefault="004B7650" w:rsidP="009D1F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 xml:space="preserve">Номинации 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3D5274" w:rsidRPr="00E46717" w:rsidRDefault="00C40B99" w:rsidP="003D5274">
      <w:pPr>
        <w:pStyle w:val="a4"/>
        <w:numPr>
          <w:ilvl w:val="2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сследовательск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краеведческ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D1F94" w:rsidRPr="00E467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5274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30D" w:rsidRPr="00E46717" w:rsidRDefault="003D5274" w:rsidP="00403DA1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В данной номинации принимают участие участники средней и старшей возрастной категории</w:t>
      </w:r>
      <w:r w:rsidR="00403DA1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DA1" w:rsidRPr="00E46717" w:rsidRDefault="00C40B99" w:rsidP="00403DA1">
      <w:pPr>
        <w:pStyle w:val="a4"/>
        <w:numPr>
          <w:ilvl w:val="2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ворческ</w:t>
      </w:r>
      <w:r w:rsidR="00403DA1" w:rsidRPr="00E4671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краеведческ</w:t>
      </w:r>
      <w:r w:rsidR="00403DA1" w:rsidRPr="00E46717">
        <w:rPr>
          <w:rFonts w:ascii="Times New Roman" w:eastAsia="Times New Roman" w:hAnsi="Times New Roman" w:cs="Times New Roman"/>
          <w:sz w:val="28"/>
          <w:szCs w:val="28"/>
        </w:rPr>
        <w:t>ая работа</w:t>
      </w:r>
    </w:p>
    <w:p w:rsidR="0085230D" w:rsidRPr="00E46717" w:rsidRDefault="00403DA1" w:rsidP="0098193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В данной номинации принимают участие участники</w:t>
      </w:r>
      <w:r w:rsidR="0085230D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всех возрастных категорий.</w:t>
      </w:r>
      <w:r w:rsidR="00981930" w:rsidRPr="00E46717">
        <w:rPr>
          <w:rFonts w:ascii="Times New Roman" w:eastAsia="Times New Roman" w:hAnsi="Times New Roman" w:cs="Times New Roman"/>
          <w:sz w:val="28"/>
          <w:szCs w:val="28"/>
        </w:rPr>
        <w:t xml:space="preserve"> Конкурсная работа может быть представлена в виде: </w:t>
      </w:r>
      <w:proofErr w:type="gramStart"/>
      <w:r w:rsidR="00981930" w:rsidRPr="00E467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лайд-</w:t>
      </w:r>
      <w:r w:rsidR="00EC4ED6" w:rsidRPr="00E46717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981930" w:rsidRPr="00E4671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81930" w:rsidRPr="00E467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4ED6" w:rsidRPr="00E46717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981930" w:rsidRPr="00E46717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6A399D" w:rsidRPr="00E46717">
        <w:rPr>
          <w:rFonts w:ascii="Times New Roman" w:eastAsia="Times New Roman" w:hAnsi="Times New Roman" w:cs="Times New Roman"/>
          <w:sz w:val="28"/>
          <w:szCs w:val="28"/>
        </w:rPr>
        <w:t>предмета декоративно-прикладного и</w:t>
      </w:r>
      <w:r w:rsidR="00B27C4B" w:rsidRPr="00E46717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6A399D" w:rsidRPr="00E46717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искусства.</w:t>
      </w:r>
      <w:r w:rsidR="00981930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739" w:rsidRPr="00E46717" w:rsidRDefault="00AF3463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4739" w:rsidRPr="00E46717">
        <w:rPr>
          <w:rFonts w:ascii="Times New Roman" w:eastAsia="Times New Roman" w:hAnsi="Times New Roman" w:cs="Times New Roman"/>
          <w:bCs/>
          <w:sz w:val="28"/>
          <w:szCs w:val="28"/>
        </w:rPr>
        <w:t>Условия проведения конкурса</w:t>
      </w:r>
    </w:p>
    <w:p w:rsidR="0085230D" w:rsidRPr="00E46717" w:rsidRDefault="0085230D" w:rsidP="003A1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3F50" w:rsidRPr="00E46717" w:rsidRDefault="0018737E" w:rsidP="00F13F5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6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.1. От каждого участника </w:t>
      </w:r>
      <w:proofErr w:type="gramStart"/>
      <w:r w:rsidR="00314739" w:rsidRPr="00E46717">
        <w:rPr>
          <w:rFonts w:ascii="Times New Roman" w:hAnsi="Times New Roman" w:cs="Times New Roman"/>
          <w:sz w:val="28"/>
          <w:szCs w:val="28"/>
        </w:rPr>
        <w:t>принимается н</w:t>
      </w:r>
      <w:r w:rsidR="00F13F50" w:rsidRPr="00E46717">
        <w:rPr>
          <w:rFonts w:ascii="Times New Roman" w:hAnsi="Times New Roman" w:cs="Times New Roman"/>
          <w:sz w:val="28"/>
          <w:szCs w:val="28"/>
        </w:rPr>
        <w:t>е более одной работы</w:t>
      </w:r>
      <w:proofErr w:type="gramEnd"/>
      <w:r w:rsidR="00F13F50" w:rsidRPr="00E46717">
        <w:rPr>
          <w:rFonts w:ascii="Times New Roman" w:hAnsi="Times New Roman" w:cs="Times New Roman"/>
          <w:sz w:val="28"/>
          <w:szCs w:val="28"/>
        </w:rPr>
        <w:t xml:space="preserve"> в каждой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 номинации. Конкурсные работы оформляются в соответствии с требованиями. Работы, не соответствующие требованиям, до участия  в </w:t>
      </w:r>
      <w:r w:rsidR="00F13F50" w:rsidRPr="00E46717">
        <w:rPr>
          <w:rFonts w:ascii="Times New Roman" w:hAnsi="Times New Roman" w:cs="Times New Roman"/>
          <w:sz w:val="28"/>
          <w:szCs w:val="28"/>
        </w:rPr>
        <w:t>К</w:t>
      </w:r>
      <w:r w:rsidR="00314739" w:rsidRPr="00E46717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F13F50" w:rsidRPr="00E46717" w:rsidRDefault="00F859CB" w:rsidP="00F13F5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6.2.</w:t>
      </w:r>
      <w:r w:rsidRPr="00E46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17">
        <w:rPr>
          <w:rFonts w:ascii="Times New Roman" w:hAnsi="Times New Roman" w:cs="Times New Roman"/>
          <w:sz w:val="28"/>
          <w:szCs w:val="28"/>
        </w:rPr>
        <w:t>На Конкурс могут быть представлены работы</w:t>
      </w:r>
      <w:r w:rsidR="0018737E" w:rsidRPr="00E46717">
        <w:rPr>
          <w:rFonts w:ascii="Times New Roman" w:hAnsi="Times New Roman" w:cs="Times New Roman"/>
          <w:sz w:val="28"/>
          <w:szCs w:val="28"/>
        </w:rPr>
        <w:t xml:space="preserve">, ранее участвовавшие в </w:t>
      </w:r>
      <w:r w:rsidR="00F13F50" w:rsidRPr="00E46717">
        <w:rPr>
          <w:rFonts w:ascii="Times New Roman" w:hAnsi="Times New Roman" w:cs="Times New Roman"/>
          <w:sz w:val="28"/>
          <w:szCs w:val="28"/>
        </w:rPr>
        <w:t>к</w:t>
      </w:r>
      <w:r w:rsidR="0018737E" w:rsidRPr="00E46717">
        <w:rPr>
          <w:rFonts w:ascii="Times New Roman" w:hAnsi="Times New Roman" w:cs="Times New Roman"/>
          <w:sz w:val="28"/>
          <w:szCs w:val="28"/>
        </w:rPr>
        <w:t>онкурсах, кроме конкурсов</w:t>
      </w:r>
      <w:r w:rsidR="007D55DD" w:rsidRPr="00E46717">
        <w:rPr>
          <w:rFonts w:ascii="Times New Roman" w:hAnsi="Times New Roman" w:cs="Times New Roman"/>
          <w:sz w:val="28"/>
          <w:szCs w:val="28"/>
        </w:rPr>
        <w:t>,</w:t>
      </w:r>
      <w:r w:rsidR="0018737E" w:rsidRPr="00E46717">
        <w:rPr>
          <w:rFonts w:ascii="Times New Roman" w:hAnsi="Times New Roman" w:cs="Times New Roman"/>
          <w:sz w:val="28"/>
          <w:szCs w:val="28"/>
        </w:rPr>
        <w:t xml:space="preserve"> проводимых музеем.</w:t>
      </w:r>
    </w:p>
    <w:p w:rsidR="00F13F50" w:rsidRPr="00E46717" w:rsidRDefault="0018737E" w:rsidP="00F13F5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6.3. Требования к содержанию и оформлению конкурсных работ</w:t>
      </w:r>
      <w:r w:rsidR="00F13F50" w:rsidRPr="00E46717">
        <w:rPr>
          <w:rFonts w:ascii="Times New Roman" w:hAnsi="Times New Roman" w:cs="Times New Roman"/>
          <w:sz w:val="28"/>
          <w:szCs w:val="28"/>
        </w:rPr>
        <w:t>.</w:t>
      </w:r>
    </w:p>
    <w:p w:rsidR="00314739" w:rsidRPr="00E46717" w:rsidRDefault="006B3C99" w:rsidP="00F13F5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6.3.1.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В номинации исследо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>вательская краеведческая работа:</w:t>
      </w:r>
    </w:p>
    <w:p w:rsidR="00004A12" w:rsidRPr="00E46717" w:rsidRDefault="00F13F50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004A12" w:rsidRPr="00E467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 w:rsidR="007D55DD" w:rsidRPr="00E46717">
        <w:rPr>
          <w:rFonts w:ascii="Times New Roman" w:eastAsia="Times New Roman" w:hAnsi="Times New Roman" w:cs="Times New Roman"/>
          <w:sz w:val="28"/>
          <w:szCs w:val="28"/>
        </w:rPr>
        <w:t>вля</w:t>
      </w:r>
      <w:r w:rsidR="00004A12" w:rsidRPr="00E467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55DD" w:rsidRPr="00E46717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в печатном (формат </w:t>
      </w:r>
      <w:proofErr w:type="spellStart"/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>) и электронном виде;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отографии</w:t>
      </w:r>
      <w:r w:rsidR="009A764C" w:rsidRPr="00E46717">
        <w:rPr>
          <w:rFonts w:ascii="Times New Roman" w:eastAsia="Times New Roman" w:hAnsi="Times New Roman" w:cs="Times New Roman"/>
          <w:sz w:val="28"/>
          <w:szCs w:val="28"/>
        </w:rPr>
        <w:t>, использованные в качестве иллюстраций, сканируются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бъем р</w:t>
      </w:r>
      <w:r w:rsidR="009A764C" w:rsidRPr="00E46717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A764C" w:rsidRPr="00E46717">
        <w:rPr>
          <w:rFonts w:ascii="Times New Roman" w:eastAsia="Times New Roman" w:hAnsi="Times New Roman" w:cs="Times New Roman"/>
          <w:sz w:val="28"/>
          <w:szCs w:val="28"/>
        </w:rPr>
        <w:t xml:space="preserve"> не менее 8 и не более 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страниц </w:t>
      </w:r>
      <w:r w:rsidR="006A399D" w:rsidRPr="00E46717">
        <w:rPr>
          <w:rFonts w:ascii="Times New Roman" w:eastAsia="Times New Roman" w:hAnsi="Times New Roman" w:cs="Times New Roman"/>
          <w:sz w:val="28"/>
          <w:szCs w:val="28"/>
        </w:rPr>
        <w:t xml:space="preserve">печатного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9A764C" w:rsidRPr="00E46717">
        <w:rPr>
          <w:rFonts w:ascii="Times New Roman" w:eastAsia="Times New Roman" w:hAnsi="Times New Roman" w:cs="Times New Roman"/>
          <w:sz w:val="28"/>
          <w:szCs w:val="28"/>
        </w:rPr>
        <w:t>а (шрифт -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proofErr w:type="spellStart"/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6A399D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6A399D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, между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строчный интервал – полуторный</w:t>
      </w:r>
      <w:r w:rsidR="009A764C" w:rsidRPr="00E467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абота должна включать </w:t>
      </w:r>
      <w:r w:rsidR="007D55DD" w:rsidRPr="00E46717">
        <w:rPr>
          <w:rFonts w:ascii="Times New Roman" w:eastAsia="Times New Roman" w:hAnsi="Times New Roman" w:cs="Times New Roman"/>
          <w:sz w:val="28"/>
          <w:szCs w:val="28"/>
        </w:rPr>
        <w:t xml:space="preserve">в себя: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план, введение, основной текст, заключение, список использованной лите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ратуры и источников, приложения;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ведение должно включать следующие обязательные составляющие: обоснование выбора темы, актуальн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ость темы, цели, задачи работы;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0B9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заключении 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должен быть представлен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полученных результатов и выводы;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итульный лист, список литературы и источников, приложени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объем не входят, но оцениваются;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риложение может быть представлено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proofErr w:type="gramStart"/>
      <w:r w:rsidRPr="00E4671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чем на 10 страницах.</w:t>
      </w:r>
    </w:p>
    <w:p w:rsidR="00004A12" w:rsidRPr="00E46717" w:rsidRDefault="00004A12" w:rsidP="003A14A3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671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ритерии оценки: обоснованность выбора темы, краеведческий характер, логичность изложения, содержательность, грамотность, степень раскрытия темы, оформление работы (титульный лист, иллюстрации, техника исполнения).</w:t>
      </w:r>
      <w:proofErr w:type="gramEnd"/>
    </w:p>
    <w:p w:rsidR="00004A12" w:rsidRPr="00E46717" w:rsidRDefault="006B3C99" w:rsidP="00004A12">
      <w:pPr>
        <w:pStyle w:val="a4"/>
        <w:tabs>
          <w:tab w:val="left" w:pos="1134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6.3.2.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="00B27C4B" w:rsidRPr="00E46717">
        <w:rPr>
          <w:rFonts w:ascii="Times New Roman" w:eastAsia="Times New Roman" w:hAnsi="Times New Roman" w:cs="Times New Roman"/>
          <w:sz w:val="28"/>
          <w:szCs w:val="28"/>
        </w:rPr>
        <w:t>творческая краеведческая работа:</w:t>
      </w:r>
    </w:p>
    <w:p w:rsidR="00004A12" w:rsidRPr="00E46717" w:rsidRDefault="00B27C4B" w:rsidP="00004A1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3C99" w:rsidRPr="00E46717">
        <w:rPr>
          <w:rFonts w:ascii="Times New Roman" w:eastAsia="Times New Roman" w:hAnsi="Times New Roman" w:cs="Times New Roman"/>
          <w:sz w:val="28"/>
          <w:szCs w:val="28"/>
        </w:rPr>
        <w:t>лайд-</w:t>
      </w:r>
      <w:r w:rsidR="00004A12" w:rsidRPr="00E46717">
        <w:rPr>
          <w:rFonts w:ascii="Times New Roman" w:eastAsia="Times New Roman" w:hAnsi="Times New Roman" w:cs="Times New Roman"/>
          <w:sz w:val="28"/>
          <w:szCs w:val="28"/>
        </w:rPr>
        <w:t xml:space="preserve">презентация, </w:t>
      </w:r>
      <w:r w:rsidR="00EC4ED6" w:rsidRPr="00E46717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004A12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A12" w:rsidRPr="00E46717" w:rsidRDefault="00004A12" w:rsidP="00004A1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оздание мультимедийной пр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езентации, видеоролика по теме К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EC4ED6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676" w:rsidRPr="00E46717">
        <w:rPr>
          <w:rFonts w:ascii="Times New Roman" w:eastAsia="Times New Roman" w:hAnsi="Times New Roman" w:cs="Times New Roman"/>
          <w:sz w:val="28"/>
          <w:szCs w:val="28"/>
        </w:rPr>
        <w:t>Слайд–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презента</w:t>
      </w:r>
      <w:r w:rsidR="009C7B82" w:rsidRPr="00E46717">
        <w:rPr>
          <w:rFonts w:ascii="Times New Roman" w:eastAsia="Times New Roman" w:hAnsi="Times New Roman" w:cs="Times New Roman"/>
          <w:sz w:val="28"/>
          <w:szCs w:val="28"/>
        </w:rPr>
        <w:t>ция должна содержать не менее 12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слайдо</w:t>
      </w:r>
      <w:r w:rsidR="00650676" w:rsidRPr="00E46717">
        <w:rPr>
          <w:rFonts w:ascii="Times New Roman" w:eastAsia="Times New Roman" w:hAnsi="Times New Roman" w:cs="Times New Roman"/>
          <w:sz w:val="28"/>
          <w:szCs w:val="28"/>
        </w:rPr>
        <w:t>в. Д</w:t>
      </w:r>
      <w:r w:rsidR="000B7DFA" w:rsidRPr="00E46717">
        <w:rPr>
          <w:rFonts w:ascii="Times New Roman" w:eastAsia="Times New Roman" w:hAnsi="Times New Roman" w:cs="Times New Roman"/>
          <w:sz w:val="28"/>
          <w:szCs w:val="28"/>
        </w:rPr>
        <w:t>лительность видеоролика не более 5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004A12" w:rsidRPr="00E46717" w:rsidRDefault="00B27C4B" w:rsidP="00004A12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4A12" w:rsidRPr="00E46717">
        <w:rPr>
          <w:rFonts w:ascii="Times New Roman" w:eastAsia="Times New Roman" w:hAnsi="Times New Roman" w:cs="Times New Roman"/>
          <w:sz w:val="28"/>
          <w:szCs w:val="28"/>
        </w:rPr>
        <w:t>редмет д</w:t>
      </w:r>
      <w:r w:rsidR="00004A12" w:rsidRPr="00E46717">
        <w:rPr>
          <w:rFonts w:ascii="Times New Roman" w:hAnsi="Times New Roman" w:cs="Times New Roman"/>
          <w:sz w:val="28"/>
          <w:szCs w:val="28"/>
        </w:rPr>
        <w:t>екоративно-прикладного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004A12" w:rsidRPr="00E46717">
        <w:rPr>
          <w:rFonts w:ascii="Times New Roman" w:hAnsi="Times New Roman" w:cs="Times New Roman"/>
          <w:sz w:val="28"/>
          <w:szCs w:val="28"/>
        </w:rPr>
        <w:t>а.</w:t>
      </w:r>
    </w:p>
    <w:p w:rsidR="00004A12" w:rsidRPr="00E46717" w:rsidRDefault="00314739" w:rsidP="00004A1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Работа может быть представлена в виде</w:t>
      </w:r>
      <w:r w:rsidR="0084702A" w:rsidRPr="00E46717">
        <w:rPr>
          <w:rFonts w:ascii="Times New Roman" w:hAnsi="Times New Roman" w:cs="Times New Roman"/>
          <w:sz w:val="28"/>
          <w:szCs w:val="28"/>
        </w:rPr>
        <w:t xml:space="preserve">: </w:t>
      </w:r>
      <w:r w:rsidR="00720111" w:rsidRPr="00E46717">
        <w:rPr>
          <w:rFonts w:ascii="Times New Roman" w:hAnsi="Times New Roman" w:cs="Times New Roman"/>
          <w:sz w:val="28"/>
          <w:szCs w:val="28"/>
        </w:rPr>
        <w:t>поделки,</w:t>
      </w:r>
      <w:r w:rsidRPr="00E46717">
        <w:rPr>
          <w:rFonts w:ascii="Times New Roman" w:hAnsi="Times New Roman" w:cs="Times New Roman"/>
          <w:sz w:val="28"/>
          <w:szCs w:val="28"/>
        </w:rPr>
        <w:t xml:space="preserve"> в</w:t>
      </w:r>
      <w:r w:rsidR="003A5808" w:rsidRPr="00E46717">
        <w:rPr>
          <w:rFonts w:ascii="Times New Roman" w:hAnsi="Times New Roman" w:cs="Times New Roman"/>
          <w:sz w:val="28"/>
          <w:szCs w:val="28"/>
        </w:rPr>
        <w:t>ышивки, макета, чучела и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т.д. Ф</w:t>
      </w:r>
      <w:r w:rsidR="00720111" w:rsidRPr="00E46717">
        <w:rPr>
          <w:rFonts w:ascii="Times New Roman" w:hAnsi="Times New Roman" w:cs="Times New Roman"/>
          <w:sz w:val="28"/>
          <w:szCs w:val="28"/>
        </w:rPr>
        <w:t>ормат или объем работы должен быть не менее 20х20х20 см</w:t>
      </w:r>
      <w:r w:rsidR="009D6F1D" w:rsidRPr="00E46717">
        <w:rPr>
          <w:rFonts w:ascii="Times New Roman" w:hAnsi="Times New Roman" w:cs="Times New Roman"/>
          <w:sz w:val="28"/>
          <w:szCs w:val="28"/>
        </w:rPr>
        <w:t xml:space="preserve"> и не более 70х70х70 см</w:t>
      </w:r>
      <w:r w:rsidR="0084702A" w:rsidRPr="00E46717">
        <w:rPr>
          <w:rFonts w:ascii="Times New Roman" w:hAnsi="Times New Roman" w:cs="Times New Roman"/>
          <w:sz w:val="28"/>
          <w:szCs w:val="28"/>
        </w:rPr>
        <w:t>.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На К</w:t>
      </w:r>
      <w:r w:rsidR="003A5808" w:rsidRPr="00E46717">
        <w:rPr>
          <w:rFonts w:ascii="Times New Roman" w:hAnsi="Times New Roman" w:cs="Times New Roman"/>
          <w:sz w:val="28"/>
          <w:szCs w:val="28"/>
        </w:rPr>
        <w:t xml:space="preserve">онкурс принимаются работы, выполненные в любой технике </w:t>
      </w:r>
      <w:r w:rsidR="00D46D95" w:rsidRPr="00E46717">
        <w:rPr>
          <w:rFonts w:ascii="Times New Roman" w:hAnsi="Times New Roman" w:cs="Times New Roman"/>
          <w:sz w:val="28"/>
          <w:szCs w:val="28"/>
        </w:rPr>
        <w:t>исполнения (вязание, вышивка, плетение, пошив, склеивание, выпиливание, выжигание и резьба по дереву, роспись, аппликация, лепка, макраме и пр.) с применением</w:t>
      </w:r>
      <w:r w:rsidR="003A5808" w:rsidRPr="00E46717">
        <w:rPr>
          <w:rFonts w:ascii="Times New Roman" w:hAnsi="Times New Roman" w:cs="Times New Roman"/>
          <w:sz w:val="28"/>
          <w:szCs w:val="28"/>
        </w:rPr>
        <w:t xml:space="preserve"> любых материалов</w:t>
      </w:r>
      <w:r w:rsidR="00650676" w:rsidRPr="00E46717">
        <w:rPr>
          <w:rFonts w:ascii="Times New Roman" w:hAnsi="Times New Roman" w:cs="Times New Roman"/>
          <w:sz w:val="28"/>
          <w:szCs w:val="28"/>
        </w:rPr>
        <w:t>.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780703" w:rsidRPr="00E46717">
        <w:rPr>
          <w:rFonts w:ascii="Times New Roman" w:hAnsi="Times New Roman" w:cs="Times New Roman"/>
          <w:sz w:val="28"/>
          <w:szCs w:val="28"/>
        </w:rPr>
        <w:t>Допускается использование в работе отдельных фабричных элементов.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780703" w:rsidRPr="00E46717">
        <w:rPr>
          <w:rFonts w:ascii="Times New Roman" w:hAnsi="Times New Roman" w:cs="Times New Roman"/>
          <w:sz w:val="28"/>
          <w:szCs w:val="28"/>
        </w:rPr>
        <w:t>Готовые фабрично-заводские изделия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на К</w:t>
      </w:r>
      <w:r w:rsidR="00780703" w:rsidRPr="00E46717">
        <w:rPr>
          <w:rFonts w:ascii="Times New Roman" w:hAnsi="Times New Roman" w:cs="Times New Roman"/>
          <w:sz w:val="28"/>
          <w:szCs w:val="28"/>
        </w:rPr>
        <w:t>онкурс не принимаются</w:t>
      </w:r>
      <w:r w:rsidR="00650676" w:rsidRPr="00E46717">
        <w:rPr>
          <w:rFonts w:ascii="Times New Roman" w:hAnsi="Times New Roman" w:cs="Times New Roman"/>
          <w:sz w:val="28"/>
          <w:szCs w:val="28"/>
        </w:rPr>
        <w:t>.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Работа должны сопровождаться приложением, включающим в себя описание изображенного события или связь изображенного объекта с тематикой Конкурса (объем не более 1 печатной страницы).</w:t>
      </w:r>
    </w:p>
    <w:p w:rsidR="00004A12" w:rsidRPr="00E46717" w:rsidRDefault="00B27C4B" w:rsidP="00004A1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- п</w:t>
      </w:r>
      <w:r w:rsidR="00004A12" w:rsidRPr="00E46717">
        <w:rPr>
          <w:rFonts w:ascii="Times New Roman" w:hAnsi="Times New Roman" w:cs="Times New Roman"/>
          <w:sz w:val="28"/>
          <w:szCs w:val="28"/>
        </w:rPr>
        <w:t>редмет изобразительного искусства.</w:t>
      </w:r>
    </w:p>
    <w:p w:rsidR="00004A12" w:rsidRPr="00E46717" w:rsidRDefault="00720111" w:rsidP="00004A1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Рисунок может быть представлен в любой технике исполнения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 – акварель, гуашь, тушь, карандаш и т.д. </w:t>
      </w:r>
      <w:r w:rsidR="009D6F1D" w:rsidRPr="00E46717">
        <w:rPr>
          <w:rFonts w:ascii="Times New Roman" w:hAnsi="Times New Roman" w:cs="Times New Roman"/>
          <w:sz w:val="28"/>
          <w:szCs w:val="28"/>
        </w:rPr>
        <w:t>(Ф</w:t>
      </w:r>
      <w:r w:rsidRPr="00E46717">
        <w:rPr>
          <w:rFonts w:ascii="Times New Roman" w:hAnsi="Times New Roman" w:cs="Times New Roman"/>
          <w:sz w:val="28"/>
          <w:szCs w:val="28"/>
        </w:rPr>
        <w:t>ор</w:t>
      </w:r>
      <w:r w:rsidR="009D6F1D" w:rsidRPr="00E46717">
        <w:rPr>
          <w:rFonts w:ascii="Times New Roman" w:hAnsi="Times New Roman" w:cs="Times New Roman"/>
          <w:sz w:val="28"/>
          <w:szCs w:val="28"/>
        </w:rPr>
        <w:t>мат</w:t>
      </w:r>
      <w:r w:rsidR="00593A74" w:rsidRPr="00E46717">
        <w:rPr>
          <w:rFonts w:ascii="Times New Roman" w:hAnsi="Times New Roman" w:cs="Times New Roman"/>
          <w:sz w:val="28"/>
          <w:szCs w:val="28"/>
        </w:rPr>
        <w:t xml:space="preserve"> не менее А-4</w:t>
      </w:r>
      <w:r w:rsidR="009D6F1D" w:rsidRPr="00E46717">
        <w:rPr>
          <w:rFonts w:ascii="Times New Roman" w:hAnsi="Times New Roman" w:cs="Times New Roman"/>
          <w:sz w:val="28"/>
          <w:szCs w:val="28"/>
        </w:rPr>
        <w:t>, материал</w:t>
      </w:r>
      <w:r w:rsidR="00593A74" w:rsidRPr="00E46717">
        <w:rPr>
          <w:rFonts w:ascii="Times New Roman" w:hAnsi="Times New Roman" w:cs="Times New Roman"/>
          <w:sz w:val="28"/>
          <w:szCs w:val="28"/>
        </w:rPr>
        <w:t>: бумага, дерево, холст и пр.</w:t>
      </w:r>
      <w:r w:rsidR="009D6F1D" w:rsidRPr="00E46717">
        <w:rPr>
          <w:rFonts w:ascii="Times New Roman" w:hAnsi="Times New Roman" w:cs="Times New Roman"/>
          <w:sz w:val="28"/>
          <w:szCs w:val="28"/>
        </w:rPr>
        <w:t>)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314739" w:rsidRPr="00E46717">
        <w:rPr>
          <w:rFonts w:ascii="Times New Roman" w:hAnsi="Times New Roman" w:cs="Times New Roman"/>
          <w:sz w:val="28"/>
          <w:szCs w:val="28"/>
        </w:rPr>
        <w:t>Представленная работа должна быть оформлена в рамку.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Работа должны сопровождаться приложением, включающим в себя описание изображенного события или связь изображенного объекта с тематикой Конкурса (объем не более 1 печатной страницы).</w:t>
      </w:r>
    </w:p>
    <w:p w:rsidR="00004A12" w:rsidRPr="00E46717" w:rsidRDefault="00263085" w:rsidP="00004A1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6.5</w:t>
      </w:r>
      <w:r w:rsidR="00314739" w:rsidRPr="00E46717">
        <w:rPr>
          <w:rFonts w:ascii="Times New Roman" w:hAnsi="Times New Roman" w:cs="Times New Roman"/>
          <w:sz w:val="28"/>
          <w:szCs w:val="28"/>
        </w:rPr>
        <w:t>. Все представленные работы д</w:t>
      </w:r>
      <w:r w:rsidR="00004A12" w:rsidRPr="00E46717">
        <w:rPr>
          <w:rFonts w:ascii="Times New Roman" w:hAnsi="Times New Roman" w:cs="Times New Roman"/>
          <w:sz w:val="28"/>
          <w:szCs w:val="28"/>
        </w:rPr>
        <w:t>олжны соответствовать тематике К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онкурса и отображать конкретные события, природный мир или объекты </w:t>
      </w:r>
      <w:r w:rsidR="00EC4ED6" w:rsidRPr="00E46717">
        <w:rPr>
          <w:rFonts w:ascii="Times New Roman" w:hAnsi="Times New Roman" w:cs="Times New Roman"/>
          <w:sz w:val="28"/>
          <w:szCs w:val="28"/>
        </w:rPr>
        <w:t>Красноярского края, в том числе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314739" w:rsidRPr="00E46717">
        <w:rPr>
          <w:rFonts w:ascii="Times New Roman" w:hAnsi="Times New Roman" w:cs="Times New Roman"/>
          <w:sz w:val="28"/>
          <w:szCs w:val="28"/>
        </w:rPr>
        <w:t>Кежемского</w:t>
      </w:r>
      <w:r w:rsidR="00004A12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314739" w:rsidRPr="00E46717">
        <w:rPr>
          <w:rFonts w:ascii="Times New Roman" w:hAnsi="Times New Roman" w:cs="Times New Roman"/>
          <w:sz w:val="28"/>
          <w:szCs w:val="28"/>
        </w:rPr>
        <w:t>района.</w:t>
      </w:r>
    </w:p>
    <w:p w:rsidR="009D6F1D" w:rsidRPr="00E46717" w:rsidRDefault="00263085" w:rsidP="00004A1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6.6</w:t>
      </w:r>
      <w:r w:rsidR="00346D0E" w:rsidRPr="00E46717">
        <w:rPr>
          <w:rFonts w:ascii="Times New Roman" w:hAnsi="Times New Roman" w:cs="Times New Roman"/>
          <w:sz w:val="28"/>
          <w:szCs w:val="28"/>
        </w:rPr>
        <w:t>.</w:t>
      </w:r>
      <w:r w:rsidR="009D6F1D" w:rsidRPr="00E46717">
        <w:rPr>
          <w:rFonts w:ascii="Times New Roman" w:hAnsi="Times New Roman" w:cs="Times New Roman"/>
          <w:sz w:val="28"/>
          <w:szCs w:val="28"/>
        </w:rPr>
        <w:t>Общие критерии оценки:</w:t>
      </w:r>
    </w:p>
    <w:p w:rsidR="001E55C0" w:rsidRPr="00E46717" w:rsidRDefault="009D6F1D" w:rsidP="001E5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- краеведческий характер </w:t>
      </w:r>
      <w:r w:rsidR="00012101" w:rsidRPr="00E46717">
        <w:rPr>
          <w:rFonts w:ascii="Times New Roman" w:hAnsi="Times New Roman" w:cs="Times New Roman"/>
          <w:sz w:val="28"/>
          <w:szCs w:val="28"/>
        </w:rPr>
        <w:t xml:space="preserve">сюжета </w:t>
      </w:r>
      <w:r w:rsidRPr="00E46717">
        <w:rPr>
          <w:rFonts w:ascii="Times New Roman" w:hAnsi="Times New Roman" w:cs="Times New Roman"/>
          <w:sz w:val="28"/>
          <w:szCs w:val="28"/>
        </w:rPr>
        <w:t>(1-5 б);</w:t>
      </w:r>
    </w:p>
    <w:p w:rsidR="001E55C0" w:rsidRPr="00E46717" w:rsidRDefault="009D6F1D" w:rsidP="001E5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- достоверность и содержательность информации (1-5 б);</w:t>
      </w:r>
    </w:p>
    <w:p w:rsidR="001E55C0" w:rsidRPr="00E46717" w:rsidRDefault="009D6F1D" w:rsidP="001E5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- качество исполнения и оформление работы (1-5 б);</w:t>
      </w:r>
    </w:p>
    <w:p w:rsidR="001E55C0" w:rsidRPr="00E46717" w:rsidRDefault="009D6F1D" w:rsidP="001E5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- выразительность и оригинальность образов (1-3 б);</w:t>
      </w:r>
    </w:p>
    <w:p w:rsidR="001E55C0" w:rsidRPr="00E46717" w:rsidRDefault="009D6F1D" w:rsidP="001E5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- грамотность</w:t>
      </w:r>
      <w:r w:rsidR="00012101" w:rsidRPr="00E46717">
        <w:rPr>
          <w:rFonts w:ascii="Times New Roman" w:hAnsi="Times New Roman" w:cs="Times New Roman"/>
          <w:sz w:val="28"/>
          <w:szCs w:val="28"/>
        </w:rPr>
        <w:t xml:space="preserve"> (в т.ч. в Приложениях)</w:t>
      </w:r>
      <w:r w:rsidRPr="00E46717">
        <w:rPr>
          <w:rFonts w:ascii="Times New Roman" w:hAnsi="Times New Roman" w:cs="Times New Roman"/>
          <w:sz w:val="28"/>
          <w:szCs w:val="28"/>
        </w:rPr>
        <w:t xml:space="preserve"> (1-3 б).</w:t>
      </w:r>
    </w:p>
    <w:p w:rsidR="001E55C0" w:rsidRPr="00E46717" w:rsidRDefault="00263085" w:rsidP="001E5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6.7</w:t>
      </w:r>
      <w:r w:rsidR="00346D0E"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Все конкурсные работы доставляются в адрес о</w:t>
      </w:r>
      <w:r w:rsidR="00780703" w:rsidRPr="00E46717">
        <w:rPr>
          <w:rFonts w:ascii="Times New Roman" w:eastAsia="Times New Roman" w:hAnsi="Times New Roman" w:cs="Times New Roman"/>
          <w:sz w:val="28"/>
          <w:szCs w:val="28"/>
        </w:rPr>
        <w:t xml:space="preserve">рганизатора Конкурса – в </w:t>
      </w:r>
      <w:r w:rsidR="001E55C0" w:rsidRPr="00E46717">
        <w:rPr>
          <w:rFonts w:ascii="Times New Roman" w:hAnsi="Times New Roman" w:cs="Times New Roman"/>
          <w:sz w:val="28"/>
          <w:szCs w:val="28"/>
        </w:rPr>
        <w:t>МБУК КИЭМ имени Ю.С. Кулаковой</w:t>
      </w:r>
      <w:r w:rsidR="001E55C0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(г. Кодинск, ул. Гидростроителей, 12) в натура</w:t>
      </w:r>
      <w:r w:rsidR="00780703" w:rsidRPr="00E46717">
        <w:rPr>
          <w:rFonts w:ascii="Times New Roman" w:eastAsia="Times New Roman" w:hAnsi="Times New Roman" w:cs="Times New Roman"/>
          <w:sz w:val="28"/>
          <w:szCs w:val="28"/>
        </w:rPr>
        <w:t xml:space="preserve">льном виде </w:t>
      </w:r>
      <w:r w:rsidR="001E55C0" w:rsidRPr="00E467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0703" w:rsidRPr="00E46717">
        <w:rPr>
          <w:rFonts w:ascii="Times New Roman" w:eastAsia="Times New Roman" w:hAnsi="Times New Roman" w:cs="Times New Roman"/>
          <w:sz w:val="28"/>
          <w:szCs w:val="28"/>
        </w:rPr>
        <w:t>в срок до 29</w:t>
      </w:r>
      <w:r w:rsidR="0018737E" w:rsidRPr="00E46717"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 w:rsidR="0084702A" w:rsidRPr="00E46717">
        <w:rPr>
          <w:rFonts w:ascii="Times New Roman" w:eastAsia="Times New Roman" w:hAnsi="Times New Roman" w:cs="Times New Roman"/>
          <w:sz w:val="28"/>
          <w:szCs w:val="28"/>
        </w:rPr>
        <w:t xml:space="preserve"> года. Заявка</w:t>
      </w:r>
      <w:r w:rsidR="0057118C" w:rsidRPr="00E46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5C0" w:rsidRPr="00E46717">
        <w:rPr>
          <w:rFonts w:ascii="Times New Roman" w:eastAsia="Times New Roman" w:hAnsi="Times New Roman" w:cs="Times New Roman"/>
          <w:sz w:val="28"/>
          <w:szCs w:val="28"/>
        </w:rPr>
        <w:t xml:space="preserve">(приложение 1) </w:t>
      </w:r>
      <w:r w:rsidR="0057118C" w:rsidRPr="00E46717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84702A" w:rsidRPr="00E46717">
        <w:rPr>
          <w:rFonts w:ascii="Times New Roman" w:eastAsia="Times New Roman" w:hAnsi="Times New Roman" w:cs="Times New Roman"/>
          <w:sz w:val="28"/>
          <w:szCs w:val="28"/>
        </w:rPr>
        <w:t xml:space="preserve"> при передаче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314739" w:rsidRPr="00E46717" w:rsidRDefault="00263085" w:rsidP="001E5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6.8.</w:t>
      </w:r>
      <w:r w:rsidR="00B27C4B" w:rsidRPr="00E46717">
        <w:rPr>
          <w:rFonts w:ascii="Times New Roman" w:hAnsi="Times New Roman" w:cs="Times New Roman"/>
          <w:sz w:val="28"/>
          <w:szCs w:val="28"/>
        </w:rPr>
        <w:t xml:space="preserve"> 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По вопросам участия в Конкурсе обращаться в МБУК КИЭМ </w:t>
      </w:r>
      <w:r w:rsidR="004368BE" w:rsidRPr="00E46717">
        <w:rPr>
          <w:rFonts w:ascii="Times New Roman" w:hAnsi="Times New Roman" w:cs="Times New Roman"/>
          <w:sz w:val="28"/>
          <w:szCs w:val="28"/>
        </w:rPr>
        <w:t>имени Ю.С. Кулаковой по телефону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: </w:t>
      </w:r>
      <w:r w:rsidR="004368BE" w:rsidRPr="00E46717">
        <w:rPr>
          <w:rFonts w:ascii="Times New Roman" w:hAnsi="Times New Roman" w:cs="Times New Roman"/>
          <w:sz w:val="28"/>
          <w:szCs w:val="28"/>
        </w:rPr>
        <w:t>8(39143)</w:t>
      </w:r>
      <w:r w:rsidR="00314739" w:rsidRPr="00E46717">
        <w:rPr>
          <w:rFonts w:ascii="Times New Roman" w:hAnsi="Times New Roman" w:cs="Times New Roman"/>
          <w:sz w:val="28"/>
          <w:szCs w:val="28"/>
        </w:rPr>
        <w:t xml:space="preserve">7-03-90 или по электронной почте: </w:t>
      </w:r>
      <w:hyperlink r:id="rId10" w:history="1">
        <w:r w:rsidR="00314739" w:rsidRPr="00E467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muzei-kodinsk@mail.ru</w:t>
        </w:r>
      </w:hyperlink>
      <w:r w:rsidR="00314739" w:rsidRPr="00E46717">
        <w:rPr>
          <w:rFonts w:ascii="Times New Roman" w:hAnsi="Times New Roman" w:cs="Times New Roman"/>
          <w:sz w:val="28"/>
          <w:szCs w:val="28"/>
        </w:rPr>
        <w:t>.</w:t>
      </w:r>
    </w:p>
    <w:p w:rsidR="004368BE" w:rsidRPr="00E46717" w:rsidRDefault="004368BE" w:rsidP="003A14A3">
      <w:pPr>
        <w:tabs>
          <w:tab w:val="left" w:pos="567"/>
          <w:tab w:val="left" w:pos="56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39" w:rsidRPr="00E46717" w:rsidRDefault="00314739" w:rsidP="001E55C0">
      <w:pPr>
        <w:pStyle w:val="a4"/>
        <w:numPr>
          <w:ilvl w:val="0"/>
          <w:numId w:val="13"/>
        </w:numPr>
        <w:tabs>
          <w:tab w:val="left" w:pos="567"/>
          <w:tab w:val="left" w:pos="5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Подведение итогов, награждение</w:t>
      </w:r>
    </w:p>
    <w:p w:rsidR="001E55C0" w:rsidRPr="00E46717" w:rsidRDefault="001E55C0" w:rsidP="001E55C0">
      <w:pPr>
        <w:pStyle w:val="a4"/>
        <w:tabs>
          <w:tab w:val="left" w:pos="567"/>
          <w:tab w:val="left" w:pos="5692"/>
        </w:tabs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1E55C0" w:rsidRPr="00E46717" w:rsidRDefault="007D55DD" w:rsidP="001E55C0">
      <w:pPr>
        <w:pStyle w:val="a4"/>
        <w:numPr>
          <w:ilvl w:val="1"/>
          <w:numId w:val="13"/>
        </w:numPr>
        <w:tabs>
          <w:tab w:val="left" w:pos="567"/>
        </w:tabs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и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отдельно для каждой возрастной группы Жюри определяет победителей</w:t>
      </w:r>
      <w:r w:rsidR="001E55C0" w:rsidRPr="00E46717">
        <w:rPr>
          <w:rFonts w:ascii="Times New Roman" w:eastAsia="Times New Roman" w:hAnsi="Times New Roman" w:cs="Times New Roman"/>
          <w:sz w:val="28"/>
          <w:szCs w:val="28"/>
        </w:rPr>
        <w:t>. Победители награждаются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 Дипломами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степени. Всем у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частникам Конкурс</w:t>
      </w:r>
      <w:r w:rsidR="001E55C0" w:rsidRPr="00E46717">
        <w:rPr>
          <w:rFonts w:ascii="Times New Roman" w:eastAsia="Times New Roman" w:hAnsi="Times New Roman" w:cs="Times New Roman"/>
          <w:sz w:val="28"/>
          <w:szCs w:val="28"/>
        </w:rPr>
        <w:t>а вручаются дипломы участников К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 xml:space="preserve"> и благодарственные письма</w:t>
      </w:r>
      <w:r w:rsidR="00314739" w:rsidRPr="00E46717">
        <w:rPr>
          <w:rFonts w:ascii="Times New Roman" w:eastAsia="Times New Roman" w:hAnsi="Times New Roman" w:cs="Times New Roman"/>
          <w:sz w:val="28"/>
          <w:szCs w:val="28"/>
        </w:rPr>
        <w:t>. Время и место награждения будет сообщено дополнительно.</w:t>
      </w:r>
    </w:p>
    <w:p w:rsidR="001E55C0" w:rsidRPr="00E46717" w:rsidRDefault="00314739" w:rsidP="001E55C0">
      <w:pPr>
        <w:pStyle w:val="a4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Жюри имеет право не присуждать отдельные призовые места, присуждать специальные дип</w:t>
      </w:r>
      <w:r w:rsidR="007D55DD" w:rsidRPr="00E46717">
        <w:rPr>
          <w:rFonts w:ascii="Times New Roman" w:eastAsia="Times New Roman" w:hAnsi="Times New Roman" w:cs="Times New Roman"/>
          <w:sz w:val="28"/>
          <w:szCs w:val="28"/>
        </w:rPr>
        <w:t>ломы и грамоты</w:t>
      </w:r>
      <w:r w:rsidRPr="00E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5C0" w:rsidRPr="00E46717" w:rsidRDefault="00314739" w:rsidP="001E55C0">
      <w:pPr>
        <w:pStyle w:val="a4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Конкурсные работы победителей возврату не подлежат.</w:t>
      </w:r>
    </w:p>
    <w:p w:rsidR="00314739" w:rsidRPr="00E46717" w:rsidRDefault="00314739" w:rsidP="001E55C0">
      <w:pPr>
        <w:pStyle w:val="a4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17">
        <w:rPr>
          <w:rFonts w:ascii="Times New Roman" w:eastAsia="Times New Roman" w:hAnsi="Times New Roman" w:cs="Times New Roman"/>
          <w:sz w:val="28"/>
          <w:szCs w:val="28"/>
        </w:rPr>
        <w:t>Решение жюри оформляется протоколом и пересмотру не подлежит</w:t>
      </w:r>
    </w:p>
    <w:p w:rsidR="001E55C0" w:rsidRPr="00E46717" w:rsidRDefault="001E55C0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B27C4B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C4B" w:rsidRPr="00E46717" w:rsidRDefault="008A2CD2" w:rsidP="00E46717">
      <w:pPr>
        <w:tabs>
          <w:tab w:val="left" w:pos="709"/>
          <w:tab w:val="left" w:pos="56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7C4B" w:rsidRPr="00E46717">
        <w:rPr>
          <w:rFonts w:ascii="Times New Roman" w:hAnsi="Times New Roman" w:cs="Times New Roman"/>
          <w:sz w:val="28"/>
          <w:szCs w:val="28"/>
        </w:rPr>
        <w:t>1</w:t>
      </w:r>
    </w:p>
    <w:p w:rsidR="005C5BD8" w:rsidRPr="00E46717" w:rsidRDefault="00B27C4B" w:rsidP="00E46717">
      <w:pPr>
        <w:tabs>
          <w:tab w:val="left" w:pos="709"/>
          <w:tab w:val="left" w:pos="56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положению</w:t>
      </w:r>
    </w:p>
    <w:p w:rsidR="005C5BD8" w:rsidRPr="00E46717" w:rsidRDefault="005C5BD8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39" w:rsidRPr="00E46717" w:rsidRDefault="00314739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39" w:rsidRPr="00E46717" w:rsidRDefault="001E55C0" w:rsidP="003A14A3">
      <w:pPr>
        <w:tabs>
          <w:tab w:val="left" w:pos="709"/>
          <w:tab w:val="left" w:pos="5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З</w:t>
      </w:r>
      <w:r w:rsidR="00B27C4B" w:rsidRPr="00E46717">
        <w:rPr>
          <w:rFonts w:ascii="Times New Roman" w:hAnsi="Times New Roman" w:cs="Times New Roman"/>
          <w:sz w:val="28"/>
          <w:szCs w:val="28"/>
        </w:rPr>
        <w:t>аявка</w:t>
      </w:r>
    </w:p>
    <w:p w:rsidR="00314739" w:rsidRPr="00E46717" w:rsidRDefault="00314739" w:rsidP="003A14A3">
      <w:pPr>
        <w:tabs>
          <w:tab w:val="left" w:pos="709"/>
          <w:tab w:val="left" w:pos="5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 xml:space="preserve">на участие в районном историко-краеведческом  конкурсе </w:t>
      </w:r>
    </w:p>
    <w:p w:rsidR="00314739" w:rsidRPr="00E46717" w:rsidRDefault="00314739" w:rsidP="003A14A3">
      <w:pPr>
        <w:tabs>
          <w:tab w:val="left" w:pos="709"/>
          <w:tab w:val="left" w:pos="5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717">
        <w:rPr>
          <w:rFonts w:ascii="Times New Roman" w:hAnsi="Times New Roman" w:cs="Times New Roman"/>
          <w:sz w:val="28"/>
          <w:szCs w:val="28"/>
        </w:rPr>
        <w:t>«Всему начало здесь, в краю родном»</w:t>
      </w:r>
    </w:p>
    <w:p w:rsidR="00314739" w:rsidRPr="00E46717" w:rsidRDefault="00314739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2"/>
        <w:gridCol w:w="1998"/>
        <w:gridCol w:w="2034"/>
        <w:gridCol w:w="1984"/>
        <w:gridCol w:w="1843"/>
      </w:tblGrid>
      <w:tr w:rsidR="00314739" w:rsidRPr="00E46717" w:rsidTr="001E55C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9" w:rsidRPr="00E46717" w:rsidRDefault="00314739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314739" w:rsidRPr="00E46717" w:rsidRDefault="00314739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>участника, класс, ФИО руководителя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9" w:rsidRPr="00E46717" w:rsidRDefault="00314739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>Учебное заведение,</w:t>
            </w:r>
          </w:p>
          <w:p w:rsidR="00314739" w:rsidRPr="00E46717" w:rsidRDefault="00B27C4B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 xml:space="preserve">контакты, </w:t>
            </w:r>
            <w:r w:rsidR="00314739" w:rsidRPr="00E4671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9" w:rsidRPr="00E46717" w:rsidRDefault="00314739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9" w:rsidRPr="00E46717" w:rsidRDefault="00314739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9" w:rsidRPr="00E46717" w:rsidRDefault="00314739" w:rsidP="001E55C0">
            <w:pPr>
              <w:tabs>
                <w:tab w:val="left" w:pos="709"/>
                <w:tab w:val="left" w:pos="56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17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</w:tr>
      <w:tr w:rsidR="00314739" w:rsidRPr="00E46717" w:rsidTr="001E55C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39" w:rsidRPr="00E46717" w:rsidRDefault="00314739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39" w:rsidRPr="00E46717" w:rsidRDefault="00314739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39" w:rsidRPr="00E46717" w:rsidRDefault="00314739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39" w:rsidRPr="00E46717" w:rsidRDefault="00314739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39" w:rsidRPr="00E46717" w:rsidRDefault="00314739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C0" w:rsidRPr="00E46717" w:rsidTr="001E55C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C0" w:rsidRPr="00E46717" w:rsidTr="001E55C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C0" w:rsidRPr="00E46717" w:rsidTr="001E55C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C0" w:rsidRPr="00E46717" w:rsidTr="001E55C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0" w:rsidRPr="00E46717" w:rsidRDefault="001E55C0" w:rsidP="003A14A3">
            <w:pPr>
              <w:tabs>
                <w:tab w:val="left" w:pos="709"/>
                <w:tab w:val="left" w:pos="56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739" w:rsidRPr="00E46717" w:rsidRDefault="00314739" w:rsidP="003A14A3">
      <w:pPr>
        <w:tabs>
          <w:tab w:val="left" w:pos="709"/>
          <w:tab w:val="left" w:pos="56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39" w:rsidRPr="00E46717" w:rsidRDefault="00314739" w:rsidP="003A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E5" w:rsidRPr="00E46717" w:rsidRDefault="005928E5" w:rsidP="003A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717" w:rsidRPr="00E46717" w:rsidRDefault="00E4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717" w:rsidRPr="00E46717" w:rsidSect="00E4671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96" w:rsidRDefault="00BE5396" w:rsidP="00E46717">
      <w:pPr>
        <w:spacing w:after="0" w:line="240" w:lineRule="auto"/>
      </w:pPr>
      <w:r>
        <w:separator/>
      </w:r>
    </w:p>
  </w:endnote>
  <w:endnote w:type="continuationSeparator" w:id="0">
    <w:p w:rsidR="00BE5396" w:rsidRDefault="00BE5396" w:rsidP="00E4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96" w:rsidRDefault="00BE5396" w:rsidP="00E46717">
      <w:pPr>
        <w:spacing w:after="0" w:line="240" w:lineRule="auto"/>
      </w:pPr>
      <w:r>
        <w:separator/>
      </w:r>
    </w:p>
  </w:footnote>
  <w:footnote w:type="continuationSeparator" w:id="0">
    <w:p w:rsidR="00BE5396" w:rsidRDefault="00BE5396" w:rsidP="00E4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076506"/>
      <w:docPartObj>
        <w:docPartGallery w:val="Page Numbers (Top of Page)"/>
        <w:docPartUnique/>
      </w:docPartObj>
    </w:sdtPr>
    <w:sdtEndPr/>
    <w:sdtContent>
      <w:p w:rsidR="00E46717" w:rsidRDefault="00E467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8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48"/>
    <w:multiLevelType w:val="hybridMultilevel"/>
    <w:tmpl w:val="A448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3FF5"/>
    <w:multiLevelType w:val="hybridMultilevel"/>
    <w:tmpl w:val="AD0E5D40"/>
    <w:lvl w:ilvl="0" w:tplc="E6247B06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2FC78AE"/>
    <w:multiLevelType w:val="hybridMultilevel"/>
    <w:tmpl w:val="014C1854"/>
    <w:lvl w:ilvl="0" w:tplc="E6247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5270B"/>
    <w:multiLevelType w:val="hybridMultilevel"/>
    <w:tmpl w:val="1918EFC6"/>
    <w:lvl w:ilvl="0" w:tplc="E6247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573FE"/>
    <w:multiLevelType w:val="hybridMultilevel"/>
    <w:tmpl w:val="2AD0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2359A"/>
    <w:multiLevelType w:val="hybridMultilevel"/>
    <w:tmpl w:val="EBB06276"/>
    <w:lvl w:ilvl="0" w:tplc="DFFA1A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78359F"/>
    <w:multiLevelType w:val="hybridMultilevel"/>
    <w:tmpl w:val="95961C5A"/>
    <w:lvl w:ilvl="0" w:tplc="E6247B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EB9630F"/>
    <w:multiLevelType w:val="hybridMultilevel"/>
    <w:tmpl w:val="F984E3B8"/>
    <w:lvl w:ilvl="0" w:tplc="E6247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07A99"/>
    <w:multiLevelType w:val="hybridMultilevel"/>
    <w:tmpl w:val="20BAC7EA"/>
    <w:lvl w:ilvl="0" w:tplc="E6247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164D5"/>
    <w:multiLevelType w:val="multilevel"/>
    <w:tmpl w:val="05805CF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71D84D44"/>
    <w:multiLevelType w:val="hybridMultilevel"/>
    <w:tmpl w:val="03FA05AA"/>
    <w:lvl w:ilvl="0" w:tplc="E6247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33778"/>
    <w:multiLevelType w:val="multilevel"/>
    <w:tmpl w:val="AB7C4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6795C18"/>
    <w:multiLevelType w:val="multilevel"/>
    <w:tmpl w:val="5A9EBA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9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77362FF3"/>
    <w:multiLevelType w:val="hybridMultilevel"/>
    <w:tmpl w:val="5DCE40D4"/>
    <w:lvl w:ilvl="0" w:tplc="B2980BEA">
      <w:start w:val="1"/>
      <w:numFmt w:val="decimal"/>
      <w:lvlText w:val="%1."/>
      <w:lvlJc w:val="left"/>
      <w:pPr>
        <w:ind w:left="1774" w:hanging="10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B104D4"/>
    <w:multiLevelType w:val="hybridMultilevel"/>
    <w:tmpl w:val="F852FB2E"/>
    <w:lvl w:ilvl="0" w:tplc="86E0D4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39"/>
    <w:rsid w:val="00004071"/>
    <w:rsid w:val="00004A12"/>
    <w:rsid w:val="00012101"/>
    <w:rsid w:val="000B7DFA"/>
    <w:rsid w:val="000D55F5"/>
    <w:rsid w:val="000E3AF1"/>
    <w:rsid w:val="0018737E"/>
    <w:rsid w:val="001C7D2C"/>
    <w:rsid w:val="001E55C0"/>
    <w:rsid w:val="00263085"/>
    <w:rsid w:val="002A659B"/>
    <w:rsid w:val="002B471C"/>
    <w:rsid w:val="002C1F77"/>
    <w:rsid w:val="00314739"/>
    <w:rsid w:val="00346D0E"/>
    <w:rsid w:val="00380256"/>
    <w:rsid w:val="00384187"/>
    <w:rsid w:val="00384B2C"/>
    <w:rsid w:val="003A14A3"/>
    <w:rsid w:val="003A5808"/>
    <w:rsid w:val="003D5274"/>
    <w:rsid w:val="003E1A91"/>
    <w:rsid w:val="00403DA1"/>
    <w:rsid w:val="00414506"/>
    <w:rsid w:val="004368BE"/>
    <w:rsid w:val="004B7650"/>
    <w:rsid w:val="005135B3"/>
    <w:rsid w:val="00542A28"/>
    <w:rsid w:val="0057118C"/>
    <w:rsid w:val="005904A5"/>
    <w:rsid w:val="005928E5"/>
    <w:rsid w:val="00593A74"/>
    <w:rsid w:val="005C5BD8"/>
    <w:rsid w:val="00612C10"/>
    <w:rsid w:val="0063554E"/>
    <w:rsid w:val="00650676"/>
    <w:rsid w:val="00677E34"/>
    <w:rsid w:val="006A399D"/>
    <w:rsid w:val="006A5F9F"/>
    <w:rsid w:val="006B3C99"/>
    <w:rsid w:val="00720111"/>
    <w:rsid w:val="00780703"/>
    <w:rsid w:val="007B5447"/>
    <w:rsid w:val="007D55DD"/>
    <w:rsid w:val="00826840"/>
    <w:rsid w:val="0084702A"/>
    <w:rsid w:val="0085230D"/>
    <w:rsid w:val="00874E09"/>
    <w:rsid w:val="008A2CD2"/>
    <w:rsid w:val="00960501"/>
    <w:rsid w:val="00981930"/>
    <w:rsid w:val="009A764C"/>
    <w:rsid w:val="009B2DCE"/>
    <w:rsid w:val="009C7B82"/>
    <w:rsid w:val="009D1F94"/>
    <w:rsid w:val="009D6F1D"/>
    <w:rsid w:val="009E171B"/>
    <w:rsid w:val="00A60DE3"/>
    <w:rsid w:val="00A77E63"/>
    <w:rsid w:val="00A95D27"/>
    <w:rsid w:val="00AA6716"/>
    <w:rsid w:val="00AB7DA3"/>
    <w:rsid w:val="00AF3463"/>
    <w:rsid w:val="00B27C4B"/>
    <w:rsid w:val="00B70872"/>
    <w:rsid w:val="00BE5396"/>
    <w:rsid w:val="00C23767"/>
    <w:rsid w:val="00C40B99"/>
    <w:rsid w:val="00CA74A8"/>
    <w:rsid w:val="00D426B7"/>
    <w:rsid w:val="00D46D95"/>
    <w:rsid w:val="00D57F79"/>
    <w:rsid w:val="00E24F81"/>
    <w:rsid w:val="00E46717"/>
    <w:rsid w:val="00EC4ED6"/>
    <w:rsid w:val="00ED377D"/>
    <w:rsid w:val="00F13F50"/>
    <w:rsid w:val="00F859CB"/>
    <w:rsid w:val="00F90E23"/>
    <w:rsid w:val="00FF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73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314739"/>
    <w:pPr>
      <w:ind w:left="720"/>
      <w:contextualSpacing/>
    </w:pPr>
  </w:style>
  <w:style w:type="table" w:styleId="a5">
    <w:name w:val="Table Grid"/>
    <w:basedOn w:val="a1"/>
    <w:uiPriority w:val="59"/>
    <w:rsid w:val="0031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F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717"/>
  </w:style>
  <w:style w:type="paragraph" w:styleId="aa">
    <w:name w:val="footer"/>
    <w:basedOn w:val="a"/>
    <w:link w:val="ab"/>
    <w:uiPriority w:val="99"/>
    <w:unhideWhenUsed/>
    <w:rsid w:val="00E4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73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314739"/>
    <w:pPr>
      <w:ind w:left="720"/>
      <w:contextualSpacing/>
    </w:pPr>
  </w:style>
  <w:style w:type="table" w:styleId="a5">
    <w:name w:val="Table Grid"/>
    <w:basedOn w:val="a1"/>
    <w:uiPriority w:val="59"/>
    <w:rsid w:val="0031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F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717"/>
  </w:style>
  <w:style w:type="paragraph" w:styleId="aa">
    <w:name w:val="footer"/>
    <w:basedOn w:val="a"/>
    <w:link w:val="ab"/>
    <w:uiPriority w:val="99"/>
    <w:unhideWhenUsed/>
    <w:rsid w:val="00E4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uzei-kodi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0FCD-1BA0-4772-A753-A1C66914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Регистратор (Ломакина)</cp:lastModifiedBy>
  <cp:revision>2</cp:revision>
  <cp:lastPrinted>2022-02-17T09:16:00Z</cp:lastPrinted>
  <dcterms:created xsi:type="dcterms:W3CDTF">2022-02-17T09:17:00Z</dcterms:created>
  <dcterms:modified xsi:type="dcterms:W3CDTF">2022-02-17T09:17:00Z</dcterms:modified>
</cp:coreProperties>
</file>