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D24A0" w:rsidRDefault="00ED24A0" w:rsidP="00ED24A0">
      <w:pPr>
        <w:spacing w:line="24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ED24A0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72483997" wp14:editId="57D64A5E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AC4EAF" w:rsidRDefault="00ED24A0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AC4EAF">
      <w:pPr>
        <w:pStyle w:val="12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D24A0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4A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D24A0" w:rsidRDefault="00ED24A0" w:rsidP="00AC4EAF">
      <w:pPr>
        <w:pStyle w:val="20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ED24A0">
        <w:rPr>
          <w:rFonts w:ascii="Times New Roman" w:hAnsi="Times New Roman" w:cs="Times New Roman"/>
          <w:i w:val="0"/>
        </w:rPr>
        <w:t>ПОСТАНОВЛЕНИЕ</w:t>
      </w:r>
    </w:p>
    <w:p w:rsidR="00ED24A0" w:rsidRPr="00AC4EAF" w:rsidRDefault="00ED24A0" w:rsidP="00AC4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4A0" w:rsidRDefault="00114C49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97E8F">
        <w:rPr>
          <w:rFonts w:ascii="Times New Roman" w:hAnsi="Times New Roman"/>
          <w:sz w:val="28"/>
          <w:szCs w:val="28"/>
        </w:rPr>
        <w:t>.0</w:t>
      </w:r>
      <w:r w:rsidR="00705749">
        <w:rPr>
          <w:rFonts w:ascii="Times New Roman" w:hAnsi="Times New Roman"/>
          <w:sz w:val="28"/>
          <w:szCs w:val="28"/>
        </w:rPr>
        <w:t>3</w:t>
      </w:r>
      <w:r w:rsidR="00ED24A0" w:rsidRPr="00ED24A0">
        <w:rPr>
          <w:rFonts w:ascii="Times New Roman" w:hAnsi="Times New Roman"/>
          <w:sz w:val="28"/>
          <w:szCs w:val="28"/>
        </w:rPr>
        <w:t>.202</w:t>
      </w:r>
      <w:r w:rsidR="00705749">
        <w:rPr>
          <w:rFonts w:ascii="Times New Roman" w:hAnsi="Times New Roman"/>
          <w:sz w:val="28"/>
          <w:szCs w:val="28"/>
        </w:rPr>
        <w:t>2</w:t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</w:r>
      <w:r w:rsidR="00ED24A0" w:rsidRPr="00ED24A0">
        <w:rPr>
          <w:rFonts w:ascii="Times New Roman" w:hAnsi="Times New Roman"/>
          <w:sz w:val="28"/>
          <w:szCs w:val="28"/>
        </w:rPr>
        <w:tab/>
        <w:t xml:space="preserve">       </w:t>
      </w:r>
      <w:r w:rsidR="00AC4EAF">
        <w:rPr>
          <w:rFonts w:ascii="Times New Roman" w:hAnsi="Times New Roman"/>
          <w:sz w:val="28"/>
          <w:szCs w:val="28"/>
        </w:rPr>
        <w:t xml:space="preserve">  </w:t>
      </w:r>
      <w:r w:rsidR="00ED24A0" w:rsidRPr="00ED24A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170</w:t>
      </w:r>
      <w:r w:rsidR="00ED24A0" w:rsidRPr="00ED24A0">
        <w:rPr>
          <w:rFonts w:ascii="Times New Roman" w:hAnsi="Times New Roman"/>
          <w:sz w:val="28"/>
          <w:szCs w:val="28"/>
        </w:rPr>
        <w:t>-п</w:t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</w:r>
      <w:r w:rsidR="001E441D">
        <w:rPr>
          <w:rFonts w:ascii="Times New Roman" w:hAnsi="Times New Roman"/>
          <w:sz w:val="28"/>
          <w:szCs w:val="28"/>
        </w:rPr>
        <w:tab/>
        <w:t xml:space="preserve">         </w:t>
      </w:r>
      <w:r w:rsidR="00ED24A0" w:rsidRPr="00ED24A0">
        <w:rPr>
          <w:rFonts w:ascii="Times New Roman" w:hAnsi="Times New Roman"/>
          <w:sz w:val="28"/>
          <w:szCs w:val="28"/>
        </w:rPr>
        <w:t xml:space="preserve"> г. Кодинск</w:t>
      </w:r>
    </w:p>
    <w:p w:rsidR="00AC4EAF" w:rsidRPr="00ED24A0" w:rsidRDefault="00AC4EAF" w:rsidP="00AC4E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Default="00ED24A0" w:rsidP="00AC4EAF">
      <w:pPr>
        <w:pStyle w:val="3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Кежемского района от 15.10.2013 № 1197-п </w:t>
      </w:r>
      <w:r w:rsidRPr="00ED24A0">
        <w:rPr>
          <w:rFonts w:ascii="Times New Roman" w:hAnsi="Times New Roman" w:cs="Times New Roman"/>
          <w:sz w:val="28"/>
          <w:szCs w:val="28"/>
        </w:rPr>
        <w:t>«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</w:t>
      </w:r>
    </w:p>
    <w:p w:rsidR="00ED24A0" w:rsidRPr="00AC4EAF" w:rsidRDefault="00ED24A0" w:rsidP="00AC4EAF">
      <w:pPr>
        <w:spacing w:after="0" w:line="240" w:lineRule="auto"/>
        <w:rPr>
          <w:sz w:val="28"/>
          <w:szCs w:val="28"/>
        </w:rPr>
      </w:pPr>
    </w:p>
    <w:p w:rsidR="00ED24A0" w:rsidRPr="00ED24A0" w:rsidRDefault="00ED24A0" w:rsidP="00114C49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4A0">
        <w:rPr>
          <w:rFonts w:ascii="Times New Roman" w:hAnsi="Times New Roman"/>
          <w:sz w:val="28"/>
          <w:szCs w:val="28"/>
        </w:rPr>
        <w:t xml:space="preserve">В соответствии со ст.179 Бюджетного кодекса Российской Федерации, постановлением Администрации Кежемского района от 11.09.2013 № 1059-п «Об утверждении Порядка принятия решений о разработке муниципальных программ Кежемского района, их формировании и реализации», постановлением Администрации Кежемского района от 12.09.2013 № 1065-п «Об утверждении перечня муниципальных программ Кежемского района», руководствуясь </w:t>
      </w:r>
      <w:proofErr w:type="spellStart"/>
      <w:r w:rsidRPr="00ED24A0">
        <w:rPr>
          <w:rFonts w:ascii="Times New Roman" w:hAnsi="Times New Roman"/>
          <w:sz w:val="28"/>
          <w:szCs w:val="28"/>
        </w:rPr>
        <w:t>ст.ст</w:t>
      </w:r>
      <w:proofErr w:type="spellEnd"/>
      <w:r w:rsidRPr="00ED24A0">
        <w:rPr>
          <w:rFonts w:ascii="Times New Roman" w:hAnsi="Times New Roman"/>
          <w:sz w:val="28"/>
          <w:szCs w:val="28"/>
        </w:rPr>
        <w:t>. 17,</w:t>
      </w:r>
      <w:r w:rsidR="00BF2C2F">
        <w:rPr>
          <w:rFonts w:ascii="Times New Roman" w:hAnsi="Times New Roman"/>
          <w:sz w:val="28"/>
          <w:szCs w:val="28"/>
        </w:rPr>
        <w:t xml:space="preserve"> </w:t>
      </w:r>
      <w:r w:rsidR="000E2AD4">
        <w:rPr>
          <w:rFonts w:ascii="Times New Roman" w:hAnsi="Times New Roman"/>
          <w:sz w:val="28"/>
          <w:szCs w:val="28"/>
        </w:rPr>
        <w:t>20</w:t>
      </w:r>
      <w:r w:rsidRPr="00ED24A0">
        <w:rPr>
          <w:rFonts w:ascii="Times New Roman" w:hAnsi="Times New Roman"/>
          <w:sz w:val="28"/>
          <w:szCs w:val="28"/>
        </w:rPr>
        <w:t>, 32 Устава района, ПОСТАНОВЛЯЮ:</w:t>
      </w:r>
    </w:p>
    <w:p w:rsidR="00BF2C2F" w:rsidRPr="007211E9" w:rsidRDefault="00ED24A0" w:rsidP="00114C49">
      <w:pPr>
        <w:pStyle w:val="3"/>
        <w:numPr>
          <w:ilvl w:val="1"/>
          <w:numId w:val="20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24A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Кежемского района от 15.10.2013 № 1197-п «Об утверждении муниципальной программы «Защита населения и территории Кежемского района от чрезвычайных ситуаций природного и техногенного характера» (в редакции постановлений Администрации Кежемского района от 23.12.2015 № 1230-п, от 05.12.2018 </w:t>
      </w:r>
      <w:r w:rsidR="00797E8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№ 901-п</w:t>
      </w:r>
      <w:r w:rsidR="00BF2C2F">
        <w:rPr>
          <w:rFonts w:ascii="Times New Roman" w:hAnsi="Times New Roman" w:cs="Times New Roman"/>
          <w:b w:val="0"/>
          <w:sz w:val="28"/>
          <w:szCs w:val="28"/>
        </w:rPr>
        <w:t>, от 29.07.2020 № 476-п</w:t>
      </w:r>
      <w:r w:rsidR="00705749">
        <w:rPr>
          <w:rFonts w:ascii="Times New Roman" w:hAnsi="Times New Roman" w:cs="Times New Roman"/>
          <w:b w:val="0"/>
          <w:sz w:val="28"/>
          <w:szCs w:val="28"/>
        </w:rPr>
        <w:t>, от 08.07.2021 № 445-п</w:t>
      </w:r>
      <w:r w:rsidRPr="00ED24A0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</w:p>
    <w:p w:rsidR="00BF2C2F" w:rsidRPr="00BF2C2F" w:rsidRDefault="00BF2C2F" w:rsidP="00114C49">
      <w:pPr>
        <w:pStyle w:val="3"/>
        <w:numPr>
          <w:ilvl w:val="1"/>
          <w:numId w:val="21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2C2F">
        <w:rPr>
          <w:rFonts w:ascii="Times New Roman" w:hAnsi="Times New Roman" w:cs="Times New Roman"/>
          <w:b w:val="0"/>
          <w:sz w:val="28"/>
          <w:szCs w:val="28"/>
        </w:rPr>
        <w:t xml:space="preserve"> В приложении к постановлению:</w:t>
      </w:r>
    </w:p>
    <w:p w:rsidR="00BF2C2F" w:rsidRDefault="00BF2C2F" w:rsidP="00114C49">
      <w:pPr>
        <w:pStyle w:val="affff7"/>
        <w:numPr>
          <w:ilvl w:val="2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F2C2F">
        <w:rPr>
          <w:rFonts w:ascii="Times New Roman" w:hAnsi="Times New Roman"/>
          <w:sz w:val="28"/>
          <w:szCs w:val="28"/>
        </w:rPr>
        <w:t>В разделе 1</w:t>
      </w:r>
      <w:r w:rsidR="00327BFF">
        <w:rPr>
          <w:rFonts w:ascii="Times New Roman" w:hAnsi="Times New Roman"/>
          <w:sz w:val="28"/>
          <w:szCs w:val="28"/>
        </w:rPr>
        <w:t xml:space="preserve">. </w:t>
      </w:r>
      <w:r w:rsidR="00C97148" w:rsidRPr="00C97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Паспорт </w:t>
      </w:r>
      <w:r w:rsidR="00327B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  <w:r w:rsidRPr="00C97148">
        <w:rPr>
          <w:rFonts w:ascii="Times New Roman" w:hAnsi="Times New Roman"/>
          <w:sz w:val="28"/>
          <w:szCs w:val="28"/>
        </w:rPr>
        <w:t>:</w:t>
      </w:r>
    </w:p>
    <w:p w:rsidR="00BF2C2F" w:rsidRDefault="00BF5F39" w:rsidP="00114C49">
      <w:pPr>
        <w:pStyle w:val="affff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2C2F">
        <w:rPr>
          <w:rFonts w:ascii="Times New Roman" w:hAnsi="Times New Roman"/>
          <w:sz w:val="28"/>
          <w:szCs w:val="28"/>
        </w:rPr>
        <w:t xml:space="preserve"> строке «Этапы и сроки реализации муниципальной программы» цифры «2014-202</w:t>
      </w:r>
      <w:r w:rsidR="00705749">
        <w:rPr>
          <w:rFonts w:ascii="Times New Roman" w:hAnsi="Times New Roman"/>
          <w:sz w:val="28"/>
          <w:szCs w:val="28"/>
        </w:rPr>
        <w:t>3</w:t>
      </w:r>
      <w:r w:rsidR="00BF2C2F">
        <w:rPr>
          <w:rFonts w:ascii="Times New Roman" w:hAnsi="Times New Roman"/>
          <w:sz w:val="28"/>
          <w:szCs w:val="28"/>
        </w:rPr>
        <w:t xml:space="preserve">» заменить </w:t>
      </w:r>
      <w:r w:rsidR="009A64AD">
        <w:rPr>
          <w:rFonts w:ascii="Times New Roman" w:hAnsi="Times New Roman"/>
          <w:sz w:val="28"/>
          <w:szCs w:val="28"/>
        </w:rPr>
        <w:t>цифрами</w:t>
      </w:r>
      <w:r w:rsidR="00BF2C2F">
        <w:rPr>
          <w:rFonts w:ascii="Times New Roman" w:hAnsi="Times New Roman"/>
          <w:sz w:val="28"/>
          <w:szCs w:val="28"/>
        </w:rPr>
        <w:t xml:space="preserve"> «2014-202</w:t>
      </w:r>
      <w:r w:rsidR="00705749">
        <w:rPr>
          <w:rFonts w:ascii="Times New Roman" w:hAnsi="Times New Roman"/>
          <w:sz w:val="28"/>
          <w:szCs w:val="28"/>
        </w:rPr>
        <w:t>4</w:t>
      </w:r>
      <w:r w:rsidR="00BF2C2F">
        <w:rPr>
          <w:rFonts w:ascii="Times New Roman" w:hAnsi="Times New Roman"/>
          <w:sz w:val="28"/>
          <w:szCs w:val="28"/>
        </w:rPr>
        <w:t>»;</w:t>
      </w:r>
    </w:p>
    <w:p w:rsidR="00BF2C2F" w:rsidRDefault="00BF5F39" w:rsidP="00114C49">
      <w:pPr>
        <w:pStyle w:val="affff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F2C2F">
        <w:rPr>
          <w:rFonts w:ascii="Times New Roman" w:hAnsi="Times New Roman"/>
          <w:sz w:val="28"/>
          <w:szCs w:val="28"/>
        </w:rPr>
        <w:t>троку «Информация по ресурсному обеспечению программы, в том числе в разбивке по источникам финансирования по годам реализации программы» изложить в новой редакции:</w:t>
      </w:r>
    </w:p>
    <w:p w:rsidR="00114C49" w:rsidRDefault="00114C49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114C49" w:rsidRDefault="00114C49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114C49" w:rsidRDefault="00114C49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</w:p>
    <w:p w:rsidR="00BF2C2F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7372"/>
      </w:tblGrid>
      <w:tr w:rsidR="00BF2C2F" w:rsidRPr="00A93135" w:rsidTr="004E09DC">
        <w:trPr>
          <w:trHeight w:val="8660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Pr="00A93135" w:rsidRDefault="00BF2C2F" w:rsidP="00BF2C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931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F" w:rsidRPr="00A93135" w:rsidRDefault="00BF2C2F" w:rsidP="00BF2C2F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мероприятий программы осуществляются за счет средств краевого и районного бюджетов в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размере </w:t>
            </w:r>
            <w:r w:rsidR="00E21E33" w:rsidRPr="00E21E3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34795,47981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>. рублей, в том числе: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2014 год – 1,0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2015 год – 1,0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2016 год – 22,407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2017 год – 2452,841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2018 год – 3087,654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3581,78681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2020 год – </w:t>
            </w:r>
            <w:r>
              <w:rPr>
                <w:rFonts w:ascii="Times New Roman" w:hAnsi="Times New Roman"/>
                <w:sz w:val="26"/>
                <w:szCs w:val="26"/>
              </w:rPr>
              <w:t>4560,608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Pr="00663841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2021 год – </w:t>
            </w:r>
            <w:r w:rsidR="00663841"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5469,635 </w:t>
            </w: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F2C2F" w:rsidRPr="00663841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2022 год – </w:t>
            </w:r>
            <w:r w:rsidR="00E21E33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5219,516</w:t>
            </w:r>
            <w:r w:rsidR="00663841" w:rsidRPr="00663841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BF2C2F" w:rsidRPr="00663841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2023 год – </w:t>
            </w:r>
            <w:r w:rsidR="00E21E33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5199,516</w:t>
            </w: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 w:rsidR="001B03B2"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1B03B2" w:rsidRPr="00705749" w:rsidRDefault="001B03B2" w:rsidP="00BF2C2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2024 год – </w:t>
            </w:r>
            <w:r w:rsidR="00E21E33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</w:rPr>
              <w:t>5199,516</w:t>
            </w:r>
            <w:r w:rsidR="00E21E33"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63841" w:rsidRP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66384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краевого бюджета: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634,18765 тыс. рублей;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2020 год – </w:t>
            </w:r>
            <w:r w:rsidR="00AF64E9">
              <w:rPr>
                <w:rFonts w:ascii="Times New Roman" w:hAnsi="Times New Roman"/>
                <w:sz w:val="26"/>
                <w:szCs w:val="26"/>
              </w:rPr>
              <w:t>388,330</w:t>
            </w:r>
            <w:r w:rsidRPr="00A93135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2C2F" w:rsidRPr="004E09DC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2021 год – </w:t>
            </w:r>
            <w:r w:rsidR="00AF64E9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74,586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AF64E9" w:rsidRPr="004E09DC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2022 год – </w:t>
            </w:r>
            <w:r w:rsidR="00E21E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E21E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AF64E9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BF2C2F" w:rsidRPr="004E09DC" w:rsidRDefault="00AF64E9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2023 год – </w:t>
            </w:r>
            <w:r w:rsidR="00E21E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1B03B2" w:rsidRPr="004E09DC" w:rsidRDefault="001B03B2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2024 год – </w:t>
            </w:r>
            <w:r w:rsidR="00E21E33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E09DC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за счет районного бюджета:</w:t>
            </w:r>
          </w:p>
          <w:p w:rsidR="00BF2C2F" w:rsidRPr="00A93135" w:rsidRDefault="00BF2C2F" w:rsidP="00BF2C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>на 2019 год – 2947,59916 тыс. рублей;</w:t>
            </w:r>
          </w:p>
          <w:p w:rsidR="00BF2C2F" w:rsidRPr="004E09DC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93135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D776D3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4172,278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F2C2F" w:rsidRPr="004E09DC" w:rsidRDefault="00BF2C2F" w:rsidP="00BF2C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2021 год – 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5395,049 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D776D3" w:rsidRPr="004E09DC" w:rsidRDefault="00BF2C2F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2022 год – </w:t>
            </w:r>
            <w:r w:rsidR="003010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5199,516</w:t>
            </w:r>
            <w:r w:rsidR="004E09DC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1B03B2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1B03B2" w:rsidRPr="004E09DC" w:rsidRDefault="00D776D3" w:rsidP="00D776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2023 год – </w:t>
            </w:r>
            <w:r w:rsidR="003010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5199,516</w:t>
            </w:r>
            <w:r w:rsidR="003010B9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1B03B2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BF2C2F" w:rsidRPr="00A93135" w:rsidRDefault="001B03B2" w:rsidP="00D776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 2024 год – </w:t>
            </w:r>
            <w:r w:rsidR="003010B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5199,516</w:t>
            </w:r>
            <w:r w:rsidR="003010B9" w:rsidRPr="004E09D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 рублей</w:t>
            </w:r>
            <w:r w:rsidR="00BF2C2F" w:rsidRPr="004E09D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BF2C2F" w:rsidRDefault="00BF2C2F" w:rsidP="00BF2C2F">
      <w:pPr>
        <w:pStyle w:val="affff7"/>
        <w:tabs>
          <w:tab w:val="left" w:pos="1134"/>
        </w:tabs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»;</w:t>
      </w:r>
    </w:p>
    <w:p w:rsidR="00C97148" w:rsidRPr="00C97148" w:rsidRDefault="007B4563" w:rsidP="00114C49">
      <w:pPr>
        <w:pStyle w:val="affff7"/>
        <w:numPr>
          <w:ilvl w:val="2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148">
        <w:rPr>
          <w:rFonts w:ascii="Times New Roman" w:hAnsi="Times New Roman"/>
          <w:sz w:val="28"/>
          <w:szCs w:val="28"/>
        </w:rPr>
        <w:t>В разделе 2</w:t>
      </w:r>
      <w:r w:rsidR="00327BFF">
        <w:rPr>
          <w:rFonts w:ascii="Times New Roman" w:hAnsi="Times New Roman"/>
          <w:sz w:val="28"/>
          <w:szCs w:val="28"/>
        </w:rPr>
        <w:t>.</w:t>
      </w:r>
      <w:r w:rsidR="00C97148" w:rsidRPr="00C97148">
        <w:rPr>
          <w:rFonts w:ascii="Times New Roman" w:hAnsi="Times New Roman"/>
          <w:sz w:val="28"/>
          <w:szCs w:val="28"/>
        </w:rPr>
        <w:t xml:space="preserve"> Характеристика текущего состояния защиты населения и территории района от чрезвычайных ситуаций природного и техногенного характера</w:t>
      </w:r>
      <w:r w:rsidR="00C97148">
        <w:rPr>
          <w:rFonts w:ascii="Times New Roman" w:hAnsi="Times New Roman"/>
          <w:sz w:val="28"/>
          <w:szCs w:val="28"/>
        </w:rPr>
        <w:t>:</w:t>
      </w:r>
    </w:p>
    <w:p w:rsidR="007B4563" w:rsidRDefault="00C97148" w:rsidP="00114C49">
      <w:pPr>
        <w:pStyle w:val="affff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1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.2.1.</w:t>
      </w:r>
      <w:r w:rsidR="00A40A2C">
        <w:rPr>
          <w:rFonts w:ascii="Times New Roman" w:hAnsi="Times New Roman"/>
          <w:sz w:val="28"/>
          <w:szCs w:val="28"/>
        </w:rPr>
        <w:t xml:space="preserve"> </w:t>
      </w:r>
      <w:r w:rsidR="006773D2">
        <w:rPr>
          <w:rFonts w:ascii="Times New Roman" w:hAnsi="Times New Roman"/>
          <w:sz w:val="28"/>
          <w:szCs w:val="28"/>
        </w:rPr>
        <w:t>а</w:t>
      </w:r>
      <w:r w:rsidR="00A40A2C">
        <w:rPr>
          <w:rFonts w:ascii="Times New Roman" w:hAnsi="Times New Roman"/>
          <w:sz w:val="28"/>
          <w:szCs w:val="28"/>
        </w:rPr>
        <w:t>бзацы 4, 5, 6</w:t>
      </w:r>
      <w:r w:rsidR="007B4563">
        <w:rPr>
          <w:rFonts w:ascii="Times New Roman" w:hAnsi="Times New Roman"/>
          <w:sz w:val="28"/>
          <w:szCs w:val="28"/>
        </w:rPr>
        <w:t xml:space="preserve"> изложить в новой редакции:  </w:t>
      </w:r>
    </w:p>
    <w:p w:rsidR="007B4563" w:rsidRPr="007B4563" w:rsidRDefault="007B4563" w:rsidP="00114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7B456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65D6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7B4563">
        <w:rPr>
          <w:rFonts w:ascii="Times New Roman" w:eastAsia="Times New Roman" w:hAnsi="Times New Roman"/>
          <w:bCs/>
          <w:sz w:val="28"/>
          <w:szCs w:val="28"/>
          <w:lang w:eastAsia="ru-RU"/>
        </w:rPr>
        <w:t> год в населенных пунктах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произошло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результате на пожарах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погиб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2716"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травмирован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, материальный ущерб от пожаров составил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 xml:space="preserve">52937,147 </w:t>
      </w:r>
      <w:r w:rsidR="00165D6D" w:rsidRPr="007B4563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зарегистрировано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, при них погиб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ло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D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пострадал, материальный ущерб </w:t>
      </w:r>
      <w:r w:rsidR="00ED2716"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составил </w:t>
      </w:r>
      <w:r w:rsidR="001C602D"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11597</w:t>
      </w:r>
      <w:r w:rsidR="00ED2716"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C602D"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D2716"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C60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тыс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. руб.</w:t>
      </w:r>
    </w:p>
    <w:p w:rsidR="007B4563" w:rsidRPr="007B4563" w:rsidRDefault="007B4563" w:rsidP="00114C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</w:t>
      </w:r>
      <w:r w:rsidR="00A4015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водных объектах Кежемского района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пострадало </w:t>
      </w:r>
      <w:r w:rsidR="00A40A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погиб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ших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 (утону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вших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. В 20</w:t>
      </w:r>
      <w:r w:rsidR="00ED271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40A2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00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A40A2C">
        <w:rPr>
          <w:rFonts w:ascii="Times New Roman" w:eastAsia="Times New Roman" w:hAnsi="Times New Roman"/>
          <w:sz w:val="28"/>
          <w:szCs w:val="28"/>
          <w:lang w:eastAsia="ru-RU"/>
        </w:rPr>
        <w:t xml:space="preserve">1 человек погиб (утонул), </w:t>
      </w:r>
      <w:r w:rsidR="0057001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пострадавших </w:t>
      </w:r>
      <w:r w:rsidRPr="007B4563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4563" w:rsidRDefault="007B4563" w:rsidP="00114C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В 20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20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году произошло 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118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лесн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ых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пожар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  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49200,6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га. За 20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2</w:t>
      </w:r>
      <w:r w:rsidR="00A40A2C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1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год 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зарегистрировано </w:t>
      </w:r>
      <w:r w:rsidR="00A40A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64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лесн</w:t>
      </w:r>
      <w:r w:rsidR="0057001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пожар</w:t>
      </w:r>
      <w:r w:rsidR="0057001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ов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 на общей площади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A40A2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1613,93</w:t>
      </w:r>
      <w:r w:rsidRPr="007B456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7B4563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 xml:space="preserve">га. Происшествий, </w:t>
      </w:r>
      <w:r w:rsidRPr="00611EC4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связанных с переходом лесных пожаров на земли населенных пун</w:t>
      </w:r>
      <w:r w:rsidR="00A40A2C" w:rsidRPr="00611EC4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eastAsia="ru-RU"/>
        </w:rPr>
        <w:t>ктов не допущено.</w:t>
      </w:r>
      <w:r w:rsidRPr="00611E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4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1C2A" w:rsidRDefault="00C31C2A" w:rsidP="00114C49">
      <w:pPr>
        <w:pStyle w:val="affff7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3D2">
        <w:rPr>
          <w:rFonts w:ascii="Times New Roman" w:eastAsia="Times New Roman" w:hAnsi="Times New Roman"/>
          <w:sz w:val="28"/>
          <w:szCs w:val="28"/>
          <w:lang w:eastAsia="ru-RU"/>
        </w:rPr>
        <w:t>в абзаце 10 цифры «2022» заменить на «2026»;</w:t>
      </w:r>
    </w:p>
    <w:p w:rsidR="006773D2" w:rsidRPr="00C31C2A" w:rsidRDefault="006773D2" w:rsidP="00114C49">
      <w:pPr>
        <w:pStyle w:val="affff7"/>
        <w:numPr>
          <w:ilvl w:val="3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абзаце 11 цифры «2022» заменить на «2023»</w:t>
      </w:r>
      <w:r w:rsidR="00304A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EC4" w:rsidRPr="00C31C2A" w:rsidRDefault="00611EC4" w:rsidP="00114C49">
      <w:pPr>
        <w:pStyle w:val="affff7"/>
        <w:numPr>
          <w:ilvl w:val="2"/>
          <w:numId w:val="3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C2A">
        <w:rPr>
          <w:rFonts w:ascii="Times New Roman" w:hAnsi="Times New Roman"/>
          <w:sz w:val="28"/>
          <w:szCs w:val="28"/>
        </w:rPr>
        <w:t xml:space="preserve">В подразделе 4.1. Механизм реализации мероприятий № 1 </w:t>
      </w:r>
      <w:r w:rsidRPr="00C31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31C2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обеспечение деятельности единой дежурно-диспетчерской службы Кежемского района» и № 2 </w:t>
      </w:r>
      <w:r w:rsidRPr="00C31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C31C2A">
        <w:rPr>
          <w:rFonts w:ascii="Times New Roman" w:eastAsia="Times New Roman" w:hAnsi="Times New Roman"/>
          <w:sz w:val="28"/>
          <w:szCs w:val="28"/>
          <w:lang w:eastAsia="ru-RU"/>
        </w:rPr>
        <w:t>Частичное финансирование (возмещение) расходов на содержание единой дежурно-диспетчерской службы Кежемского района</w:t>
      </w:r>
      <w:r w:rsidRPr="00C31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»:</w:t>
      </w:r>
    </w:p>
    <w:p w:rsidR="00611EC4" w:rsidRPr="00C31C2A" w:rsidRDefault="00611EC4" w:rsidP="00114C49">
      <w:pPr>
        <w:pStyle w:val="affff7"/>
        <w:numPr>
          <w:ilvl w:val="3"/>
          <w:numId w:val="34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31C2A">
        <w:rPr>
          <w:rFonts w:ascii="Times New Roman" w:hAnsi="Times New Roman"/>
          <w:sz w:val="28"/>
          <w:szCs w:val="28"/>
        </w:rPr>
        <w:t xml:space="preserve">в абзаце 1 </w:t>
      </w:r>
      <w:r w:rsidR="00D2184C" w:rsidRPr="00C31C2A">
        <w:rPr>
          <w:rFonts w:ascii="Times New Roman" w:hAnsi="Times New Roman"/>
          <w:sz w:val="28"/>
          <w:szCs w:val="28"/>
        </w:rPr>
        <w:t>слова «со штатной численностью 8 единиц» заменить на слова «со штатной численностью 11 единиц»</w:t>
      </w:r>
      <w:r w:rsidR="00304AEC">
        <w:rPr>
          <w:rFonts w:ascii="Times New Roman" w:hAnsi="Times New Roman"/>
          <w:sz w:val="28"/>
          <w:szCs w:val="28"/>
        </w:rPr>
        <w:t>.</w:t>
      </w:r>
    </w:p>
    <w:p w:rsidR="00BF2C2F" w:rsidRDefault="00BF5F39" w:rsidP="00114C49">
      <w:pPr>
        <w:pStyle w:val="affff7"/>
        <w:numPr>
          <w:ilvl w:val="2"/>
          <w:numId w:val="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EC4">
        <w:rPr>
          <w:rFonts w:ascii="Times New Roman" w:hAnsi="Times New Roman"/>
          <w:sz w:val="28"/>
          <w:szCs w:val="28"/>
        </w:rPr>
        <w:t>В разделе 6</w:t>
      </w:r>
      <w:r w:rsidR="00327BFF" w:rsidRPr="00611EC4">
        <w:rPr>
          <w:rFonts w:ascii="Times New Roman" w:hAnsi="Times New Roman"/>
          <w:sz w:val="28"/>
          <w:szCs w:val="28"/>
        </w:rPr>
        <w:t xml:space="preserve">. </w:t>
      </w:r>
      <w:r w:rsidR="009A64AD" w:rsidRPr="00611EC4">
        <w:rPr>
          <w:rFonts w:ascii="Times New Roman" w:hAnsi="Times New Roman"/>
          <w:sz w:val="28"/>
          <w:szCs w:val="28"/>
        </w:rPr>
        <w:t>Перечень мероприятий</w:t>
      </w:r>
      <w:r w:rsidR="009A64AD" w:rsidRPr="009A64AD">
        <w:rPr>
          <w:rFonts w:ascii="Times New Roman" w:hAnsi="Times New Roman"/>
          <w:sz w:val="28"/>
          <w:szCs w:val="28"/>
        </w:rPr>
        <w:t xml:space="preserve"> с указанием сроков их </w:t>
      </w:r>
      <w:r w:rsidR="009A64AD">
        <w:rPr>
          <w:rFonts w:ascii="Times New Roman" w:hAnsi="Times New Roman"/>
          <w:sz w:val="28"/>
          <w:szCs w:val="28"/>
        </w:rPr>
        <w:t>р</w:t>
      </w:r>
      <w:r w:rsidR="009A64AD" w:rsidRPr="009A64AD">
        <w:rPr>
          <w:rFonts w:ascii="Times New Roman" w:hAnsi="Times New Roman"/>
          <w:sz w:val="28"/>
          <w:szCs w:val="28"/>
        </w:rPr>
        <w:t>еализации</w:t>
      </w:r>
      <w:r>
        <w:rPr>
          <w:rFonts w:ascii="Times New Roman" w:hAnsi="Times New Roman"/>
          <w:sz w:val="28"/>
          <w:szCs w:val="28"/>
        </w:rPr>
        <w:t>:</w:t>
      </w:r>
    </w:p>
    <w:p w:rsidR="00BF5F39" w:rsidRPr="007211E9" w:rsidRDefault="009A64AD" w:rsidP="00114C49">
      <w:pPr>
        <w:pStyle w:val="affff7"/>
        <w:numPr>
          <w:ilvl w:val="3"/>
          <w:numId w:val="34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11E9">
        <w:rPr>
          <w:rFonts w:ascii="Times New Roman" w:hAnsi="Times New Roman"/>
          <w:sz w:val="28"/>
          <w:szCs w:val="28"/>
        </w:rPr>
        <w:t xml:space="preserve">в </w:t>
      </w:r>
      <w:r w:rsidR="00BF5F39" w:rsidRPr="007211E9">
        <w:rPr>
          <w:rFonts w:ascii="Times New Roman" w:hAnsi="Times New Roman"/>
          <w:sz w:val="28"/>
          <w:szCs w:val="28"/>
        </w:rPr>
        <w:t>пункте 1 цифры «2014-202</w:t>
      </w:r>
      <w:r w:rsidR="0085038E" w:rsidRPr="007211E9">
        <w:rPr>
          <w:rFonts w:ascii="Times New Roman" w:hAnsi="Times New Roman"/>
          <w:sz w:val="28"/>
          <w:szCs w:val="28"/>
        </w:rPr>
        <w:t>3</w:t>
      </w:r>
      <w:r w:rsidR="00BF5F39" w:rsidRPr="007211E9">
        <w:rPr>
          <w:rFonts w:ascii="Times New Roman" w:hAnsi="Times New Roman"/>
          <w:sz w:val="28"/>
          <w:szCs w:val="28"/>
        </w:rPr>
        <w:t>» заменить цифр</w:t>
      </w:r>
      <w:r w:rsidRPr="007211E9">
        <w:rPr>
          <w:rFonts w:ascii="Times New Roman" w:hAnsi="Times New Roman"/>
          <w:sz w:val="28"/>
          <w:szCs w:val="28"/>
        </w:rPr>
        <w:t>ами</w:t>
      </w:r>
      <w:r w:rsidR="00BF5F39" w:rsidRPr="007211E9">
        <w:rPr>
          <w:rFonts w:ascii="Times New Roman" w:hAnsi="Times New Roman"/>
          <w:sz w:val="28"/>
          <w:szCs w:val="28"/>
        </w:rPr>
        <w:t xml:space="preserve"> «2014-202</w:t>
      </w:r>
      <w:r w:rsidR="0085038E" w:rsidRPr="007211E9">
        <w:rPr>
          <w:rFonts w:ascii="Times New Roman" w:hAnsi="Times New Roman"/>
          <w:sz w:val="28"/>
          <w:szCs w:val="28"/>
        </w:rPr>
        <w:t>4</w:t>
      </w:r>
      <w:r w:rsidR="00BF5F39" w:rsidRPr="007211E9">
        <w:rPr>
          <w:rFonts w:ascii="Times New Roman" w:hAnsi="Times New Roman"/>
          <w:sz w:val="28"/>
          <w:szCs w:val="28"/>
        </w:rPr>
        <w:t>»</w:t>
      </w:r>
      <w:r w:rsidR="00304AEC">
        <w:rPr>
          <w:rFonts w:ascii="Times New Roman" w:hAnsi="Times New Roman"/>
          <w:sz w:val="28"/>
          <w:szCs w:val="28"/>
        </w:rPr>
        <w:t>.</w:t>
      </w:r>
    </w:p>
    <w:p w:rsidR="00867298" w:rsidRDefault="00867298" w:rsidP="00114C49">
      <w:pPr>
        <w:pStyle w:val="affff7"/>
        <w:numPr>
          <w:ilvl w:val="2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паспорту муниципальной программы «Защита населения и территории Кежемского района от чрезвычайных ситуаций природного и техногенного характера» изложить в новой редакции согласно приложению 1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04AEC">
        <w:rPr>
          <w:rFonts w:ascii="Times New Roman" w:hAnsi="Times New Roman"/>
          <w:sz w:val="28"/>
          <w:szCs w:val="28"/>
        </w:rPr>
        <w:t>.</w:t>
      </w:r>
    </w:p>
    <w:p w:rsidR="00BF5F39" w:rsidRDefault="00070963" w:rsidP="00114C49">
      <w:pPr>
        <w:pStyle w:val="affff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>
        <w:rPr>
          <w:rFonts w:ascii="Times New Roman" w:hAnsi="Times New Roman"/>
          <w:sz w:val="28"/>
          <w:szCs w:val="28"/>
        </w:rPr>
        <w:t>2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04AEC">
        <w:rPr>
          <w:rFonts w:ascii="Times New Roman" w:hAnsi="Times New Roman"/>
          <w:sz w:val="28"/>
          <w:szCs w:val="28"/>
        </w:rPr>
        <w:t>.</w:t>
      </w:r>
    </w:p>
    <w:p w:rsidR="0011791A" w:rsidRDefault="00070963" w:rsidP="00114C49">
      <w:pPr>
        <w:pStyle w:val="affff7"/>
        <w:numPr>
          <w:ilvl w:val="2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B694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к муниципальной программе «Защита населения и территории Кежемского района от чрезвычайных ситуаций природного и техногенного характера» изложить в новой</w:t>
      </w:r>
      <w:r w:rsidR="00CB6944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867298">
        <w:rPr>
          <w:rFonts w:ascii="Times New Roman" w:hAnsi="Times New Roman"/>
          <w:sz w:val="28"/>
          <w:szCs w:val="28"/>
        </w:rPr>
        <w:t>3</w:t>
      </w:r>
      <w:r w:rsidR="00CB694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1791A" w:rsidRPr="0011791A" w:rsidRDefault="0011791A" w:rsidP="00114C49">
      <w:pPr>
        <w:pStyle w:val="affff7"/>
        <w:numPr>
          <w:ilvl w:val="0"/>
          <w:numId w:val="1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91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жизнеобеспечению района А.М. Игнатьева.</w:t>
      </w:r>
    </w:p>
    <w:p w:rsidR="00ED24A0" w:rsidRPr="00ED24A0" w:rsidRDefault="00ED24A0" w:rsidP="00114C4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A0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="00CB6944">
        <w:rPr>
          <w:rFonts w:ascii="Times New Roman" w:hAnsi="Times New Roman" w:cs="Times New Roman"/>
          <w:sz w:val="28"/>
          <w:szCs w:val="28"/>
        </w:rPr>
        <w:t xml:space="preserve">, </w:t>
      </w:r>
      <w:r w:rsidR="00CB6944" w:rsidRPr="00CB6944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следующего за днем его официального опубликования в газете «Кежемский Вестник»</w:t>
      </w:r>
      <w:r w:rsidRPr="00ED24A0">
        <w:rPr>
          <w:rFonts w:ascii="Times New Roman" w:hAnsi="Times New Roman" w:cs="Times New Roman"/>
          <w:sz w:val="28"/>
          <w:szCs w:val="28"/>
        </w:rPr>
        <w:t>.</w:t>
      </w:r>
    </w:p>
    <w:p w:rsidR="00ED24A0" w:rsidRDefault="00ED24A0" w:rsidP="0011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4EAF" w:rsidRDefault="00AC4EAF" w:rsidP="00114C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4EAF" w:rsidRPr="00ED24A0" w:rsidRDefault="00AC4EAF" w:rsidP="00AC4E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D24A0" w:rsidRPr="00ED24A0" w:rsidRDefault="00ED24A0" w:rsidP="00406EE9">
      <w:pPr>
        <w:pStyle w:val="26"/>
        <w:spacing w:line="240" w:lineRule="auto"/>
        <w:ind w:left="0"/>
        <w:rPr>
          <w:rFonts w:ascii="Times New Roman" w:hAnsi="Times New Roman"/>
        </w:rPr>
        <w:sectPr w:rsidR="00ED24A0" w:rsidRPr="00ED24A0" w:rsidSect="00114C49">
          <w:headerReference w:type="default" r:id="rId10"/>
          <w:headerReference w:type="first" r:id="rId11"/>
          <w:pgSz w:w="12240" w:h="15840" w:code="1"/>
          <w:pgMar w:top="1134" w:right="567" w:bottom="1134" w:left="1701" w:header="720" w:footer="720" w:gutter="0"/>
          <w:cols w:space="720"/>
          <w:titlePg/>
          <w:docGrid w:linePitch="326"/>
        </w:sectPr>
      </w:pPr>
      <w:r w:rsidRPr="00ED24A0">
        <w:rPr>
          <w:rFonts w:ascii="Times New Roman" w:hAnsi="Times New Roman"/>
          <w:sz w:val="28"/>
          <w:szCs w:val="28"/>
        </w:rPr>
        <w:t>Глав</w:t>
      </w:r>
      <w:r w:rsidR="0085038E">
        <w:rPr>
          <w:rFonts w:ascii="Times New Roman" w:hAnsi="Times New Roman"/>
          <w:sz w:val="28"/>
          <w:szCs w:val="28"/>
        </w:rPr>
        <w:t>а</w:t>
      </w:r>
      <w:r w:rsidR="00070963">
        <w:rPr>
          <w:rFonts w:ascii="Times New Roman" w:hAnsi="Times New Roman"/>
          <w:sz w:val="28"/>
          <w:szCs w:val="28"/>
        </w:rPr>
        <w:t xml:space="preserve"> </w:t>
      </w:r>
      <w:r w:rsidRPr="00ED24A0">
        <w:rPr>
          <w:rFonts w:ascii="Times New Roman" w:hAnsi="Times New Roman"/>
          <w:sz w:val="28"/>
          <w:szCs w:val="28"/>
        </w:rPr>
        <w:t>района</w:t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</w:r>
      <w:r w:rsidRPr="00ED24A0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85038E">
        <w:rPr>
          <w:rFonts w:ascii="Times New Roman" w:hAnsi="Times New Roman"/>
          <w:sz w:val="28"/>
          <w:szCs w:val="28"/>
        </w:rPr>
        <w:t xml:space="preserve">                            </w:t>
      </w:r>
      <w:r w:rsidR="00114C49">
        <w:rPr>
          <w:rFonts w:ascii="Times New Roman" w:hAnsi="Times New Roman"/>
          <w:sz w:val="28"/>
          <w:szCs w:val="28"/>
        </w:rPr>
        <w:t xml:space="preserve"> </w:t>
      </w:r>
      <w:r w:rsidR="0085038E">
        <w:rPr>
          <w:rFonts w:ascii="Times New Roman" w:hAnsi="Times New Roman"/>
          <w:sz w:val="28"/>
          <w:szCs w:val="28"/>
        </w:rPr>
        <w:t xml:space="preserve">  </w:t>
      </w:r>
      <w:r w:rsidR="00070963">
        <w:rPr>
          <w:rFonts w:ascii="Times New Roman" w:hAnsi="Times New Roman"/>
          <w:sz w:val="28"/>
          <w:szCs w:val="28"/>
        </w:rPr>
        <w:t xml:space="preserve"> </w:t>
      </w:r>
      <w:r w:rsidR="0085038E">
        <w:rPr>
          <w:rFonts w:ascii="Times New Roman" w:hAnsi="Times New Roman"/>
          <w:sz w:val="28"/>
          <w:szCs w:val="28"/>
        </w:rPr>
        <w:t>П.Ф. Безматерных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621EC5" w:rsidRPr="007438C5" w:rsidTr="00B22F0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70963" w:rsidRPr="00114C49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CB6944" w:rsidRPr="00114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70963" w:rsidRPr="00114C49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070963" w:rsidRPr="00114C49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4C49">
              <w:rPr>
                <w:rFonts w:ascii="Times New Roman" w:hAnsi="Times New Roman"/>
                <w:sz w:val="28"/>
                <w:szCs w:val="28"/>
              </w:rPr>
              <w:t>22</w:t>
            </w:r>
            <w:r w:rsidR="00CB6944" w:rsidRPr="00114C49">
              <w:rPr>
                <w:rFonts w:ascii="Times New Roman" w:hAnsi="Times New Roman"/>
                <w:sz w:val="28"/>
                <w:szCs w:val="28"/>
              </w:rPr>
              <w:t>.0</w:t>
            </w:r>
            <w:r w:rsidR="002077B3" w:rsidRPr="00114C49">
              <w:rPr>
                <w:rFonts w:ascii="Times New Roman" w:hAnsi="Times New Roman"/>
                <w:sz w:val="28"/>
                <w:szCs w:val="28"/>
              </w:rPr>
              <w:t>3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.202</w:t>
            </w:r>
            <w:r w:rsidR="002077B3" w:rsidRPr="00114C49">
              <w:rPr>
                <w:rFonts w:ascii="Times New Roman" w:hAnsi="Times New Roman"/>
                <w:sz w:val="28"/>
                <w:szCs w:val="28"/>
              </w:rPr>
              <w:t>2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14C49">
              <w:rPr>
                <w:rFonts w:ascii="Times New Roman" w:hAnsi="Times New Roman"/>
                <w:sz w:val="28"/>
                <w:szCs w:val="28"/>
              </w:rPr>
              <w:t>170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87661D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7661D" w:rsidRPr="00114C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87661D" w:rsidRPr="00114C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паспорту муниципальной программы </w:t>
            </w:r>
          </w:p>
          <w:p w:rsidR="0087661D" w:rsidRPr="00114C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"Защита населения и территории Кежемского</w:t>
            </w:r>
          </w:p>
          <w:p w:rsidR="0087661D" w:rsidRPr="00114C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района от чрезвычайных ситуаций</w:t>
            </w:r>
          </w:p>
          <w:p w:rsidR="0087661D" w:rsidRPr="00114C49" w:rsidRDefault="0087661D" w:rsidP="008766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природного и техногенного характера"</w:t>
            </w:r>
          </w:p>
          <w:p w:rsidR="000F1FE4" w:rsidRDefault="000F1FE4" w:rsidP="0087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661D" w:rsidRPr="00B01D49" w:rsidRDefault="0087661D" w:rsidP="00876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Цели, 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и, задачи,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01D4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результативности программы</w:t>
            </w:r>
          </w:p>
          <w:p w:rsidR="0087661D" w:rsidRPr="007438C5" w:rsidRDefault="0087661D" w:rsidP="008766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4208"/>
              <w:gridCol w:w="1398"/>
              <w:gridCol w:w="1130"/>
              <w:gridCol w:w="1817"/>
              <w:gridCol w:w="6"/>
              <w:gridCol w:w="891"/>
              <w:gridCol w:w="894"/>
              <w:gridCol w:w="894"/>
              <w:gridCol w:w="894"/>
              <w:gridCol w:w="894"/>
              <w:gridCol w:w="885"/>
            </w:tblGrid>
            <w:tr w:rsidR="0087661D" w:rsidRPr="007438C5" w:rsidTr="002077B3">
              <w:trPr>
                <w:trHeight w:val="329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Цели, задачи, показатели</w:t>
                  </w:r>
                </w:p>
              </w:tc>
              <w:tc>
                <w:tcPr>
                  <w:tcW w:w="480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10" w:right="-108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Единица  измерения</w:t>
                  </w:r>
                </w:p>
              </w:tc>
              <w:tc>
                <w:tcPr>
                  <w:tcW w:w="388" w:type="pct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09" w:right="-10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Вес показателя</w:t>
                  </w:r>
                </w:p>
              </w:tc>
              <w:tc>
                <w:tcPr>
                  <w:tcW w:w="626" w:type="pct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661D" w:rsidRPr="004D5161" w:rsidRDefault="0087661D" w:rsidP="009A64AD">
                  <w:pPr>
                    <w:spacing w:after="0" w:line="240" w:lineRule="auto"/>
                    <w:ind w:left="-110" w:right="-12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Источник информации</w:t>
                  </w:r>
                </w:p>
              </w:tc>
              <w:tc>
                <w:tcPr>
                  <w:tcW w:w="1838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7661D" w:rsidRPr="00AE0AFE" w:rsidRDefault="0087661D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4D5161">
                    <w:rPr>
                      <w:rFonts w:ascii="Times New Roman" w:hAnsi="Times New Roman"/>
                    </w:rPr>
                    <w:t>Годы реализации программы</w:t>
                  </w:r>
                </w:p>
              </w:tc>
            </w:tr>
            <w:tr w:rsidR="002077B3" w:rsidRPr="007438C5" w:rsidTr="002077B3">
              <w:trPr>
                <w:trHeight w:val="31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480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A1416" w:rsidRDefault="002077B3" w:rsidP="009A64A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8" w:type="pct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A1416" w:rsidRDefault="002077B3" w:rsidP="009A64AD">
                  <w:pPr>
                    <w:spacing w:after="0" w:line="240" w:lineRule="auto"/>
                    <w:ind w:left="-108" w:right="-109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0252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</w:tr>
            <w:tr w:rsidR="002077B3" w:rsidRPr="007438C5" w:rsidTr="002077B3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Default="002077B3" w:rsidP="002077B3">
                  <w:pPr>
                    <w:pStyle w:val="affff7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252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Цель программы: создание эффективной системы защиты населения и территории Кежемского района от чрезвычайных ситуаций природного и техногенного характера.</w:t>
                  </w:r>
                </w:p>
                <w:p w:rsidR="002077B3" w:rsidRPr="0060252C" w:rsidRDefault="002077B3" w:rsidP="002077B3">
                  <w:pPr>
                    <w:pStyle w:val="affff7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</w:t>
                  </w: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 Снижение рисков и смягчение последствий чрезвычайных ситуаций природного и техногенного характера в Кежемском районе</w:t>
                  </w:r>
                </w:p>
              </w:tc>
            </w:tr>
            <w:tr w:rsidR="0087661D" w:rsidRPr="007438C5" w:rsidTr="002E6753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661D" w:rsidRPr="001B0892" w:rsidRDefault="0087661D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1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"Расходы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ЕДДС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Кежемского района"</w:t>
                  </w:r>
                </w:p>
              </w:tc>
            </w:tr>
            <w:tr w:rsidR="002077B3" w:rsidRPr="007438C5" w:rsidTr="002077B3">
              <w:trPr>
                <w:trHeight w:val="150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количества гибели людей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077B3" w:rsidRPr="007438C5" w:rsidTr="002077B3">
              <w:trPr>
                <w:trHeight w:val="65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Число погибших в результате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3B7CD8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077B3" w:rsidRPr="007438C5" w:rsidTr="002077B3">
              <w:trPr>
                <w:trHeight w:val="653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количества пострадавшего населения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077B3" w:rsidRPr="007438C5" w:rsidTr="002077B3">
              <w:trPr>
                <w:trHeight w:val="123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Число травмированных при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077B3" w:rsidRPr="007438C5" w:rsidTr="002077B3">
              <w:trPr>
                <w:trHeight w:val="703"/>
              </w:trPr>
              <w:tc>
                <w:tcPr>
                  <w:tcW w:w="223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Снижение ущерба от чрезвычайных ситуаций (до 31.12.2019)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C10264" w:rsidRDefault="002077B3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10264">
                    <w:rPr>
                      <w:rFonts w:ascii="Times New Roman" w:hAnsi="Times New Roman"/>
                    </w:rPr>
                    <w:t>71073,0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3010B9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077B3" w:rsidRPr="007438C5" w:rsidTr="002077B3">
              <w:trPr>
                <w:trHeight w:val="177"/>
              </w:trPr>
              <w:tc>
                <w:tcPr>
                  <w:tcW w:w="223" w:type="pct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Увеличение предотвращенного экономического ущерба (до 31.12.2019)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3B7CD8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3010B9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Default="002077B3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077B3" w:rsidRPr="007438C5" w:rsidTr="002077B3">
              <w:trPr>
                <w:trHeight w:val="157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Материальный ущерб при ЧС природного и техногенного характера 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</w:pPr>
                  <w:r w:rsidRPr="003B7CD8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ind w:left="-155" w:right="-223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222001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132014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DB5D67" w:rsidP="009E24E7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B5D67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11597,7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3"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125000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120000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2E6753">
                  <w:pPr>
                    <w:spacing w:after="0" w:line="240" w:lineRule="auto"/>
                    <w:ind w:right="-172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115000</w:t>
                  </w:r>
                </w:p>
              </w:tc>
            </w:tr>
            <w:tr w:rsidR="002077B3" w:rsidRPr="007438C5" w:rsidTr="007C78FF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2E67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2 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Частичное финансирование (возмещение) расходов на содержание ЕДДС Кежемского района</w:t>
                  </w:r>
                  <w:r w:rsidRPr="00077C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2077B3" w:rsidRPr="007438C5" w:rsidTr="002077B3">
              <w:trPr>
                <w:trHeight w:val="4428"/>
              </w:trPr>
              <w:tc>
                <w:tcPr>
                  <w:tcW w:w="2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Повышение эффективности информационного обеспечения системы мониторинга и прогнозирования чрезвычайных ситуаций, также населения в местах массового пребывания (до 31.12.2019)</w:t>
                  </w:r>
                </w:p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включая:</w:t>
                  </w:r>
                </w:p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повышение полноты охвата системами мониторинга;</w:t>
                  </w:r>
                </w:p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снижение времени оперативного реагирования;</w:t>
                  </w:r>
                </w:p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повышение достоверности прогноза;</w:t>
                  </w:r>
                </w:p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hAnsi="Times New Roman"/>
                      <w:sz w:val="23"/>
                      <w:szCs w:val="23"/>
                    </w:rPr>
                    <w:t>- уменьшение соотношения уровня затрат на проведение мероприятий по снижению рисков чрезвычайных ситуаций и предотвращенного ущерба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EE376D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546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2077B3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  <w:p w:rsidR="002077B3" w:rsidRPr="007E723C" w:rsidRDefault="002077B3" w:rsidP="002077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077B3" w:rsidRPr="007438C5" w:rsidTr="002077B3">
              <w:trPr>
                <w:trHeight w:val="214"/>
              </w:trPr>
              <w:tc>
                <w:tcPr>
                  <w:tcW w:w="22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AB278A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B278A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 оповещаемого населения об угрозе ЧС природного и техногенного характера</w:t>
                  </w:r>
                </w:p>
              </w:tc>
              <w:tc>
                <w:tcPr>
                  <w:tcW w:w="4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 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EE376D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447412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  <w:r w:rsidR="002077B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2077B3" w:rsidRPr="007438C5" w:rsidTr="002E6753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089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2. 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Обеспечение пожарной безопасности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территории</w:t>
                  </w:r>
                  <w:r w:rsidRPr="00AB6A4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Кежем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 района</w:t>
                  </w:r>
                </w:p>
              </w:tc>
            </w:tr>
            <w:tr w:rsidR="002077B3" w:rsidRPr="007438C5" w:rsidTr="002E6753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3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первичных мер пожарной безопасности</w:t>
                  </w:r>
                  <w:r w:rsidRPr="001B08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</w:t>
                  </w:r>
                </w:p>
              </w:tc>
            </w:tr>
            <w:tr w:rsidR="002077B3" w:rsidRPr="007438C5" w:rsidTr="002077B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6A1416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погибших и пострадавших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ед.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77B3" w:rsidRDefault="002077B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077B3" w:rsidRPr="007438C5" w:rsidTr="002077B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М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атериальн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ый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ущерб при пожарах на межселенной территории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тыс. руб.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ведомствен</w:t>
                  </w: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ная статистика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7E723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2077B3" w:rsidRPr="007438C5" w:rsidTr="002077B3">
              <w:trPr>
                <w:trHeight w:val="20"/>
              </w:trPr>
              <w:tc>
                <w:tcPr>
                  <w:tcW w:w="2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1B0892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4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Pr="006A1416" w:rsidRDefault="002077B3" w:rsidP="009A64A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Число</w:t>
                  </w: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обученного населения мерам пожарной безопасности </w:t>
                  </w:r>
                </w:p>
              </w:tc>
              <w:tc>
                <w:tcPr>
                  <w:tcW w:w="4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ind w:left="-110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от общей численности населения района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6A1416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A1416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77B3" w:rsidRDefault="002077B3" w:rsidP="009A64AD">
                  <w:pPr>
                    <w:jc w:val="center"/>
                  </w:pPr>
                  <w:r w:rsidRPr="00BC1D7E">
                    <w:rPr>
                      <w:rFonts w:ascii="Times New Roman" w:eastAsia="Times New Roman" w:hAnsi="Times New Roman"/>
                      <w:color w:val="000000"/>
                      <w:sz w:val="23"/>
                      <w:szCs w:val="23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447412" w:rsidP="009A6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4</w:t>
                  </w:r>
                  <w:r w:rsidR="002077B3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3010B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77B3" w:rsidRPr="007E723C" w:rsidRDefault="002077B3" w:rsidP="002E6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75</w:t>
                  </w:r>
                </w:p>
              </w:tc>
            </w:tr>
          </w:tbl>
          <w:p w:rsidR="00070963" w:rsidRDefault="00070963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87661D" w:rsidRPr="00114C49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7661D" w:rsidRPr="00114C49" w:rsidRDefault="0087661D" w:rsidP="0087661D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681FF7" w:rsidRPr="00114C49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4C49">
              <w:rPr>
                <w:rFonts w:ascii="Times New Roman" w:hAnsi="Times New Roman"/>
                <w:sz w:val="28"/>
                <w:szCs w:val="28"/>
              </w:rPr>
              <w:t>22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.0</w:t>
            </w:r>
            <w:r w:rsidR="00447412" w:rsidRPr="00114C49">
              <w:rPr>
                <w:rFonts w:ascii="Times New Roman" w:hAnsi="Times New Roman"/>
                <w:sz w:val="28"/>
                <w:szCs w:val="28"/>
              </w:rPr>
              <w:t>3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.202</w:t>
            </w:r>
            <w:r w:rsidR="00447412" w:rsidRPr="00114C49">
              <w:rPr>
                <w:rFonts w:ascii="Times New Roman" w:hAnsi="Times New Roman"/>
                <w:sz w:val="28"/>
                <w:szCs w:val="28"/>
              </w:rPr>
              <w:t>2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14C49">
              <w:rPr>
                <w:rFonts w:ascii="Times New Roman" w:hAnsi="Times New Roman"/>
                <w:sz w:val="28"/>
                <w:szCs w:val="28"/>
              </w:rPr>
              <w:t>170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87661D" w:rsidRDefault="0087661D" w:rsidP="006C753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114C49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621EC5" w:rsidRPr="00114C49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621EC5" w:rsidRPr="00114C49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«Защита населения и территории Кежемского район</w:t>
            </w:r>
          </w:p>
          <w:p w:rsidR="00621EC5" w:rsidRPr="00114C49" w:rsidRDefault="00621EC5" w:rsidP="006C75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чрезвычайных ситуаций природного </w:t>
            </w:r>
          </w:p>
          <w:p w:rsidR="00621EC5" w:rsidRPr="00114C49" w:rsidRDefault="00621EC5" w:rsidP="00114C49">
            <w:pPr>
              <w:spacing w:after="0" w:line="240" w:lineRule="auto"/>
              <w:ind w:firstLineChars="300"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и техногенного характера»</w:t>
            </w:r>
          </w:p>
          <w:p w:rsidR="00621EC5" w:rsidRPr="004A4A3E" w:rsidRDefault="00621EC5" w:rsidP="004A4A3E">
            <w:pPr>
              <w:spacing w:after="0" w:line="240" w:lineRule="auto"/>
              <w:ind w:firstLineChars="300" w:firstLine="48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21EC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планируемых расходов за счет средств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местного</w:t>
            </w:r>
            <w:r w:rsidRPr="006C753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бюджета по мероприятиям и подпрограммам муниципальной программы</w:t>
            </w:r>
          </w:p>
          <w:p w:rsidR="00621EC5" w:rsidRPr="00A43105" w:rsidRDefault="00621EC5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trike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Style w:val="a8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1694"/>
              <w:gridCol w:w="1842"/>
              <w:gridCol w:w="2126"/>
              <w:gridCol w:w="426"/>
              <w:gridCol w:w="425"/>
              <w:gridCol w:w="425"/>
              <w:gridCol w:w="425"/>
              <w:gridCol w:w="1137"/>
              <w:gridCol w:w="851"/>
              <w:gridCol w:w="992"/>
              <w:gridCol w:w="992"/>
              <w:gridCol w:w="992"/>
              <w:gridCol w:w="993"/>
              <w:gridCol w:w="1276"/>
            </w:tblGrid>
            <w:tr w:rsidR="00621EC5" w:rsidTr="002E4B18">
              <w:trPr>
                <w:trHeight w:val="623"/>
              </w:trPr>
              <w:tc>
                <w:tcPr>
                  <w:tcW w:w="1694" w:type="dxa"/>
                  <w:vMerge w:val="restart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1842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2126" w:type="dxa"/>
                  <w:vMerge w:val="restart"/>
                </w:tcPr>
                <w:p w:rsidR="00621EC5" w:rsidRPr="00531F9E" w:rsidRDefault="00621EC5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Наименование ГРБС</w:t>
                  </w:r>
                </w:p>
              </w:tc>
              <w:tc>
                <w:tcPr>
                  <w:tcW w:w="1701" w:type="dxa"/>
                  <w:gridSpan w:val="4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7233" w:type="dxa"/>
                  <w:gridSpan w:val="7"/>
                </w:tcPr>
                <w:p w:rsidR="00621EC5" w:rsidRDefault="00621EC5" w:rsidP="00F523CA">
                  <w:pPr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Расходы (тыс. руб.), годы</w:t>
                  </w:r>
                </w:p>
              </w:tc>
            </w:tr>
            <w:tr w:rsidR="00447412" w:rsidTr="001B4026">
              <w:trPr>
                <w:trHeight w:val="789"/>
              </w:trPr>
              <w:tc>
                <w:tcPr>
                  <w:tcW w:w="1694" w:type="dxa"/>
                  <w:vMerge/>
                </w:tcPr>
                <w:p w:rsidR="00447412" w:rsidRPr="00531F9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vAlign w:val="center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ГРБС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РзПр</w:t>
                  </w:r>
                  <w:proofErr w:type="spellEnd"/>
                </w:p>
              </w:tc>
              <w:tc>
                <w:tcPr>
                  <w:tcW w:w="425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ЦСР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ВР</w:t>
                  </w:r>
                </w:p>
              </w:tc>
              <w:tc>
                <w:tcPr>
                  <w:tcW w:w="1137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2019 год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2020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2021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447412" w:rsidRDefault="00447412" w:rsidP="00875294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447412" w:rsidRPr="00447412" w:rsidRDefault="00447412" w:rsidP="0007096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textDirection w:val="btLr"/>
                </w:tcPr>
                <w:p w:rsidR="00447412" w:rsidRPr="00447412" w:rsidRDefault="009F13D9" w:rsidP="00070963">
                  <w:pPr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2024 год</w:t>
                  </w:r>
                </w:p>
              </w:tc>
              <w:tc>
                <w:tcPr>
                  <w:tcW w:w="1276" w:type="dxa"/>
                  <w:textDirection w:val="btLr"/>
                </w:tcPr>
                <w:p w:rsidR="00447412" w:rsidRPr="00447412" w:rsidRDefault="00447412" w:rsidP="00447412">
                  <w:pPr>
                    <w:tabs>
                      <w:tab w:val="left" w:pos="1060"/>
                    </w:tabs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t xml:space="preserve">Итого на  </w:t>
                  </w:r>
                  <w:r w:rsidRPr="00447412">
                    <w:rPr>
                      <w:rFonts w:ascii="Times New Roman" w:eastAsia="Times New Roman" w:hAnsi="Times New Roman"/>
                      <w:color w:val="000000"/>
                    </w:rPr>
                    <w:br/>
                    <w:t>период</w:t>
                  </w:r>
                </w:p>
              </w:tc>
            </w:tr>
            <w:tr w:rsidR="0050585C" w:rsidTr="0050585C">
              <w:trPr>
                <w:trHeight w:val="255"/>
              </w:trPr>
              <w:tc>
                <w:tcPr>
                  <w:tcW w:w="1694" w:type="dxa"/>
                  <w:vMerge w:val="restart"/>
                </w:tcPr>
                <w:p w:rsidR="0050585C" w:rsidRDefault="0050585C" w:rsidP="00070963">
                  <w:pPr>
                    <w:ind w:right="-108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Муниципальная программа</w:t>
                  </w:r>
                </w:p>
              </w:tc>
              <w:tc>
                <w:tcPr>
                  <w:tcW w:w="1842" w:type="dxa"/>
                  <w:vMerge w:val="restart"/>
                </w:tcPr>
                <w:p w:rsidR="0050585C" w:rsidRDefault="0050585C" w:rsidP="0044741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"Защита населения и территории Кежемского района от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ЧС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природного и техногенного характера"</w:t>
                  </w:r>
                </w:p>
              </w:tc>
              <w:tc>
                <w:tcPr>
                  <w:tcW w:w="2126" w:type="dxa"/>
                </w:tcPr>
                <w:p w:rsidR="0050585C" w:rsidRPr="00531F9E" w:rsidRDefault="0050585C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426" w:type="dxa"/>
                </w:tcPr>
                <w:p w:rsidR="0050585C" w:rsidRPr="00966B5D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50585C" w:rsidRPr="00966B5D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0585C" w:rsidRPr="00966B5D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50585C" w:rsidRPr="00966B5D" w:rsidRDefault="0050585C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50585C" w:rsidRPr="001B4026" w:rsidRDefault="0050585C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3581,78681</w:t>
                  </w:r>
                </w:p>
              </w:tc>
              <w:tc>
                <w:tcPr>
                  <w:tcW w:w="851" w:type="dxa"/>
                  <w:vAlign w:val="center"/>
                </w:tcPr>
                <w:p w:rsidR="0050585C" w:rsidRPr="001B4026" w:rsidRDefault="0050585C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4560,608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Pr="001B4026" w:rsidRDefault="0050585C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  <w:color w:val="000000" w:themeColor="text1"/>
                    </w:rPr>
                    <w:t>5469,635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Pr="001B4026" w:rsidRDefault="007C5F28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5219,516</w:t>
                  </w:r>
                </w:p>
              </w:tc>
              <w:tc>
                <w:tcPr>
                  <w:tcW w:w="992" w:type="dxa"/>
                  <w:vAlign w:val="center"/>
                </w:tcPr>
                <w:p w:rsidR="0050585C" w:rsidRDefault="007C5F28" w:rsidP="0050585C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50585C" w:rsidRDefault="007C5F28" w:rsidP="0050585C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50585C" w:rsidRPr="00810545" w:rsidRDefault="007C5F28" w:rsidP="00ED2716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29230,57781</w:t>
                  </w:r>
                </w:p>
              </w:tc>
            </w:tr>
            <w:tr w:rsidR="00447412" w:rsidTr="001B4026">
              <w:trPr>
                <w:trHeight w:val="165"/>
              </w:trPr>
              <w:tc>
                <w:tcPr>
                  <w:tcW w:w="1694" w:type="dxa"/>
                  <w:vMerge/>
                </w:tcPr>
                <w:p w:rsidR="00447412" w:rsidRPr="00531F9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47412" w:rsidRDefault="00447412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531F9E" w:rsidRDefault="00447412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Pr="00966B5D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966B5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</w:tcPr>
                <w:p w:rsidR="00447412" w:rsidRPr="00966B5D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966B5D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Pr="00966B5D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1B4026" w:rsidRDefault="00447412" w:rsidP="00E22659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1B4026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447412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1B4026" w:rsidRDefault="00447412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810545" w:rsidRDefault="00447412" w:rsidP="00ED2716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136016" w:rsidTr="001B4026">
              <w:trPr>
                <w:trHeight w:val="96"/>
              </w:trPr>
              <w:tc>
                <w:tcPr>
                  <w:tcW w:w="1694" w:type="dxa"/>
                  <w:vMerge/>
                </w:tcPr>
                <w:p w:rsidR="00136016" w:rsidRPr="00531F9E" w:rsidRDefault="00136016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136016" w:rsidRDefault="00136016" w:rsidP="002E4909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136016" w:rsidRPr="00531F9E" w:rsidRDefault="00136016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136016" w:rsidRPr="001B4026" w:rsidRDefault="00136016" w:rsidP="00E22659">
                  <w:pPr>
                    <w:ind w:left="-108" w:right="-108" w:firstLine="3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3581,78681</w:t>
                  </w:r>
                </w:p>
              </w:tc>
              <w:tc>
                <w:tcPr>
                  <w:tcW w:w="851" w:type="dxa"/>
                  <w:vAlign w:val="center"/>
                </w:tcPr>
                <w:p w:rsidR="00136016" w:rsidRPr="001B4026" w:rsidRDefault="00136016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4560,608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1B4026" w:rsidRDefault="00136016" w:rsidP="00447412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  <w:color w:val="000000" w:themeColor="text1"/>
                    </w:rPr>
                    <w:t>5469,635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1B4026" w:rsidRDefault="00136016" w:rsidP="00611EC4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5219,516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Default="00136016" w:rsidP="00611EC4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136016" w:rsidRDefault="00136016" w:rsidP="00611EC4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136016" w:rsidRPr="00810545" w:rsidRDefault="00136016" w:rsidP="00611EC4">
                  <w:pPr>
                    <w:ind w:left="-108" w:right="-108" w:hanging="7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29230,57781</w:t>
                  </w:r>
                </w:p>
              </w:tc>
            </w:tr>
            <w:tr w:rsidR="00B828A4" w:rsidTr="001B4026">
              <w:trPr>
                <w:trHeight w:val="780"/>
              </w:trPr>
              <w:tc>
                <w:tcPr>
                  <w:tcW w:w="1694" w:type="dxa"/>
                  <w:vMerge w:val="restart"/>
                </w:tcPr>
                <w:p w:rsidR="00B828A4" w:rsidRDefault="00B828A4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1</w:t>
                  </w:r>
                </w:p>
              </w:tc>
              <w:tc>
                <w:tcPr>
                  <w:tcW w:w="1842" w:type="dxa"/>
                  <w:vMerge w:val="restart"/>
                </w:tcPr>
                <w:p w:rsidR="00B828A4" w:rsidRPr="00122F32" w:rsidRDefault="00B828A4" w:rsidP="004A4A3E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Расходы на обеспечение деятельности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ЕДДС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Кежемского района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126" w:type="dxa"/>
                </w:tcPr>
                <w:p w:rsidR="00B828A4" w:rsidRPr="00531F9E" w:rsidRDefault="00B828A4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6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3276,90951</w:t>
                  </w:r>
                </w:p>
              </w:tc>
              <w:tc>
                <w:tcPr>
                  <w:tcW w:w="851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4495,452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5391,123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1B4026" w:rsidP="00B828A4">
                  <w:pPr>
                    <w:jc w:val="center"/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B828A4" w:rsidP="00B828A4">
                  <w:pPr>
                    <w:jc w:val="center"/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B828A4" w:rsidRPr="001B4026" w:rsidRDefault="00B828A4" w:rsidP="00B828A4">
                  <w:pPr>
                    <w:jc w:val="center"/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B828A4" w:rsidRPr="00810545" w:rsidRDefault="00B828A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28762,03251</w:t>
                  </w:r>
                </w:p>
              </w:tc>
            </w:tr>
            <w:tr w:rsidR="00447412" w:rsidTr="001B4026">
              <w:trPr>
                <w:trHeight w:val="314"/>
              </w:trPr>
              <w:tc>
                <w:tcPr>
                  <w:tcW w:w="1694" w:type="dxa"/>
                  <w:vMerge/>
                </w:tcPr>
                <w:p w:rsidR="00447412" w:rsidRPr="00531F9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47412" w:rsidRPr="00531F9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531F9E" w:rsidRDefault="00447412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810545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28A4" w:rsidTr="001B4026">
              <w:trPr>
                <w:trHeight w:val="441"/>
              </w:trPr>
              <w:tc>
                <w:tcPr>
                  <w:tcW w:w="1694" w:type="dxa"/>
                  <w:vMerge/>
                </w:tcPr>
                <w:p w:rsidR="00B828A4" w:rsidRPr="00531F9E" w:rsidRDefault="00B828A4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B828A4" w:rsidRPr="00531F9E" w:rsidRDefault="00B828A4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B828A4" w:rsidRPr="00531F9E" w:rsidRDefault="00B828A4" w:rsidP="006A1416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B828A4" w:rsidRDefault="00B828A4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3276,90951</w:t>
                  </w:r>
                </w:p>
              </w:tc>
              <w:tc>
                <w:tcPr>
                  <w:tcW w:w="851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4495,452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5391,123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2" w:type="dxa"/>
                  <w:vAlign w:val="center"/>
                </w:tcPr>
                <w:p w:rsidR="00B828A4" w:rsidRPr="001B4026" w:rsidRDefault="00B828A4" w:rsidP="00B828A4">
                  <w:pPr>
                    <w:jc w:val="center"/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993" w:type="dxa"/>
                  <w:vAlign w:val="center"/>
                </w:tcPr>
                <w:p w:rsidR="00B828A4" w:rsidRPr="001B4026" w:rsidRDefault="00B828A4" w:rsidP="00B828A4">
                  <w:pPr>
                    <w:jc w:val="center"/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5199,516</w:t>
                  </w:r>
                </w:p>
              </w:tc>
              <w:tc>
                <w:tcPr>
                  <w:tcW w:w="1276" w:type="dxa"/>
                  <w:vAlign w:val="center"/>
                </w:tcPr>
                <w:p w:rsidR="00B828A4" w:rsidRPr="00810545" w:rsidRDefault="00B828A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28762,03251</w:t>
                  </w:r>
                </w:p>
              </w:tc>
            </w:tr>
            <w:tr w:rsidR="00447412" w:rsidTr="001B4026">
              <w:trPr>
                <w:trHeight w:val="490"/>
              </w:trPr>
              <w:tc>
                <w:tcPr>
                  <w:tcW w:w="1694" w:type="dxa"/>
                  <w:vMerge w:val="restart"/>
                </w:tcPr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 2</w:t>
                  </w:r>
                </w:p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  <w:p w:rsidR="00447412" w:rsidRPr="00531F9E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447412" w:rsidRPr="00531F9E" w:rsidRDefault="00447412" w:rsidP="004A4A3E">
                  <w:pPr>
                    <w:rPr>
                      <w:rFonts w:ascii="Times New Roman" w:eastAsia="Times New Roman" w:hAnsi="Times New Roman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Частичное финансирование (возмещение) расходов на содержание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ЕДДС </w:t>
                  </w:r>
                  <w:r w:rsidRPr="00122F32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Кежемского района</w:t>
                  </w:r>
                  <w:r w:rsidRPr="00122F32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126" w:type="dxa"/>
                </w:tcPr>
                <w:p w:rsidR="00447412" w:rsidRPr="00531F9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271,271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9,009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447412" w:rsidRPr="001B4026" w:rsidRDefault="00B828A4" w:rsidP="00B828A4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7412" w:rsidRPr="00810545" w:rsidRDefault="00B828A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300,28</w:t>
                  </w:r>
                </w:p>
              </w:tc>
            </w:tr>
            <w:tr w:rsidR="00447412" w:rsidTr="001B4026">
              <w:trPr>
                <w:trHeight w:val="226"/>
              </w:trPr>
              <w:tc>
                <w:tcPr>
                  <w:tcW w:w="1694" w:type="dxa"/>
                  <w:vMerge/>
                </w:tcPr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47412" w:rsidRPr="00531F9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531F9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47412" w:rsidRPr="00810545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47412" w:rsidTr="001B4026">
              <w:trPr>
                <w:trHeight w:val="285"/>
              </w:trPr>
              <w:tc>
                <w:tcPr>
                  <w:tcW w:w="1694" w:type="dxa"/>
                  <w:vMerge/>
                </w:tcPr>
                <w:p w:rsidR="00447412" w:rsidRDefault="00447412" w:rsidP="00070963">
                  <w:pPr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47412" w:rsidRPr="00531F9E" w:rsidRDefault="00447412" w:rsidP="002E4909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447412" w:rsidRPr="00531F9E" w:rsidRDefault="00447412" w:rsidP="00BD588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 района</w:t>
                  </w:r>
                </w:p>
              </w:tc>
              <w:tc>
                <w:tcPr>
                  <w:tcW w:w="4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271,271</w:t>
                  </w:r>
                </w:p>
              </w:tc>
              <w:tc>
                <w:tcPr>
                  <w:tcW w:w="851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9,009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B828A4" w:rsidP="00B828A4">
                  <w:pPr>
                    <w:ind w:left="-108" w:right="-108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vAlign w:val="center"/>
                </w:tcPr>
                <w:p w:rsidR="00447412" w:rsidRPr="001B4026" w:rsidRDefault="00447412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447412" w:rsidRPr="001B4026" w:rsidRDefault="00B828A4" w:rsidP="00B828A4">
                  <w:pPr>
                    <w:ind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  <w:r w:rsidRPr="001B4026">
                    <w:rPr>
                      <w:rFonts w:ascii="Times New Roman" w:eastAsia="Times New Roman" w:hAnsi="Times New Roman"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447412" w:rsidRPr="00810545" w:rsidRDefault="00B828A4" w:rsidP="00B828A4">
                  <w:pPr>
                    <w:ind w:left="-108" w:right="-146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810545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  <w:t>300,28</w:t>
                  </w:r>
                </w:p>
              </w:tc>
            </w:tr>
            <w:tr w:rsidR="00136016" w:rsidTr="00136016">
              <w:trPr>
                <w:trHeight w:val="165"/>
              </w:trPr>
              <w:tc>
                <w:tcPr>
                  <w:tcW w:w="1694" w:type="dxa"/>
                  <w:vMerge w:val="restart"/>
                </w:tcPr>
                <w:p w:rsidR="00136016" w:rsidRDefault="00136016" w:rsidP="00070963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Мероприятие №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2" w:type="dxa"/>
                  <w:vMerge w:val="restart"/>
                </w:tcPr>
                <w:p w:rsidR="00136016" w:rsidRPr="00077CEC" w:rsidRDefault="00136016" w:rsidP="00122F32">
                  <w:pP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  <w:r w:rsidRPr="00077CEC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Обеспечение первичных мер пожарной безопасности</w:t>
                  </w:r>
                  <w:r w:rsidRPr="00077CEC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"  </w:t>
                  </w:r>
                </w:p>
              </w:tc>
              <w:tc>
                <w:tcPr>
                  <w:tcW w:w="2126" w:type="dxa"/>
                </w:tcPr>
                <w:p w:rsidR="00136016" w:rsidRPr="00531F9E" w:rsidRDefault="00136016" w:rsidP="00A535C0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всего расходные обязательства по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мероприятию</w:t>
                  </w:r>
                </w:p>
              </w:tc>
              <w:tc>
                <w:tcPr>
                  <w:tcW w:w="426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136016" w:rsidRPr="001B4026" w:rsidRDefault="00136016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33,60630</w:t>
                  </w:r>
                </w:p>
              </w:tc>
              <w:tc>
                <w:tcPr>
                  <w:tcW w:w="851" w:type="dxa"/>
                  <w:vAlign w:val="center"/>
                </w:tcPr>
                <w:p w:rsidR="00136016" w:rsidRPr="001B4026" w:rsidRDefault="00136016" w:rsidP="00070963">
                  <w:pPr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56,147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1B4026" w:rsidRDefault="00136016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78,512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Default="00136016" w:rsidP="00136016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Default="00136016" w:rsidP="00136016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136016" w:rsidRDefault="00136016" w:rsidP="0050585C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36016" w:rsidRPr="00810545" w:rsidRDefault="00136016" w:rsidP="00ED2716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168,26530</w:t>
                  </w:r>
                </w:p>
              </w:tc>
            </w:tr>
            <w:tr w:rsidR="00447412" w:rsidTr="001B4026">
              <w:trPr>
                <w:trHeight w:val="300"/>
              </w:trPr>
              <w:tc>
                <w:tcPr>
                  <w:tcW w:w="1694" w:type="dxa"/>
                  <w:vMerge/>
                </w:tcPr>
                <w:p w:rsidR="00447412" w:rsidRPr="00531F9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47412" w:rsidRPr="00531F9E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в том числе по ГРБС:</w:t>
                  </w:r>
                </w:p>
              </w:tc>
              <w:tc>
                <w:tcPr>
                  <w:tcW w:w="426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47412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</w:tcPr>
                <w:p w:rsidR="00447412" w:rsidRPr="001B4026" w:rsidRDefault="00447412" w:rsidP="00E22659">
                  <w:pPr>
                    <w:ind w:left="-108" w:right="-108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447412" w:rsidRPr="001B4026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1B4026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1B4026" w:rsidRDefault="00447412" w:rsidP="00ED24A0">
                  <w:pPr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447412" w:rsidRPr="001B4026" w:rsidRDefault="00447412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</w:tcPr>
                <w:p w:rsidR="00447412" w:rsidRPr="001B4026" w:rsidRDefault="00447412" w:rsidP="001956FB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447412" w:rsidRPr="00810545" w:rsidRDefault="00447412" w:rsidP="00ED2716">
                  <w:pPr>
                    <w:ind w:left="-108" w:right="-146"/>
                    <w:jc w:val="right"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36016" w:rsidTr="0050585C">
              <w:trPr>
                <w:trHeight w:val="270"/>
              </w:trPr>
              <w:tc>
                <w:tcPr>
                  <w:tcW w:w="1694" w:type="dxa"/>
                  <w:vMerge/>
                </w:tcPr>
                <w:p w:rsidR="00136016" w:rsidRPr="00531F9E" w:rsidRDefault="00136016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136016" w:rsidRPr="00531F9E" w:rsidRDefault="00136016" w:rsidP="00ED24A0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</w:tcPr>
                <w:p w:rsidR="00136016" w:rsidRPr="00531F9E" w:rsidRDefault="00136016" w:rsidP="00875294">
                  <w:pP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</w:pP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администрация Кежемского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 xml:space="preserve"> райо</w:t>
                  </w:r>
                  <w:r w:rsidRPr="00531F9E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</w:rPr>
                    <w:t>на</w:t>
                  </w:r>
                </w:p>
              </w:tc>
              <w:tc>
                <w:tcPr>
                  <w:tcW w:w="426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36016" w:rsidRPr="00966B5D" w:rsidRDefault="00136016" w:rsidP="00875294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:rsidR="00136016" w:rsidRPr="001B4026" w:rsidRDefault="00136016" w:rsidP="00E22659">
                  <w:pPr>
                    <w:ind w:left="-108" w:right="-108"/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33,60630</w:t>
                  </w:r>
                </w:p>
              </w:tc>
              <w:tc>
                <w:tcPr>
                  <w:tcW w:w="851" w:type="dxa"/>
                  <w:vAlign w:val="center"/>
                </w:tcPr>
                <w:p w:rsidR="00136016" w:rsidRPr="001B4026" w:rsidRDefault="00136016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56,147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Pr="001B4026" w:rsidRDefault="00136016" w:rsidP="0087529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B4026">
                    <w:rPr>
                      <w:rFonts w:ascii="Times New Roman" w:hAnsi="Times New Roman"/>
                    </w:rPr>
                    <w:t>78,512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Default="00136016" w:rsidP="00611EC4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136016" w:rsidRDefault="00136016" w:rsidP="00611EC4">
                  <w:pPr>
                    <w:jc w:val="center"/>
                  </w:pPr>
                  <w:r w:rsidRPr="00D92570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993" w:type="dxa"/>
                  <w:vAlign w:val="center"/>
                </w:tcPr>
                <w:p w:rsidR="00136016" w:rsidRDefault="00136016" w:rsidP="00611EC4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136016" w:rsidRPr="00810545" w:rsidRDefault="00136016" w:rsidP="00611EC4">
                  <w:pPr>
                    <w:ind w:left="-108" w:right="-146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168,26530</w:t>
                  </w:r>
                </w:p>
              </w:tc>
            </w:tr>
          </w:tbl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070963" w:rsidRPr="00114C49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7661D" w:rsidRPr="00114C4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70963" w:rsidRPr="00114C49" w:rsidRDefault="00070963" w:rsidP="00070963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>к постановлению Администрации района</w:t>
            </w:r>
          </w:p>
          <w:p w:rsidR="00681FF7" w:rsidRPr="00114C49" w:rsidRDefault="00681FF7" w:rsidP="00681FF7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4C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14C49">
              <w:rPr>
                <w:rFonts w:ascii="Times New Roman" w:hAnsi="Times New Roman"/>
                <w:sz w:val="28"/>
                <w:szCs w:val="28"/>
              </w:rPr>
              <w:t>22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.0</w:t>
            </w:r>
            <w:r w:rsidR="00090601" w:rsidRPr="00114C49">
              <w:rPr>
                <w:rFonts w:ascii="Times New Roman" w:hAnsi="Times New Roman"/>
                <w:sz w:val="28"/>
                <w:szCs w:val="28"/>
              </w:rPr>
              <w:t>3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.202</w:t>
            </w:r>
            <w:r w:rsidR="00090601" w:rsidRPr="00114C49">
              <w:rPr>
                <w:rFonts w:ascii="Times New Roman" w:hAnsi="Times New Roman"/>
                <w:sz w:val="28"/>
                <w:szCs w:val="28"/>
              </w:rPr>
              <w:t>2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14C49">
              <w:rPr>
                <w:rFonts w:ascii="Times New Roman" w:hAnsi="Times New Roman"/>
                <w:sz w:val="28"/>
                <w:szCs w:val="28"/>
              </w:rPr>
              <w:t xml:space="preserve"> 170</w:t>
            </w:r>
            <w:r w:rsidRPr="00114C49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070963" w:rsidRDefault="00070963" w:rsidP="00E268A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  <w:p w:rsidR="00621EC5" w:rsidRPr="00114C49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</w:t>
            </w:r>
          </w:p>
          <w:p w:rsidR="00621EC5" w:rsidRPr="00114C49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621EC5" w:rsidRPr="00114C49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«Защита населения и территории Кежемского район</w:t>
            </w:r>
          </w:p>
          <w:p w:rsidR="00621EC5" w:rsidRPr="00114C49" w:rsidRDefault="00621EC5" w:rsidP="00E268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чрезвычайных ситуаций природного </w:t>
            </w:r>
          </w:p>
          <w:p w:rsidR="00621EC5" w:rsidRPr="00114C49" w:rsidRDefault="00621EC5" w:rsidP="00114C49">
            <w:pPr>
              <w:spacing w:after="0" w:line="240" w:lineRule="auto"/>
              <w:ind w:firstLineChars="300"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49">
              <w:rPr>
                <w:rFonts w:ascii="Times New Roman" w:hAnsi="Times New Roman"/>
                <w:sz w:val="24"/>
                <w:szCs w:val="24"/>
                <w:lang w:eastAsia="ru-RU"/>
              </w:rPr>
              <w:t>и техногенного характера»</w:t>
            </w: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</w:p>
          <w:p w:rsidR="00621EC5" w:rsidRPr="007438C5" w:rsidRDefault="00621EC5" w:rsidP="00ED2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7438C5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21EC5" w:rsidRPr="00E268AB" w:rsidRDefault="00621E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Кежемского района с учетом источников финансирования, в том числе по уровням бюджетной системы</w:t>
            </w:r>
          </w:p>
        </w:tc>
      </w:tr>
    </w:tbl>
    <w:p w:rsidR="007438C5" w:rsidRPr="007438C5" w:rsidRDefault="007438C5" w:rsidP="007438C5">
      <w:pPr>
        <w:spacing w:after="0" w:line="240" w:lineRule="auto"/>
        <w:jc w:val="right"/>
        <w:rPr>
          <w:rFonts w:ascii="Arial" w:hAnsi="Arial" w:cs="Arial"/>
          <w:sz w:val="20"/>
          <w:szCs w:val="28"/>
          <w:lang w:eastAsia="ru-RU"/>
        </w:rPr>
      </w:pPr>
    </w:p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1525"/>
        <w:gridCol w:w="1979"/>
        <w:gridCol w:w="2410"/>
        <w:gridCol w:w="1183"/>
        <w:gridCol w:w="1263"/>
        <w:gridCol w:w="1183"/>
        <w:gridCol w:w="1183"/>
        <w:gridCol w:w="1183"/>
        <w:gridCol w:w="1183"/>
        <w:gridCol w:w="1839"/>
      </w:tblGrid>
      <w:tr w:rsidR="007438C5" w:rsidRPr="007438C5" w:rsidTr="0091275F">
        <w:trPr>
          <w:trHeight w:val="2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7438C5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Основной исполнитель, соисполнитель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8C5" w:rsidRPr="00E268AB" w:rsidRDefault="00F832BC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Оценка расходов 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  <w:r w:rsidR="007438C5"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годы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090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на  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2019-202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годы</w:t>
            </w:r>
          </w:p>
        </w:tc>
      </w:tr>
      <w:tr w:rsidR="00C651C2" w:rsidRPr="007438C5" w:rsidTr="0091275F">
        <w:trPr>
          <w:trHeight w:val="35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Кежемского района от чрезвычайных ситуаций прир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одного и техногенного характера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090601">
            <w:pPr>
              <w:ind w:left="-108" w:right="-108" w:firstLine="3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3581,78681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4560,608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C651C2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5469,635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EC7538" w:rsidP="00875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1C2" w:rsidRPr="00485FC7" w:rsidRDefault="00EC7538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EC7538" w:rsidP="003010B9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EC7538" w:rsidP="00875294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EC7538">
              <w:rPr>
                <w:rFonts w:ascii="Times New Roman" w:hAnsi="Times New Roman"/>
              </w:rPr>
              <w:t>29230,57781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34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634,18765</w:t>
            </w:r>
          </w:p>
          <w:p w:rsidR="00C651C2" w:rsidRPr="00485FC7" w:rsidRDefault="00C651C2" w:rsidP="00090601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388,330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DE5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74,586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EC7538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EC7538" w:rsidP="00C651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EC7538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EC7538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538">
              <w:rPr>
                <w:rFonts w:ascii="Times New Roman" w:eastAsia="Times New Roman" w:hAnsi="Times New Roman"/>
                <w:color w:val="000000"/>
                <w:lang w:eastAsia="ru-RU"/>
              </w:rPr>
              <w:t>1117,10365</w:t>
            </w:r>
          </w:p>
        </w:tc>
      </w:tr>
      <w:tr w:rsidR="00EC7538" w:rsidRPr="007438C5" w:rsidTr="0091275F">
        <w:trPr>
          <w:trHeight w:val="37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2947,59916</w:t>
            </w:r>
          </w:p>
          <w:p w:rsidR="00EC7538" w:rsidRPr="00485FC7" w:rsidRDefault="00EC7538" w:rsidP="00090601">
            <w:pPr>
              <w:spacing w:after="0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4172,278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87529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5395,049</w:t>
            </w: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>
            <w:r w:rsidRPr="002B45FA">
              <w:rPr>
                <w:rFonts w:ascii="Times New Roman" w:hAnsi="Times New Roman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>
            <w:r w:rsidRPr="002B45FA">
              <w:rPr>
                <w:rFonts w:ascii="Times New Roman" w:hAnsi="Times New Roman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>
            <w:r w:rsidRPr="002B45FA">
              <w:rPr>
                <w:rFonts w:ascii="Times New Roman" w:hAnsi="Times New Roman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C7538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538">
              <w:rPr>
                <w:rFonts w:ascii="Times New Roman" w:eastAsia="Times New Roman" w:hAnsi="Times New Roman"/>
                <w:color w:val="000000"/>
                <w:lang w:eastAsia="ru-RU"/>
              </w:rPr>
              <w:t>28113,47416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C651C2" w:rsidRPr="007438C5" w:rsidTr="003010B9">
        <w:trPr>
          <w:trHeight w:val="30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C651C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C651C2" w:rsidRPr="00E268AB" w:rsidRDefault="00C651C2" w:rsidP="00A535C0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единой дежурно-диспетчерской службы Кежемского 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E268AB" w:rsidRDefault="00C651C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090601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3276,90951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4495,452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Pr="00485FC7" w:rsidRDefault="00C651C2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5391,123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C651C2">
            <w:r w:rsidRPr="0046109C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51C2" w:rsidRDefault="00C651C2">
            <w:r w:rsidRPr="0046109C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1C2" w:rsidRPr="00485FC7" w:rsidRDefault="00761903" w:rsidP="003010B9">
            <w:pPr>
              <w:ind w:left="-108" w:right="-108" w:hanging="7"/>
              <w:jc w:val="center"/>
              <w:rPr>
                <w:rFonts w:ascii="Times New Roman" w:hAnsi="Times New Roman"/>
              </w:rPr>
            </w:pPr>
            <w:r w:rsidRPr="0046109C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1C2" w:rsidRPr="00485FC7" w:rsidRDefault="00C651C2" w:rsidP="00ED44F2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28762,03251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D75F06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7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331,18165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325,991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D75F06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657,17265</w:t>
            </w:r>
          </w:p>
        </w:tc>
      </w:tr>
      <w:tr w:rsidR="00D75F06" w:rsidRPr="007438C5" w:rsidTr="0091275F">
        <w:trPr>
          <w:trHeight w:val="559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6" w:rsidRPr="00E268AB" w:rsidRDefault="00D75F06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06" w:rsidRPr="00E268AB" w:rsidRDefault="00D75F06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E268AB" w:rsidRDefault="00D75F06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09060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2945,72786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9A053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4169,461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Pr="00485FC7" w:rsidRDefault="00D75F06" w:rsidP="007A30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5391,123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F06" w:rsidRDefault="00D75F06">
            <w:r w:rsidRPr="00297E36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Default="00D75F06">
            <w:r w:rsidRPr="00297E36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Default="00D75F06">
            <w:r w:rsidRPr="00297E36">
              <w:rPr>
                <w:rFonts w:ascii="Times New Roman" w:eastAsia="Times New Roman" w:hAnsi="Times New Roman"/>
                <w:color w:val="000000"/>
                <w:lang w:eastAsia="ru-RU"/>
              </w:rPr>
              <w:t>5199,516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5F06" w:rsidRPr="00485FC7" w:rsidRDefault="004E784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28104,85986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303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</w:t>
            </w:r>
          </w:p>
          <w:p w:rsidR="00090601" w:rsidRPr="00E268AB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01" w:rsidRPr="00E268AB" w:rsidRDefault="00090601" w:rsidP="00B22F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22F32">
              <w:rPr>
                <w:rFonts w:ascii="Times New Roman" w:eastAsia="Times New Roman" w:hAnsi="Times New Roman"/>
                <w:lang w:eastAsia="ru-RU"/>
              </w:rPr>
              <w:t>Частичное финансирование (возмещение) расходов на содержание единой дежурно-диспетчерской службы Кежемского района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271,271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9,009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85FC7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BD588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20</w:t>
            </w:r>
            <w:r w:rsidR="00712E60">
              <w:rPr>
                <w:rFonts w:ascii="Times New Roman" w:eastAsia="Times New Roman" w:hAnsi="Times New Roman"/>
                <w:bCs/>
                <w:color w:val="000000"/>
              </w:rPr>
              <w:t>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ind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2716">
            <w:pPr>
              <w:ind w:left="-108" w:right="-146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30</w:t>
            </w:r>
            <w:r w:rsidR="00090601">
              <w:rPr>
                <w:rFonts w:ascii="Times New Roman" w:eastAsia="Times New Roman" w:hAnsi="Times New Roman"/>
                <w:bCs/>
                <w:color w:val="000000"/>
              </w:rPr>
              <w:t>0,28</w:t>
            </w:r>
          </w:p>
        </w:tc>
      </w:tr>
      <w:tr w:rsidR="00090601" w:rsidRPr="007438C5" w:rsidTr="0091275F">
        <w:trPr>
          <w:trHeight w:val="225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90601" w:rsidRPr="007438C5" w:rsidTr="0091275F">
        <w:trPr>
          <w:trHeight w:val="27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21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271,0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486F75">
            <w:pPr>
              <w:tabs>
                <w:tab w:val="center" w:pos="579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712E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09060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90601"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090601" w:rsidRPr="007438C5" w:rsidTr="0091275F">
        <w:trPr>
          <w:trHeight w:val="21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0,271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0,009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</w:tr>
      <w:tr w:rsidR="00090601" w:rsidRPr="007438C5" w:rsidTr="0091275F">
        <w:trPr>
          <w:trHeight w:val="255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70"/>
        </w:trPr>
        <w:tc>
          <w:tcPr>
            <w:tcW w:w="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58"/>
        </w:trPr>
        <w:tc>
          <w:tcPr>
            <w:tcW w:w="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01" w:rsidRDefault="00090601" w:rsidP="0005504C">
            <w:pPr>
              <w:spacing w:after="0" w:line="240" w:lineRule="auto"/>
              <w:ind w:right="-9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01" w:rsidRPr="00531F9E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E268AB" w:rsidRDefault="00090601" w:rsidP="00BD58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BD58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4E784A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C7538" w:rsidRPr="007438C5" w:rsidTr="00EC7538">
        <w:trPr>
          <w:trHeight w:val="306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</w:t>
            </w:r>
          </w:p>
          <w:p w:rsidR="00EC7538" w:rsidRPr="00E268AB" w:rsidRDefault="00EC7538" w:rsidP="0005504C">
            <w:pPr>
              <w:spacing w:after="0" w:line="240" w:lineRule="auto"/>
              <w:ind w:right="-14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1B38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7CEC">
              <w:rPr>
                <w:rFonts w:ascii="Times New Roman" w:eastAsia="Times New Roman" w:hAnsi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090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85FC7">
              <w:rPr>
                <w:rFonts w:ascii="Times New Roman" w:hAnsi="Times New Roman"/>
              </w:rPr>
              <w:t>33,6063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56,147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Pr="00485FC7" w:rsidRDefault="00EC7538" w:rsidP="000906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538" w:rsidRDefault="00EC7538" w:rsidP="00EC7538">
            <w:pPr>
              <w:jc w:val="center"/>
            </w:pPr>
            <w:r w:rsidRPr="00013026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Default="00EC7538" w:rsidP="00EC7538">
            <w:pPr>
              <w:jc w:val="center"/>
            </w:pPr>
            <w:r w:rsidRPr="00013026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Pr="00485FC7" w:rsidRDefault="00EC7538" w:rsidP="003010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538" w:rsidRPr="00485FC7" w:rsidRDefault="00EC7538" w:rsidP="00090601">
            <w:pPr>
              <w:spacing w:line="240" w:lineRule="auto"/>
              <w:ind w:left="-108" w:right="-146"/>
              <w:jc w:val="center"/>
              <w:rPr>
                <w:rFonts w:ascii="Times New Roman" w:hAnsi="Times New Roman"/>
              </w:rPr>
            </w:pPr>
            <w:r w:rsidRPr="00EC7538">
              <w:rPr>
                <w:rFonts w:ascii="Times New Roman" w:hAnsi="Times New Roman"/>
              </w:rPr>
              <w:t>168,2653</w:t>
            </w:r>
          </w:p>
        </w:tc>
      </w:tr>
      <w:tr w:rsidR="00C93A1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E268AB" w:rsidRDefault="00C93A1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: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ED2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ED27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3A12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3A12" w:rsidRPr="00E268AB" w:rsidRDefault="00C93A12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E268AB" w:rsidRDefault="00C93A12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3010B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A12" w:rsidRPr="00485FC7" w:rsidRDefault="00C93A12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EC7538" w:rsidRPr="007438C5" w:rsidTr="0091275F">
        <w:trPr>
          <w:trHeight w:val="40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32,006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53,339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74,586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 w:rsidP="00EC7538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4754E8"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C7538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538">
              <w:rPr>
                <w:rFonts w:ascii="Times New Roman" w:eastAsia="Times New Roman" w:hAnsi="Times New Roman"/>
                <w:color w:val="000000"/>
                <w:lang w:eastAsia="ru-RU"/>
              </w:rPr>
              <w:t>159,931</w:t>
            </w:r>
          </w:p>
        </w:tc>
      </w:tr>
      <w:tr w:rsidR="00EC7538" w:rsidRPr="007438C5" w:rsidTr="0091275F">
        <w:trPr>
          <w:trHeight w:val="386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538" w:rsidRPr="00E268AB" w:rsidRDefault="00EC7538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E268AB" w:rsidRDefault="00EC7538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1,6003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2,808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Pr="00485FC7" w:rsidRDefault="00EC7538" w:rsidP="00F832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3,926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7538" w:rsidRDefault="00EC7538" w:rsidP="00EC7538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Default="00EC7538" w:rsidP="00EC7538">
            <w:pPr>
              <w:jc w:val="center"/>
            </w:pPr>
            <w:r w:rsidRPr="00CF4C8F">
              <w:rPr>
                <w:rFonts w:ascii="Times New Roman" w:hAnsi="Times New Roman"/>
              </w:rPr>
              <w:t>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7538" w:rsidRPr="00485FC7" w:rsidRDefault="00EC7538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538">
              <w:rPr>
                <w:rFonts w:ascii="Times New Roman" w:eastAsia="Times New Roman" w:hAnsi="Times New Roman"/>
                <w:color w:val="000000"/>
                <w:lang w:eastAsia="ru-RU"/>
              </w:rPr>
              <w:t>8,3343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бюджеты муниципальных образований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ED27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090601" w:rsidRPr="007438C5" w:rsidTr="0091275F">
        <w:trPr>
          <w:trHeight w:val="20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601" w:rsidRPr="00E268AB" w:rsidRDefault="00090601" w:rsidP="00ED2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E268AB" w:rsidRDefault="00090601" w:rsidP="00F83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68AB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601" w:rsidRPr="00485FC7" w:rsidRDefault="00090601" w:rsidP="00ED44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91275F" w:rsidP="00090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0601" w:rsidRPr="00485FC7" w:rsidRDefault="00090601" w:rsidP="0087529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85FC7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DD1B66" w:rsidRDefault="00DD1B66" w:rsidP="0079122F">
      <w:pPr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sectPr w:rsidR="00DD1B66" w:rsidSect="00ED44F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F4" w:rsidRDefault="00A36FF4">
      <w:pPr>
        <w:spacing w:after="0" w:line="240" w:lineRule="auto"/>
      </w:pPr>
      <w:r>
        <w:separator/>
      </w:r>
    </w:p>
  </w:endnote>
  <w:endnote w:type="continuationSeparator" w:id="0">
    <w:p w:rsidR="00A36FF4" w:rsidRDefault="00A3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F4" w:rsidRDefault="00A36FF4">
      <w:pPr>
        <w:spacing w:after="0" w:line="240" w:lineRule="auto"/>
      </w:pPr>
      <w:r>
        <w:separator/>
      </w:r>
    </w:p>
  </w:footnote>
  <w:footnote w:type="continuationSeparator" w:id="0">
    <w:p w:rsidR="00A36FF4" w:rsidRDefault="00A3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A" w:rsidRDefault="00C31C2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034584">
      <w:rPr>
        <w:noProof/>
      </w:rPr>
      <w:t>9</w:t>
    </w:r>
    <w:r>
      <w:fldChar w:fldCharType="end"/>
    </w:r>
  </w:p>
  <w:p w:rsidR="00C31C2A" w:rsidRDefault="00C31C2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C2A" w:rsidRDefault="00C31C2A">
    <w:pPr>
      <w:pStyle w:val="af"/>
      <w:jc w:val="center"/>
    </w:pPr>
  </w:p>
  <w:p w:rsidR="00C31C2A" w:rsidRDefault="00C31C2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7B30F94"/>
    <w:multiLevelType w:val="hybridMultilevel"/>
    <w:tmpl w:val="A9A0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9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BD48A6"/>
    <w:multiLevelType w:val="multilevel"/>
    <w:tmpl w:val="A79A68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6">
    <w:nsid w:val="5F1D1FA7"/>
    <w:multiLevelType w:val="multilevel"/>
    <w:tmpl w:val="E974BA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7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>
    <w:nsid w:val="63C26290"/>
    <w:multiLevelType w:val="multilevel"/>
    <w:tmpl w:val="EAE4F0B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9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31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2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3"/>
  </w:num>
  <w:num w:numId="4">
    <w:abstractNumId w:val="4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14"/>
  </w:num>
  <w:num w:numId="13">
    <w:abstractNumId w:val="22"/>
  </w:num>
  <w:num w:numId="14">
    <w:abstractNumId w:val="32"/>
  </w:num>
  <w:num w:numId="15">
    <w:abstractNumId w:val="12"/>
  </w:num>
  <w:num w:numId="16">
    <w:abstractNumId w:val="31"/>
  </w:num>
  <w:num w:numId="17">
    <w:abstractNumId w:val="29"/>
  </w:num>
  <w:num w:numId="18">
    <w:abstractNumId w:val="15"/>
  </w:num>
  <w:num w:numId="19">
    <w:abstractNumId w:val="19"/>
  </w:num>
  <w:num w:numId="20">
    <w:abstractNumId w:val="10"/>
  </w:num>
  <w:num w:numId="21">
    <w:abstractNumId w:val="13"/>
  </w:num>
  <w:num w:numId="22">
    <w:abstractNumId w:val="20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17"/>
  </w:num>
  <w:num w:numId="28">
    <w:abstractNumId w:val="11"/>
  </w:num>
  <w:num w:numId="29">
    <w:abstractNumId w:val="8"/>
  </w:num>
  <w:num w:numId="30">
    <w:abstractNumId w:val="7"/>
  </w:num>
  <w:num w:numId="31">
    <w:abstractNumId w:val="3"/>
  </w:num>
  <w:num w:numId="32">
    <w:abstractNumId w:val="25"/>
  </w:num>
  <w:num w:numId="33">
    <w:abstractNumId w:val="26"/>
  </w:num>
  <w:num w:numId="34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4887"/>
    <w:rsid w:val="00031220"/>
    <w:rsid w:val="00034584"/>
    <w:rsid w:val="000440B6"/>
    <w:rsid w:val="0004731E"/>
    <w:rsid w:val="0005504C"/>
    <w:rsid w:val="00061303"/>
    <w:rsid w:val="00070963"/>
    <w:rsid w:val="00077CEC"/>
    <w:rsid w:val="000837DB"/>
    <w:rsid w:val="00090601"/>
    <w:rsid w:val="000954AD"/>
    <w:rsid w:val="00096326"/>
    <w:rsid w:val="000A056B"/>
    <w:rsid w:val="000B17A2"/>
    <w:rsid w:val="000D687C"/>
    <w:rsid w:val="000E1D8A"/>
    <w:rsid w:val="000E2AD4"/>
    <w:rsid w:val="000E5DCE"/>
    <w:rsid w:val="000F1FE4"/>
    <w:rsid w:val="00106F85"/>
    <w:rsid w:val="00114C49"/>
    <w:rsid w:val="001164AF"/>
    <w:rsid w:val="0011791A"/>
    <w:rsid w:val="00122F32"/>
    <w:rsid w:val="00127990"/>
    <w:rsid w:val="00133C5E"/>
    <w:rsid w:val="00136016"/>
    <w:rsid w:val="00137E2C"/>
    <w:rsid w:val="00156F96"/>
    <w:rsid w:val="001601EE"/>
    <w:rsid w:val="00165D6D"/>
    <w:rsid w:val="00166DFB"/>
    <w:rsid w:val="0019335F"/>
    <w:rsid w:val="001956FB"/>
    <w:rsid w:val="0019753C"/>
    <w:rsid w:val="001A34DA"/>
    <w:rsid w:val="001B03B2"/>
    <w:rsid w:val="001B0892"/>
    <w:rsid w:val="001B385C"/>
    <w:rsid w:val="001B4026"/>
    <w:rsid w:val="001C294B"/>
    <w:rsid w:val="001C602D"/>
    <w:rsid w:val="001C77C8"/>
    <w:rsid w:val="001D6C76"/>
    <w:rsid w:val="001E00FE"/>
    <w:rsid w:val="001E3427"/>
    <w:rsid w:val="001E441D"/>
    <w:rsid w:val="0020042D"/>
    <w:rsid w:val="00201F62"/>
    <w:rsid w:val="00205655"/>
    <w:rsid w:val="002077B3"/>
    <w:rsid w:val="00232034"/>
    <w:rsid w:val="00233248"/>
    <w:rsid w:val="00236019"/>
    <w:rsid w:val="00264748"/>
    <w:rsid w:val="00265896"/>
    <w:rsid w:val="00266767"/>
    <w:rsid w:val="002720DE"/>
    <w:rsid w:val="00280591"/>
    <w:rsid w:val="00294636"/>
    <w:rsid w:val="002C1E32"/>
    <w:rsid w:val="002E3998"/>
    <w:rsid w:val="002E4909"/>
    <w:rsid w:val="002E4B18"/>
    <w:rsid w:val="002E6753"/>
    <w:rsid w:val="002F51B5"/>
    <w:rsid w:val="003010B9"/>
    <w:rsid w:val="00304AEC"/>
    <w:rsid w:val="003112E7"/>
    <w:rsid w:val="003229D8"/>
    <w:rsid w:val="00325839"/>
    <w:rsid w:val="00327BFF"/>
    <w:rsid w:val="00336DD9"/>
    <w:rsid w:val="00353F4C"/>
    <w:rsid w:val="00364A47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6416"/>
    <w:rsid w:val="003D146D"/>
    <w:rsid w:val="003D21DF"/>
    <w:rsid w:val="003D7C40"/>
    <w:rsid w:val="003F195D"/>
    <w:rsid w:val="003F1C8D"/>
    <w:rsid w:val="003F2A10"/>
    <w:rsid w:val="00406EE9"/>
    <w:rsid w:val="00411057"/>
    <w:rsid w:val="004119B4"/>
    <w:rsid w:val="004301D6"/>
    <w:rsid w:val="00437718"/>
    <w:rsid w:val="004450E1"/>
    <w:rsid w:val="00446FA9"/>
    <w:rsid w:val="00447412"/>
    <w:rsid w:val="004511AD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D5161"/>
    <w:rsid w:val="004E09DC"/>
    <w:rsid w:val="004E1875"/>
    <w:rsid w:val="004E784A"/>
    <w:rsid w:val="004F4CDB"/>
    <w:rsid w:val="0050585C"/>
    <w:rsid w:val="00506E37"/>
    <w:rsid w:val="005264E2"/>
    <w:rsid w:val="00526996"/>
    <w:rsid w:val="0052743E"/>
    <w:rsid w:val="00531F9E"/>
    <w:rsid w:val="005352A2"/>
    <w:rsid w:val="005450BD"/>
    <w:rsid w:val="005465A1"/>
    <w:rsid w:val="00551368"/>
    <w:rsid w:val="00570013"/>
    <w:rsid w:val="00572F63"/>
    <w:rsid w:val="00574973"/>
    <w:rsid w:val="005847E2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11EC4"/>
    <w:rsid w:val="00621EC5"/>
    <w:rsid w:val="00622592"/>
    <w:rsid w:val="00623AE1"/>
    <w:rsid w:val="006329DB"/>
    <w:rsid w:val="006417CA"/>
    <w:rsid w:val="00645F29"/>
    <w:rsid w:val="006507C2"/>
    <w:rsid w:val="00661D69"/>
    <w:rsid w:val="00663841"/>
    <w:rsid w:val="00674F59"/>
    <w:rsid w:val="0067728E"/>
    <w:rsid w:val="006773D2"/>
    <w:rsid w:val="00681FF7"/>
    <w:rsid w:val="00687DC1"/>
    <w:rsid w:val="006A0626"/>
    <w:rsid w:val="006A1416"/>
    <w:rsid w:val="006B38C9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05749"/>
    <w:rsid w:val="0071002A"/>
    <w:rsid w:val="00712E60"/>
    <w:rsid w:val="00715D94"/>
    <w:rsid w:val="007211E9"/>
    <w:rsid w:val="00726DEB"/>
    <w:rsid w:val="00731335"/>
    <w:rsid w:val="007358F5"/>
    <w:rsid w:val="007438C5"/>
    <w:rsid w:val="00761903"/>
    <w:rsid w:val="007701DD"/>
    <w:rsid w:val="007707A0"/>
    <w:rsid w:val="00775AD0"/>
    <w:rsid w:val="0078038A"/>
    <w:rsid w:val="0078166D"/>
    <w:rsid w:val="0079122F"/>
    <w:rsid w:val="0079716A"/>
    <w:rsid w:val="00797E03"/>
    <w:rsid w:val="00797E8F"/>
    <w:rsid w:val="007A30FC"/>
    <w:rsid w:val="007B2AE3"/>
    <w:rsid w:val="007B4563"/>
    <w:rsid w:val="007B59B7"/>
    <w:rsid w:val="007B75D3"/>
    <w:rsid w:val="007C5F28"/>
    <w:rsid w:val="007C78FF"/>
    <w:rsid w:val="007C7A9E"/>
    <w:rsid w:val="007D1557"/>
    <w:rsid w:val="007D5A8D"/>
    <w:rsid w:val="007E723C"/>
    <w:rsid w:val="007F4C71"/>
    <w:rsid w:val="00810545"/>
    <w:rsid w:val="0081155B"/>
    <w:rsid w:val="008155BE"/>
    <w:rsid w:val="008314C9"/>
    <w:rsid w:val="00833EA4"/>
    <w:rsid w:val="008401D2"/>
    <w:rsid w:val="0085038E"/>
    <w:rsid w:val="00867298"/>
    <w:rsid w:val="00873BC5"/>
    <w:rsid w:val="00873C81"/>
    <w:rsid w:val="00875294"/>
    <w:rsid w:val="0087661D"/>
    <w:rsid w:val="0089411B"/>
    <w:rsid w:val="008B7DE3"/>
    <w:rsid w:val="008C5647"/>
    <w:rsid w:val="008D021B"/>
    <w:rsid w:val="008D48CD"/>
    <w:rsid w:val="008D5214"/>
    <w:rsid w:val="008D70FB"/>
    <w:rsid w:val="008E3EFC"/>
    <w:rsid w:val="008E49E3"/>
    <w:rsid w:val="00900051"/>
    <w:rsid w:val="0091275F"/>
    <w:rsid w:val="00920942"/>
    <w:rsid w:val="0092273E"/>
    <w:rsid w:val="00952C48"/>
    <w:rsid w:val="0095344D"/>
    <w:rsid w:val="009540E6"/>
    <w:rsid w:val="00960EB9"/>
    <w:rsid w:val="00966B5D"/>
    <w:rsid w:val="009A0535"/>
    <w:rsid w:val="009A64AD"/>
    <w:rsid w:val="009B0F26"/>
    <w:rsid w:val="009C0CDE"/>
    <w:rsid w:val="009C512C"/>
    <w:rsid w:val="009D6D0B"/>
    <w:rsid w:val="009E24E7"/>
    <w:rsid w:val="009E41C3"/>
    <w:rsid w:val="009F13D9"/>
    <w:rsid w:val="009F5654"/>
    <w:rsid w:val="00A01BB7"/>
    <w:rsid w:val="00A06380"/>
    <w:rsid w:val="00A16F53"/>
    <w:rsid w:val="00A33212"/>
    <w:rsid w:val="00A36FF4"/>
    <w:rsid w:val="00A4015C"/>
    <w:rsid w:val="00A40A2C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AF64E9"/>
    <w:rsid w:val="00B01D49"/>
    <w:rsid w:val="00B03FAD"/>
    <w:rsid w:val="00B077C3"/>
    <w:rsid w:val="00B22F08"/>
    <w:rsid w:val="00B40680"/>
    <w:rsid w:val="00B45958"/>
    <w:rsid w:val="00B46B36"/>
    <w:rsid w:val="00B66B13"/>
    <w:rsid w:val="00B7423A"/>
    <w:rsid w:val="00B75555"/>
    <w:rsid w:val="00B828A4"/>
    <w:rsid w:val="00BB7365"/>
    <w:rsid w:val="00BD5880"/>
    <w:rsid w:val="00BE1395"/>
    <w:rsid w:val="00BF2C2F"/>
    <w:rsid w:val="00BF5F39"/>
    <w:rsid w:val="00C10264"/>
    <w:rsid w:val="00C12592"/>
    <w:rsid w:val="00C24FEA"/>
    <w:rsid w:val="00C31C2A"/>
    <w:rsid w:val="00C525E2"/>
    <w:rsid w:val="00C5312C"/>
    <w:rsid w:val="00C61DF5"/>
    <w:rsid w:val="00C651C2"/>
    <w:rsid w:val="00C66CDD"/>
    <w:rsid w:val="00C67367"/>
    <w:rsid w:val="00C93A12"/>
    <w:rsid w:val="00C95BEA"/>
    <w:rsid w:val="00C97148"/>
    <w:rsid w:val="00CA23BF"/>
    <w:rsid w:val="00CB2026"/>
    <w:rsid w:val="00CB6944"/>
    <w:rsid w:val="00CD305D"/>
    <w:rsid w:val="00CE4C71"/>
    <w:rsid w:val="00CF168E"/>
    <w:rsid w:val="00CF3C54"/>
    <w:rsid w:val="00CF48CE"/>
    <w:rsid w:val="00D0137C"/>
    <w:rsid w:val="00D176DB"/>
    <w:rsid w:val="00D2184C"/>
    <w:rsid w:val="00D27765"/>
    <w:rsid w:val="00D302FE"/>
    <w:rsid w:val="00D61AD8"/>
    <w:rsid w:val="00D66312"/>
    <w:rsid w:val="00D75DD8"/>
    <w:rsid w:val="00D75F06"/>
    <w:rsid w:val="00D776D3"/>
    <w:rsid w:val="00DA6897"/>
    <w:rsid w:val="00DB32BB"/>
    <w:rsid w:val="00DB4C5D"/>
    <w:rsid w:val="00DB5D67"/>
    <w:rsid w:val="00DC0CC6"/>
    <w:rsid w:val="00DD1B66"/>
    <w:rsid w:val="00DD55E5"/>
    <w:rsid w:val="00DE5D00"/>
    <w:rsid w:val="00DE7199"/>
    <w:rsid w:val="00E00B56"/>
    <w:rsid w:val="00E05E3B"/>
    <w:rsid w:val="00E11F56"/>
    <w:rsid w:val="00E169E4"/>
    <w:rsid w:val="00E21E33"/>
    <w:rsid w:val="00E22659"/>
    <w:rsid w:val="00E26520"/>
    <w:rsid w:val="00E268AB"/>
    <w:rsid w:val="00E326D9"/>
    <w:rsid w:val="00E46C26"/>
    <w:rsid w:val="00E50DAE"/>
    <w:rsid w:val="00E65023"/>
    <w:rsid w:val="00E901A3"/>
    <w:rsid w:val="00E92F93"/>
    <w:rsid w:val="00EA2D88"/>
    <w:rsid w:val="00EB689C"/>
    <w:rsid w:val="00EC7538"/>
    <w:rsid w:val="00ED128C"/>
    <w:rsid w:val="00ED24A0"/>
    <w:rsid w:val="00ED2716"/>
    <w:rsid w:val="00ED31D6"/>
    <w:rsid w:val="00ED4447"/>
    <w:rsid w:val="00ED44F2"/>
    <w:rsid w:val="00ED509E"/>
    <w:rsid w:val="00EE5041"/>
    <w:rsid w:val="00F37962"/>
    <w:rsid w:val="00F4137F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832BC"/>
    <w:rsid w:val="00F96A2C"/>
    <w:rsid w:val="00F9789F"/>
    <w:rsid w:val="00FA582E"/>
    <w:rsid w:val="00FB241F"/>
    <w:rsid w:val="00FC6FE6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6811-CD20-4D52-BD48-01EBE289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2022-03-22T08:55:00Z</cp:lastPrinted>
  <dcterms:created xsi:type="dcterms:W3CDTF">2022-03-22T08:55:00Z</dcterms:created>
  <dcterms:modified xsi:type="dcterms:W3CDTF">2022-03-22T08:55:00Z</dcterms:modified>
</cp:coreProperties>
</file>