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3B" w:rsidRDefault="00C45A3B" w:rsidP="00C45A3B">
      <w:pPr>
        <w:pStyle w:val="30"/>
        <w:shd w:val="clear" w:color="auto" w:fill="auto"/>
        <w:spacing w:line="130" w:lineRule="exact"/>
        <w:jc w:val="left"/>
      </w:pPr>
      <w:bookmarkStart w:id="0" w:name="_GoBack"/>
      <w:bookmarkEnd w:id="0"/>
    </w:p>
    <w:p w:rsidR="00C45A3B" w:rsidRDefault="00C45A3B" w:rsidP="00C45A3B">
      <w:pPr>
        <w:pStyle w:val="30"/>
        <w:shd w:val="clear" w:color="auto" w:fill="auto"/>
        <w:spacing w:line="130" w:lineRule="exact"/>
        <w:jc w:val="left"/>
      </w:pPr>
    </w:p>
    <w:p w:rsidR="00C45A3B" w:rsidRPr="00252143" w:rsidRDefault="00C45A3B" w:rsidP="00C45A3B">
      <w:pPr>
        <w:widowControl/>
        <w:tabs>
          <w:tab w:val="left" w:pos="5400"/>
        </w:tabs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 w:rsidRPr="00252143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395AB4B0" wp14:editId="67D29409">
            <wp:extent cx="723900" cy="90487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3B" w:rsidRPr="00252143" w:rsidRDefault="00C45A3B" w:rsidP="00C45A3B">
      <w:pPr>
        <w:widowControl/>
        <w:tabs>
          <w:tab w:val="left" w:pos="8460"/>
          <w:tab w:val="left" w:pos="8820"/>
          <w:tab w:val="left" w:pos="9000"/>
        </w:tabs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45A3B" w:rsidRPr="00252143" w:rsidRDefault="00C45A3B" w:rsidP="00C45A3B">
      <w:pPr>
        <w:widowControl/>
        <w:tabs>
          <w:tab w:val="left" w:pos="8460"/>
          <w:tab w:val="left" w:pos="8820"/>
          <w:tab w:val="left" w:pos="9000"/>
        </w:tabs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5214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КЕЖЕМСКОГО РАЙОНА</w:t>
      </w:r>
    </w:p>
    <w:p w:rsidR="00C45A3B" w:rsidRPr="00252143" w:rsidRDefault="00C45A3B" w:rsidP="00C45A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5214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КРАСНОЯРСКОГО КРАЯ</w:t>
      </w:r>
    </w:p>
    <w:p w:rsidR="00C45A3B" w:rsidRPr="00252143" w:rsidRDefault="00C45A3B" w:rsidP="00C45A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45A3B" w:rsidRPr="00252143" w:rsidRDefault="00C45A3B" w:rsidP="00C45A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5214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C45A3B" w:rsidRPr="00252143" w:rsidRDefault="00C45A3B" w:rsidP="00627B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45A3B" w:rsidRPr="00252143" w:rsidRDefault="00627B31" w:rsidP="00C45A3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01.04</w:t>
      </w:r>
      <w:r w:rsidR="00C45A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.2022 </w:t>
      </w:r>
      <w:r w:rsidR="00C45A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45A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45A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C45A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200-п</w:t>
      </w:r>
      <w:r w:rsidR="00C45A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45A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45A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45A3B" w:rsidRPr="002521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C45A3B" w:rsidRPr="002521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г. </w:t>
      </w:r>
      <w:proofErr w:type="spellStart"/>
      <w:r w:rsidR="00C45A3B" w:rsidRPr="002521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Кодинск</w:t>
      </w:r>
      <w:proofErr w:type="spellEnd"/>
    </w:p>
    <w:p w:rsidR="00C45A3B" w:rsidRPr="00252143" w:rsidRDefault="00C45A3B" w:rsidP="00C45A3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45A3B" w:rsidRDefault="00C45A3B" w:rsidP="00C45A3B">
      <w:pPr>
        <w:pStyle w:val="30"/>
        <w:shd w:val="clear" w:color="auto" w:fill="auto"/>
        <w:spacing w:line="130" w:lineRule="exact"/>
        <w:jc w:val="left"/>
      </w:pPr>
    </w:p>
    <w:p w:rsidR="00C45A3B" w:rsidRDefault="00C45A3B" w:rsidP="00C45A3B">
      <w:pPr>
        <w:pStyle w:val="30"/>
        <w:shd w:val="clear" w:color="auto" w:fill="auto"/>
        <w:spacing w:line="130" w:lineRule="exact"/>
        <w:jc w:val="left"/>
      </w:pPr>
    </w:p>
    <w:p w:rsidR="00C45A3B" w:rsidRPr="00095313" w:rsidRDefault="00C45A3B" w:rsidP="00095313">
      <w:pPr>
        <w:pStyle w:val="30"/>
        <w:shd w:val="clear" w:color="auto" w:fill="auto"/>
        <w:spacing w:line="130" w:lineRule="exact"/>
      </w:pPr>
    </w:p>
    <w:p w:rsidR="00C45A3B" w:rsidRPr="00095313" w:rsidRDefault="00C45A3B" w:rsidP="00095313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95313">
        <w:rPr>
          <w:rFonts w:ascii="Times New Roman" w:hAnsi="Times New Roman" w:cs="Times New Roman"/>
          <w:sz w:val="28"/>
          <w:szCs w:val="28"/>
        </w:rPr>
        <w:t xml:space="preserve">О создании муниципальной </w:t>
      </w:r>
      <w:r w:rsidRPr="000953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межведомственной экспертной группы по </w:t>
      </w:r>
      <w:r w:rsidR="006A0A02" w:rsidRPr="000953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реализации</w:t>
      </w:r>
      <w:r w:rsidRPr="000953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мероприятий повышения качества питания в общеобразовательных </w:t>
      </w:r>
      <w:r w:rsidR="006A0A02" w:rsidRPr="000953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организациях</w:t>
      </w:r>
      <w:r w:rsidRPr="000953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Кежемского района</w:t>
      </w:r>
    </w:p>
    <w:p w:rsidR="00C45A3B" w:rsidRDefault="00C45A3B" w:rsidP="00C45A3B">
      <w:pPr>
        <w:pStyle w:val="20"/>
        <w:shd w:val="clear" w:color="auto" w:fill="auto"/>
        <w:tabs>
          <w:tab w:val="left" w:pos="0"/>
        </w:tabs>
        <w:spacing w:line="307" w:lineRule="exact"/>
        <w:rPr>
          <w:sz w:val="28"/>
          <w:szCs w:val="28"/>
        </w:rPr>
      </w:pPr>
    </w:p>
    <w:p w:rsidR="00C45A3B" w:rsidRPr="001218ED" w:rsidRDefault="00EB3FA1" w:rsidP="00095313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EB3FA1">
        <w:rPr>
          <w:sz w:val="28"/>
          <w:szCs w:val="28"/>
        </w:rPr>
        <w:t xml:space="preserve">В целях межведомственного взаимодействия по организации работы, направленной на </w:t>
      </w:r>
      <w:r w:rsidR="00790995">
        <w:rPr>
          <w:sz w:val="28"/>
          <w:szCs w:val="28"/>
        </w:rPr>
        <w:t xml:space="preserve">качественное </w:t>
      </w:r>
      <w:r w:rsidRPr="00EB3FA1">
        <w:rPr>
          <w:sz w:val="28"/>
          <w:szCs w:val="28"/>
        </w:rPr>
        <w:t>обеспечение</w:t>
      </w:r>
      <w:r w:rsidR="00790995">
        <w:rPr>
          <w:sz w:val="28"/>
          <w:szCs w:val="28"/>
        </w:rPr>
        <w:t xml:space="preserve"> питанием обучающихся общеобразовательных </w:t>
      </w:r>
      <w:r w:rsidR="006A0A02">
        <w:rPr>
          <w:sz w:val="28"/>
          <w:szCs w:val="28"/>
        </w:rPr>
        <w:t>организациях</w:t>
      </w:r>
      <w:r w:rsidR="00790995">
        <w:rPr>
          <w:sz w:val="28"/>
          <w:szCs w:val="28"/>
        </w:rPr>
        <w:t xml:space="preserve"> Кежемского района, в соответствии со ст</w:t>
      </w:r>
      <w:r w:rsidR="00095313">
        <w:rPr>
          <w:sz w:val="28"/>
          <w:szCs w:val="28"/>
        </w:rPr>
        <w:t>.</w:t>
      </w:r>
      <w:r w:rsidR="00790995">
        <w:rPr>
          <w:sz w:val="28"/>
          <w:szCs w:val="28"/>
        </w:rPr>
        <w:t>3</w:t>
      </w:r>
      <w:r w:rsidR="00790995" w:rsidRPr="00790995">
        <w:rPr>
          <w:sz w:val="28"/>
          <w:szCs w:val="28"/>
        </w:rPr>
        <w:t xml:space="preserve">7 </w:t>
      </w:r>
      <w:hyperlink r:id="rId6" w:history="1">
        <w:r w:rsidR="00790995" w:rsidRPr="00790995">
          <w:rPr>
            <w:rStyle w:val="a5"/>
            <w:color w:val="auto"/>
            <w:sz w:val="28"/>
            <w:szCs w:val="28"/>
            <w:u w:val="none"/>
          </w:rPr>
          <w:t>Ф</w:t>
        </w:r>
        <w:r w:rsidR="006A0A02">
          <w:rPr>
            <w:rStyle w:val="a5"/>
            <w:color w:val="auto"/>
            <w:sz w:val="28"/>
            <w:szCs w:val="28"/>
            <w:u w:val="none"/>
          </w:rPr>
          <w:t>едерального закона от 29.12.2012 №</w:t>
        </w:r>
        <w:r w:rsidR="00790995" w:rsidRPr="00790995">
          <w:rPr>
            <w:rStyle w:val="a5"/>
            <w:color w:val="auto"/>
            <w:sz w:val="28"/>
            <w:szCs w:val="28"/>
            <w:u w:val="none"/>
          </w:rPr>
          <w:t xml:space="preserve"> 273-ФЗ</w:t>
        </w:r>
        <w:r w:rsidR="006A0A02">
          <w:rPr>
            <w:rStyle w:val="a5"/>
            <w:color w:val="auto"/>
            <w:sz w:val="28"/>
            <w:szCs w:val="28"/>
            <w:u w:val="none"/>
          </w:rPr>
          <w:t xml:space="preserve"> «</w:t>
        </w:r>
        <w:r w:rsidR="00790995" w:rsidRPr="00790995">
          <w:rPr>
            <w:rStyle w:val="a5"/>
            <w:color w:val="auto"/>
            <w:sz w:val="28"/>
            <w:szCs w:val="28"/>
            <w:u w:val="none"/>
          </w:rPr>
          <w:t>Об образовании в Российской Федерации</w:t>
        </w:r>
      </w:hyperlink>
      <w:r w:rsidR="006A0A02">
        <w:rPr>
          <w:rStyle w:val="a5"/>
          <w:color w:val="auto"/>
          <w:sz w:val="28"/>
          <w:szCs w:val="28"/>
          <w:u w:val="none"/>
        </w:rPr>
        <w:t>»</w:t>
      </w:r>
      <w:r w:rsidR="00790995" w:rsidRPr="00B34780">
        <w:rPr>
          <w:sz w:val="28"/>
          <w:szCs w:val="28"/>
        </w:rPr>
        <w:t>,</w:t>
      </w:r>
      <w:r w:rsidR="006A0A02">
        <w:rPr>
          <w:sz w:val="28"/>
          <w:szCs w:val="28"/>
        </w:rPr>
        <w:t xml:space="preserve"> руководствуясь </w:t>
      </w:r>
      <w:r w:rsidR="00864BAB">
        <w:rPr>
          <w:sz w:val="28"/>
          <w:szCs w:val="28"/>
        </w:rPr>
        <w:t>ст.</w:t>
      </w:r>
      <w:r w:rsidR="006A0A02">
        <w:rPr>
          <w:sz w:val="28"/>
          <w:szCs w:val="28"/>
        </w:rPr>
        <w:t>ст.17, 20,</w:t>
      </w:r>
      <w:r w:rsidR="001C4701">
        <w:rPr>
          <w:sz w:val="28"/>
          <w:szCs w:val="28"/>
        </w:rPr>
        <w:t xml:space="preserve"> </w:t>
      </w:r>
      <w:r w:rsidR="006A0A02">
        <w:rPr>
          <w:sz w:val="28"/>
          <w:szCs w:val="28"/>
        </w:rPr>
        <w:t>32</w:t>
      </w:r>
      <w:r w:rsidR="00C45A3B">
        <w:rPr>
          <w:sz w:val="28"/>
          <w:szCs w:val="28"/>
        </w:rPr>
        <w:t xml:space="preserve"> ПОСТАНОВЛЯЮ</w:t>
      </w:r>
      <w:r w:rsidR="00C45A3B" w:rsidRPr="001218ED">
        <w:rPr>
          <w:sz w:val="28"/>
          <w:szCs w:val="28"/>
        </w:rPr>
        <w:t>:</w:t>
      </w:r>
    </w:p>
    <w:p w:rsidR="00C45A3B" w:rsidRDefault="00C45A3B" w:rsidP="00095313">
      <w:pPr>
        <w:pStyle w:val="50"/>
        <w:shd w:val="clear" w:color="auto" w:fill="auto"/>
        <w:tabs>
          <w:tab w:val="left" w:pos="2623"/>
        </w:tabs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0995">
        <w:rPr>
          <w:sz w:val="28"/>
          <w:szCs w:val="28"/>
        </w:rPr>
        <w:t>Создать муниципальную межведомственную экспертную группу</w:t>
      </w:r>
      <w:r w:rsidR="00790995" w:rsidRPr="00790995">
        <w:rPr>
          <w:b/>
          <w:bCs/>
          <w:sz w:val="28"/>
          <w:szCs w:val="28"/>
        </w:rPr>
        <w:t xml:space="preserve"> </w:t>
      </w:r>
      <w:r w:rsidR="00790995" w:rsidRPr="00790995">
        <w:rPr>
          <w:bCs/>
          <w:sz w:val="28"/>
          <w:szCs w:val="28"/>
        </w:rPr>
        <w:t xml:space="preserve">по </w:t>
      </w:r>
      <w:r w:rsidR="00EB5B85">
        <w:rPr>
          <w:bCs/>
          <w:sz w:val="28"/>
          <w:szCs w:val="28"/>
        </w:rPr>
        <w:t xml:space="preserve">реализации </w:t>
      </w:r>
      <w:r w:rsidR="00790995" w:rsidRPr="00790995">
        <w:rPr>
          <w:bCs/>
          <w:sz w:val="28"/>
          <w:szCs w:val="28"/>
        </w:rPr>
        <w:t>мероприятий</w:t>
      </w:r>
      <w:r w:rsidR="00790995" w:rsidRPr="00C45A3B">
        <w:rPr>
          <w:bCs/>
          <w:sz w:val="28"/>
          <w:szCs w:val="28"/>
        </w:rPr>
        <w:t xml:space="preserve"> повышения качества питания в общеобразовательных </w:t>
      </w:r>
      <w:r w:rsidR="00EB5B85">
        <w:rPr>
          <w:sz w:val="28"/>
          <w:szCs w:val="28"/>
        </w:rPr>
        <w:t>организациях</w:t>
      </w:r>
      <w:r w:rsidR="00790995" w:rsidRPr="00C45A3B">
        <w:rPr>
          <w:bCs/>
          <w:sz w:val="28"/>
          <w:szCs w:val="28"/>
        </w:rPr>
        <w:t xml:space="preserve"> Кежемского района</w:t>
      </w:r>
      <w:r w:rsidR="00790995">
        <w:rPr>
          <w:bCs/>
          <w:sz w:val="28"/>
          <w:szCs w:val="28"/>
        </w:rPr>
        <w:t xml:space="preserve"> и утвердить ее состав согласно приложению</w:t>
      </w:r>
      <w:r w:rsidR="00B34780">
        <w:rPr>
          <w:bCs/>
          <w:sz w:val="28"/>
          <w:szCs w:val="28"/>
        </w:rPr>
        <w:t xml:space="preserve"> 1</w:t>
      </w:r>
      <w:r w:rsidR="00095313">
        <w:rPr>
          <w:bCs/>
          <w:sz w:val="28"/>
          <w:szCs w:val="28"/>
        </w:rPr>
        <w:t xml:space="preserve"> к настоящему постановлению</w:t>
      </w:r>
      <w:r w:rsidR="00B34780">
        <w:rPr>
          <w:bCs/>
          <w:sz w:val="28"/>
          <w:szCs w:val="28"/>
        </w:rPr>
        <w:t>.</w:t>
      </w:r>
    </w:p>
    <w:p w:rsidR="00B34780" w:rsidRDefault="00B34780" w:rsidP="00095313">
      <w:pPr>
        <w:pStyle w:val="50"/>
        <w:shd w:val="clear" w:color="auto" w:fill="auto"/>
        <w:tabs>
          <w:tab w:val="left" w:pos="2623"/>
        </w:tabs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="0009531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оложение о </w:t>
      </w:r>
      <w:r w:rsidR="00EA01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межведомственной экспертной группе</w:t>
      </w:r>
      <w:r w:rsidRPr="00790995">
        <w:rPr>
          <w:b/>
          <w:bCs/>
          <w:sz w:val="28"/>
          <w:szCs w:val="28"/>
        </w:rPr>
        <w:t xml:space="preserve"> </w:t>
      </w:r>
      <w:r w:rsidRPr="00790995">
        <w:rPr>
          <w:bCs/>
          <w:sz w:val="28"/>
          <w:szCs w:val="28"/>
        </w:rPr>
        <w:t xml:space="preserve">по </w:t>
      </w:r>
      <w:r w:rsidR="00F15A99">
        <w:rPr>
          <w:bCs/>
          <w:sz w:val="28"/>
          <w:szCs w:val="28"/>
        </w:rPr>
        <w:t>реализации</w:t>
      </w:r>
      <w:r w:rsidRPr="00790995">
        <w:rPr>
          <w:bCs/>
          <w:sz w:val="28"/>
          <w:szCs w:val="28"/>
        </w:rPr>
        <w:t xml:space="preserve"> мероприятий</w:t>
      </w:r>
      <w:r w:rsidRPr="00C45A3B">
        <w:rPr>
          <w:bCs/>
          <w:sz w:val="28"/>
          <w:szCs w:val="28"/>
        </w:rPr>
        <w:t xml:space="preserve"> повышения качества питания в общеобразовательных </w:t>
      </w:r>
      <w:r w:rsidR="00F15A99">
        <w:rPr>
          <w:sz w:val="28"/>
          <w:szCs w:val="28"/>
        </w:rPr>
        <w:t>организациях</w:t>
      </w:r>
      <w:r w:rsidRPr="00C45A3B">
        <w:rPr>
          <w:bCs/>
          <w:sz w:val="28"/>
          <w:szCs w:val="28"/>
        </w:rPr>
        <w:t xml:space="preserve"> Кежемского района</w:t>
      </w:r>
      <w:r>
        <w:rPr>
          <w:bCs/>
          <w:sz w:val="28"/>
          <w:szCs w:val="28"/>
        </w:rPr>
        <w:t xml:space="preserve"> согласно приложению 2</w:t>
      </w:r>
      <w:r w:rsidR="00095313">
        <w:rPr>
          <w:bCs/>
          <w:sz w:val="28"/>
          <w:szCs w:val="28"/>
        </w:rPr>
        <w:t xml:space="preserve"> к настоящему постановлению</w:t>
      </w:r>
      <w:r>
        <w:rPr>
          <w:bCs/>
          <w:sz w:val="28"/>
          <w:szCs w:val="28"/>
        </w:rPr>
        <w:t>.</w:t>
      </w:r>
    </w:p>
    <w:p w:rsidR="00ED5E7E" w:rsidRDefault="00E7528B" w:rsidP="00095313">
      <w:pPr>
        <w:pStyle w:val="50"/>
        <w:shd w:val="clear" w:color="auto" w:fill="auto"/>
        <w:tabs>
          <w:tab w:val="left" w:pos="263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45A3B">
        <w:rPr>
          <w:sz w:val="28"/>
          <w:szCs w:val="28"/>
        </w:rPr>
        <w:t xml:space="preserve">. </w:t>
      </w:r>
      <w:proofErr w:type="gramStart"/>
      <w:r w:rsidR="00A54ECC">
        <w:rPr>
          <w:sz w:val="28"/>
          <w:szCs w:val="28"/>
        </w:rPr>
        <w:t>Контроль за</w:t>
      </w:r>
      <w:proofErr w:type="gramEnd"/>
      <w:r w:rsidR="00C45A3B" w:rsidRPr="00E70CE5">
        <w:rPr>
          <w:sz w:val="28"/>
          <w:szCs w:val="28"/>
        </w:rPr>
        <w:t xml:space="preserve"> исполнением настоящего постановления</w:t>
      </w:r>
      <w:r w:rsidR="00F15A99">
        <w:rPr>
          <w:sz w:val="28"/>
          <w:szCs w:val="28"/>
        </w:rPr>
        <w:t xml:space="preserve"> возложить на заместителя Главы района по социальным вопросам </w:t>
      </w:r>
      <w:r w:rsidR="00095313">
        <w:rPr>
          <w:sz w:val="28"/>
          <w:szCs w:val="28"/>
        </w:rPr>
        <w:t>Р.Н.</w:t>
      </w:r>
      <w:r w:rsidR="00095313" w:rsidRPr="00E70CE5">
        <w:rPr>
          <w:sz w:val="28"/>
          <w:szCs w:val="28"/>
        </w:rPr>
        <w:t xml:space="preserve"> </w:t>
      </w:r>
      <w:r w:rsidR="00F15A99">
        <w:rPr>
          <w:sz w:val="28"/>
          <w:szCs w:val="28"/>
        </w:rPr>
        <w:t>Мартыненко</w:t>
      </w:r>
      <w:r w:rsidR="00095313">
        <w:rPr>
          <w:sz w:val="28"/>
          <w:szCs w:val="28"/>
        </w:rPr>
        <w:t>.</w:t>
      </w:r>
      <w:r w:rsidR="00F15A99">
        <w:rPr>
          <w:sz w:val="28"/>
          <w:szCs w:val="28"/>
        </w:rPr>
        <w:t xml:space="preserve"> </w:t>
      </w:r>
    </w:p>
    <w:p w:rsidR="00C45A3B" w:rsidRDefault="00E7528B" w:rsidP="00095313">
      <w:pPr>
        <w:pStyle w:val="50"/>
        <w:shd w:val="clear" w:color="auto" w:fill="auto"/>
        <w:tabs>
          <w:tab w:val="left" w:pos="263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45A3B">
        <w:rPr>
          <w:sz w:val="28"/>
          <w:szCs w:val="28"/>
        </w:rPr>
        <w:t xml:space="preserve">. </w:t>
      </w:r>
      <w:r w:rsidR="00C45A3B" w:rsidRPr="00E70CE5">
        <w:rPr>
          <w:sz w:val="28"/>
          <w:szCs w:val="28"/>
        </w:rPr>
        <w:t>Постановление вступает в силу со дня</w:t>
      </w:r>
      <w:r w:rsidR="00AA33D2">
        <w:rPr>
          <w:sz w:val="28"/>
          <w:szCs w:val="28"/>
        </w:rPr>
        <w:t xml:space="preserve">, следующего за днем </w:t>
      </w:r>
      <w:r w:rsidR="00C45A3B">
        <w:rPr>
          <w:sz w:val="28"/>
          <w:szCs w:val="28"/>
        </w:rPr>
        <w:t xml:space="preserve"> </w:t>
      </w:r>
      <w:r w:rsidR="00AA33D2">
        <w:rPr>
          <w:sz w:val="28"/>
          <w:szCs w:val="28"/>
        </w:rPr>
        <w:t>официального</w:t>
      </w:r>
      <w:r w:rsidR="00C45A3B">
        <w:rPr>
          <w:sz w:val="28"/>
          <w:szCs w:val="28"/>
        </w:rPr>
        <w:t xml:space="preserve"> опу</w:t>
      </w:r>
      <w:r w:rsidR="00AA33D2">
        <w:rPr>
          <w:sz w:val="28"/>
          <w:szCs w:val="28"/>
        </w:rPr>
        <w:t>бликования в газете «</w:t>
      </w:r>
      <w:proofErr w:type="spellStart"/>
      <w:r w:rsidR="00AA33D2">
        <w:rPr>
          <w:sz w:val="28"/>
          <w:szCs w:val="28"/>
        </w:rPr>
        <w:t>Кежемский</w:t>
      </w:r>
      <w:proofErr w:type="spellEnd"/>
      <w:r w:rsidR="00AA33D2">
        <w:rPr>
          <w:sz w:val="28"/>
          <w:szCs w:val="28"/>
        </w:rPr>
        <w:t xml:space="preserve"> В</w:t>
      </w:r>
      <w:r w:rsidR="00C45A3B">
        <w:rPr>
          <w:sz w:val="28"/>
          <w:szCs w:val="28"/>
        </w:rPr>
        <w:t>естник»</w:t>
      </w:r>
      <w:r w:rsidR="00AA33D2">
        <w:rPr>
          <w:sz w:val="28"/>
          <w:szCs w:val="28"/>
        </w:rPr>
        <w:t>.</w:t>
      </w:r>
    </w:p>
    <w:p w:rsidR="00C45A3B" w:rsidRDefault="00C45A3B" w:rsidP="00095313">
      <w:pPr>
        <w:pStyle w:val="20"/>
        <w:shd w:val="clear" w:color="auto" w:fill="auto"/>
        <w:tabs>
          <w:tab w:val="left" w:pos="2339"/>
        </w:tabs>
        <w:spacing w:line="240" w:lineRule="auto"/>
        <w:ind w:firstLine="709"/>
        <w:jc w:val="left"/>
        <w:rPr>
          <w:sz w:val="28"/>
          <w:szCs w:val="28"/>
        </w:rPr>
      </w:pPr>
    </w:p>
    <w:p w:rsidR="00C45A3B" w:rsidRDefault="00C45A3B" w:rsidP="00C45A3B">
      <w:pPr>
        <w:pStyle w:val="20"/>
        <w:shd w:val="clear" w:color="auto" w:fill="auto"/>
        <w:tabs>
          <w:tab w:val="left" w:pos="2339"/>
        </w:tabs>
        <w:spacing w:line="307" w:lineRule="exact"/>
        <w:jc w:val="left"/>
        <w:rPr>
          <w:sz w:val="28"/>
          <w:szCs w:val="28"/>
        </w:rPr>
      </w:pPr>
    </w:p>
    <w:p w:rsidR="00C45A3B" w:rsidRDefault="00C45A3B" w:rsidP="00C45A3B">
      <w:pPr>
        <w:pStyle w:val="20"/>
        <w:shd w:val="clear" w:color="auto" w:fill="auto"/>
        <w:tabs>
          <w:tab w:val="left" w:pos="2339"/>
        </w:tabs>
        <w:spacing w:line="307" w:lineRule="exact"/>
        <w:jc w:val="left"/>
        <w:rPr>
          <w:sz w:val="28"/>
          <w:szCs w:val="28"/>
        </w:rPr>
      </w:pPr>
    </w:p>
    <w:p w:rsidR="00C45A3B" w:rsidRDefault="00C45A3B" w:rsidP="00C45A3B">
      <w:pPr>
        <w:pStyle w:val="20"/>
        <w:shd w:val="clear" w:color="auto" w:fill="auto"/>
        <w:tabs>
          <w:tab w:val="left" w:pos="2339"/>
        </w:tabs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П.Ф. Безматерных</w:t>
      </w:r>
    </w:p>
    <w:p w:rsidR="00761104" w:rsidRDefault="00761104">
      <w:pPr>
        <w:rPr>
          <w:rFonts w:asciiTheme="minorHAnsi" w:hAnsiTheme="minorHAnsi"/>
        </w:rPr>
      </w:pPr>
    </w:p>
    <w:p w:rsidR="006A0A02" w:rsidRDefault="006A0A02">
      <w:pPr>
        <w:rPr>
          <w:rFonts w:asciiTheme="minorHAnsi" w:hAnsiTheme="minorHAnsi"/>
        </w:rPr>
      </w:pPr>
    </w:p>
    <w:p w:rsidR="006A0A02" w:rsidRDefault="006A0A02">
      <w:pPr>
        <w:rPr>
          <w:rFonts w:asciiTheme="minorHAnsi" w:hAnsiTheme="minorHAnsi"/>
        </w:rPr>
      </w:pPr>
    </w:p>
    <w:p w:rsidR="00095313" w:rsidRDefault="00095313">
      <w:pPr>
        <w:widowControl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A0A02" w:rsidRPr="006A0A02" w:rsidRDefault="006A0A02" w:rsidP="006A0A0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Приложение 1</w:t>
      </w:r>
    </w:p>
    <w:p w:rsidR="006A0A02" w:rsidRPr="006A0A02" w:rsidRDefault="0019525E" w:rsidP="0019525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 п</w:t>
      </w:r>
      <w:r w:rsidR="006A0A02" w:rsidRPr="006A0A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остановлению</w:t>
      </w:r>
      <w:r w:rsidR="0009531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6A0A02" w:rsidRPr="006A0A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Администрации района</w:t>
      </w:r>
    </w:p>
    <w:p w:rsidR="006A0A02" w:rsidRPr="006A0A02" w:rsidRDefault="006A0A02" w:rsidP="006A0A0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от </w:t>
      </w:r>
      <w:r w:rsidR="00627B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01.04.2022 № 200-п</w:t>
      </w:r>
      <w:r w:rsidRPr="006A0A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6A0A02" w:rsidRPr="006A0A02" w:rsidRDefault="006A0A02" w:rsidP="006A0A0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A0A02" w:rsidRPr="006A0A02" w:rsidRDefault="006A0A02" w:rsidP="006A0A02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A0A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Состав межведомственной экспертной группы </w:t>
      </w:r>
    </w:p>
    <w:p w:rsidR="006A0A02" w:rsidRPr="006A0A02" w:rsidRDefault="006A0A02" w:rsidP="00146B6A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A0A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 </w:t>
      </w:r>
      <w:r w:rsidR="00146B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реализации</w:t>
      </w:r>
      <w:r w:rsidRPr="006A0A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мероприятий </w:t>
      </w:r>
      <w:r w:rsidR="00146B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A0A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повышения качества питания </w:t>
      </w:r>
    </w:p>
    <w:p w:rsidR="006A0A02" w:rsidRPr="006A0A02" w:rsidRDefault="006A0A02" w:rsidP="006A0A02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A0A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общеобразовательных организациях Кежемского района</w:t>
      </w:r>
    </w:p>
    <w:p w:rsidR="006A0A02" w:rsidRPr="006A0A02" w:rsidRDefault="006A0A02" w:rsidP="006A0A0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94"/>
        <w:gridCol w:w="4892"/>
      </w:tblGrid>
      <w:tr w:rsidR="00146B6A" w:rsidRPr="006A0A02" w:rsidTr="00C35E31">
        <w:tc>
          <w:tcPr>
            <w:tcW w:w="4394" w:type="dxa"/>
          </w:tcPr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Мартыненко 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Ростислав Николаевич</w:t>
            </w:r>
          </w:p>
        </w:tc>
        <w:tc>
          <w:tcPr>
            <w:tcW w:w="4892" w:type="dxa"/>
          </w:tcPr>
          <w:p w:rsidR="00146B6A" w:rsidRDefault="00146B6A" w:rsidP="00146B6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главы Кежемского района по социальным вопросам, председатель </w:t>
            </w:r>
          </w:p>
          <w:p w:rsidR="00146B6A" w:rsidRPr="006A0A02" w:rsidRDefault="00146B6A" w:rsidP="00146B6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46B6A" w:rsidRPr="006A0A02" w:rsidTr="00C35E31">
        <w:tc>
          <w:tcPr>
            <w:tcW w:w="4394" w:type="dxa"/>
          </w:tcPr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Перетягина 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Любовь Николаевна</w:t>
            </w:r>
          </w:p>
        </w:tc>
        <w:tc>
          <w:tcPr>
            <w:tcW w:w="4892" w:type="dxa"/>
          </w:tcPr>
          <w:p w:rsidR="00146B6A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исполняющий</w:t>
            </w:r>
            <w:proofErr w:type="gramEnd"/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обязанности руководителя МКУ  УО Кежемского района, </w:t>
            </w:r>
          </w:p>
          <w:p w:rsidR="00146B6A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председателя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46B6A" w:rsidRPr="006A0A02" w:rsidTr="00C35E31">
        <w:tc>
          <w:tcPr>
            <w:tcW w:w="4394" w:type="dxa"/>
          </w:tcPr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Секурцева</w:t>
            </w:r>
            <w:proofErr w:type="spellEnd"/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Галина Валерьевна</w:t>
            </w:r>
          </w:p>
        </w:tc>
        <w:tc>
          <w:tcPr>
            <w:tcW w:w="4892" w:type="dxa"/>
          </w:tcPr>
          <w:p w:rsidR="00146B6A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ведущий специалист отдела общего и дополнительного образования МКУ УО Кежемского района, секретарь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46B6A" w:rsidRPr="006A0A02" w:rsidTr="00C35E31">
        <w:tc>
          <w:tcPr>
            <w:tcW w:w="9286" w:type="dxa"/>
            <w:gridSpan w:val="2"/>
          </w:tcPr>
          <w:p w:rsidR="00146B6A" w:rsidRDefault="00146B6A" w:rsidP="006A0A02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Члены </w:t>
            </w:r>
            <w:r w:rsidRPr="006A0A0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межведомственной экспертной группы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:</w:t>
            </w:r>
          </w:p>
          <w:p w:rsidR="00095313" w:rsidRPr="006A0A02" w:rsidRDefault="00095313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46B6A" w:rsidRPr="006A0A02" w:rsidTr="00C35E31">
        <w:tc>
          <w:tcPr>
            <w:tcW w:w="4394" w:type="dxa"/>
          </w:tcPr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Кухаренко 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Людмила Владимировна</w:t>
            </w:r>
          </w:p>
        </w:tc>
        <w:tc>
          <w:tcPr>
            <w:tcW w:w="4892" w:type="dxa"/>
          </w:tcPr>
          <w:p w:rsidR="00146B6A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заведующая детской поликлиникой  КГБУЗ «</w:t>
            </w:r>
            <w:proofErr w:type="spellStart"/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Кежемская</w:t>
            </w:r>
            <w:proofErr w:type="spellEnd"/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районная больница»</w:t>
            </w:r>
            <w:r w:rsidR="00C35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(по согласованию)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46B6A" w:rsidRPr="006A0A02" w:rsidTr="00C35E31">
        <w:tc>
          <w:tcPr>
            <w:tcW w:w="4394" w:type="dxa"/>
          </w:tcPr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Миронова 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Татьяна Владимировна</w:t>
            </w:r>
          </w:p>
        </w:tc>
        <w:tc>
          <w:tcPr>
            <w:tcW w:w="4892" w:type="dxa"/>
          </w:tcPr>
          <w:p w:rsidR="00146B6A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депутат Кежемского районного Совета депутатов</w:t>
            </w:r>
            <w:r w:rsidR="00C35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(по согласованию)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46B6A" w:rsidRPr="006A0A02" w:rsidTr="00C35E31">
        <w:tc>
          <w:tcPr>
            <w:tcW w:w="4394" w:type="dxa"/>
          </w:tcPr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Ноздрина 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Лидия Александровна</w:t>
            </w:r>
          </w:p>
        </w:tc>
        <w:tc>
          <w:tcPr>
            <w:tcW w:w="4892" w:type="dxa"/>
          </w:tcPr>
          <w:p w:rsidR="00146B6A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начальник отдела </w:t>
            </w:r>
            <w:r w:rsidR="00C35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МКУ «Служба экономического развития, снабжения и закупок Кежемского района» (по согласованию)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46B6A" w:rsidRPr="006A0A02" w:rsidTr="00C35E31">
        <w:tc>
          <w:tcPr>
            <w:tcW w:w="4394" w:type="dxa"/>
          </w:tcPr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Комиссарова 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Надежда Николаевна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Агафонова 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Наталья Олеговна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Багреева</w:t>
            </w:r>
            <w:proofErr w:type="spellEnd"/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Юлия Николаевна</w:t>
            </w:r>
          </w:p>
        </w:tc>
        <w:tc>
          <w:tcPr>
            <w:tcW w:w="4892" w:type="dxa"/>
          </w:tcPr>
          <w:p w:rsidR="00C35E31" w:rsidRDefault="00146B6A" w:rsidP="00C35E3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представители родительских комитетов общеобразовательных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организаций</w:t>
            </w: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Кежемского района</w:t>
            </w:r>
            <w:r w:rsidR="00C35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(по согласованию)</w:t>
            </w:r>
          </w:p>
          <w:p w:rsidR="00146B6A" w:rsidRDefault="00146B6A" w:rsidP="00146B6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46B6A" w:rsidRDefault="00146B6A" w:rsidP="00146B6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46B6A" w:rsidRPr="006A0A02" w:rsidRDefault="00146B6A" w:rsidP="00146B6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46B6A" w:rsidRPr="006A0A02" w:rsidTr="00C35E31">
        <w:tc>
          <w:tcPr>
            <w:tcW w:w="4394" w:type="dxa"/>
          </w:tcPr>
          <w:p w:rsidR="00146B6A" w:rsidRPr="006A0A02" w:rsidRDefault="00146B6A" w:rsidP="006A0A0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92" w:type="dxa"/>
          </w:tcPr>
          <w:p w:rsidR="00146B6A" w:rsidRPr="006A0A02" w:rsidRDefault="00571BF2" w:rsidP="00571B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  общеобразовательных организаций (</w:t>
            </w:r>
            <w:r w:rsidR="00146B6A" w:rsidRPr="006A0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</w:t>
            </w:r>
          </w:p>
        </w:tc>
      </w:tr>
    </w:tbl>
    <w:p w:rsidR="006A0A02" w:rsidRDefault="006A0A02" w:rsidP="0019525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571BF2" w:rsidRDefault="00571BF2" w:rsidP="006A0A0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A0A02" w:rsidRPr="006A0A02" w:rsidRDefault="006A0A02" w:rsidP="006A0A0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Приложение 2</w:t>
      </w:r>
    </w:p>
    <w:p w:rsidR="006A0A02" w:rsidRPr="006A0A02" w:rsidRDefault="0019525E" w:rsidP="0019525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 п</w:t>
      </w:r>
      <w:r w:rsidR="006A0A02" w:rsidRPr="006A0A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остановлению Администрации района</w:t>
      </w:r>
    </w:p>
    <w:p w:rsidR="00627B31" w:rsidRPr="006A0A02" w:rsidRDefault="00627B31" w:rsidP="00627B31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01.04.2022 № 200-п</w:t>
      </w:r>
      <w:r w:rsidRPr="006A0A0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6A0A02" w:rsidRPr="006A0A02" w:rsidRDefault="006A0A02" w:rsidP="006A0A0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A0A02" w:rsidRPr="006A0A02" w:rsidRDefault="006A0A02" w:rsidP="006A0A02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A0A02" w:rsidRPr="006A0A02" w:rsidRDefault="006A0A02" w:rsidP="006A0A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ПОЛОЖЕНИЕ</w:t>
      </w:r>
    </w:p>
    <w:p w:rsidR="006A0A02" w:rsidRPr="006A0A02" w:rsidRDefault="006A0A02" w:rsidP="006A0A02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A0A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 МЕЖВЕДОМСТВЕННОЙ ЭКСПЕРТНОЙ ГРУППЕ  </w:t>
      </w:r>
    </w:p>
    <w:p w:rsidR="006A0A02" w:rsidRPr="006A0A02" w:rsidRDefault="006A0A02" w:rsidP="0019525E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A0A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 РЕАЛИЗАЦИИ</w:t>
      </w:r>
      <w:r w:rsidRPr="006A0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6A0A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МЕРОПРИЯТИЙ ДЛЯ ПОВЫШЕНИЯ КАЧЕ</w:t>
      </w:r>
      <w:r w:rsidR="000953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</w:t>
      </w:r>
      <w:r w:rsidRPr="006A0A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ТВА ПИТАНИЯ В ОБЩЕОБРАЗОВАТЕЛЬНЫХ </w:t>
      </w:r>
      <w:r w:rsidR="001952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ОРГАНИЗАЦИЯХ </w:t>
      </w:r>
      <w:r w:rsidRPr="006A0A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КЕЖЕМСКОГО</w:t>
      </w:r>
      <w:r w:rsidR="000953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A0A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РАЙОНА</w:t>
      </w:r>
    </w:p>
    <w:p w:rsidR="006A0A02" w:rsidRPr="006A0A02" w:rsidRDefault="006A0A02" w:rsidP="006A0A02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A0A02" w:rsidRPr="006A0A02" w:rsidRDefault="006A0A02" w:rsidP="006A0A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 ОБЩИЕ ПОЛОЖЕНИЯ</w:t>
      </w:r>
    </w:p>
    <w:p w:rsidR="006A0A02" w:rsidRPr="006A0A02" w:rsidRDefault="006A0A02" w:rsidP="006A0A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A0A02" w:rsidRPr="006A0A02" w:rsidRDefault="006A0A02" w:rsidP="006A0A02">
      <w:pPr>
        <w:ind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A0A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1.1. Межведомственная экспертная группа по </w:t>
      </w:r>
      <w:r w:rsidR="0019525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реализации </w:t>
      </w:r>
      <w:r w:rsidRPr="006A0A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комплексных мероприятий по совершенствованию организации питания обучающихся в общеобразовательных </w:t>
      </w:r>
      <w:r w:rsidR="0019525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организациях</w:t>
      </w:r>
      <w:r w:rsidRPr="006A0A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Кежемского района</w:t>
      </w:r>
      <w:r w:rsidR="0019525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(далее -</w:t>
      </w:r>
      <w:r w:rsidRPr="006A0A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экспертная группа</w:t>
      </w:r>
      <w:r w:rsidR="0019525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</w:t>
      </w:r>
      <w:r w:rsidRPr="006A0A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создана в целях совершенствования организации питания обучающихся в общеобразовательных </w:t>
      </w:r>
      <w:r w:rsidR="0019525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организациях</w:t>
      </w:r>
      <w:r w:rsidRPr="006A0A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Кежемского района.</w:t>
      </w:r>
    </w:p>
    <w:p w:rsidR="006A0A02" w:rsidRPr="006A0A02" w:rsidRDefault="006A0A02" w:rsidP="00095313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1.2. В своей деятельности экспертная группа руководствуется действующим законодательством Российской Федерации и настоящим </w:t>
      </w:r>
      <w:r w:rsidR="000953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оложением</w:t>
      </w:r>
      <w:r w:rsidR="00095313" w:rsidRPr="00095313">
        <w:t xml:space="preserve"> </w:t>
      </w:r>
      <w:r w:rsidR="00095313" w:rsidRPr="000953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межв</w:t>
      </w:r>
      <w:r w:rsidR="000953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едомственной экспертной группе </w:t>
      </w:r>
      <w:r w:rsidR="00095313" w:rsidRPr="000953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реализации мероприятий для повышения каче</w:t>
      </w:r>
      <w:r w:rsidR="000953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="00095313" w:rsidRPr="000953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тва питания в общеобразовательных организациях Кежемского</w:t>
      </w:r>
      <w:r w:rsidR="000953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95313" w:rsidRPr="000953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района</w:t>
      </w:r>
      <w:r w:rsidR="00864B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(далее – Положение)</w:t>
      </w:r>
      <w:r w:rsidR="00095313"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6A0A02" w:rsidRPr="006A0A02" w:rsidRDefault="006A0A02" w:rsidP="006A0A0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1.3. Решения экспертной группы обязательны для исполнения органами управления, </w:t>
      </w:r>
      <w:r w:rsidR="00A024CC"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общеобразовательных </w:t>
      </w:r>
      <w:r w:rsidR="00A024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организаций</w:t>
      </w:r>
      <w:r w:rsidR="00A024CC"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024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Кежемского 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района, обеспечивающими организацию питания </w:t>
      </w:r>
      <w:r w:rsidR="00892CA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</w:t>
      </w:r>
      <w:r w:rsidR="00892CAD"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учающихся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общеобразовательных </w:t>
      </w:r>
      <w:r w:rsidR="00892CA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организаций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6A0A02" w:rsidRPr="006A0A02" w:rsidRDefault="006A0A02" w:rsidP="006A0A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A0A02" w:rsidRPr="006A0A02" w:rsidRDefault="006A0A02" w:rsidP="006A0A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 ОРГАНИЗАЦИОННАЯ СТРУКТУРА ЭКСПЕРТНОЙ ГРУППЫ</w:t>
      </w:r>
    </w:p>
    <w:p w:rsidR="006A0A02" w:rsidRPr="006A0A02" w:rsidRDefault="006A0A02" w:rsidP="006A0A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A0A02" w:rsidRPr="006A0A02" w:rsidRDefault="006A0A02" w:rsidP="006A0A0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2.1. Экспертная группа формируется из представителей </w:t>
      </w:r>
      <w:r w:rsidR="00FF47D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Администрации Кежемского района, МКУ Управления образования Кежемского района, 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поликлиники,  депутатов Кежемского районного Совета депутатов, </w:t>
      </w:r>
      <w:r w:rsidR="00FF47D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МКУ</w:t>
      </w:r>
      <w:r w:rsidR="00FF47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«Служба экономического развития, снабжения и закупок Кежемского района», </w:t>
      </w:r>
      <w:r w:rsidR="00FF47DB" w:rsidRPr="006A0A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КГБУЗ «</w:t>
      </w:r>
      <w:proofErr w:type="spellStart"/>
      <w:r w:rsidR="00FF47DB" w:rsidRPr="006A0A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Кежемская</w:t>
      </w:r>
      <w:proofErr w:type="spellEnd"/>
      <w:r w:rsidR="00FF47DB" w:rsidRPr="006A0A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53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РБ</w:t>
      </w:r>
      <w:r w:rsidR="00FF47DB" w:rsidRPr="006A0A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FF47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родительской общественности.</w:t>
      </w:r>
    </w:p>
    <w:p w:rsidR="006A0A02" w:rsidRPr="006A0A02" w:rsidRDefault="006A0A02" w:rsidP="006A0A0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5C35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Заседания экспертной группы проводятся ежеквартально. </w:t>
      </w:r>
    </w:p>
    <w:p w:rsidR="006A0A02" w:rsidRPr="006A0A02" w:rsidRDefault="006A0A02" w:rsidP="006A0A0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5C35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Внеочередные заседания экспертной группы проводятся по инициативе Председателя экспертной группы для решения вопросов</w:t>
      </w:r>
      <w:r w:rsidR="006E27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требующих немедленного рассмотрения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547E3F" w:rsidRDefault="006A0A02" w:rsidP="006A0A0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5C35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Решения экспертной группы принимаются простым большинством голосов экспертно</w:t>
      </w:r>
      <w:r w:rsidR="005C35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й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группы, присутствующих на заседании. При равенстве голосов решающим является голос Председателя экспертной группы.</w:t>
      </w:r>
    </w:p>
    <w:p w:rsidR="00547E3F" w:rsidRDefault="00547E3F" w:rsidP="00547E3F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2.5.</w:t>
      </w:r>
      <w:r w:rsidR="006A0A02"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заседании комиссии ведется протокол. Протокол подписывается председателем комиссии и секретарем.</w:t>
      </w:r>
    </w:p>
    <w:p w:rsidR="00627B31" w:rsidRPr="006A0A02" w:rsidRDefault="00627B31" w:rsidP="00547E3F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A02" w:rsidRPr="006A0A02" w:rsidRDefault="006A0A02" w:rsidP="006A0A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3877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КОМПЕТЕНЦИЯ ЭКСПЕРТНОЙ ГРУППЫ</w:t>
      </w:r>
    </w:p>
    <w:p w:rsidR="006A0A02" w:rsidRPr="006A0A02" w:rsidRDefault="006A0A02" w:rsidP="006A0A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A0A02" w:rsidRPr="006A0A02" w:rsidRDefault="006A0A02" w:rsidP="006A0A0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3.1. Определяет основные направления развития и совершенствования организации питания </w:t>
      </w:r>
      <w:r w:rsidR="005C35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</w:t>
      </w:r>
      <w:r w:rsidR="005C3585"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чающихся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общеобразовательных </w:t>
      </w:r>
      <w:r w:rsidR="005C35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организаций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района. </w:t>
      </w:r>
    </w:p>
    <w:p w:rsidR="006A0A02" w:rsidRPr="006A0A02" w:rsidRDefault="006A0A02" w:rsidP="006A0A0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3.2. Обеспечивает соблюдение в районе социальных гарантий и </w:t>
      </w:r>
      <w:proofErr w:type="gramStart"/>
      <w:r w:rsidR="009E14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прав</w:t>
      </w:r>
      <w:proofErr w:type="gramEnd"/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C35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</w:t>
      </w:r>
      <w:r w:rsidR="005C35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щихся на получение полноценного питания. </w:t>
      </w:r>
    </w:p>
    <w:p w:rsidR="006A0A02" w:rsidRPr="006A0A02" w:rsidRDefault="006A0A02" w:rsidP="006A0A0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3.3. Осуществляет мониторинг выполнения </w:t>
      </w:r>
      <w:r w:rsidR="001C470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органами управления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8EF" w:rsidRPr="00EC58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общеобразовательных организаций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8EF" w:rsidRPr="00EC58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нормативных правовых актов</w:t>
      </w:r>
      <w:r w:rsidR="001C470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Российской Федерации, субъекта Российской Федерации, </w:t>
      </w:r>
      <w:r w:rsidR="00EC58EF" w:rsidRPr="00EC58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C470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Администрации </w:t>
      </w:r>
      <w:r w:rsidR="00EC58EF" w:rsidRPr="00EC58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Кежемского района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 организации питания </w:t>
      </w:r>
      <w:r w:rsidR="00EC58EF" w:rsidRPr="00EC58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</w:t>
      </w:r>
      <w:r w:rsidR="00EC58EF"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учаю</w:t>
      </w:r>
      <w:r w:rsidR="00EC58EF" w:rsidRPr="00EC58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щ</w:t>
      </w:r>
      <w:r w:rsidR="00EC58EF"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ихся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6A0A02" w:rsidRPr="006A0A02" w:rsidRDefault="006A0A02" w:rsidP="006A0A0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3.4. Разрабатывает график проведения проверок организации питания </w:t>
      </w:r>
      <w:r w:rsidR="00E66F7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</w:t>
      </w:r>
      <w:r w:rsidR="00E66F7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щихся и обеспечивает его исполнение. </w:t>
      </w:r>
    </w:p>
    <w:p w:rsidR="006A0A02" w:rsidRPr="006A0A02" w:rsidRDefault="006A0A02" w:rsidP="006A0A0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3.5. </w:t>
      </w:r>
      <w:r w:rsidR="00E66F7F" w:rsidRPr="008C1E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Ходатайствует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 поощрении или </w:t>
      </w:r>
      <w:r w:rsidR="008C1E18" w:rsidRPr="008C1E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 применении мер дисциплинарного характера в отношении 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руководителей органов управления </w:t>
      </w:r>
      <w:r w:rsidR="00132BF1" w:rsidRPr="008C1E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общеобразовательных организаций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обеспечивающих питание </w:t>
      </w:r>
      <w:r w:rsidR="008C1E18" w:rsidRPr="008C1E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общеобразовательных </w:t>
      </w:r>
      <w:r w:rsidR="00DA13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организаций </w:t>
      </w:r>
      <w:r w:rsidR="008C1E18" w:rsidRPr="008C1E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Кежемского 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района. </w:t>
      </w:r>
    </w:p>
    <w:p w:rsidR="006A0A02" w:rsidRPr="006A0A02" w:rsidRDefault="006A0A02" w:rsidP="006A0A0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3.6. Принимает </w:t>
      </w:r>
      <w:r w:rsidR="003D18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иные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решения, не противоречащие целям создания рабочей группы. </w:t>
      </w:r>
    </w:p>
    <w:p w:rsidR="006A0A02" w:rsidRPr="006A0A02" w:rsidRDefault="006A0A02" w:rsidP="006A0A0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3.7. Разрабатывает и выносит на рассмотрение Главы Кежемского района  предложения по размерам и механизмам выплаты дотации на удорожание питания </w:t>
      </w:r>
      <w:proofErr w:type="gramStart"/>
      <w:r w:rsidR="001C470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</w:t>
      </w:r>
      <w:r w:rsidR="001C4701"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чаю</w:t>
      </w:r>
      <w:r w:rsidR="001C470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щ</w:t>
      </w:r>
      <w:r w:rsidR="001C4701"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ихся</w:t>
      </w:r>
      <w:proofErr w:type="gramEnd"/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6A0A02" w:rsidRPr="006A0A02" w:rsidRDefault="006A0A02" w:rsidP="006A0A0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3.8. Заслушивает на своих заседаниях руководителей </w:t>
      </w:r>
      <w:r w:rsidR="00DA1318" w:rsidRPr="008C1E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общеобразовательных организаций,</w:t>
      </w:r>
      <w:r w:rsidR="00DA1318"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 вопросам организации питания </w:t>
      </w:r>
      <w:r w:rsidR="003D18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</w:t>
      </w:r>
      <w:r w:rsidR="003D18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щихся общеобразовательных </w:t>
      </w:r>
      <w:r w:rsidR="003D18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организаций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целях определения </w:t>
      </w:r>
      <w:r w:rsidR="003D18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реализации 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мероприятий по совершенствованию организации питания </w:t>
      </w:r>
      <w:r w:rsidR="003D18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</w:t>
      </w:r>
      <w:r w:rsidR="003D18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щихся и устранения нарушений в организации питания. </w:t>
      </w:r>
    </w:p>
    <w:p w:rsidR="006A0A02" w:rsidRPr="006A0A02" w:rsidRDefault="006A0A02" w:rsidP="006A0A0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3.9. 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Координирует работу предприятий торговли и общественного питания, всех типов собственности, </w:t>
      </w:r>
      <w:r w:rsidR="003D18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организаций</w:t>
      </w: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образования, предприятий по ремонту технологического и холодильного оборудования по созданию условий для качественного питания детей, выполнению санитарно-эпидемиологического режима при организации питания.</w:t>
      </w:r>
    </w:p>
    <w:p w:rsidR="006A0A02" w:rsidRPr="00547E3F" w:rsidRDefault="006A0A02" w:rsidP="00547E3F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0A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3.10. Выходит с представлением в соответствующие органы и ведомства об усилении требовательности к руководителям предприятий, по организации питания, ремонту технологического и холодильного оборудования, не осуществляющих необходимых мер по выполнению санитарно-эпидемиологического режима при организации питания.</w:t>
      </w:r>
    </w:p>
    <w:p w:rsidR="006A0A02" w:rsidRDefault="006A0A02">
      <w:pPr>
        <w:rPr>
          <w:rFonts w:asciiTheme="minorHAnsi" w:hAnsiTheme="minorHAnsi"/>
        </w:rPr>
      </w:pPr>
    </w:p>
    <w:p w:rsidR="006A0A02" w:rsidRDefault="006A0A02">
      <w:pPr>
        <w:rPr>
          <w:rFonts w:asciiTheme="minorHAnsi" w:hAnsiTheme="minorHAnsi"/>
        </w:rPr>
      </w:pPr>
    </w:p>
    <w:p w:rsidR="006A0A02" w:rsidRDefault="006A0A02">
      <w:pPr>
        <w:rPr>
          <w:rFonts w:asciiTheme="minorHAnsi" w:hAnsiTheme="minorHAnsi"/>
        </w:rPr>
      </w:pPr>
    </w:p>
    <w:p w:rsidR="006A0A02" w:rsidRDefault="006A0A02">
      <w:pPr>
        <w:rPr>
          <w:rFonts w:asciiTheme="minorHAnsi" w:hAnsiTheme="minorHAnsi"/>
        </w:rPr>
      </w:pPr>
    </w:p>
    <w:p w:rsidR="006A0A02" w:rsidRDefault="006A0A02">
      <w:pPr>
        <w:rPr>
          <w:rFonts w:asciiTheme="minorHAnsi" w:hAnsiTheme="minorHAnsi"/>
        </w:rPr>
      </w:pPr>
    </w:p>
    <w:p w:rsidR="006A0A02" w:rsidRPr="006A0A02" w:rsidRDefault="006A0A02">
      <w:pPr>
        <w:rPr>
          <w:rFonts w:asciiTheme="minorHAnsi" w:hAnsiTheme="minorHAnsi"/>
        </w:rPr>
      </w:pPr>
    </w:p>
    <w:sectPr w:rsidR="006A0A02" w:rsidRPr="006A0A02" w:rsidSect="00627B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F3"/>
    <w:rsid w:val="00095313"/>
    <w:rsid w:val="00132BF1"/>
    <w:rsid w:val="00146B6A"/>
    <w:rsid w:val="0019525E"/>
    <w:rsid w:val="001C4701"/>
    <w:rsid w:val="00374BE6"/>
    <w:rsid w:val="003877C6"/>
    <w:rsid w:val="003D1826"/>
    <w:rsid w:val="00547E3F"/>
    <w:rsid w:val="00571BF2"/>
    <w:rsid w:val="005C3585"/>
    <w:rsid w:val="00627B31"/>
    <w:rsid w:val="006A0A02"/>
    <w:rsid w:val="006E276F"/>
    <w:rsid w:val="00761104"/>
    <w:rsid w:val="007728F3"/>
    <w:rsid w:val="00790995"/>
    <w:rsid w:val="00864BAB"/>
    <w:rsid w:val="00892CAD"/>
    <w:rsid w:val="008C1E18"/>
    <w:rsid w:val="009B1260"/>
    <w:rsid w:val="009E14C4"/>
    <w:rsid w:val="00A024CC"/>
    <w:rsid w:val="00A54ECC"/>
    <w:rsid w:val="00AA33D2"/>
    <w:rsid w:val="00B34780"/>
    <w:rsid w:val="00C35E31"/>
    <w:rsid w:val="00C45A3B"/>
    <w:rsid w:val="00DA1318"/>
    <w:rsid w:val="00E66F7F"/>
    <w:rsid w:val="00E7528B"/>
    <w:rsid w:val="00EA019F"/>
    <w:rsid w:val="00EB3FA1"/>
    <w:rsid w:val="00EB5B85"/>
    <w:rsid w:val="00EC58EF"/>
    <w:rsid w:val="00ED5E7E"/>
    <w:rsid w:val="00F15A99"/>
    <w:rsid w:val="00F6287A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A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45A3B"/>
    <w:rPr>
      <w:rFonts w:ascii="Times New Roman" w:eastAsia="Times New Roman" w:hAnsi="Times New Roman" w:cs="Times New Roman"/>
      <w:i/>
      <w:iCs/>
      <w:spacing w:val="-20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A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5A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5A3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20"/>
      <w:sz w:val="13"/>
      <w:szCs w:val="13"/>
      <w:lang w:eastAsia="en-US" w:bidi="ar-SA"/>
    </w:rPr>
  </w:style>
  <w:style w:type="paragraph" w:customStyle="1" w:styleId="20">
    <w:name w:val="Основной текст (2)"/>
    <w:basedOn w:val="a"/>
    <w:link w:val="2"/>
    <w:rsid w:val="00C45A3B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C45A3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45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A3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790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A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45A3B"/>
    <w:rPr>
      <w:rFonts w:ascii="Times New Roman" w:eastAsia="Times New Roman" w:hAnsi="Times New Roman" w:cs="Times New Roman"/>
      <w:i/>
      <w:iCs/>
      <w:spacing w:val="-20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A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5A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5A3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20"/>
      <w:sz w:val="13"/>
      <w:szCs w:val="13"/>
      <w:lang w:eastAsia="en-US" w:bidi="ar-SA"/>
    </w:rPr>
  </w:style>
  <w:style w:type="paragraph" w:customStyle="1" w:styleId="20">
    <w:name w:val="Основной текст (2)"/>
    <w:basedOn w:val="a"/>
    <w:link w:val="2"/>
    <w:rsid w:val="00C45A3B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C45A3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45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A3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790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SchegolevaI</dc:creator>
  <cp:lastModifiedBy>Регистратор (Ломакина)</cp:lastModifiedBy>
  <cp:revision>2</cp:revision>
  <dcterms:created xsi:type="dcterms:W3CDTF">2022-04-04T08:12:00Z</dcterms:created>
  <dcterms:modified xsi:type="dcterms:W3CDTF">2022-04-04T08:12:00Z</dcterms:modified>
</cp:coreProperties>
</file>