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CE" w:rsidRDefault="00AF76CE" w:rsidP="00FC6D9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85AC4F" wp14:editId="763041BD">
            <wp:extent cx="635000" cy="78740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CE" w:rsidRDefault="00AF76CE" w:rsidP="00AF76CE">
      <w:pPr>
        <w:spacing w:after="0" w:line="240" w:lineRule="auto"/>
        <w:ind w:firstLine="709"/>
        <w:rPr>
          <w:rFonts w:ascii="Times New Roman" w:hAnsi="Times New Roman"/>
          <w:b/>
          <w:noProof/>
          <w:sz w:val="28"/>
          <w:szCs w:val="28"/>
          <w:u w:val="single"/>
        </w:rPr>
      </w:pPr>
    </w:p>
    <w:p w:rsidR="00AF76CE" w:rsidRPr="00345920" w:rsidRDefault="00AF76CE" w:rsidP="007E4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920">
        <w:rPr>
          <w:rFonts w:ascii="Times New Roman" w:hAnsi="Times New Roman"/>
          <w:b/>
          <w:sz w:val="28"/>
          <w:szCs w:val="28"/>
        </w:rPr>
        <w:t>КЕЖЕМСКИЙ РАЙОННЫЙ СОВЕТ ДЕПУТАТОВ</w:t>
      </w:r>
    </w:p>
    <w:p w:rsidR="00AF76CE" w:rsidRDefault="00AF76CE" w:rsidP="007E4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92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F76CE" w:rsidRPr="00345920" w:rsidRDefault="00AF76CE" w:rsidP="007E4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6CE" w:rsidRPr="00345920" w:rsidRDefault="00AF76CE" w:rsidP="007E472E">
      <w:pPr>
        <w:pStyle w:val="1"/>
        <w:spacing w:line="240" w:lineRule="auto"/>
        <w:ind w:right="0" w:firstLine="0"/>
        <w:jc w:val="center"/>
        <w:rPr>
          <w:color w:val="auto"/>
          <w:sz w:val="28"/>
          <w:szCs w:val="28"/>
        </w:rPr>
      </w:pPr>
      <w:r w:rsidRPr="00345920">
        <w:rPr>
          <w:color w:val="auto"/>
          <w:sz w:val="28"/>
          <w:szCs w:val="28"/>
        </w:rPr>
        <w:t>РЕШЕНИЕ</w:t>
      </w:r>
    </w:p>
    <w:p w:rsidR="00AF76CE" w:rsidRPr="00345920" w:rsidRDefault="00AF76CE" w:rsidP="007E4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6CE" w:rsidRPr="00345920" w:rsidRDefault="00E61347" w:rsidP="007E472E">
      <w:pPr>
        <w:tabs>
          <w:tab w:val="left" w:pos="4253"/>
          <w:tab w:val="left" w:pos="4820"/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F76C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AF76CE">
        <w:rPr>
          <w:rFonts w:ascii="Times New Roman" w:hAnsi="Times New Roman"/>
          <w:sz w:val="28"/>
          <w:szCs w:val="28"/>
        </w:rPr>
        <w:t>.202</w:t>
      </w:r>
      <w:r w:rsidR="00D60C3C" w:rsidRPr="00D60C3C">
        <w:rPr>
          <w:rFonts w:ascii="Times New Roman" w:hAnsi="Times New Roman"/>
          <w:sz w:val="28"/>
          <w:szCs w:val="28"/>
        </w:rPr>
        <w:t>2</w:t>
      </w:r>
      <w:r w:rsidR="007E472E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F76C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20-</w:t>
      </w:r>
      <w:r w:rsidR="00FC6D95">
        <w:rPr>
          <w:rFonts w:ascii="Times New Roman" w:hAnsi="Times New Roman"/>
          <w:sz w:val="28"/>
          <w:szCs w:val="28"/>
        </w:rPr>
        <w:t>120</w:t>
      </w:r>
      <w:r w:rsidR="00AF76CE">
        <w:rPr>
          <w:rFonts w:ascii="Times New Roman" w:hAnsi="Times New Roman"/>
          <w:sz w:val="28"/>
          <w:szCs w:val="28"/>
        </w:rPr>
        <w:t xml:space="preserve"> </w:t>
      </w:r>
      <w:r w:rsidR="007E472E">
        <w:rPr>
          <w:rFonts w:ascii="Times New Roman" w:hAnsi="Times New Roman"/>
          <w:sz w:val="28"/>
          <w:szCs w:val="28"/>
        </w:rPr>
        <w:t xml:space="preserve">                               </w:t>
      </w:r>
      <w:r w:rsidR="00AF76CE">
        <w:rPr>
          <w:rFonts w:ascii="Times New Roman" w:hAnsi="Times New Roman"/>
          <w:sz w:val="28"/>
          <w:szCs w:val="28"/>
        </w:rPr>
        <w:t>г.</w:t>
      </w:r>
      <w:r w:rsidR="007E472E">
        <w:rPr>
          <w:rFonts w:ascii="Times New Roman" w:hAnsi="Times New Roman"/>
          <w:sz w:val="28"/>
          <w:szCs w:val="28"/>
        </w:rPr>
        <w:t xml:space="preserve"> </w:t>
      </w:r>
      <w:r w:rsidR="00AF76CE" w:rsidRPr="00345920">
        <w:rPr>
          <w:rFonts w:ascii="Times New Roman" w:hAnsi="Times New Roman"/>
          <w:sz w:val="28"/>
          <w:szCs w:val="28"/>
        </w:rPr>
        <w:t>Кодинск</w:t>
      </w:r>
    </w:p>
    <w:p w:rsidR="00AF76CE" w:rsidRPr="00F11905" w:rsidRDefault="00AF76CE" w:rsidP="00AF76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472E" w:rsidRDefault="00AF76CE" w:rsidP="00AF76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РЕШЕНИЕ КЕЖЕМСКОГО РАЙОННОГО СОВЕТА ДЕПУТАТОВ ОТ 0</w:t>
      </w:r>
      <w:r w:rsidR="00D60C3C" w:rsidRPr="00D60C3C">
        <w:rPr>
          <w:rFonts w:ascii="Times New Roman" w:hAnsi="Times New Roman" w:cs="Times New Roman"/>
          <w:b/>
          <w:bCs/>
          <w:kern w:val="28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.12.20</w:t>
      </w:r>
      <w:r w:rsidR="00D60C3C" w:rsidRPr="00D60C3C">
        <w:rPr>
          <w:rFonts w:ascii="Times New Roman" w:hAnsi="Times New Roman" w:cs="Times New Roman"/>
          <w:b/>
          <w:bCs/>
          <w:kern w:val="28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№</w:t>
      </w:r>
      <w:r w:rsidR="00D60C3C" w:rsidRPr="00D60C3C">
        <w:rPr>
          <w:rFonts w:ascii="Times New Roman" w:hAnsi="Times New Roman" w:cs="Times New Roman"/>
          <w:b/>
          <w:bCs/>
          <w:kern w:val="28"/>
          <w:sz w:val="28"/>
          <w:szCs w:val="28"/>
        </w:rPr>
        <w:t>16-90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 РАЙОННОМ БЮДЖЕТЕ НА 20</w:t>
      </w:r>
      <w:r w:rsidRPr="00A67D49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="00D60C3C" w:rsidRPr="00D60C3C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ГОД И ПЛАНОВЫЙ ПЕРИОД </w:t>
      </w:r>
    </w:p>
    <w:p w:rsidR="00AF76CE" w:rsidRDefault="00AF76CE" w:rsidP="00AF76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202</w:t>
      </w:r>
      <w:r w:rsidR="00D60C3C" w:rsidRPr="00D60C3C">
        <w:rPr>
          <w:rFonts w:ascii="Times New Roman" w:hAnsi="Times New Roman" w:cs="Times New Roman"/>
          <w:b/>
          <w:bCs/>
          <w:kern w:val="28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-202</w:t>
      </w:r>
      <w:r w:rsidR="00D60C3C" w:rsidRPr="00D60C3C">
        <w:rPr>
          <w:rFonts w:ascii="Times New Roman" w:hAnsi="Times New Roman" w:cs="Times New Roman"/>
          <w:b/>
          <w:bCs/>
          <w:kern w:val="28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ГОДОВ»</w:t>
      </w:r>
    </w:p>
    <w:p w:rsidR="00AF76CE" w:rsidRPr="008A7AD9" w:rsidRDefault="00AF76CE" w:rsidP="00AF76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76CE" w:rsidRPr="007A2542" w:rsidRDefault="00AF76CE" w:rsidP="00AF76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статьями </w:t>
      </w: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>23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>27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 Устава Кежемского района Кежемский районный Совет депутатов </w:t>
      </w:r>
      <w:r w:rsidRPr="007A2542">
        <w:rPr>
          <w:rFonts w:ascii="Times New Roman" w:hAnsi="Times New Roman" w:cs="Times New Roman"/>
          <w:b/>
          <w:bCs/>
          <w:kern w:val="28"/>
          <w:sz w:val="28"/>
          <w:szCs w:val="28"/>
        </w:rPr>
        <w:t>РЕШИЛ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: </w:t>
      </w:r>
    </w:p>
    <w:p w:rsidR="00AF76CE" w:rsidRPr="00AF1A8A" w:rsidRDefault="00AF76CE" w:rsidP="00AF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1. Внести в решение Кежемского районного </w:t>
      </w:r>
      <w:r w:rsidRPr="00D8642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0C3C" w:rsidRPr="00D60C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60C3C" w:rsidRPr="00D60C3C">
        <w:rPr>
          <w:rFonts w:ascii="Times New Roman" w:hAnsi="Times New Roman" w:cs="Times New Roman"/>
          <w:sz w:val="28"/>
          <w:szCs w:val="28"/>
        </w:rPr>
        <w:t>21</w:t>
      </w:r>
      <w:r w:rsidR="00D60C3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60C3C" w:rsidRPr="00D60C3C">
        <w:rPr>
          <w:rFonts w:ascii="Times New Roman" w:hAnsi="Times New Roman" w:cs="Times New Roman"/>
          <w:sz w:val="28"/>
          <w:szCs w:val="28"/>
        </w:rPr>
        <w:t>16-90</w:t>
      </w:r>
      <w:r w:rsidRPr="00D8642A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Pr="00A67D49">
        <w:rPr>
          <w:rFonts w:ascii="Times New Roman" w:hAnsi="Times New Roman" w:cs="Times New Roman"/>
          <w:sz w:val="28"/>
          <w:szCs w:val="28"/>
        </w:rPr>
        <w:t>2</w:t>
      </w:r>
      <w:r w:rsidR="00D60C3C" w:rsidRPr="00D60C3C">
        <w:rPr>
          <w:rFonts w:ascii="Times New Roman" w:hAnsi="Times New Roman" w:cs="Times New Roman"/>
          <w:sz w:val="28"/>
          <w:szCs w:val="28"/>
        </w:rPr>
        <w:t>2</w:t>
      </w:r>
      <w:r w:rsidRPr="00D8642A">
        <w:rPr>
          <w:rFonts w:ascii="Times New Roman" w:hAnsi="Times New Roman" w:cs="Times New Roman"/>
          <w:sz w:val="28"/>
          <w:szCs w:val="28"/>
        </w:rPr>
        <w:t xml:space="preserve"> год и плановый пери</w:t>
      </w:r>
      <w:r>
        <w:rPr>
          <w:rFonts w:ascii="Times New Roman" w:hAnsi="Times New Roman" w:cs="Times New Roman"/>
          <w:sz w:val="28"/>
          <w:szCs w:val="28"/>
        </w:rPr>
        <w:t>од 202</w:t>
      </w:r>
      <w:r w:rsidR="00D60C3C" w:rsidRPr="00D60C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60C3C" w:rsidRPr="00D60C3C">
        <w:rPr>
          <w:rFonts w:ascii="Times New Roman" w:hAnsi="Times New Roman" w:cs="Times New Roman"/>
          <w:sz w:val="28"/>
          <w:szCs w:val="28"/>
        </w:rPr>
        <w:t>4</w:t>
      </w:r>
      <w:r w:rsidRPr="00D8642A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20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C6D95">
        <w:rPr>
          <w:rFonts w:ascii="Times New Roman" w:hAnsi="Times New Roman" w:cs="Times New Roman"/>
          <w:sz w:val="28"/>
          <w:szCs w:val="28"/>
        </w:rPr>
        <w:t>Кежемский Вестник, 2021,</w:t>
      </w:r>
      <w:r w:rsidR="00713C02">
        <w:rPr>
          <w:rFonts w:ascii="Times New Roman" w:hAnsi="Times New Roman" w:cs="Times New Roman"/>
          <w:sz w:val="28"/>
          <w:szCs w:val="28"/>
        </w:rPr>
        <w:t>14 декабря, №40 (650); 2022, 5 апреля, №8 (661)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F1A8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75F5A" w:rsidRPr="00AF1A8A" w:rsidRDefault="00D01420" w:rsidP="00AF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8A">
        <w:rPr>
          <w:rFonts w:ascii="Times New Roman" w:hAnsi="Times New Roman" w:cs="Times New Roman"/>
          <w:sz w:val="28"/>
          <w:szCs w:val="28"/>
        </w:rPr>
        <w:t xml:space="preserve">1.1. </w:t>
      </w:r>
      <w:r w:rsidR="00AF1A8A" w:rsidRPr="00AF1A8A">
        <w:rPr>
          <w:rFonts w:ascii="Times New Roman" w:hAnsi="Times New Roman" w:cs="Times New Roman"/>
          <w:sz w:val="28"/>
          <w:szCs w:val="28"/>
        </w:rPr>
        <w:t xml:space="preserve">в абзаце втором статьи </w:t>
      </w:r>
      <w:r w:rsidR="00AF1A8A">
        <w:rPr>
          <w:rFonts w:ascii="Times New Roman" w:hAnsi="Times New Roman" w:cs="Times New Roman"/>
          <w:sz w:val="28"/>
          <w:szCs w:val="28"/>
        </w:rPr>
        <w:t>8</w:t>
      </w:r>
      <w:r w:rsidR="00AF1A8A" w:rsidRPr="00AF1A8A">
        <w:rPr>
          <w:rFonts w:ascii="Times New Roman" w:hAnsi="Times New Roman" w:cs="Times New Roman"/>
          <w:sz w:val="28"/>
          <w:szCs w:val="28"/>
        </w:rPr>
        <w:t xml:space="preserve"> цифру «4» заменить цифрами «8,6», слово «о</w:t>
      </w:r>
      <w:r w:rsidR="00AF1A8A">
        <w:rPr>
          <w:rFonts w:ascii="Times New Roman" w:hAnsi="Times New Roman" w:cs="Times New Roman"/>
          <w:sz w:val="28"/>
          <w:szCs w:val="28"/>
        </w:rPr>
        <w:t>ктября» заменить словом «июля»;</w:t>
      </w:r>
    </w:p>
    <w:p w:rsidR="00114AAB" w:rsidRPr="00114AAB" w:rsidRDefault="00D01420" w:rsidP="0011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B">
        <w:rPr>
          <w:rFonts w:ascii="Times New Roman" w:hAnsi="Times New Roman" w:cs="Times New Roman"/>
          <w:sz w:val="28"/>
          <w:szCs w:val="28"/>
        </w:rPr>
        <w:t xml:space="preserve">1.2. </w:t>
      </w:r>
      <w:r w:rsidR="00114AAB" w:rsidRPr="00114AAB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114AAB">
        <w:rPr>
          <w:rFonts w:ascii="Times New Roman" w:hAnsi="Times New Roman" w:cs="Times New Roman"/>
          <w:sz w:val="28"/>
          <w:szCs w:val="28"/>
        </w:rPr>
        <w:t>9</w:t>
      </w:r>
      <w:r w:rsidR="00114AAB" w:rsidRPr="00114AAB">
        <w:rPr>
          <w:rFonts w:ascii="Times New Roman" w:hAnsi="Times New Roman" w:cs="Times New Roman"/>
          <w:sz w:val="28"/>
          <w:szCs w:val="28"/>
        </w:rPr>
        <w:t>:</w:t>
      </w:r>
    </w:p>
    <w:p w:rsidR="00114AAB" w:rsidRPr="00114AAB" w:rsidRDefault="00432AFB" w:rsidP="0011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AF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AB" w:rsidRPr="00114AAB">
        <w:rPr>
          <w:rFonts w:ascii="Times New Roman" w:hAnsi="Times New Roman" w:cs="Times New Roman"/>
          <w:sz w:val="28"/>
          <w:szCs w:val="28"/>
        </w:rPr>
        <w:t>в абзаце первом слова «в соответствии с указами Президента Российской Федерации, предусматривающими мероприятия по повышению заработной платы, а также» исключить;</w:t>
      </w:r>
    </w:p>
    <w:p w:rsidR="00114AAB" w:rsidRPr="00114AAB" w:rsidRDefault="00432AFB" w:rsidP="0011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14AAB" w:rsidRPr="00114AAB">
        <w:rPr>
          <w:rFonts w:ascii="Times New Roman" w:hAnsi="Times New Roman" w:cs="Times New Roman"/>
          <w:sz w:val="28"/>
          <w:szCs w:val="28"/>
        </w:rPr>
        <w:t xml:space="preserve">в абзаце втором цифру «4» заменить цифрами «8,6», слово «октября» заменить </w:t>
      </w:r>
      <w:r w:rsidR="00114AAB">
        <w:rPr>
          <w:rFonts w:ascii="Times New Roman" w:hAnsi="Times New Roman" w:cs="Times New Roman"/>
          <w:sz w:val="28"/>
          <w:szCs w:val="28"/>
        </w:rPr>
        <w:t>словом «июля».</w:t>
      </w:r>
    </w:p>
    <w:p w:rsidR="00D01420" w:rsidRPr="00114AAB" w:rsidRDefault="00D01420" w:rsidP="0011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B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комиссию по налогам, бюджету и собственности</w:t>
      </w:r>
      <w:r w:rsidR="00D60C3C" w:rsidRPr="00114AAB">
        <w:rPr>
          <w:rFonts w:ascii="Times New Roman" w:hAnsi="Times New Roman" w:cs="Times New Roman"/>
          <w:sz w:val="28"/>
          <w:szCs w:val="28"/>
        </w:rPr>
        <w:t xml:space="preserve"> (Марченко</w:t>
      </w:r>
      <w:r w:rsidR="00114AAB">
        <w:rPr>
          <w:rFonts w:ascii="Times New Roman" w:hAnsi="Times New Roman" w:cs="Times New Roman"/>
          <w:sz w:val="28"/>
          <w:szCs w:val="28"/>
        </w:rPr>
        <w:t xml:space="preserve"> </w:t>
      </w:r>
      <w:r w:rsidR="00D60C3C" w:rsidRPr="00114AAB">
        <w:rPr>
          <w:rFonts w:ascii="Times New Roman" w:hAnsi="Times New Roman" w:cs="Times New Roman"/>
          <w:sz w:val="28"/>
          <w:szCs w:val="28"/>
        </w:rPr>
        <w:t>О.Л.)</w:t>
      </w:r>
      <w:r w:rsidRPr="00114AAB">
        <w:rPr>
          <w:rFonts w:ascii="Times New Roman" w:hAnsi="Times New Roman" w:cs="Times New Roman"/>
          <w:sz w:val="28"/>
          <w:szCs w:val="28"/>
        </w:rPr>
        <w:t>.</w:t>
      </w:r>
    </w:p>
    <w:p w:rsidR="00D01420" w:rsidRDefault="00D01420" w:rsidP="00114AAB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14AAB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днём его официального опубликования в газете «Кежемский</w:t>
      </w:r>
      <w:r w:rsidRPr="008E29F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Вестник».</w:t>
      </w:r>
    </w:p>
    <w:p w:rsidR="00D01420" w:rsidRDefault="00D01420" w:rsidP="00D014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01420" w:rsidRDefault="00D01420" w:rsidP="00D014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01420" w:rsidRDefault="00D01420" w:rsidP="00D014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01420" w:rsidRDefault="00D01420" w:rsidP="00D0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51E4">
        <w:rPr>
          <w:rFonts w:ascii="Times New Roman" w:hAnsi="Times New Roman"/>
          <w:sz w:val="28"/>
          <w:szCs w:val="28"/>
        </w:rPr>
        <w:t>Председатель</w:t>
      </w:r>
      <w:proofErr w:type="gramEnd"/>
      <w:r w:rsidRPr="009E51E4">
        <w:rPr>
          <w:rFonts w:ascii="Times New Roman" w:hAnsi="Times New Roman"/>
          <w:sz w:val="28"/>
          <w:szCs w:val="28"/>
        </w:rPr>
        <w:t xml:space="preserve"> </w:t>
      </w:r>
      <w:r w:rsidRPr="009E51E4">
        <w:rPr>
          <w:rFonts w:ascii="Times New Roman" w:hAnsi="Times New Roman"/>
          <w:sz w:val="28"/>
          <w:szCs w:val="28"/>
        </w:rPr>
        <w:tab/>
      </w:r>
      <w:r w:rsidRPr="009E51E4">
        <w:rPr>
          <w:rFonts w:ascii="Times New Roman" w:hAnsi="Times New Roman"/>
          <w:sz w:val="28"/>
          <w:szCs w:val="28"/>
        </w:rPr>
        <w:tab/>
      </w:r>
      <w:r w:rsidRPr="009E51E4">
        <w:rPr>
          <w:rFonts w:ascii="Times New Roman" w:hAnsi="Times New Roman"/>
          <w:sz w:val="28"/>
          <w:szCs w:val="28"/>
        </w:rPr>
        <w:tab/>
      </w:r>
      <w:r w:rsidRPr="009E51E4">
        <w:rPr>
          <w:rFonts w:ascii="Times New Roman" w:hAnsi="Times New Roman"/>
          <w:sz w:val="28"/>
          <w:szCs w:val="28"/>
        </w:rPr>
        <w:tab/>
      </w:r>
      <w:r w:rsidRPr="009E51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81666B">
        <w:rPr>
          <w:rFonts w:ascii="Times New Roman" w:hAnsi="Times New Roman"/>
          <w:sz w:val="28"/>
          <w:szCs w:val="28"/>
        </w:rPr>
        <w:t>Исполняющий полномочия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D01420" w:rsidRPr="009E51E4" w:rsidRDefault="00D01420" w:rsidP="00D0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1E4">
        <w:rPr>
          <w:rFonts w:ascii="Times New Roman" w:hAnsi="Times New Roman"/>
          <w:sz w:val="28"/>
          <w:szCs w:val="28"/>
        </w:rPr>
        <w:t>Кежемского районного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81666B" w:rsidRPr="0081666B">
        <w:rPr>
          <w:rFonts w:ascii="Times New Roman" w:hAnsi="Times New Roman"/>
          <w:sz w:val="28"/>
          <w:szCs w:val="28"/>
        </w:rPr>
        <w:t>Глав</w:t>
      </w:r>
      <w:r w:rsidR="0081666B">
        <w:rPr>
          <w:rFonts w:ascii="Times New Roman" w:hAnsi="Times New Roman"/>
          <w:sz w:val="28"/>
          <w:szCs w:val="28"/>
        </w:rPr>
        <w:t>ы Кежемского</w:t>
      </w:r>
      <w:r w:rsidR="0081666B" w:rsidRPr="0081666B">
        <w:rPr>
          <w:rFonts w:ascii="Times New Roman" w:hAnsi="Times New Roman"/>
          <w:sz w:val="28"/>
          <w:szCs w:val="28"/>
        </w:rPr>
        <w:t xml:space="preserve"> района</w:t>
      </w:r>
      <w:r w:rsidR="0081666B">
        <w:rPr>
          <w:rFonts w:ascii="Times New Roman" w:hAnsi="Times New Roman"/>
          <w:sz w:val="28"/>
          <w:szCs w:val="28"/>
        </w:rPr>
        <w:t xml:space="preserve">   С</w:t>
      </w:r>
      <w:r w:rsidRPr="009E51E4">
        <w:rPr>
          <w:rFonts w:ascii="Times New Roman" w:hAnsi="Times New Roman"/>
          <w:sz w:val="28"/>
          <w:szCs w:val="28"/>
        </w:rPr>
        <w:t xml:space="preserve">овета депутатов 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D01420" w:rsidRPr="006A578D" w:rsidRDefault="00D01420" w:rsidP="00D0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20" w:rsidRPr="006A578D" w:rsidRDefault="00D01420" w:rsidP="00D0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21" w:rsidRDefault="00D01420" w:rsidP="00D0142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E61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Н.М. Журавлева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22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E61347">
        <w:rPr>
          <w:rFonts w:ascii="Times New Roman" w:hAnsi="Times New Roman"/>
          <w:sz w:val="28"/>
          <w:szCs w:val="28"/>
        </w:rPr>
        <w:t xml:space="preserve">         </w:t>
      </w:r>
      <w:r w:rsidR="0081666B">
        <w:rPr>
          <w:rFonts w:ascii="Times New Roman" w:hAnsi="Times New Roman"/>
          <w:sz w:val="28"/>
          <w:szCs w:val="28"/>
        </w:rPr>
        <w:t xml:space="preserve">        </w:t>
      </w:r>
      <w:r w:rsidR="00E61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666B">
        <w:rPr>
          <w:rFonts w:ascii="Times New Roman" w:hAnsi="Times New Roman"/>
          <w:sz w:val="28"/>
          <w:szCs w:val="28"/>
        </w:rPr>
        <w:t>А.М. Игнатьев</w:t>
      </w:r>
    </w:p>
    <w:sectPr w:rsidR="00F4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BC"/>
    <w:rsid w:val="00114AAB"/>
    <w:rsid w:val="00275F5A"/>
    <w:rsid w:val="00432AFB"/>
    <w:rsid w:val="00713C02"/>
    <w:rsid w:val="007E472E"/>
    <w:rsid w:val="0081666B"/>
    <w:rsid w:val="00AF1A8A"/>
    <w:rsid w:val="00AF76CE"/>
    <w:rsid w:val="00D01420"/>
    <w:rsid w:val="00D60C3C"/>
    <w:rsid w:val="00E10271"/>
    <w:rsid w:val="00E20B29"/>
    <w:rsid w:val="00E61347"/>
    <w:rsid w:val="00F41821"/>
    <w:rsid w:val="00FC6D95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CE"/>
  </w:style>
  <w:style w:type="paragraph" w:styleId="1">
    <w:name w:val="heading 1"/>
    <w:basedOn w:val="a"/>
    <w:next w:val="a"/>
    <w:link w:val="10"/>
    <w:qFormat/>
    <w:rsid w:val="00AF76CE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F76CE"/>
    <w:rPr>
      <w:b/>
      <w:bCs/>
    </w:rPr>
  </w:style>
  <w:style w:type="paragraph" w:customStyle="1" w:styleId="ConsPlusNormal">
    <w:name w:val="ConsPlusNormal"/>
    <w:rsid w:val="00AF76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6CE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5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CE"/>
  </w:style>
  <w:style w:type="paragraph" w:styleId="1">
    <w:name w:val="heading 1"/>
    <w:basedOn w:val="a"/>
    <w:next w:val="a"/>
    <w:link w:val="10"/>
    <w:qFormat/>
    <w:rsid w:val="00AF76CE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F76CE"/>
    <w:rPr>
      <w:b/>
      <w:bCs/>
    </w:rPr>
  </w:style>
  <w:style w:type="paragraph" w:customStyle="1" w:styleId="ConsPlusNormal">
    <w:name w:val="ConsPlusNormal"/>
    <w:rsid w:val="00AF76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6CE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Дмитриченко</dc:creator>
  <cp:lastModifiedBy>User</cp:lastModifiedBy>
  <cp:revision>5</cp:revision>
  <cp:lastPrinted>2022-04-13T05:17:00Z</cp:lastPrinted>
  <dcterms:created xsi:type="dcterms:W3CDTF">2022-04-21T09:25:00Z</dcterms:created>
  <dcterms:modified xsi:type="dcterms:W3CDTF">2022-04-22T03:43:00Z</dcterms:modified>
</cp:coreProperties>
</file>