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6F" w:rsidRPr="000F4BFF" w:rsidRDefault="004B746F" w:rsidP="004B746F">
      <w:pPr>
        <w:jc w:val="center"/>
        <w:rPr>
          <w:sz w:val="28"/>
          <w:szCs w:val="28"/>
        </w:rPr>
      </w:pPr>
      <w:r w:rsidRPr="000F4BFF">
        <w:rPr>
          <w:noProof/>
          <w:sz w:val="28"/>
          <w:szCs w:val="28"/>
        </w:rPr>
        <w:drawing>
          <wp:inline distT="0" distB="0" distL="0" distR="0" wp14:anchorId="24C27E3A" wp14:editId="54712AFF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6F" w:rsidRPr="000F4BFF" w:rsidRDefault="004B746F" w:rsidP="004B746F">
      <w:pPr>
        <w:rPr>
          <w:sz w:val="28"/>
          <w:szCs w:val="28"/>
        </w:rPr>
      </w:pPr>
    </w:p>
    <w:p w:rsidR="004B746F" w:rsidRPr="000F4BFF" w:rsidRDefault="004B746F" w:rsidP="004B746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4BFF">
        <w:rPr>
          <w:rFonts w:eastAsia="Calibri"/>
          <w:b/>
          <w:sz w:val="28"/>
          <w:szCs w:val="28"/>
          <w:lang w:eastAsia="en-US"/>
        </w:rPr>
        <w:t>АДМИНИСТРАЦИЯ КЕЖЕМСКОГО РАЙОНА</w:t>
      </w:r>
    </w:p>
    <w:p w:rsidR="004B746F" w:rsidRPr="000F4BFF" w:rsidRDefault="004B746F" w:rsidP="004B746F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F4BFF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4B746F" w:rsidRPr="000F4BFF" w:rsidRDefault="004B746F" w:rsidP="004B74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B746F" w:rsidRPr="000F4BFF" w:rsidRDefault="004B746F" w:rsidP="004B746F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F4BFF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B746F" w:rsidRPr="000F4BFF" w:rsidRDefault="004B746F" w:rsidP="000F4BFF">
      <w:pPr>
        <w:jc w:val="center"/>
        <w:rPr>
          <w:sz w:val="28"/>
          <w:szCs w:val="28"/>
        </w:rPr>
      </w:pPr>
    </w:p>
    <w:p w:rsidR="004B746F" w:rsidRPr="000F4BFF" w:rsidRDefault="000F4BFF" w:rsidP="004B746F">
      <w:pPr>
        <w:rPr>
          <w:sz w:val="28"/>
          <w:szCs w:val="28"/>
        </w:rPr>
      </w:pPr>
      <w:r w:rsidRPr="000F4BFF">
        <w:rPr>
          <w:sz w:val="28"/>
          <w:szCs w:val="28"/>
        </w:rPr>
        <w:t>30.05</w:t>
      </w:r>
      <w:r w:rsidR="00247E88" w:rsidRPr="000F4BFF">
        <w:rPr>
          <w:sz w:val="28"/>
          <w:szCs w:val="28"/>
        </w:rPr>
        <w:t>.202</w:t>
      </w:r>
      <w:r w:rsidR="00693BB5" w:rsidRPr="000F4BFF">
        <w:rPr>
          <w:sz w:val="28"/>
          <w:szCs w:val="28"/>
        </w:rPr>
        <w:t>2</w:t>
      </w:r>
      <w:r w:rsidR="004B746F" w:rsidRPr="000F4BFF">
        <w:rPr>
          <w:sz w:val="28"/>
          <w:szCs w:val="28"/>
        </w:rPr>
        <w:tab/>
      </w:r>
      <w:r w:rsidR="004B746F" w:rsidRPr="000F4BFF">
        <w:rPr>
          <w:sz w:val="28"/>
          <w:szCs w:val="28"/>
        </w:rPr>
        <w:tab/>
      </w:r>
      <w:r w:rsidR="00247E88" w:rsidRPr="000F4BFF">
        <w:rPr>
          <w:sz w:val="28"/>
          <w:szCs w:val="28"/>
        </w:rPr>
        <w:tab/>
      </w:r>
      <w:r w:rsidR="00247E88" w:rsidRPr="000F4BFF">
        <w:rPr>
          <w:sz w:val="28"/>
          <w:szCs w:val="28"/>
        </w:rPr>
        <w:tab/>
      </w:r>
      <w:r w:rsidR="00247E88" w:rsidRPr="000F4BFF">
        <w:rPr>
          <w:sz w:val="28"/>
          <w:szCs w:val="28"/>
        </w:rPr>
        <w:tab/>
      </w:r>
      <w:r w:rsidR="005A11CA" w:rsidRPr="000F4BFF">
        <w:rPr>
          <w:sz w:val="28"/>
          <w:szCs w:val="28"/>
        </w:rPr>
        <w:t xml:space="preserve"> </w:t>
      </w:r>
      <w:r w:rsidR="004B746F" w:rsidRPr="000F4BFF">
        <w:rPr>
          <w:sz w:val="28"/>
          <w:szCs w:val="28"/>
        </w:rPr>
        <w:t xml:space="preserve">№ </w:t>
      </w:r>
      <w:r w:rsidRPr="000F4BFF">
        <w:rPr>
          <w:sz w:val="28"/>
          <w:szCs w:val="28"/>
        </w:rPr>
        <w:t>387</w:t>
      </w:r>
      <w:r w:rsidR="00650EAB" w:rsidRPr="000F4BFF">
        <w:rPr>
          <w:sz w:val="28"/>
          <w:szCs w:val="28"/>
        </w:rPr>
        <w:t>-п</w:t>
      </w:r>
      <w:r w:rsidR="004B746F" w:rsidRPr="000F4BFF">
        <w:rPr>
          <w:sz w:val="28"/>
          <w:szCs w:val="28"/>
        </w:rPr>
        <w:t xml:space="preserve">   </w:t>
      </w:r>
      <w:r w:rsidR="00247E88" w:rsidRPr="000F4BFF">
        <w:rPr>
          <w:sz w:val="28"/>
          <w:szCs w:val="28"/>
        </w:rPr>
        <w:tab/>
      </w:r>
      <w:r w:rsidR="00247E88" w:rsidRPr="000F4BFF">
        <w:rPr>
          <w:sz w:val="28"/>
          <w:szCs w:val="28"/>
        </w:rPr>
        <w:tab/>
      </w:r>
      <w:r w:rsidR="00247E88" w:rsidRPr="000F4BFF">
        <w:rPr>
          <w:sz w:val="28"/>
          <w:szCs w:val="28"/>
        </w:rPr>
        <w:tab/>
      </w:r>
      <w:r w:rsidR="00247E88" w:rsidRPr="000F4BFF">
        <w:rPr>
          <w:sz w:val="28"/>
          <w:szCs w:val="28"/>
        </w:rPr>
        <w:tab/>
      </w:r>
      <w:r w:rsidR="004B746F" w:rsidRPr="000F4BFF">
        <w:rPr>
          <w:sz w:val="28"/>
          <w:szCs w:val="28"/>
        </w:rPr>
        <w:t xml:space="preserve"> </w:t>
      </w:r>
      <w:r w:rsidR="005A11CA" w:rsidRPr="000F4BFF">
        <w:rPr>
          <w:sz w:val="28"/>
          <w:szCs w:val="28"/>
        </w:rPr>
        <w:t xml:space="preserve">       </w:t>
      </w:r>
      <w:r w:rsidR="004B746F" w:rsidRPr="000F4BFF">
        <w:rPr>
          <w:sz w:val="28"/>
          <w:szCs w:val="28"/>
        </w:rPr>
        <w:t xml:space="preserve">г. </w:t>
      </w:r>
      <w:proofErr w:type="spellStart"/>
      <w:r w:rsidR="004B746F" w:rsidRPr="000F4BFF">
        <w:rPr>
          <w:sz w:val="28"/>
          <w:szCs w:val="28"/>
        </w:rPr>
        <w:t>Кодинск</w:t>
      </w:r>
      <w:proofErr w:type="spellEnd"/>
      <w:r w:rsidR="004B746F" w:rsidRPr="000F4BFF">
        <w:rPr>
          <w:sz w:val="28"/>
          <w:szCs w:val="28"/>
        </w:rPr>
        <w:t xml:space="preserve"> </w:t>
      </w:r>
    </w:p>
    <w:p w:rsidR="004B746F" w:rsidRPr="000F4BFF" w:rsidRDefault="004B746F" w:rsidP="004B746F">
      <w:pPr>
        <w:ind w:firstLine="720"/>
        <w:rPr>
          <w:sz w:val="28"/>
          <w:szCs w:val="28"/>
        </w:rPr>
      </w:pPr>
    </w:p>
    <w:p w:rsidR="004B746F" w:rsidRPr="000F4BFF" w:rsidRDefault="00247E88" w:rsidP="004B746F">
      <w:pPr>
        <w:jc w:val="both"/>
        <w:rPr>
          <w:sz w:val="28"/>
          <w:szCs w:val="28"/>
        </w:rPr>
      </w:pPr>
      <w:r w:rsidRPr="000F4BFF">
        <w:rPr>
          <w:sz w:val="28"/>
          <w:szCs w:val="28"/>
        </w:rPr>
        <w:t>О внесении изменений в постановление Администрации Кежемского района от 17.12.2019 № 887-п «</w:t>
      </w:r>
      <w:r w:rsidR="00A6088F" w:rsidRPr="000F4BFF">
        <w:rPr>
          <w:sz w:val="28"/>
          <w:szCs w:val="28"/>
        </w:rPr>
        <w:t>О нормах расходов на содержание Администрации района, структурных подразделений Администрации района, наделенных правами юридических лиц и муниципальных учреждений Кежемского района</w:t>
      </w:r>
      <w:r w:rsidRPr="000F4BFF">
        <w:rPr>
          <w:sz w:val="28"/>
          <w:szCs w:val="28"/>
        </w:rPr>
        <w:t>»</w:t>
      </w:r>
    </w:p>
    <w:p w:rsidR="004B746F" w:rsidRPr="000F4BFF" w:rsidRDefault="004B746F" w:rsidP="004B746F">
      <w:pPr>
        <w:rPr>
          <w:sz w:val="28"/>
          <w:szCs w:val="28"/>
        </w:rPr>
      </w:pPr>
    </w:p>
    <w:p w:rsidR="00247E88" w:rsidRPr="000F4BFF" w:rsidRDefault="00FF5DD3" w:rsidP="000F4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FF">
        <w:rPr>
          <w:rFonts w:ascii="Times New Roman" w:hAnsi="Times New Roman"/>
          <w:sz w:val="28"/>
          <w:szCs w:val="28"/>
        </w:rPr>
        <w:t>В связи со служебной необходимостью</w:t>
      </w:r>
      <w:r w:rsidR="00247E88" w:rsidRPr="000F4BF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="00247E88" w:rsidRPr="000F4BF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247E88" w:rsidRPr="000F4BFF">
        <w:rPr>
          <w:rFonts w:ascii="Times New Roman" w:hAnsi="Times New Roman" w:cs="Times New Roman"/>
          <w:sz w:val="28"/>
          <w:szCs w:val="28"/>
        </w:rPr>
        <w:t xml:space="preserve">. 17, </w:t>
      </w:r>
      <w:r w:rsidR="000F4BFF">
        <w:rPr>
          <w:rFonts w:ascii="Times New Roman" w:hAnsi="Times New Roman" w:cs="Times New Roman"/>
          <w:sz w:val="28"/>
          <w:szCs w:val="28"/>
        </w:rPr>
        <w:t xml:space="preserve">18, </w:t>
      </w:r>
      <w:r w:rsidR="007208BC" w:rsidRPr="000F4BFF">
        <w:rPr>
          <w:rFonts w:ascii="Times New Roman" w:hAnsi="Times New Roman" w:cs="Times New Roman"/>
          <w:sz w:val="28"/>
          <w:szCs w:val="28"/>
        </w:rPr>
        <w:t>20</w:t>
      </w:r>
      <w:r w:rsidR="00247E88" w:rsidRPr="000F4BFF">
        <w:rPr>
          <w:rFonts w:ascii="Times New Roman" w:hAnsi="Times New Roman" w:cs="Times New Roman"/>
          <w:sz w:val="28"/>
          <w:szCs w:val="28"/>
        </w:rPr>
        <w:t>, 32 Устава Кежемского района, ПОСТАНОВЛЯЮ:</w:t>
      </w:r>
      <w:r w:rsidR="00247E88" w:rsidRPr="000F4B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E88" w:rsidRPr="000F4BFF" w:rsidRDefault="003F30EC" w:rsidP="000F4BFF">
      <w:pPr>
        <w:ind w:firstLine="709"/>
        <w:jc w:val="both"/>
        <w:rPr>
          <w:sz w:val="28"/>
          <w:szCs w:val="28"/>
        </w:rPr>
      </w:pPr>
      <w:r w:rsidRPr="000F4BFF">
        <w:rPr>
          <w:sz w:val="28"/>
          <w:szCs w:val="28"/>
        </w:rPr>
        <w:t xml:space="preserve">1. </w:t>
      </w:r>
      <w:r w:rsidR="00247E88" w:rsidRPr="000F4BFF">
        <w:rPr>
          <w:sz w:val="28"/>
          <w:szCs w:val="28"/>
        </w:rPr>
        <w:t>Внести в постановление Администрации Кежемского района от 17.12.2019 № 887-п «О нормах расходов на содержание Администрации района, структурных подразделений Администрации района, наделенных правами юридических лиц и муниципальных учреждений Кежемского района»</w:t>
      </w:r>
      <w:r w:rsidR="007208BC" w:rsidRPr="000F4BFF">
        <w:rPr>
          <w:sz w:val="28"/>
          <w:szCs w:val="28"/>
        </w:rPr>
        <w:t xml:space="preserve"> (в редакции постановления Администрации Кежемского района от 21.01.2020 № 22-п)</w:t>
      </w:r>
      <w:r w:rsidR="00247E88" w:rsidRPr="000F4BFF">
        <w:rPr>
          <w:sz w:val="28"/>
          <w:szCs w:val="28"/>
        </w:rPr>
        <w:t>, следующие изменения:</w:t>
      </w:r>
    </w:p>
    <w:p w:rsidR="007208BC" w:rsidRPr="000F4BFF" w:rsidRDefault="00247E88" w:rsidP="000F4BFF">
      <w:pPr>
        <w:ind w:firstLine="709"/>
        <w:jc w:val="both"/>
        <w:rPr>
          <w:sz w:val="28"/>
          <w:szCs w:val="28"/>
        </w:rPr>
      </w:pPr>
      <w:r w:rsidRPr="000F4BFF">
        <w:rPr>
          <w:sz w:val="28"/>
          <w:szCs w:val="28"/>
        </w:rPr>
        <w:t xml:space="preserve">1.1. </w:t>
      </w:r>
      <w:r w:rsidR="007208BC" w:rsidRPr="000F4BFF">
        <w:rPr>
          <w:sz w:val="28"/>
          <w:szCs w:val="28"/>
        </w:rPr>
        <w:t>В подпункте 1</w:t>
      </w:r>
      <w:r w:rsidR="00D3220D" w:rsidRPr="000F4BFF">
        <w:rPr>
          <w:sz w:val="28"/>
          <w:szCs w:val="28"/>
        </w:rPr>
        <w:t>)</w:t>
      </w:r>
      <w:r w:rsidR="007208BC" w:rsidRPr="000F4BFF">
        <w:rPr>
          <w:sz w:val="28"/>
          <w:szCs w:val="28"/>
        </w:rPr>
        <w:t xml:space="preserve"> пункта 1 цифры «1700» заменить цифрами «2</w:t>
      </w:r>
      <w:r w:rsidR="00D3220D" w:rsidRPr="000F4BFF">
        <w:rPr>
          <w:sz w:val="28"/>
          <w:szCs w:val="28"/>
        </w:rPr>
        <w:t>0</w:t>
      </w:r>
      <w:r w:rsidR="007208BC" w:rsidRPr="000F4BFF">
        <w:rPr>
          <w:sz w:val="28"/>
          <w:szCs w:val="28"/>
        </w:rPr>
        <w:t>00».</w:t>
      </w:r>
    </w:p>
    <w:p w:rsidR="007208BC" w:rsidRPr="000F4BFF" w:rsidRDefault="007208BC" w:rsidP="000F4BFF">
      <w:pPr>
        <w:ind w:firstLine="709"/>
        <w:jc w:val="both"/>
        <w:rPr>
          <w:sz w:val="28"/>
          <w:szCs w:val="28"/>
        </w:rPr>
      </w:pPr>
      <w:r w:rsidRPr="000F4BFF">
        <w:rPr>
          <w:sz w:val="28"/>
          <w:szCs w:val="28"/>
        </w:rPr>
        <w:t xml:space="preserve">1.2. </w:t>
      </w:r>
      <w:r w:rsidR="00FF5DD3" w:rsidRPr="000F4BFF">
        <w:rPr>
          <w:sz w:val="28"/>
          <w:szCs w:val="28"/>
        </w:rPr>
        <w:t>Подпункт 1</w:t>
      </w:r>
      <w:r w:rsidR="00D3220D" w:rsidRPr="000F4BFF">
        <w:rPr>
          <w:sz w:val="28"/>
          <w:szCs w:val="28"/>
        </w:rPr>
        <w:t>)</w:t>
      </w:r>
      <w:r w:rsidR="00FF5DD3" w:rsidRPr="000F4BFF">
        <w:rPr>
          <w:sz w:val="28"/>
          <w:szCs w:val="28"/>
        </w:rPr>
        <w:t xml:space="preserve"> пункта 1 дополнить абзацем следующего содержания:</w:t>
      </w:r>
    </w:p>
    <w:p w:rsidR="00FF5DD3" w:rsidRPr="000F4BFF" w:rsidRDefault="00FF5DD3" w:rsidP="000F4BFF">
      <w:pPr>
        <w:ind w:firstLine="709"/>
        <w:jc w:val="both"/>
        <w:rPr>
          <w:sz w:val="28"/>
          <w:szCs w:val="28"/>
        </w:rPr>
      </w:pPr>
      <w:r w:rsidRPr="000F4BFF">
        <w:rPr>
          <w:sz w:val="28"/>
          <w:szCs w:val="28"/>
        </w:rPr>
        <w:t>«При служебных командировках в города Москва, Санкт-Петербург, расходы по найму жилых помещений возмещаются по фактическим затратам, подтвержденным соответствующими документами</w:t>
      </w:r>
      <w:proofErr w:type="gramStart"/>
      <w:r w:rsidRPr="000F4BFF">
        <w:rPr>
          <w:sz w:val="28"/>
          <w:szCs w:val="28"/>
        </w:rPr>
        <w:t>.».</w:t>
      </w:r>
      <w:proofErr w:type="gramEnd"/>
    </w:p>
    <w:p w:rsidR="00FF5DD3" w:rsidRPr="000F4BFF" w:rsidRDefault="00FF5DD3" w:rsidP="000F4BFF">
      <w:pPr>
        <w:ind w:firstLine="709"/>
        <w:jc w:val="both"/>
        <w:rPr>
          <w:sz w:val="28"/>
          <w:szCs w:val="28"/>
        </w:rPr>
      </w:pPr>
      <w:r w:rsidRPr="000F4BFF">
        <w:rPr>
          <w:sz w:val="28"/>
          <w:szCs w:val="28"/>
        </w:rPr>
        <w:t>1.3. В подпункте 2</w:t>
      </w:r>
      <w:r w:rsidR="00D3220D" w:rsidRPr="000F4BFF">
        <w:rPr>
          <w:sz w:val="28"/>
          <w:szCs w:val="28"/>
        </w:rPr>
        <w:t>)</w:t>
      </w:r>
      <w:r w:rsidRPr="000F4BFF">
        <w:rPr>
          <w:sz w:val="28"/>
          <w:szCs w:val="28"/>
        </w:rPr>
        <w:t xml:space="preserve"> пункта 1 слова «Москва, Санкт-Петербург</w:t>
      </w:r>
      <w:proofErr w:type="gramStart"/>
      <w:r w:rsidRPr="000F4BFF">
        <w:rPr>
          <w:sz w:val="28"/>
          <w:szCs w:val="28"/>
        </w:rPr>
        <w:t>,»</w:t>
      </w:r>
      <w:proofErr w:type="gramEnd"/>
      <w:r w:rsidRPr="000F4BFF">
        <w:rPr>
          <w:sz w:val="28"/>
          <w:szCs w:val="28"/>
        </w:rPr>
        <w:t xml:space="preserve"> исключить.</w:t>
      </w:r>
    </w:p>
    <w:p w:rsidR="00FF5DD3" w:rsidRPr="000F4BFF" w:rsidRDefault="00FF5DD3" w:rsidP="000F4BFF">
      <w:pPr>
        <w:ind w:firstLine="709"/>
        <w:jc w:val="both"/>
        <w:rPr>
          <w:sz w:val="28"/>
          <w:szCs w:val="28"/>
        </w:rPr>
      </w:pPr>
      <w:r w:rsidRPr="000F4BFF">
        <w:rPr>
          <w:sz w:val="28"/>
          <w:szCs w:val="28"/>
        </w:rPr>
        <w:t>1.4. Подпункт 2</w:t>
      </w:r>
      <w:r w:rsidR="00D3220D" w:rsidRPr="000F4BFF">
        <w:rPr>
          <w:sz w:val="28"/>
          <w:szCs w:val="28"/>
        </w:rPr>
        <w:t>)</w:t>
      </w:r>
      <w:r w:rsidRPr="000F4BFF">
        <w:rPr>
          <w:sz w:val="28"/>
          <w:szCs w:val="28"/>
        </w:rPr>
        <w:t xml:space="preserve"> пункта 1 дополнить абзацем следующего содержания:</w:t>
      </w:r>
    </w:p>
    <w:p w:rsidR="00FF5DD3" w:rsidRPr="000F4BFF" w:rsidRDefault="00FF5DD3" w:rsidP="000F4BFF">
      <w:pPr>
        <w:ind w:firstLine="709"/>
        <w:jc w:val="both"/>
        <w:rPr>
          <w:sz w:val="28"/>
          <w:szCs w:val="28"/>
        </w:rPr>
      </w:pPr>
      <w:r w:rsidRPr="000F4BFF">
        <w:rPr>
          <w:sz w:val="28"/>
          <w:szCs w:val="28"/>
        </w:rPr>
        <w:t>«При командировках в города Москва, Санкт-Петербург, расходы на оплату суточных установить в размере 500 рублей за каждый день нахождения в командировке</w:t>
      </w:r>
      <w:proofErr w:type="gramStart"/>
      <w:r w:rsidRPr="000F4BFF">
        <w:rPr>
          <w:sz w:val="28"/>
          <w:szCs w:val="28"/>
        </w:rPr>
        <w:t>.»</w:t>
      </w:r>
      <w:r w:rsidR="00D3220D" w:rsidRPr="000F4BFF">
        <w:rPr>
          <w:sz w:val="28"/>
          <w:szCs w:val="28"/>
        </w:rPr>
        <w:t>.</w:t>
      </w:r>
      <w:proofErr w:type="gramEnd"/>
    </w:p>
    <w:p w:rsidR="00D3220D" w:rsidRPr="000F4BFF" w:rsidRDefault="00D3220D" w:rsidP="000F4BFF">
      <w:pPr>
        <w:ind w:firstLine="709"/>
        <w:jc w:val="both"/>
        <w:rPr>
          <w:sz w:val="28"/>
          <w:szCs w:val="28"/>
        </w:rPr>
      </w:pPr>
      <w:r w:rsidRPr="000F4BFF">
        <w:rPr>
          <w:sz w:val="28"/>
          <w:szCs w:val="28"/>
        </w:rPr>
        <w:t xml:space="preserve">2. </w:t>
      </w:r>
      <w:proofErr w:type="gramStart"/>
      <w:r w:rsidRPr="000F4BFF">
        <w:rPr>
          <w:sz w:val="28"/>
          <w:szCs w:val="28"/>
        </w:rPr>
        <w:t xml:space="preserve">Контроль </w:t>
      </w:r>
      <w:r w:rsidR="000F4BFF">
        <w:rPr>
          <w:sz w:val="28"/>
          <w:szCs w:val="28"/>
        </w:rPr>
        <w:t>за</w:t>
      </w:r>
      <w:proofErr w:type="gramEnd"/>
      <w:r w:rsidR="000F4BFF">
        <w:rPr>
          <w:sz w:val="28"/>
          <w:szCs w:val="28"/>
        </w:rPr>
        <w:t xml:space="preserve"> </w:t>
      </w:r>
      <w:r w:rsidRPr="000F4BFF">
        <w:rPr>
          <w:sz w:val="28"/>
          <w:szCs w:val="28"/>
        </w:rPr>
        <w:t>исполнени</w:t>
      </w:r>
      <w:r w:rsidR="000F4BFF">
        <w:rPr>
          <w:sz w:val="28"/>
          <w:szCs w:val="28"/>
        </w:rPr>
        <w:t>ем</w:t>
      </w:r>
      <w:r w:rsidRPr="000F4BFF">
        <w:rPr>
          <w:sz w:val="28"/>
          <w:szCs w:val="28"/>
        </w:rPr>
        <w:t xml:space="preserve"> постановления возложить на заместителя Главы Кежемского района</w:t>
      </w:r>
      <w:r w:rsidR="000F4BFF">
        <w:rPr>
          <w:sz w:val="28"/>
          <w:szCs w:val="28"/>
        </w:rPr>
        <w:t xml:space="preserve"> по экономике и финансам</w:t>
      </w:r>
      <w:r w:rsidRPr="000F4BFF">
        <w:rPr>
          <w:sz w:val="28"/>
          <w:szCs w:val="28"/>
        </w:rPr>
        <w:t xml:space="preserve"> </w:t>
      </w:r>
      <w:r w:rsidR="000F4BFF">
        <w:rPr>
          <w:sz w:val="28"/>
          <w:szCs w:val="28"/>
        </w:rPr>
        <w:t xml:space="preserve">С.А. </w:t>
      </w:r>
      <w:proofErr w:type="spellStart"/>
      <w:r w:rsidRPr="000F4BFF">
        <w:rPr>
          <w:sz w:val="28"/>
          <w:szCs w:val="28"/>
        </w:rPr>
        <w:t>Фраиндт</w:t>
      </w:r>
      <w:proofErr w:type="spellEnd"/>
      <w:r w:rsidRPr="000F4BFF">
        <w:rPr>
          <w:sz w:val="28"/>
          <w:szCs w:val="28"/>
        </w:rPr>
        <w:t>.</w:t>
      </w:r>
    </w:p>
    <w:p w:rsidR="000F4BFF" w:rsidRPr="000F4BFF" w:rsidRDefault="00D3220D" w:rsidP="000F4BFF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BFF">
        <w:rPr>
          <w:rFonts w:ascii="Times New Roman" w:hAnsi="Times New Roman" w:cs="Times New Roman"/>
          <w:sz w:val="28"/>
          <w:szCs w:val="28"/>
        </w:rPr>
        <w:t>3</w:t>
      </w:r>
      <w:r w:rsidR="00316254" w:rsidRPr="000F4BFF">
        <w:rPr>
          <w:rFonts w:ascii="Times New Roman" w:hAnsi="Times New Roman" w:cs="Times New Roman"/>
          <w:sz w:val="28"/>
          <w:szCs w:val="28"/>
        </w:rPr>
        <w:t>. Постановление вступает в силу со дня, следующего за днем его официального опубликования в газете «</w:t>
      </w:r>
      <w:proofErr w:type="spellStart"/>
      <w:r w:rsidR="00316254" w:rsidRPr="000F4BFF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316254" w:rsidRPr="000F4BFF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0F4BFF" w:rsidRPr="000F4BFF">
        <w:rPr>
          <w:rFonts w:ascii="Times New Roman" w:eastAsia="Calibri" w:hAnsi="Times New Roman" w:cs="Times New Roman"/>
          <w:sz w:val="28"/>
          <w:szCs w:val="28"/>
        </w:rPr>
        <w:t xml:space="preserve"> распространяет свое действие на правоотношения, возникшие с </w:t>
      </w:r>
      <w:r w:rsidR="000F4BFF">
        <w:rPr>
          <w:rFonts w:ascii="Times New Roman" w:eastAsia="Calibri" w:hAnsi="Times New Roman" w:cs="Times New Roman"/>
          <w:sz w:val="28"/>
          <w:szCs w:val="28"/>
        </w:rPr>
        <w:t>27.05.2022</w:t>
      </w:r>
      <w:r w:rsidR="000F4BFF" w:rsidRPr="000F4B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93E" w:rsidRPr="000F4BFF" w:rsidRDefault="00FD393E" w:rsidP="000F4BF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D393E" w:rsidRPr="000F4BFF" w:rsidRDefault="00FD393E" w:rsidP="003F30EC">
      <w:pPr>
        <w:ind w:firstLine="720"/>
        <w:rPr>
          <w:sz w:val="28"/>
          <w:szCs w:val="28"/>
        </w:rPr>
      </w:pPr>
    </w:p>
    <w:p w:rsidR="000F4BFF" w:rsidRDefault="000F4B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059DB" w:rsidRPr="000F4BFF" w:rsidRDefault="004B746F">
      <w:pPr>
        <w:rPr>
          <w:sz w:val="28"/>
          <w:szCs w:val="28"/>
        </w:rPr>
      </w:pPr>
      <w:r w:rsidRPr="000F4BFF">
        <w:rPr>
          <w:sz w:val="28"/>
          <w:szCs w:val="28"/>
        </w:rPr>
        <w:t>Глав</w:t>
      </w:r>
      <w:r w:rsidR="000F4BFF">
        <w:rPr>
          <w:sz w:val="28"/>
          <w:szCs w:val="28"/>
        </w:rPr>
        <w:t>ы</w:t>
      </w:r>
      <w:r w:rsidRPr="000F4BFF">
        <w:rPr>
          <w:sz w:val="28"/>
          <w:szCs w:val="28"/>
        </w:rPr>
        <w:t xml:space="preserve"> района</w:t>
      </w:r>
      <w:r w:rsidRPr="000F4BFF">
        <w:rPr>
          <w:sz w:val="28"/>
          <w:szCs w:val="28"/>
        </w:rPr>
        <w:tab/>
      </w:r>
      <w:r w:rsidRPr="000F4BFF">
        <w:rPr>
          <w:sz w:val="28"/>
          <w:szCs w:val="28"/>
        </w:rPr>
        <w:tab/>
      </w:r>
      <w:r w:rsidRPr="000F4BFF">
        <w:rPr>
          <w:sz w:val="28"/>
          <w:szCs w:val="28"/>
        </w:rPr>
        <w:tab/>
      </w:r>
      <w:r w:rsidRPr="000F4BFF">
        <w:rPr>
          <w:sz w:val="28"/>
          <w:szCs w:val="28"/>
        </w:rPr>
        <w:tab/>
      </w:r>
      <w:r w:rsidRPr="000F4BFF">
        <w:rPr>
          <w:sz w:val="28"/>
          <w:szCs w:val="28"/>
        </w:rPr>
        <w:tab/>
      </w:r>
      <w:r w:rsidRPr="000F4BFF">
        <w:rPr>
          <w:sz w:val="28"/>
          <w:szCs w:val="28"/>
        </w:rPr>
        <w:tab/>
      </w:r>
      <w:r w:rsidRPr="000F4BFF">
        <w:rPr>
          <w:sz w:val="28"/>
          <w:szCs w:val="28"/>
        </w:rPr>
        <w:tab/>
      </w:r>
      <w:r w:rsidR="00FF3113" w:rsidRPr="000F4BFF">
        <w:rPr>
          <w:sz w:val="28"/>
          <w:szCs w:val="28"/>
        </w:rPr>
        <w:t xml:space="preserve">      </w:t>
      </w:r>
      <w:r w:rsidR="000F4BFF">
        <w:rPr>
          <w:sz w:val="28"/>
          <w:szCs w:val="28"/>
        </w:rPr>
        <w:t xml:space="preserve">       </w:t>
      </w:r>
      <w:r w:rsidR="005A11CA" w:rsidRPr="000F4BFF">
        <w:rPr>
          <w:sz w:val="28"/>
          <w:szCs w:val="28"/>
        </w:rPr>
        <w:t xml:space="preserve">       </w:t>
      </w:r>
      <w:r w:rsidR="00B42830" w:rsidRPr="000F4BFF">
        <w:rPr>
          <w:sz w:val="28"/>
          <w:szCs w:val="28"/>
        </w:rPr>
        <w:t xml:space="preserve"> </w:t>
      </w:r>
      <w:r w:rsidR="000F4BFF">
        <w:rPr>
          <w:sz w:val="28"/>
          <w:szCs w:val="28"/>
        </w:rPr>
        <w:t>А.М. Игнатьев</w:t>
      </w:r>
    </w:p>
    <w:sectPr w:rsidR="008059DB" w:rsidRPr="000F4BFF" w:rsidSect="000F4BF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17" w:rsidRDefault="000B3E17" w:rsidP="00BC0820">
      <w:r>
        <w:separator/>
      </w:r>
    </w:p>
  </w:endnote>
  <w:endnote w:type="continuationSeparator" w:id="0">
    <w:p w:rsidR="000B3E17" w:rsidRDefault="000B3E17" w:rsidP="00BC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17" w:rsidRDefault="000B3E17" w:rsidP="00BC0820">
      <w:r>
        <w:separator/>
      </w:r>
    </w:p>
  </w:footnote>
  <w:footnote w:type="continuationSeparator" w:id="0">
    <w:p w:rsidR="000B3E17" w:rsidRDefault="000B3E17" w:rsidP="00BC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79693"/>
    </w:sdtPr>
    <w:sdtEndPr/>
    <w:sdtContent>
      <w:p w:rsidR="00BC0820" w:rsidRDefault="00AF746D">
        <w:pPr>
          <w:pStyle w:val="a8"/>
          <w:jc w:val="center"/>
        </w:pPr>
        <w:r>
          <w:fldChar w:fldCharType="begin"/>
        </w:r>
        <w:r w:rsidR="00BC0820">
          <w:instrText>PAGE   \* MERGEFORMAT</w:instrText>
        </w:r>
        <w:r>
          <w:fldChar w:fldCharType="separate"/>
        </w:r>
        <w:r w:rsidR="000F4BFF">
          <w:rPr>
            <w:noProof/>
          </w:rPr>
          <w:t>2</w:t>
        </w:r>
        <w:r>
          <w:fldChar w:fldCharType="end"/>
        </w:r>
      </w:p>
    </w:sdtContent>
  </w:sdt>
  <w:p w:rsidR="00BC0820" w:rsidRDefault="00BC08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6F"/>
    <w:rsid w:val="00017149"/>
    <w:rsid w:val="00082EA5"/>
    <w:rsid w:val="000B3E17"/>
    <w:rsid w:val="000F4BFF"/>
    <w:rsid w:val="00130B74"/>
    <w:rsid w:val="00136419"/>
    <w:rsid w:val="00197ED2"/>
    <w:rsid w:val="00247E88"/>
    <w:rsid w:val="00280D11"/>
    <w:rsid w:val="002E72D1"/>
    <w:rsid w:val="00316254"/>
    <w:rsid w:val="00362C1E"/>
    <w:rsid w:val="00391F81"/>
    <w:rsid w:val="003B3D1D"/>
    <w:rsid w:val="003D2E4C"/>
    <w:rsid w:val="003F30EC"/>
    <w:rsid w:val="00402F1B"/>
    <w:rsid w:val="00406A3F"/>
    <w:rsid w:val="00452B12"/>
    <w:rsid w:val="004B6A7A"/>
    <w:rsid w:val="004B746F"/>
    <w:rsid w:val="004E4644"/>
    <w:rsid w:val="005A11CA"/>
    <w:rsid w:val="006316D7"/>
    <w:rsid w:val="00650EAB"/>
    <w:rsid w:val="00693BB5"/>
    <w:rsid w:val="006B0AB3"/>
    <w:rsid w:val="006B1252"/>
    <w:rsid w:val="007208BC"/>
    <w:rsid w:val="00732F72"/>
    <w:rsid w:val="00745C20"/>
    <w:rsid w:val="00757818"/>
    <w:rsid w:val="007D7014"/>
    <w:rsid w:val="008051A3"/>
    <w:rsid w:val="008059DB"/>
    <w:rsid w:val="0080734D"/>
    <w:rsid w:val="008869A9"/>
    <w:rsid w:val="0094622F"/>
    <w:rsid w:val="00980A79"/>
    <w:rsid w:val="009973DD"/>
    <w:rsid w:val="00A26AE6"/>
    <w:rsid w:val="00A6088F"/>
    <w:rsid w:val="00A63076"/>
    <w:rsid w:val="00A80425"/>
    <w:rsid w:val="00A93868"/>
    <w:rsid w:val="00A97961"/>
    <w:rsid w:val="00AD7C74"/>
    <w:rsid w:val="00AF746D"/>
    <w:rsid w:val="00B42830"/>
    <w:rsid w:val="00BC0820"/>
    <w:rsid w:val="00BC16F7"/>
    <w:rsid w:val="00BE228A"/>
    <w:rsid w:val="00D3220D"/>
    <w:rsid w:val="00DE7AE4"/>
    <w:rsid w:val="00E60C91"/>
    <w:rsid w:val="00E70DA2"/>
    <w:rsid w:val="00E85FED"/>
    <w:rsid w:val="00E90B57"/>
    <w:rsid w:val="00E9721F"/>
    <w:rsid w:val="00ED6D41"/>
    <w:rsid w:val="00F7766F"/>
    <w:rsid w:val="00F85EF2"/>
    <w:rsid w:val="00F915D6"/>
    <w:rsid w:val="00FC3251"/>
    <w:rsid w:val="00FD393E"/>
    <w:rsid w:val="00FF02D8"/>
    <w:rsid w:val="00FF3113"/>
    <w:rsid w:val="00FF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3F30EC"/>
    <w:pPr>
      <w:ind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F30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"/>
    <w:basedOn w:val="a"/>
    <w:rsid w:val="003F30EC"/>
    <w:pPr>
      <w:spacing w:after="160" w:line="240" w:lineRule="exact"/>
    </w:pPr>
    <w:rPr>
      <w:rFonts w:ascii="Verdana" w:hAnsi="Verdana" w:cs="Arial"/>
      <w:sz w:val="22"/>
      <w:lang w:val="en-US" w:eastAsia="en-US"/>
    </w:rPr>
  </w:style>
  <w:style w:type="table" w:styleId="a6">
    <w:name w:val="Table Grid"/>
    <w:basedOn w:val="a1"/>
    <w:rsid w:val="003F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393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C08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0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0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0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3F30EC"/>
    <w:pPr>
      <w:ind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F30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"/>
    <w:basedOn w:val="a"/>
    <w:rsid w:val="003F30EC"/>
    <w:pPr>
      <w:spacing w:after="160" w:line="240" w:lineRule="exact"/>
    </w:pPr>
    <w:rPr>
      <w:rFonts w:ascii="Verdana" w:hAnsi="Verdana" w:cs="Arial"/>
      <w:sz w:val="22"/>
      <w:lang w:val="en-US" w:eastAsia="en-US"/>
    </w:rPr>
  </w:style>
  <w:style w:type="table" w:styleId="a6">
    <w:name w:val="Table Grid"/>
    <w:basedOn w:val="a1"/>
    <w:rsid w:val="003F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393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C08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0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0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0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Регистратор (Ломакина)</cp:lastModifiedBy>
  <cp:revision>3</cp:revision>
  <cp:lastPrinted>2022-05-30T13:27:00Z</cp:lastPrinted>
  <dcterms:created xsi:type="dcterms:W3CDTF">2022-05-30T13:26:00Z</dcterms:created>
  <dcterms:modified xsi:type="dcterms:W3CDTF">2022-05-30T13:27:00Z</dcterms:modified>
</cp:coreProperties>
</file>