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E0" w:rsidRDefault="00DF2381" w:rsidP="00286FE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F1E" w:rsidRPr="00151F1E" w:rsidRDefault="00151F1E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6353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9A3192">
      <w:pPr>
        <w:pStyle w:val="1"/>
        <w:spacing w:line="240" w:lineRule="auto"/>
        <w:ind w:right="0" w:firstLine="0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9A3192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8F036C">
        <w:rPr>
          <w:rFonts w:ascii="Times New Roman" w:hAnsi="Times New Roman"/>
          <w:sz w:val="28"/>
          <w:szCs w:val="28"/>
        </w:rPr>
        <w:t>.</w:t>
      </w:r>
      <w:r w:rsidR="00C87299">
        <w:rPr>
          <w:rFonts w:ascii="Times New Roman" w:hAnsi="Times New Roman"/>
          <w:sz w:val="28"/>
          <w:szCs w:val="28"/>
        </w:rPr>
        <w:t>1</w:t>
      </w:r>
      <w:r w:rsidR="008F036C">
        <w:rPr>
          <w:rFonts w:ascii="Times New Roman" w:hAnsi="Times New Roman"/>
          <w:sz w:val="28"/>
          <w:szCs w:val="28"/>
        </w:rPr>
        <w:t>2</w:t>
      </w:r>
      <w:r w:rsidR="00D8642A">
        <w:rPr>
          <w:rFonts w:ascii="Times New Roman" w:hAnsi="Times New Roman"/>
          <w:sz w:val="28"/>
          <w:szCs w:val="28"/>
        </w:rPr>
        <w:t>.</w:t>
      </w:r>
      <w:r w:rsidR="004E5E09">
        <w:rPr>
          <w:rFonts w:ascii="Times New Roman" w:hAnsi="Times New Roman"/>
          <w:sz w:val="28"/>
          <w:szCs w:val="28"/>
        </w:rPr>
        <w:t>2021</w:t>
      </w:r>
      <w:r w:rsidR="004F65D4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17-97                                        </w:t>
      </w:r>
      <w:r w:rsidR="00E02DB9">
        <w:rPr>
          <w:rFonts w:ascii="Times New Roman" w:hAnsi="Times New Roman"/>
          <w:sz w:val="28"/>
          <w:szCs w:val="28"/>
        </w:rPr>
        <w:t>г</w:t>
      </w:r>
      <w:r w:rsidR="008962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02DB9" w:rsidRPr="00345920">
        <w:rPr>
          <w:rFonts w:ascii="Times New Roman" w:hAnsi="Times New Roman"/>
          <w:sz w:val="28"/>
          <w:szCs w:val="28"/>
        </w:rPr>
        <w:t>Кодинск</w:t>
      </w:r>
    </w:p>
    <w:p w:rsidR="00896267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>8.12.2020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4-23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«О РАЙОННОМ БЮДЖЕТЕ НА 20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A95729" w:rsidRPr="008A7AD9" w:rsidRDefault="00A9572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>В соответствии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 с пунктом 1 статьи 6 Бюджетного кодекса Российской Федерации, пунктом 1 части 1 статьи 15, пунктом 2 части 10 статьи 35 Фед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е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рального закона от 06.10.2003 № 131-ФЗ «Об общих принципах организации местного самоуправ</w:t>
      </w:r>
      <w:r w:rsidR="00A95729">
        <w:rPr>
          <w:rFonts w:ascii="Times New Roman" w:hAnsi="Times New Roman" w:cs="Times New Roman"/>
          <w:kern w:val="28"/>
          <w:sz w:val="28"/>
          <w:szCs w:val="28"/>
        </w:rPr>
        <w:t>ления в Российской Федер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>ации», руководствуясь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</w:t>
      </w:r>
      <w:r w:rsidR="00DD2320">
        <w:rPr>
          <w:rFonts w:ascii="Times New Roman" w:hAnsi="Times New Roman" w:cs="Times New Roman"/>
          <w:kern w:val="28"/>
          <w:sz w:val="28"/>
          <w:szCs w:val="28"/>
        </w:rPr>
        <w:t xml:space="preserve"> Красноярского края,</w:t>
      </w:r>
      <w:r w:rsidR="009A319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Кежемский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7A2542" w:rsidRPr="00D8642A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proofErr w:type="gramStart"/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920B1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326A64">
        <w:rPr>
          <w:rFonts w:ascii="Times New Roman" w:hAnsi="Times New Roman" w:cs="Times New Roman"/>
          <w:sz w:val="28"/>
          <w:szCs w:val="28"/>
        </w:rPr>
        <w:t>0</w:t>
      </w:r>
      <w:r w:rsidR="004E5E09">
        <w:rPr>
          <w:rFonts w:ascii="Times New Roman" w:hAnsi="Times New Roman" w:cs="Times New Roman"/>
          <w:sz w:val="28"/>
          <w:szCs w:val="28"/>
        </w:rPr>
        <w:t>8.12.2020</w:t>
      </w:r>
      <w:r w:rsidR="00326A64">
        <w:rPr>
          <w:rFonts w:ascii="Times New Roman" w:hAnsi="Times New Roman" w:cs="Times New Roman"/>
          <w:sz w:val="28"/>
          <w:szCs w:val="28"/>
        </w:rPr>
        <w:t>года  №</w:t>
      </w:r>
      <w:r w:rsidR="004E5E09">
        <w:rPr>
          <w:rFonts w:ascii="Times New Roman" w:hAnsi="Times New Roman" w:cs="Times New Roman"/>
          <w:sz w:val="28"/>
          <w:szCs w:val="28"/>
        </w:rPr>
        <w:t>4-23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4E5E09">
        <w:rPr>
          <w:rFonts w:ascii="Times New Roman" w:hAnsi="Times New Roman" w:cs="Times New Roman"/>
          <w:sz w:val="28"/>
          <w:szCs w:val="28"/>
        </w:rPr>
        <w:t>21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326A64">
        <w:rPr>
          <w:rFonts w:ascii="Times New Roman" w:hAnsi="Times New Roman" w:cs="Times New Roman"/>
          <w:sz w:val="28"/>
          <w:szCs w:val="28"/>
        </w:rPr>
        <w:t>од 202</w:t>
      </w:r>
      <w:r w:rsidR="004E5E09">
        <w:rPr>
          <w:rFonts w:ascii="Times New Roman" w:hAnsi="Times New Roman" w:cs="Times New Roman"/>
          <w:sz w:val="28"/>
          <w:szCs w:val="28"/>
        </w:rPr>
        <w:t>2</w:t>
      </w:r>
      <w:r w:rsidR="00326A64">
        <w:rPr>
          <w:rFonts w:ascii="Times New Roman" w:hAnsi="Times New Roman" w:cs="Times New Roman"/>
          <w:sz w:val="28"/>
          <w:szCs w:val="28"/>
        </w:rPr>
        <w:t>-202</w:t>
      </w:r>
      <w:r w:rsidR="004E5E09">
        <w:rPr>
          <w:rFonts w:ascii="Times New Roman" w:hAnsi="Times New Roman" w:cs="Times New Roman"/>
          <w:sz w:val="28"/>
          <w:szCs w:val="28"/>
        </w:rPr>
        <w:t>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86FE0">
        <w:rPr>
          <w:rFonts w:ascii="Times New Roman" w:hAnsi="Times New Roman" w:cs="Times New Roman"/>
          <w:sz w:val="28"/>
          <w:szCs w:val="28"/>
        </w:rPr>
        <w:t xml:space="preserve"> (</w:t>
      </w:r>
      <w:r w:rsidR="00D24EBB">
        <w:rPr>
          <w:rFonts w:ascii="Times New Roman" w:hAnsi="Times New Roman" w:cs="Times New Roman"/>
          <w:sz w:val="28"/>
          <w:szCs w:val="28"/>
        </w:rPr>
        <w:t xml:space="preserve">Кежемский Вестник, 2020, 11 декабря, № 44 </w:t>
      </w:r>
      <w:r w:rsidR="003E2392">
        <w:rPr>
          <w:rFonts w:ascii="Times New Roman" w:hAnsi="Times New Roman" w:cs="Times New Roman"/>
          <w:sz w:val="28"/>
          <w:szCs w:val="28"/>
        </w:rPr>
        <w:t>(607); 2021, 5 апреля, № 12 (623);</w:t>
      </w:r>
      <w:r w:rsidR="003B1A88">
        <w:rPr>
          <w:rFonts w:ascii="Times New Roman" w:hAnsi="Times New Roman" w:cs="Times New Roman"/>
          <w:sz w:val="28"/>
          <w:szCs w:val="28"/>
        </w:rPr>
        <w:t xml:space="preserve"> 2021, 23 июля</w:t>
      </w:r>
      <w:r w:rsidR="003E2392" w:rsidRPr="003E2392">
        <w:rPr>
          <w:rFonts w:ascii="Times New Roman" w:hAnsi="Times New Roman" w:cs="Times New Roman"/>
          <w:sz w:val="28"/>
          <w:szCs w:val="28"/>
        </w:rPr>
        <w:t>, № 27 (638); 2021</w:t>
      </w:r>
      <w:r w:rsidR="00864104">
        <w:rPr>
          <w:rFonts w:ascii="Times New Roman" w:hAnsi="Times New Roman" w:cs="Times New Roman"/>
          <w:sz w:val="28"/>
          <w:szCs w:val="28"/>
        </w:rPr>
        <w:t>, 30 сентября</w:t>
      </w:r>
      <w:r w:rsidR="009A3192">
        <w:rPr>
          <w:rFonts w:ascii="Times New Roman" w:hAnsi="Times New Roman" w:cs="Times New Roman"/>
          <w:sz w:val="28"/>
          <w:szCs w:val="28"/>
        </w:rPr>
        <w:t>,</w:t>
      </w:r>
      <w:r w:rsidR="00864104">
        <w:rPr>
          <w:rFonts w:ascii="Times New Roman" w:hAnsi="Times New Roman" w:cs="Times New Roman"/>
          <w:sz w:val="28"/>
          <w:szCs w:val="28"/>
        </w:rPr>
        <w:t xml:space="preserve"> № 34 (644); 2021</w:t>
      </w:r>
      <w:r w:rsidR="009A3192">
        <w:rPr>
          <w:rFonts w:ascii="Times New Roman" w:hAnsi="Times New Roman" w:cs="Times New Roman"/>
          <w:sz w:val="28"/>
          <w:szCs w:val="28"/>
        </w:rPr>
        <w:t>,</w:t>
      </w:r>
      <w:r w:rsidR="00864104">
        <w:rPr>
          <w:rFonts w:ascii="Times New Roman" w:hAnsi="Times New Roman" w:cs="Times New Roman"/>
          <w:sz w:val="28"/>
          <w:szCs w:val="28"/>
        </w:rPr>
        <w:t xml:space="preserve"> 28 октября</w:t>
      </w:r>
      <w:r w:rsidR="009A3192">
        <w:rPr>
          <w:rFonts w:ascii="Times New Roman" w:hAnsi="Times New Roman" w:cs="Times New Roman"/>
          <w:sz w:val="28"/>
          <w:szCs w:val="28"/>
        </w:rPr>
        <w:t>,</w:t>
      </w:r>
      <w:r w:rsidR="00864104">
        <w:rPr>
          <w:rFonts w:ascii="Times New Roman" w:hAnsi="Times New Roman" w:cs="Times New Roman"/>
          <w:sz w:val="28"/>
          <w:szCs w:val="28"/>
        </w:rPr>
        <w:t xml:space="preserve"> № 36 (646); 2021</w:t>
      </w:r>
      <w:r w:rsidR="009A3192">
        <w:rPr>
          <w:rFonts w:ascii="Times New Roman" w:hAnsi="Times New Roman" w:cs="Times New Roman"/>
          <w:sz w:val="28"/>
          <w:szCs w:val="28"/>
        </w:rPr>
        <w:t>,</w:t>
      </w:r>
      <w:r w:rsidR="00864104">
        <w:rPr>
          <w:rFonts w:ascii="Times New Roman" w:hAnsi="Times New Roman" w:cs="Times New Roman"/>
          <w:sz w:val="28"/>
          <w:szCs w:val="28"/>
        </w:rPr>
        <w:t xml:space="preserve"> </w:t>
      </w:r>
      <w:r w:rsidR="00B061A8">
        <w:rPr>
          <w:rFonts w:ascii="Times New Roman" w:hAnsi="Times New Roman" w:cs="Times New Roman"/>
          <w:sz w:val="28"/>
          <w:szCs w:val="28"/>
        </w:rPr>
        <w:t>3 декабря</w:t>
      </w:r>
      <w:r w:rsidR="009A3192">
        <w:rPr>
          <w:rFonts w:ascii="Times New Roman" w:hAnsi="Times New Roman" w:cs="Times New Roman"/>
          <w:sz w:val="28"/>
          <w:szCs w:val="28"/>
        </w:rPr>
        <w:t>,</w:t>
      </w:r>
      <w:r w:rsidR="00B061A8">
        <w:rPr>
          <w:rFonts w:ascii="Times New Roman" w:hAnsi="Times New Roman" w:cs="Times New Roman"/>
          <w:sz w:val="28"/>
          <w:szCs w:val="28"/>
        </w:rPr>
        <w:t xml:space="preserve"> № 39</w:t>
      </w:r>
      <w:r w:rsidR="00864104">
        <w:rPr>
          <w:rFonts w:ascii="Times New Roman" w:hAnsi="Times New Roman" w:cs="Times New Roman"/>
          <w:sz w:val="28"/>
          <w:szCs w:val="28"/>
        </w:rPr>
        <w:t xml:space="preserve"> (649</w:t>
      </w:r>
      <w:r w:rsidR="00B061A8">
        <w:rPr>
          <w:rFonts w:ascii="Times New Roman" w:hAnsi="Times New Roman" w:cs="Times New Roman"/>
          <w:sz w:val="28"/>
          <w:szCs w:val="28"/>
        </w:rPr>
        <w:t>)</w:t>
      </w:r>
      <w:r w:rsidR="00286FE0">
        <w:rPr>
          <w:rFonts w:ascii="Times New Roman" w:hAnsi="Times New Roman" w:cs="Times New Roman"/>
          <w:sz w:val="28"/>
          <w:szCs w:val="28"/>
        </w:rPr>
        <w:t>)</w:t>
      </w:r>
      <w:r w:rsidR="009A3192">
        <w:rPr>
          <w:rFonts w:ascii="Times New Roman" w:hAnsi="Times New Roman" w:cs="Times New Roman"/>
          <w:sz w:val="28"/>
          <w:szCs w:val="28"/>
        </w:rPr>
        <w:t xml:space="preserve">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е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нения:</w:t>
      </w:r>
      <w:proofErr w:type="gramEnd"/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151F1E">
        <w:rPr>
          <w:rFonts w:ascii="Times New Roman" w:hAnsi="Times New Roman" w:cs="Times New Roman"/>
          <w:sz w:val="28"/>
          <w:szCs w:val="28"/>
        </w:rPr>
        <w:t>стать</w:t>
      </w:r>
      <w:r w:rsidR="005E1567">
        <w:rPr>
          <w:rFonts w:ascii="Times New Roman" w:hAnsi="Times New Roman" w:cs="Times New Roman"/>
          <w:sz w:val="28"/>
          <w:szCs w:val="28"/>
        </w:rPr>
        <w:t>ю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A4318A" w:rsidRPr="00A4318A" w:rsidRDefault="00151F1E" w:rsidP="00A4318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318A" w:rsidRPr="00A4318A">
        <w:rPr>
          <w:rFonts w:ascii="Times New Roman" w:hAnsi="Times New Roman"/>
          <w:color w:val="000000" w:themeColor="text1"/>
          <w:sz w:val="28"/>
          <w:szCs w:val="28"/>
        </w:rPr>
        <w:t>Статья 1. Основные характеристики районного бюджета на 2021 год и плановый период 2022-2023 годов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2021 год: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="000D3B61">
        <w:rPr>
          <w:rFonts w:ascii="Times New Roman" w:hAnsi="Times New Roman"/>
          <w:color w:val="000000" w:themeColor="text1"/>
          <w:sz w:val="28"/>
          <w:szCs w:val="28"/>
        </w:rPr>
        <w:t>1 628 740,484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="000D3B61">
        <w:rPr>
          <w:rFonts w:ascii="Times New Roman" w:hAnsi="Times New Roman"/>
          <w:color w:val="000000" w:themeColor="text1"/>
          <w:sz w:val="28"/>
          <w:szCs w:val="28"/>
        </w:rPr>
        <w:t>1 646 456,779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 w:rsidR="008F036C">
        <w:rPr>
          <w:rFonts w:ascii="Times New Roman" w:hAnsi="Times New Roman"/>
          <w:color w:val="000000" w:themeColor="text1"/>
          <w:sz w:val="28"/>
          <w:szCs w:val="28"/>
        </w:rPr>
        <w:t>дефицит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бюджета в размере </w:t>
      </w:r>
      <w:r w:rsidR="000D3B61">
        <w:rPr>
          <w:rFonts w:ascii="Times New Roman" w:hAnsi="Times New Roman"/>
          <w:color w:val="000000" w:themeColor="text1"/>
          <w:sz w:val="28"/>
          <w:szCs w:val="28"/>
        </w:rPr>
        <w:t xml:space="preserve">17 716,295 </w:t>
      </w:r>
      <w:r w:rsidR="008F036C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8F036C" w:rsidRDefault="008F036C" w:rsidP="008F03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районного бю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жета на 2021 год в сумме </w:t>
      </w:r>
      <w:r w:rsidR="000D3B61">
        <w:rPr>
          <w:rFonts w:ascii="Times New Roman" w:hAnsi="Times New Roman"/>
          <w:color w:val="000000" w:themeColor="text1"/>
          <w:sz w:val="28"/>
          <w:szCs w:val="28"/>
        </w:rPr>
        <w:t>17 716,295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приложению 1 к настоящему решению. 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2022 год и на 2023 год: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1) прогнозируемый общий объем доходов районного бюджета на 2022 год в сумме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>1 342 300,358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2023 год в сумме 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>1 356 579,176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на 2022 год в сумме 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 xml:space="preserve">1 342 300,358 </w:t>
      </w:r>
      <w:r>
        <w:rPr>
          <w:rFonts w:ascii="Times New Roman" w:hAnsi="Times New Roman"/>
          <w:color w:val="000000" w:themeColor="text1"/>
          <w:sz w:val="28"/>
          <w:szCs w:val="28"/>
        </w:rPr>
        <w:t>тыс. рублей, в том числе условн</w:t>
      </w:r>
      <w:r w:rsidR="008F036C">
        <w:rPr>
          <w:rFonts w:ascii="Times New Roman" w:hAnsi="Times New Roman"/>
          <w:color w:val="000000" w:themeColor="text1"/>
          <w:sz w:val="28"/>
          <w:szCs w:val="28"/>
        </w:rPr>
        <w:t xml:space="preserve">о утвержденные расходы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15 369,860 тыс. рублей, и на 2023 год в сумме </w:t>
      </w:r>
      <w:r w:rsidR="00676785">
        <w:rPr>
          <w:rFonts w:ascii="Times New Roman" w:hAnsi="Times New Roman"/>
          <w:color w:val="000000" w:themeColor="text1"/>
          <w:sz w:val="28"/>
          <w:szCs w:val="28"/>
        </w:rPr>
        <w:t xml:space="preserve">1 356 579,176 </w:t>
      </w:r>
      <w:r>
        <w:rPr>
          <w:rFonts w:ascii="Times New Roman" w:hAnsi="Times New Roman"/>
          <w:color w:val="000000" w:themeColor="text1"/>
          <w:sz w:val="28"/>
          <w:szCs w:val="28"/>
        </w:rPr>
        <w:t>тыс. ру</w:t>
      </w: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>
        <w:rPr>
          <w:rFonts w:ascii="Times New Roman" w:hAnsi="Times New Roman"/>
          <w:color w:val="000000" w:themeColor="text1"/>
          <w:sz w:val="28"/>
          <w:szCs w:val="28"/>
        </w:rPr>
        <w:t>лей, в том числе условно утвержденные расходы в сумме 31 215,275 тыс. рублей;</w:t>
      </w:r>
      <w:proofErr w:type="gramEnd"/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2022 год в размере 0,000 тыс. рублей и на 2023 год в сумме 0,000 тыс. рублей;</w:t>
      </w:r>
    </w:p>
    <w:p w:rsidR="004E5E09" w:rsidRDefault="004E5E09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районного бю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жета на 2022 год в сумме 0,000 тыс. рублей и на 2023 год в сумме 0,000 тыс. рублей согласно приложению 1 к настоящему решению. </w:t>
      </w:r>
    </w:p>
    <w:p w:rsidR="00557054" w:rsidRDefault="00557054" w:rsidP="004E5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1.2.в абзаце втором пункта 1 статьи 21 цифры «0,0» заменить цифрами «52 300,0»</w:t>
      </w:r>
    </w:p>
    <w:p w:rsidR="007D6186" w:rsidRPr="007D6186" w:rsidRDefault="00557054" w:rsidP="007D61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</w:t>
      </w:r>
      <w:r w:rsidR="007D6186" w:rsidRPr="007D6186">
        <w:rPr>
          <w:rFonts w:ascii="Times New Roman" w:hAnsi="Times New Roman"/>
          <w:color w:val="000000" w:themeColor="text1"/>
          <w:sz w:val="28"/>
          <w:szCs w:val="28"/>
        </w:rPr>
        <w:t>. статью 22 изложить в следующей редакции:</w:t>
      </w:r>
    </w:p>
    <w:p w:rsidR="007D6186" w:rsidRPr="007D6186" w:rsidRDefault="007D6186" w:rsidP="007D61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6186">
        <w:rPr>
          <w:rFonts w:ascii="Times New Roman" w:hAnsi="Times New Roman"/>
          <w:color w:val="000000" w:themeColor="text1"/>
          <w:sz w:val="28"/>
          <w:szCs w:val="28"/>
        </w:rPr>
        <w:t xml:space="preserve">«Статья 22. Бюджетные инвестиции </w:t>
      </w:r>
    </w:p>
    <w:p w:rsidR="007D6186" w:rsidRPr="004F2EC1" w:rsidRDefault="007D6186" w:rsidP="007D6186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F2EC1">
        <w:rPr>
          <w:color w:val="000000" w:themeColor="text1"/>
          <w:sz w:val="28"/>
          <w:szCs w:val="28"/>
        </w:rPr>
        <w:t xml:space="preserve">Утвердить бюджетные инвестиции в </w:t>
      </w:r>
      <w:r>
        <w:rPr>
          <w:color w:val="000000" w:themeColor="text1"/>
          <w:sz w:val="28"/>
          <w:szCs w:val="28"/>
        </w:rPr>
        <w:t xml:space="preserve">2021 году </w:t>
      </w:r>
      <w:r w:rsidRPr="004F2EC1">
        <w:rPr>
          <w:color w:val="000000" w:themeColor="text1"/>
          <w:sz w:val="28"/>
          <w:szCs w:val="28"/>
        </w:rPr>
        <w:t xml:space="preserve">в сумме </w:t>
      </w:r>
      <w:r w:rsidR="008F036C">
        <w:rPr>
          <w:color w:val="000000" w:themeColor="text1"/>
          <w:sz w:val="28"/>
          <w:szCs w:val="28"/>
        </w:rPr>
        <w:t>4 608,066</w:t>
      </w:r>
      <w:r>
        <w:rPr>
          <w:color w:val="000000" w:themeColor="text1"/>
          <w:sz w:val="28"/>
          <w:szCs w:val="28"/>
        </w:rPr>
        <w:t xml:space="preserve"> тыс. рублей, в </w:t>
      </w:r>
      <w:r w:rsidRPr="004F2EC1">
        <w:rPr>
          <w:color w:val="000000" w:themeColor="text1"/>
          <w:sz w:val="28"/>
          <w:szCs w:val="28"/>
        </w:rPr>
        <w:t>2023 году в сумме 3678,5 тыс. рублей согласно приложению 21 к настоящему решению.</w:t>
      </w:r>
      <w:r>
        <w:rPr>
          <w:color w:val="000000" w:themeColor="text1"/>
          <w:sz w:val="28"/>
          <w:szCs w:val="28"/>
        </w:rPr>
        <w:t>»</w:t>
      </w:r>
    </w:p>
    <w:p w:rsidR="008E29F3" w:rsidRDefault="008E29F3" w:rsidP="00BA6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8F036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3D41B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66299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</w:t>
      </w:r>
      <w:r w:rsidR="007D618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2, 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4, 5, 6,</w:t>
      </w:r>
      <w:r w:rsidR="009A319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BA658B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 w:rsidR="00CA4D81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7D618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12, </w:t>
      </w:r>
      <w:r w:rsidR="0055705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13, 16, </w:t>
      </w:r>
      <w:r w:rsidR="00D36F6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18, </w:t>
      </w:r>
      <w:r w:rsidR="008F036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19, </w:t>
      </w:r>
      <w:r w:rsidR="0055705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20, </w:t>
      </w:r>
      <w:r w:rsidR="004F402B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="004F402B" w:rsidRPr="004F402B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557054">
        <w:rPr>
          <w:rFonts w:ascii="Times New Roman" w:eastAsia="Times New Roman" w:hAnsi="Times New Roman" w:cs="Times New Roman"/>
          <w:kern w:val="28"/>
          <w:sz w:val="28"/>
          <w:szCs w:val="28"/>
        </w:rPr>
        <w:t>, 25, 32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557054">
        <w:rPr>
          <w:rFonts w:ascii="Times New Roman" w:eastAsia="Times New Roman" w:hAnsi="Times New Roman" w:cs="Times New Roman"/>
          <w:kern w:val="28"/>
          <w:sz w:val="28"/>
          <w:szCs w:val="28"/>
        </w:rPr>
        <w:t>ениям 1-15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е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нию</w:t>
      </w:r>
      <w:r w:rsidR="00145B6B"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FC319C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за исполнением настоящего решения возложить на коми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(Марченко О.Л.)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ешение вступает в силу </w:t>
      </w:r>
      <w:r w:rsidR="004E69D8">
        <w:rPr>
          <w:rFonts w:ascii="Times New Roman" w:eastAsia="Times New Roman" w:hAnsi="Times New Roman" w:cs="Times New Roman"/>
          <w:kern w:val="28"/>
          <w:sz w:val="28"/>
          <w:szCs w:val="28"/>
        </w:rPr>
        <w:t>в день, следующий за днем его</w:t>
      </w:r>
      <w:r w:rsidR="0007606E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официал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ь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но</w:t>
      </w:r>
      <w:r w:rsidR="00123A0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го 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>опубликова</w:t>
      </w:r>
      <w:r w:rsidR="00123A05">
        <w:rPr>
          <w:rFonts w:ascii="Times New Roman" w:eastAsia="Times New Roman" w:hAnsi="Times New Roman" w:cs="Times New Roman"/>
          <w:kern w:val="28"/>
          <w:sz w:val="28"/>
          <w:szCs w:val="28"/>
        </w:rPr>
        <w:t>ния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66299F" w:rsidRDefault="0066299F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bookmarkStart w:id="0" w:name="_GoBack"/>
      <w:bookmarkEnd w:id="0"/>
    </w:p>
    <w:p w:rsidR="009A3192" w:rsidRDefault="000B64DC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51E4">
        <w:rPr>
          <w:rFonts w:ascii="Times New Roman" w:hAnsi="Times New Roman"/>
          <w:sz w:val="28"/>
          <w:szCs w:val="28"/>
        </w:rPr>
        <w:t>Председатель районного</w:t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4A4772">
        <w:rPr>
          <w:rFonts w:ascii="Times New Roman" w:hAnsi="Times New Roman"/>
          <w:sz w:val="28"/>
          <w:szCs w:val="28"/>
        </w:rPr>
        <w:tab/>
      </w:r>
      <w:r w:rsidR="009A3192">
        <w:rPr>
          <w:rFonts w:ascii="Times New Roman" w:hAnsi="Times New Roman"/>
          <w:sz w:val="28"/>
          <w:szCs w:val="28"/>
        </w:rPr>
        <w:t xml:space="preserve">Исполняющий полномочия   </w:t>
      </w:r>
      <w:proofErr w:type="gramEnd"/>
    </w:p>
    <w:p w:rsidR="009A3192" w:rsidRDefault="009A3192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1E4">
        <w:rPr>
          <w:rFonts w:ascii="Times New Roman" w:hAnsi="Times New Roman"/>
          <w:sz w:val="28"/>
          <w:szCs w:val="28"/>
        </w:rPr>
        <w:t>Совета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9E51E4">
        <w:rPr>
          <w:rFonts w:ascii="Times New Roman" w:hAnsi="Times New Roman"/>
          <w:sz w:val="28"/>
          <w:szCs w:val="28"/>
        </w:rPr>
        <w:t xml:space="preserve">епутатов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Главы района</w:t>
      </w:r>
      <w:r w:rsidRPr="009E51E4">
        <w:rPr>
          <w:rFonts w:ascii="Times New Roman" w:hAnsi="Times New Roman"/>
          <w:sz w:val="28"/>
          <w:szCs w:val="28"/>
        </w:rPr>
        <w:t xml:space="preserve"> </w:t>
      </w:r>
    </w:p>
    <w:p w:rsidR="000B64DC" w:rsidRPr="009E51E4" w:rsidRDefault="00F349F1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A578D" w:rsidRPr="006A578D" w:rsidRDefault="006A578D" w:rsidP="000B6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94B" w:rsidRPr="004A2CFE" w:rsidRDefault="009A3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8A224C">
        <w:rPr>
          <w:rFonts w:ascii="Times New Roman" w:hAnsi="Times New Roman"/>
          <w:sz w:val="28"/>
          <w:szCs w:val="28"/>
        </w:rPr>
        <w:t xml:space="preserve">Н.М. Журавлева </w:t>
      </w:r>
      <w:r w:rsidR="008A224C">
        <w:rPr>
          <w:rFonts w:ascii="Times New Roman" w:hAnsi="Times New Roman"/>
          <w:sz w:val="28"/>
          <w:szCs w:val="28"/>
        </w:rPr>
        <w:tab/>
      </w:r>
      <w:r w:rsidR="008A224C">
        <w:rPr>
          <w:rFonts w:ascii="Times New Roman" w:hAnsi="Times New Roman"/>
          <w:sz w:val="28"/>
          <w:szCs w:val="28"/>
        </w:rPr>
        <w:tab/>
      </w:r>
      <w:r w:rsidR="008A224C">
        <w:rPr>
          <w:rFonts w:ascii="Times New Roman" w:hAnsi="Times New Roman"/>
          <w:sz w:val="28"/>
          <w:szCs w:val="28"/>
        </w:rPr>
        <w:tab/>
      </w:r>
      <w:r w:rsidR="008A224C" w:rsidRPr="008A224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О.И. Зиновьев</w:t>
      </w:r>
    </w:p>
    <w:sectPr w:rsidR="000B594B" w:rsidRPr="004A2CFE" w:rsidSect="004F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74B55"/>
    <w:rsid w:val="0007606E"/>
    <w:rsid w:val="00097F90"/>
    <w:rsid w:val="000A0250"/>
    <w:rsid w:val="000B594B"/>
    <w:rsid w:val="000B64DC"/>
    <w:rsid w:val="000B7FF2"/>
    <w:rsid w:val="000D3B61"/>
    <w:rsid w:val="000D74A5"/>
    <w:rsid w:val="000D78D5"/>
    <w:rsid w:val="000E5572"/>
    <w:rsid w:val="000F3598"/>
    <w:rsid w:val="000F4D24"/>
    <w:rsid w:val="00100BA0"/>
    <w:rsid w:val="00105216"/>
    <w:rsid w:val="001143DF"/>
    <w:rsid w:val="00121457"/>
    <w:rsid w:val="00121672"/>
    <w:rsid w:val="00122694"/>
    <w:rsid w:val="00123A05"/>
    <w:rsid w:val="001255EB"/>
    <w:rsid w:val="00125A3A"/>
    <w:rsid w:val="001271EE"/>
    <w:rsid w:val="00127611"/>
    <w:rsid w:val="001307BC"/>
    <w:rsid w:val="00133155"/>
    <w:rsid w:val="001334FE"/>
    <w:rsid w:val="00145B6B"/>
    <w:rsid w:val="00151F1E"/>
    <w:rsid w:val="00156364"/>
    <w:rsid w:val="00160109"/>
    <w:rsid w:val="00170B63"/>
    <w:rsid w:val="00172FD5"/>
    <w:rsid w:val="0017677E"/>
    <w:rsid w:val="00181B12"/>
    <w:rsid w:val="00186B11"/>
    <w:rsid w:val="001879A3"/>
    <w:rsid w:val="00195393"/>
    <w:rsid w:val="0019696E"/>
    <w:rsid w:val="001975DF"/>
    <w:rsid w:val="001B2AFB"/>
    <w:rsid w:val="001C785D"/>
    <w:rsid w:val="001D253C"/>
    <w:rsid w:val="001E32C2"/>
    <w:rsid w:val="001E4F58"/>
    <w:rsid w:val="001F12BC"/>
    <w:rsid w:val="00214EFC"/>
    <w:rsid w:val="0023409C"/>
    <w:rsid w:val="002408C2"/>
    <w:rsid w:val="0024505B"/>
    <w:rsid w:val="00263EB8"/>
    <w:rsid w:val="00280AB1"/>
    <w:rsid w:val="00286FE0"/>
    <w:rsid w:val="00296881"/>
    <w:rsid w:val="002C170C"/>
    <w:rsid w:val="002D25AE"/>
    <w:rsid w:val="002F00D7"/>
    <w:rsid w:val="002F32A1"/>
    <w:rsid w:val="00305E99"/>
    <w:rsid w:val="00307F57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921D1"/>
    <w:rsid w:val="003B1A88"/>
    <w:rsid w:val="003B4356"/>
    <w:rsid w:val="003C56DB"/>
    <w:rsid w:val="003C5BF1"/>
    <w:rsid w:val="003D34D0"/>
    <w:rsid w:val="003D41B2"/>
    <w:rsid w:val="003E1B30"/>
    <w:rsid w:val="003E2392"/>
    <w:rsid w:val="003E2F03"/>
    <w:rsid w:val="003E3833"/>
    <w:rsid w:val="003F5A0B"/>
    <w:rsid w:val="00403044"/>
    <w:rsid w:val="004063AF"/>
    <w:rsid w:val="00413EB9"/>
    <w:rsid w:val="004237EE"/>
    <w:rsid w:val="00427999"/>
    <w:rsid w:val="00435355"/>
    <w:rsid w:val="004422AB"/>
    <w:rsid w:val="00450C1C"/>
    <w:rsid w:val="00485CAE"/>
    <w:rsid w:val="0049615B"/>
    <w:rsid w:val="004A0112"/>
    <w:rsid w:val="004A2CFE"/>
    <w:rsid w:val="004A4772"/>
    <w:rsid w:val="004C363D"/>
    <w:rsid w:val="004C754C"/>
    <w:rsid w:val="004E1A55"/>
    <w:rsid w:val="004E5E09"/>
    <w:rsid w:val="004E69D8"/>
    <w:rsid w:val="004F402B"/>
    <w:rsid w:val="004F65D4"/>
    <w:rsid w:val="00501F90"/>
    <w:rsid w:val="00516408"/>
    <w:rsid w:val="00525A68"/>
    <w:rsid w:val="00533E03"/>
    <w:rsid w:val="005348B1"/>
    <w:rsid w:val="00535CCA"/>
    <w:rsid w:val="00537527"/>
    <w:rsid w:val="00542F7C"/>
    <w:rsid w:val="00552813"/>
    <w:rsid w:val="00557054"/>
    <w:rsid w:val="00561DE3"/>
    <w:rsid w:val="005654F7"/>
    <w:rsid w:val="00571608"/>
    <w:rsid w:val="005717C7"/>
    <w:rsid w:val="0057356F"/>
    <w:rsid w:val="00576AE5"/>
    <w:rsid w:val="00577214"/>
    <w:rsid w:val="00594A83"/>
    <w:rsid w:val="005A6741"/>
    <w:rsid w:val="005A7645"/>
    <w:rsid w:val="005B3998"/>
    <w:rsid w:val="005C4436"/>
    <w:rsid w:val="005C5FA0"/>
    <w:rsid w:val="005E1567"/>
    <w:rsid w:val="005E51E8"/>
    <w:rsid w:val="005E7FB0"/>
    <w:rsid w:val="005F7B93"/>
    <w:rsid w:val="006073A5"/>
    <w:rsid w:val="00625E78"/>
    <w:rsid w:val="006353ED"/>
    <w:rsid w:val="00640801"/>
    <w:rsid w:val="00660A3E"/>
    <w:rsid w:val="0066299F"/>
    <w:rsid w:val="00676785"/>
    <w:rsid w:val="00683094"/>
    <w:rsid w:val="006A1703"/>
    <w:rsid w:val="006A2D17"/>
    <w:rsid w:val="006A578D"/>
    <w:rsid w:val="006B70A4"/>
    <w:rsid w:val="006D44C4"/>
    <w:rsid w:val="006D5E6C"/>
    <w:rsid w:val="006E09FD"/>
    <w:rsid w:val="006E5BDB"/>
    <w:rsid w:val="006F0CD7"/>
    <w:rsid w:val="00705D99"/>
    <w:rsid w:val="0070734B"/>
    <w:rsid w:val="00712FDE"/>
    <w:rsid w:val="007133C5"/>
    <w:rsid w:val="00713FA8"/>
    <w:rsid w:val="007217CB"/>
    <w:rsid w:val="00733FAF"/>
    <w:rsid w:val="007402DE"/>
    <w:rsid w:val="00740D0A"/>
    <w:rsid w:val="00744FEB"/>
    <w:rsid w:val="00746588"/>
    <w:rsid w:val="00762E82"/>
    <w:rsid w:val="007830B4"/>
    <w:rsid w:val="00790414"/>
    <w:rsid w:val="00792454"/>
    <w:rsid w:val="00792E8E"/>
    <w:rsid w:val="00793A58"/>
    <w:rsid w:val="007A11E9"/>
    <w:rsid w:val="007A2542"/>
    <w:rsid w:val="007B2531"/>
    <w:rsid w:val="007B70D1"/>
    <w:rsid w:val="007C7678"/>
    <w:rsid w:val="007C7F81"/>
    <w:rsid w:val="007D6186"/>
    <w:rsid w:val="007E195C"/>
    <w:rsid w:val="00806C26"/>
    <w:rsid w:val="00812E86"/>
    <w:rsid w:val="008229F9"/>
    <w:rsid w:val="00841CB3"/>
    <w:rsid w:val="0086324C"/>
    <w:rsid w:val="00863DFC"/>
    <w:rsid w:val="00864104"/>
    <w:rsid w:val="00890705"/>
    <w:rsid w:val="00891DD7"/>
    <w:rsid w:val="00896267"/>
    <w:rsid w:val="008A224C"/>
    <w:rsid w:val="008A35C6"/>
    <w:rsid w:val="008A686C"/>
    <w:rsid w:val="008A7AD9"/>
    <w:rsid w:val="008B30BF"/>
    <w:rsid w:val="008B419C"/>
    <w:rsid w:val="008B6010"/>
    <w:rsid w:val="008C0E1A"/>
    <w:rsid w:val="008C507D"/>
    <w:rsid w:val="008D4836"/>
    <w:rsid w:val="008E29F3"/>
    <w:rsid w:val="008F036C"/>
    <w:rsid w:val="008F05DF"/>
    <w:rsid w:val="008F0B4C"/>
    <w:rsid w:val="0090554B"/>
    <w:rsid w:val="009110EB"/>
    <w:rsid w:val="00914198"/>
    <w:rsid w:val="00920338"/>
    <w:rsid w:val="00920B1A"/>
    <w:rsid w:val="00920CE0"/>
    <w:rsid w:val="00927DAC"/>
    <w:rsid w:val="009403C3"/>
    <w:rsid w:val="009475DE"/>
    <w:rsid w:val="00954AEB"/>
    <w:rsid w:val="009612B2"/>
    <w:rsid w:val="009630B5"/>
    <w:rsid w:val="00966F05"/>
    <w:rsid w:val="009744F6"/>
    <w:rsid w:val="00993247"/>
    <w:rsid w:val="009A3192"/>
    <w:rsid w:val="009B7C43"/>
    <w:rsid w:val="009C47F2"/>
    <w:rsid w:val="009C764C"/>
    <w:rsid w:val="009D437C"/>
    <w:rsid w:val="009F52EA"/>
    <w:rsid w:val="00A13F2B"/>
    <w:rsid w:val="00A2313B"/>
    <w:rsid w:val="00A23E50"/>
    <w:rsid w:val="00A26BBD"/>
    <w:rsid w:val="00A426D6"/>
    <w:rsid w:val="00A4318A"/>
    <w:rsid w:val="00A571C8"/>
    <w:rsid w:val="00A6291B"/>
    <w:rsid w:val="00A67D49"/>
    <w:rsid w:val="00A806BF"/>
    <w:rsid w:val="00A94482"/>
    <w:rsid w:val="00A95729"/>
    <w:rsid w:val="00A964D7"/>
    <w:rsid w:val="00A96588"/>
    <w:rsid w:val="00AA16D4"/>
    <w:rsid w:val="00AB5CC9"/>
    <w:rsid w:val="00AC3844"/>
    <w:rsid w:val="00AD12B7"/>
    <w:rsid w:val="00AE0768"/>
    <w:rsid w:val="00AF24EF"/>
    <w:rsid w:val="00AF343B"/>
    <w:rsid w:val="00B061A8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A658B"/>
    <w:rsid w:val="00BB2278"/>
    <w:rsid w:val="00BC616A"/>
    <w:rsid w:val="00BC6FCD"/>
    <w:rsid w:val="00BF08AA"/>
    <w:rsid w:val="00BF2604"/>
    <w:rsid w:val="00C1177B"/>
    <w:rsid w:val="00C16A40"/>
    <w:rsid w:val="00C3219E"/>
    <w:rsid w:val="00C5054A"/>
    <w:rsid w:val="00C87299"/>
    <w:rsid w:val="00C92087"/>
    <w:rsid w:val="00CA3C1D"/>
    <w:rsid w:val="00CA4D81"/>
    <w:rsid w:val="00CA5AD7"/>
    <w:rsid w:val="00CB31F5"/>
    <w:rsid w:val="00CC5064"/>
    <w:rsid w:val="00CC7699"/>
    <w:rsid w:val="00CD3AD9"/>
    <w:rsid w:val="00CD3E4B"/>
    <w:rsid w:val="00CE383D"/>
    <w:rsid w:val="00CE3B60"/>
    <w:rsid w:val="00D04F16"/>
    <w:rsid w:val="00D21D7B"/>
    <w:rsid w:val="00D23162"/>
    <w:rsid w:val="00D234D9"/>
    <w:rsid w:val="00D24EBB"/>
    <w:rsid w:val="00D27545"/>
    <w:rsid w:val="00D36F63"/>
    <w:rsid w:val="00D516D7"/>
    <w:rsid w:val="00D51EC6"/>
    <w:rsid w:val="00D8642A"/>
    <w:rsid w:val="00D92095"/>
    <w:rsid w:val="00D938BB"/>
    <w:rsid w:val="00D94120"/>
    <w:rsid w:val="00D95A94"/>
    <w:rsid w:val="00DB35B6"/>
    <w:rsid w:val="00DC506E"/>
    <w:rsid w:val="00DD2320"/>
    <w:rsid w:val="00DF0BE3"/>
    <w:rsid w:val="00DF2381"/>
    <w:rsid w:val="00E02DB9"/>
    <w:rsid w:val="00E20E84"/>
    <w:rsid w:val="00E33C91"/>
    <w:rsid w:val="00E4119C"/>
    <w:rsid w:val="00E41662"/>
    <w:rsid w:val="00E420EC"/>
    <w:rsid w:val="00E4330D"/>
    <w:rsid w:val="00E44E8F"/>
    <w:rsid w:val="00E45885"/>
    <w:rsid w:val="00E66F87"/>
    <w:rsid w:val="00E73565"/>
    <w:rsid w:val="00E9303D"/>
    <w:rsid w:val="00E93587"/>
    <w:rsid w:val="00E9772D"/>
    <w:rsid w:val="00E977E6"/>
    <w:rsid w:val="00EB4BA0"/>
    <w:rsid w:val="00EB4DB4"/>
    <w:rsid w:val="00EB539B"/>
    <w:rsid w:val="00EB6EF8"/>
    <w:rsid w:val="00ED0B24"/>
    <w:rsid w:val="00ED324D"/>
    <w:rsid w:val="00ED3BD7"/>
    <w:rsid w:val="00ED3E13"/>
    <w:rsid w:val="00EE0730"/>
    <w:rsid w:val="00EF0C5E"/>
    <w:rsid w:val="00EF6039"/>
    <w:rsid w:val="00F0027E"/>
    <w:rsid w:val="00F12BA6"/>
    <w:rsid w:val="00F326A9"/>
    <w:rsid w:val="00F33EDD"/>
    <w:rsid w:val="00F349F1"/>
    <w:rsid w:val="00F40C8F"/>
    <w:rsid w:val="00F42FFD"/>
    <w:rsid w:val="00F46070"/>
    <w:rsid w:val="00F473DF"/>
    <w:rsid w:val="00F5059B"/>
    <w:rsid w:val="00F5694A"/>
    <w:rsid w:val="00F8221A"/>
    <w:rsid w:val="00F93AB5"/>
    <w:rsid w:val="00F95EF0"/>
    <w:rsid w:val="00FA0411"/>
    <w:rsid w:val="00FA7D91"/>
    <w:rsid w:val="00FB56A4"/>
    <w:rsid w:val="00FB60F2"/>
    <w:rsid w:val="00FB719C"/>
    <w:rsid w:val="00FC319C"/>
    <w:rsid w:val="00FC512D"/>
    <w:rsid w:val="00FC6A17"/>
    <w:rsid w:val="00FE7DA4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38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5393D-A437-4047-A1CB-13EC611D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</cp:lastModifiedBy>
  <cp:revision>3</cp:revision>
  <cp:lastPrinted>2021-12-16T02:42:00Z</cp:lastPrinted>
  <dcterms:created xsi:type="dcterms:W3CDTF">2021-12-16T02:46:00Z</dcterms:created>
  <dcterms:modified xsi:type="dcterms:W3CDTF">2021-12-17T03:00:00Z</dcterms:modified>
</cp:coreProperties>
</file>