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6" w:rsidRPr="00BC7207" w:rsidRDefault="00FE6EB6" w:rsidP="00FE6EB6">
      <w:pPr>
        <w:jc w:val="center"/>
        <w:rPr>
          <w:sz w:val="28"/>
          <w:szCs w:val="28"/>
        </w:rPr>
      </w:pPr>
      <w:bookmarkStart w:id="0" w:name="_GoBack"/>
      <w:bookmarkEnd w:id="0"/>
      <w:r w:rsidRPr="00BC7207">
        <w:rPr>
          <w:noProof/>
          <w:sz w:val="28"/>
          <w:szCs w:val="28"/>
        </w:rPr>
        <w:drawing>
          <wp:inline distT="0" distB="0" distL="0" distR="0" wp14:anchorId="027254E7" wp14:editId="772FDD1C">
            <wp:extent cx="723900" cy="904875"/>
            <wp:effectExtent l="0" t="0" r="0" b="9525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B6" w:rsidRPr="00BC7207" w:rsidRDefault="00FE6EB6" w:rsidP="00FE6EB6">
      <w:pPr>
        <w:jc w:val="center"/>
        <w:rPr>
          <w:b/>
          <w:sz w:val="28"/>
          <w:szCs w:val="28"/>
        </w:rPr>
      </w:pPr>
      <w:r w:rsidRPr="00BC7207">
        <w:rPr>
          <w:sz w:val="28"/>
          <w:szCs w:val="28"/>
        </w:rPr>
        <w:br/>
      </w:r>
      <w:r w:rsidRPr="00BC7207">
        <w:rPr>
          <w:b/>
          <w:sz w:val="28"/>
          <w:szCs w:val="28"/>
        </w:rPr>
        <w:t>АДМИНИСТРАЦИЯ КЕЖЕМСКОГО РАЙОНА</w:t>
      </w:r>
    </w:p>
    <w:p w:rsidR="00FE6EB6" w:rsidRPr="00BC7207" w:rsidRDefault="00FE6EB6" w:rsidP="00FE6EB6">
      <w:pPr>
        <w:jc w:val="center"/>
        <w:outlineLvl w:val="0"/>
        <w:rPr>
          <w:b/>
          <w:sz w:val="28"/>
          <w:szCs w:val="28"/>
        </w:rPr>
      </w:pPr>
      <w:r w:rsidRPr="00BC7207">
        <w:rPr>
          <w:b/>
          <w:sz w:val="28"/>
          <w:szCs w:val="28"/>
        </w:rPr>
        <w:t>КРАСНОЯРСКОГО КРАЯ</w:t>
      </w:r>
    </w:p>
    <w:p w:rsidR="00FE6EB6" w:rsidRPr="00BC7207" w:rsidRDefault="00FE6EB6" w:rsidP="00FE6EB6">
      <w:pPr>
        <w:jc w:val="center"/>
        <w:rPr>
          <w:b/>
          <w:sz w:val="28"/>
          <w:szCs w:val="28"/>
        </w:rPr>
      </w:pPr>
    </w:p>
    <w:p w:rsidR="00FE6EB6" w:rsidRPr="00BC7207" w:rsidRDefault="00FE6EB6" w:rsidP="00FE6EB6">
      <w:pPr>
        <w:jc w:val="center"/>
        <w:outlineLvl w:val="0"/>
        <w:rPr>
          <w:b/>
          <w:sz w:val="28"/>
          <w:szCs w:val="28"/>
        </w:rPr>
      </w:pPr>
      <w:r w:rsidRPr="00BC7207">
        <w:rPr>
          <w:b/>
          <w:sz w:val="28"/>
          <w:szCs w:val="28"/>
        </w:rPr>
        <w:t>ПОСТАНОВЛЕНИЕ</w:t>
      </w:r>
    </w:p>
    <w:p w:rsidR="00FE6EB6" w:rsidRPr="00BC7207" w:rsidRDefault="00FE6EB6" w:rsidP="00BC7207">
      <w:pPr>
        <w:jc w:val="center"/>
        <w:rPr>
          <w:sz w:val="28"/>
          <w:szCs w:val="28"/>
        </w:rPr>
      </w:pPr>
    </w:p>
    <w:p w:rsidR="00FE6EB6" w:rsidRPr="00BC7207" w:rsidRDefault="00BC7207" w:rsidP="00FE6EB6">
      <w:pPr>
        <w:rPr>
          <w:sz w:val="28"/>
          <w:szCs w:val="28"/>
        </w:rPr>
      </w:pPr>
      <w:r>
        <w:rPr>
          <w:sz w:val="28"/>
          <w:szCs w:val="28"/>
        </w:rPr>
        <w:t>20.06</w:t>
      </w:r>
      <w:r w:rsidR="00FE6EB6" w:rsidRPr="00BC7207">
        <w:rPr>
          <w:sz w:val="28"/>
          <w:szCs w:val="28"/>
        </w:rPr>
        <w:t xml:space="preserve">.2022                                            № </w:t>
      </w:r>
      <w:r>
        <w:rPr>
          <w:sz w:val="28"/>
          <w:szCs w:val="28"/>
        </w:rPr>
        <w:t>448-п</w:t>
      </w:r>
      <w:r w:rsidR="00FE6EB6" w:rsidRPr="00BC720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FE6EB6" w:rsidRPr="00BC7207">
        <w:rPr>
          <w:sz w:val="28"/>
          <w:szCs w:val="28"/>
        </w:rPr>
        <w:t xml:space="preserve">                  г. Кодинск</w:t>
      </w:r>
    </w:p>
    <w:p w:rsidR="00FE6EB6" w:rsidRPr="00BC7207" w:rsidRDefault="00FE6EB6" w:rsidP="00FE6EB6">
      <w:pPr>
        <w:ind w:right="5395"/>
        <w:jc w:val="both"/>
        <w:rPr>
          <w:sz w:val="28"/>
          <w:szCs w:val="28"/>
        </w:rPr>
      </w:pPr>
    </w:p>
    <w:p w:rsidR="00FE6EB6" w:rsidRPr="00BC7207" w:rsidRDefault="00FE6EB6" w:rsidP="00BC720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Об утверждении Методики распределения муниципальным образованиям Кежемского района субвенции на выполнение государственных полномочий по созданию и обеспечению деятельности административных комиссий</w:t>
      </w:r>
    </w:p>
    <w:p w:rsidR="00FE6EB6" w:rsidRPr="00BC7207" w:rsidRDefault="00FE6EB6" w:rsidP="00FE6EB6">
      <w:pPr>
        <w:ind w:right="5395"/>
        <w:jc w:val="both"/>
        <w:rPr>
          <w:sz w:val="28"/>
          <w:szCs w:val="28"/>
        </w:rPr>
      </w:pPr>
    </w:p>
    <w:p w:rsidR="00FE6EB6" w:rsidRPr="00BC7207" w:rsidRDefault="00FE6EB6" w:rsidP="00BC7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 xml:space="preserve">В соответствии со </w:t>
      </w:r>
      <w:hyperlink r:id="rId9" w:history="1">
        <w:r w:rsidRPr="00BC7207">
          <w:rPr>
            <w:sz w:val="28"/>
            <w:szCs w:val="28"/>
          </w:rPr>
          <w:t>ст</w:t>
        </w:r>
        <w:r w:rsidR="00BC7207">
          <w:rPr>
            <w:sz w:val="28"/>
            <w:szCs w:val="28"/>
          </w:rPr>
          <w:t>.</w:t>
        </w:r>
        <w:r w:rsidRPr="00BC7207">
          <w:rPr>
            <w:sz w:val="28"/>
            <w:szCs w:val="28"/>
          </w:rPr>
          <w:t xml:space="preserve"> 154</w:t>
        </w:r>
      </w:hyperlink>
      <w:r w:rsidRPr="00BC7207">
        <w:rPr>
          <w:sz w:val="28"/>
          <w:szCs w:val="28"/>
        </w:rPr>
        <w:t xml:space="preserve"> Бюджетного кодекса Российской Федерации, решением Кежемского районного Совета депутатов от 14.05.2020 № 51-460 «Об утверждении Порядка предоставления субвенций бюджетам муниципальным образованиям Кежемского района на выполнение государственных полномочий по созданию и обеспечению деятельности административных комиссий», руководствуясь ст.ст. 17, </w:t>
      </w:r>
      <w:r w:rsidR="008B3662" w:rsidRPr="00BC7207">
        <w:rPr>
          <w:sz w:val="28"/>
          <w:szCs w:val="28"/>
        </w:rPr>
        <w:t>20</w:t>
      </w:r>
      <w:r w:rsidRPr="00BC7207">
        <w:rPr>
          <w:sz w:val="28"/>
          <w:szCs w:val="28"/>
        </w:rPr>
        <w:t>, 32 Устава Кежемского района, ПОСТАНОВЛЯЮ:</w:t>
      </w:r>
    </w:p>
    <w:p w:rsidR="00FE6EB6" w:rsidRPr="00BC7207" w:rsidRDefault="00FE6EB6" w:rsidP="00BC7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 xml:space="preserve">1. Утвердить </w:t>
      </w:r>
      <w:hyperlink w:anchor="P72" w:history="1">
        <w:r w:rsidRPr="00BC7207">
          <w:rPr>
            <w:sz w:val="28"/>
            <w:szCs w:val="28"/>
          </w:rPr>
          <w:t>Методику</w:t>
        </w:r>
      </w:hyperlink>
      <w:r w:rsidRPr="00BC7207">
        <w:rPr>
          <w:sz w:val="28"/>
          <w:szCs w:val="28"/>
        </w:rPr>
        <w:t xml:space="preserve"> распределения муниципальным образованиям Кежемского района субвенции на выполнение государственных полномочий по созданию и обеспечению деятельности административных комиссий </w:t>
      </w:r>
      <w:r w:rsidR="00BC7207">
        <w:rPr>
          <w:sz w:val="28"/>
          <w:szCs w:val="28"/>
        </w:rPr>
        <w:t>согласно приложению</w:t>
      </w:r>
      <w:r w:rsidRPr="00BC7207">
        <w:rPr>
          <w:sz w:val="28"/>
          <w:szCs w:val="28"/>
        </w:rPr>
        <w:t xml:space="preserve"> к </w:t>
      </w:r>
      <w:r w:rsidR="00BC7207">
        <w:rPr>
          <w:sz w:val="28"/>
          <w:szCs w:val="28"/>
        </w:rPr>
        <w:t xml:space="preserve">настоящему </w:t>
      </w:r>
      <w:r w:rsidRPr="00BC7207">
        <w:rPr>
          <w:sz w:val="28"/>
          <w:szCs w:val="28"/>
        </w:rPr>
        <w:t>постановлению.</w:t>
      </w:r>
    </w:p>
    <w:p w:rsidR="004470FB" w:rsidRPr="00BC7207" w:rsidRDefault="004470FB" w:rsidP="00BC7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 xml:space="preserve">2. Контроль за исполнением постановления возложить на заместителя Главы Кежемского района по </w:t>
      </w:r>
      <w:r w:rsidR="00E720E3" w:rsidRPr="00BC7207">
        <w:rPr>
          <w:sz w:val="28"/>
          <w:szCs w:val="28"/>
        </w:rPr>
        <w:t>экономике и финансам С.А. Фраиндт</w:t>
      </w:r>
      <w:r w:rsidRPr="00BC7207">
        <w:rPr>
          <w:sz w:val="28"/>
          <w:szCs w:val="28"/>
        </w:rPr>
        <w:t>.</w:t>
      </w:r>
    </w:p>
    <w:p w:rsidR="004470FB" w:rsidRPr="00BC7207" w:rsidRDefault="004470FB" w:rsidP="00BC72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 xml:space="preserve">3. </w:t>
      </w:r>
      <w:r w:rsidR="00BC7207" w:rsidRPr="00BC7207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</w:t>
      </w:r>
      <w:r w:rsidR="00BC7207">
        <w:rPr>
          <w:sz w:val="28"/>
          <w:szCs w:val="28"/>
        </w:rPr>
        <w:t>тношения, возникшие с 01.01.2022.</w:t>
      </w:r>
    </w:p>
    <w:p w:rsidR="004470FB" w:rsidRPr="00BC7207" w:rsidRDefault="004470FB" w:rsidP="004470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0FB" w:rsidRPr="00BC7207" w:rsidRDefault="004470FB" w:rsidP="004470FB">
      <w:pPr>
        <w:ind w:right="-6"/>
        <w:jc w:val="both"/>
        <w:rPr>
          <w:sz w:val="28"/>
          <w:szCs w:val="28"/>
        </w:rPr>
      </w:pPr>
    </w:p>
    <w:p w:rsidR="004470FB" w:rsidRPr="00BC7207" w:rsidRDefault="004470FB" w:rsidP="004470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470FB" w:rsidRPr="00BC7207" w:rsidRDefault="004470FB" w:rsidP="004470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C7207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</w:r>
      <w:r w:rsidRPr="00BC720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C72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7207">
        <w:rPr>
          <w:rFonts w:ascii="Times New Roman" w:hAnsi="Times New Roman" w:cs="Times New Roman"/>
          <w:sz w:val="28"/>
          <w:szCs w:val="28"/>
        </w:rPr>
        <w:t>П.Ф. Безматерных</w:t>
      </w:r>
    </w:p>
    <w:p w:rsidR="004470FB" w:rsidRPr="00BC7207" w:rsidRDefault="004470FB" w:rsidP="004470F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FE6EB6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FE6EB6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FE6EB6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FE6EB6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Default="00FE6EB6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7207" w:rsidRDefault="00BC7207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7207" w:rsidRPr="00BC7207" w:rsidRDefault="00BC7207" w:rsidP="00FE6E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BC7207" w:rsidP="00BC7207">
      <w:pPr>
        <w:pStyle w:val="ConsPlusNormal"/>
        <w:ind w:left="778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6EB6" w:rsidRPr="00BC7207" w:rsidRDefault="00FE6EB6" w:rsidP="00BC72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207">
        <w:rPr>
          <w:rFonts w:ascii="Times New Roman" w:hAnsi="Times New Roman" w:cs="Times New Roman"/>
          <w:sz w:val="28"/>
          <w:szCs w:val="28"/>
        </w:rPr>
        <w:t>к постановлению</w:t>
      </w:r>
      <w:r w:rsidR="00BC7207">
        <w:rPr>
          <w:rFonts w:ascii="Times New Roman" w:hAnsi="Times New Roman" w:cs="Times New Roman"/>
          <w:sz w:val="28"/>
          <w:szCs w:val="28"/>
        </w:rPr>
        <w:t xml:space="preserve"> </w:t>
      </w:r>
      <w:r w:rsidRPr="00BC720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FE6EB6" w:rsidRPr="00BC7207" w:rsidRDefault="00FE6EB6" w:rsidP="00BC72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7207">
        <w:rPr>
          <w:rFonts w:ascii="Times New Roman" w:hAnsi="Times New Roman" w:cs="Times New Roman"/>
          <w:sz w:val="28"/>
          <w:szCs w:val="28"/>
        </w:rPr>
        <w:t xml:space="preserve">от </w:t>
      </w:r>
      <w:r w:rsidR="00BC7207">
        <w:rPr>
          <w:rFonts w:ascii="Times New Roman" w:hAnsi="Times New Roman" w:cs="Times New Roman"/>
          <w:sz w:val="28"/>
          <w:szCs w:val="28"/>
        </w:rPr>
        <w:t>20.06</w:t>
      </w:r>
      <w:r w:rsidRPr="00BC7207">
        <w:rPr>
          <w:rFonts w:ascii="Times New Roman" w:hAnsi="Times New Roman" w:cs="Times New Roman"/>
          <w:sz w:val="28"/>
          <w:szCs w:val="28"/>
        </w:rPr>
        <w:t xml:space="preserve">.2022 № </w:t>
      </w:r>
      <w:r w:rsidR="00BC7207">
        <w:rPr>
          <w:rFonts w:ascii="Times New Roman" w:hAnsi="Times New Roman" w:cs="Times New Roman"/>
          <w:sz w:val="28"/>
          <w:szCs w:val="28"/>
        </w:rPr>
        <w:t>448-п</w:t>
      </w:r>
    </w:p>
    <w:p w:rsidR="00FE6EB6" w:rsidRPr="00BC7207" w:rsidRDefault="00FE6EB6" w:rsidP="00FE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6EB6" w:rsidRPr="00BC7207" w:rsidRDefault="00FE6EB6" w:rsidP="00FE6E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C7207">
        <w:rPr>
          <w:sz w:val="28"/>
          <w:szCs w:val="28"/>
        </w:rPr>
        <w:t>Методика распределения муниципальным образованиям Кежемского района субвенции на выполнение государственных полномочий по созданию и обеспечению деятельности административных комиссий</w:t>
      </w:r>
    </w:p>
    <w:p w:rsidR="00FE6EB6" w:rsidRPr="00BC7207" w:rsidRDefault="00FE6EB6" w:rsidP="00FE6EB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6EB6" w:rsidRPr="00BC7207" w:rsidRDefault="00FE6EB6" w:rsidP="00FE6EB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1. Методика распределения муниципальным образованиям Кежемского района (далее – поселения) субвенции на выполнение государственных полномочий по созданию и обеспечению деятельности административных комиссий (далее – субвенция), устанавливает механизм распределения субвенци</w:t>
      </w:r>
      <w:r w:rsidR="000F6664" w:rsidRPr="00BC7207">
        <w:rPr>
          <w:sz w:val="28"/>
          <w:szCs w:val="28"/>
        </w:rPr>
        <w:t>й</w:t>
      </w:r>
      <w:r w:rsidRPr="00BC7207">
        <w:rPr>
          <w:sz w:val="28"/>
          <w:szCs w:val="28"/>
        </w:rPr>
        <w:t>, поступающ</w:t>
      </w:r>
      <w:r w:rsidR="000F6664" w:rsidRPr="00BC7207">
        <w:rPr>
          <w:sz w:val="28"/>
          <w:szCs w:val="28"/>
        </w:rPr>
        <w:t>их</w:t>
      </w:r>
      <w:r w:rsidRPr="00BC7207">
        <w:rPr>
          <w:sz w:val="28"/>
          <w:szCs w:val="28"/>
        </w:rPr>
        <w:t xml:space="preserve"> из краевого бюджета, органам местного самоуправления поселений.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Средства субвенций подлежат распределению между бюджетами поселений, входящих в состав муниципального образования, по следующей формуле: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</w:p>
    <w:p w:rsidR="00FE6EB6" w:rsidRPr="00BC7207" w:rsidRDefault="00FE6EB6" w:rsidP="00FE6EB6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207">
        <w:rPr>
          <w:rFonts w:ascii="Times New Roman" w:eastAsia="Times New Roman" w:hAnsi="Times New Roman" w:cs="Times New Roman"/>
          <w:sz w:val="28"/>
          <w:szCs w:val="28"/>
        </w:rPr>
        <w:t>Si = S*(Ni/N)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где: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Si - объем субвенции бюджету i-го поселения;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N - численность постоянного населения муниципального образования на 1 января года, предшествующего планируемому;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  <w:r w:rsidRPr="00BC7207">
        <w:rPr>
          <w:sz w:val="28"/>
          <w:szCs w:val="28"/>
        </w:rPr>
        <w:t>Ni - численность постоянного населения i-го поселения на 1 января года, предшествующего планируемому.</w:t>
      </w: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</w:p>
    <w:p w:rsidR="00FE6EB6" w:rsidRPr="00BC7207" w:rsidRDefault="00FE6EB6" w:rsidP="00FE6EB6">
      <w:pPr>
        <w:ind w:firstLine="709"/>
        <w:jc w:val="both"/>
        <w:rPr>
          <w:sz w:val="28"/>
          <w:szCs w:val="28"/>
        </w:rPr>
      </w:pPr>
    </w:p>
    <w:p w:rsidR="00FE6EB6" w:rsidRPr="00BC7207" w:rsidRDefault="00FE6EB6" w:rsidP="00FE6E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EB6" w:rsidRDefault="00FE6EB6" w:rsidP="005F75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E6EB6" w:rsidSect="00BC720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F9" w:rsidRDefault="00B03EF9">
      <w:r>
        <w:separator/>
      </w:r>
    </w:p>
  </w:endnote>
  <w:endnote w:type="continuationSeparator" w:id="0">
    <w:p w:rsidR="00B03EF9" w:rsidRDefault="00B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F9" w:rsidRDefault="00B03EF9">
      <w:r>
        <w:separator/>
      </w:r>
    </w:p>
  </w:footnote>
  <w:footnote w:type="continuationSeparator" w:id="0">
    <w:p w:rsidR="00B03EF9" w:rsidRDefault="00B03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08253"/>
      <w:docPartObj>
        <w:docPartGallery w:val="Page Numbers (Top of Page)"/>
        <w:docPartUnique/>
      </w:docPartObj>
    </w:sdtPr>
    <w:sdtEndPr/>
    <w:sdtContent>
      <w:p w:rsidR="00BC7207" w:rsidRDefault="00BC72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D1">
          <w:rPr>
            <w:noProof/>
          </w:rPr>
          <w:t>2</w:t>
        </w:r>
        <w:r>
          <w:fldChar w:fldCharType="end"/>
        </w:r>
      </w:p>
    </w:sdtContent>
  </w:sdt>
  <w:p w:rsidR="004A38FF" w:rsidRDefault="004A3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E"/>
    <w:rsid w:val="00021E80"/>
    <w:rsid w:val="0002623B"/>
    <w:rsid w:val="000736A9"/>
    <w:rsid w:val="000F6664"/>
    <w:rsid w:val="00104265"/>
    <w:rsid w:val="00192111"/>
    <w:rsid w:val="001B20D1"/>
    <w:rsid w:val="001E5094"/>
    <w:rsid w:val="00214BCA"/>
    <w:rsid w:val="002464AD"/>
    <w:rsid w:val="00257337"/>
    <w:rsid w:val="002A1FEB"/>
    <w:rsid w:val="002B2FF1"/>
    <w:rsid w:val="002D18DD"/>
    <w:rsid w:val="002E7A03"/>
    <w:rsid w:val="00315FD4"/>
    <w:rsid w:val="0031668A"/>
    <w:rsid w:val="00351012"/>
    <w:rsid w:val="003727FE"/>
    <w:rsid w:val="00373072"/>
    <w:rsid w:val="003D75ED"/>
    <w:rsid w:val="00420E63"/>
    <w:rsid w:val="00434D5B"/>
    <w:rsid w:val="00446804"/>
    <w:rsid w:val="004470FB"/>
    <w:rsid w:val="0045251E"/>
    <w:rsid w:val="004A38FF"/>
    <w:rsid w:val="004D3805"/>
    <w:rsid w:val="005337FE"/>
    <w:rsid w:val="00580A64"/>
    <w:rsid w:val="005F1A41"/>
    <w:rsid w:val="005F75EC"/>
    <w:rsid w:val="00610030"/>
    <w:rsid w:val="00666FDD"/>
    <w:rsid w:val="00690BD6"/>
    <w:rsid w:val="00706311"/>
    <w:rsid w:val="007220D9"/>
    <w:rsid w:val="0074416F"/>
    <w:rsid w:val="00766303"/>
    <w:rsid w:val="00766D1A"/>
    <w:rsid w:val="00814E7F"/>
    <w:rsid w:val="00827C51"/>
    <w:rsid w:val="00833D54"/>
    <w:rsid w:val="008435A5"/>
    <w:rsid w:val="008850B1"/>
    <w:rsid w:val="008B3662"/>
    <w:rsid w:val="008D057A"/>
    <w:rsid w:val="0091274D"/>
    <w:rsid w:val="00920AC3"/>
    <w:rsid w:val="00933F48"/>
    <w:rsid w:val="00935D9C"/>
    <w:rsid w:val="009B5F2E"/>
    <w:rsid w:val="009D1A99"/>
    <w:rsid w:val="00A37A4A"/>
    <w:rsid w:val="00A72E7A"/>
    <w:rsid w:val="00A84153"/>
    <w:rsid w:val="00AA3283"/>
    <w:rsid w:val="00AB1410"/>
    <w:rsid w:val="00B03EF9"/>
    <w:rsid w:val="00B11572"/>
    <w:rsid w:val="00B656E6"/>
    <w:rsid w:val="00B73801"/>
    <w:rsid w:val="00B84913"/>
    <w:rsid w:val="00BC7207"/>
    <w:rsid w:val="00BF092E"/>
    <w:rsid w:val="00BF714B"/>
    <w:rsid w:val="00C1429F"/>
    <w:rsid w:val="00CF0DF8"/>
    <w:rsid w:val="00DA49E3"/>
    <w:rsid w:val="00E720E3"/>
    <w:rsid w:val="00E8773C"/>
    <w:rsid w:val="00ED390B"/>
    <w:rsid w:val="00FE0C01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220D9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7220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Таблицы (моноширинный)"/>
    <w:basedOn w:val="a"/>
    <w:next w:val="a"/>
    <w:uiPriority w:val="99"/>
    <w:rsid w:val="007220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192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5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0D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0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0D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D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84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7220D9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7220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b">
    <w:name w:val="Таблицы (моноширинный)"/>
    <w:basedOn w:val="a"/>
    <w:next w:val="a"/>
    <w:uiPriority w:val="99"/>
    <w:rsid w:val="007220D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c">
    <w:name w:val="List Paragraph"/>
    <w:basedOn w:val="a"/>
    <w:uiPriority w:val="34"/>
    <w:qFormat/>
    <w:rsid w:val="00192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1792622D0295361C75191F4B744A7DBCE11009206973B03C67C599F9F78D90ED2881C4CEE9F5C96A3E4CC959CCAF1308D99D99F18c7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3AF6-9EDB-4A68-B651-DFBBBC5C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Кидяева</dc:creator>
  <cp:lastModifiedBy>Регистратор (Ломакина)</cp:lastModifiedBy>
  <cp:revision>2</cp:revision>
  <cp:lastPrinted>2022-06-17T05:32:00Z</cp:lastPrinted>
  <dcterms:created xsi:type="dcterms:W3CDTF">2022-06-22T02:15:00Z</dcterms:created>
  <dcterms:modified xsi:type="dcterms:W3CDTF">2022-06-22T02:15:00Z</dcterms:modified>
</cp:coreProperties>
</file>