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Default="00935D89" w:rsidP="00A115BA">
      <w:pPr>
        <w:pStyle w:val="a3"/>
        <w:jc w:val="center"/>
      </w:pPr>
      <w:r w:rsidRPr="000C4D08">
        <w:t>РОССТАТ</w:t>
      </w:r>
    </w:p>
    <w:p w:rsidR="00A115BA" w:rsidRDefault="00935D89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935D89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EF0167" w:rsidRDefault="004C7768" w:rsidP="00F177B7">
      <w:pPr>
        <w:jc w:val="center"/>
        <w:rPr>
          <w:sz w:val="28"/>
        </w:rPr>
      </w:pPr>
    </w:p>
    <w:p w:rsidR="00F177B7" w:rsidRDefault="00935D89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4353E" w:rsidRDefault="004C7768" w:rsidP="00F177B7">
      <w:pPr>
        <w:jc w:val="center"/>
        <w:rPr>
          <w:b/>
          <w:sz w:val="28"/>
        </w:rPr>
      </w:pPr>
    </w:p>
    <w:p w:rsidR="009036E6" w:rsidRPr="004C7768" w:rsidRDefault="00935D89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4C7768">
        <w:rPr>
          <w:rFonts w:ascii="Arial" w:hAnsi="Arial" w:cs="Arial"/>
          <w:b/>
          <w:sz w:val="26"/>
          <w:szCs w:val="26"/>
        </w:rPr>
        <w:t xml:space="preserve">Ко Дню интернета в России: использование населением </w:t>
      </w:r>
      <w:r w:rsidRPr="004C7768">
        <w:rPr>
          <w:rFonts w:ascii="Arial" w:hAnsi="Arial" w:cs="Arial"/>
          <w:b/>
          <w:sz w:val="26"/>
          <w:szCs w:val="26"/>
        </w:rPr>
        <w:br/>
        <w:t>Республики Хакасия информационных технологий и информационно-</w:t>
      </w:r>
      <w:r w:rsidR="0081151A" w:rsidRPr="004C7768">
        <w:rPr>
          <w:rFonts w:ascii="Arial" w:hAnsi="Arial" w:cs="Arial"/>
          <w:b/>
          <w:sz w:val="26"/>
          <w:szCs w:val="26"/>
        </w:rPr>
        <w:t>т</w:t>
      </w:r>
      <w:r w:rsidR="0022333C" w:rsidRPr="004C7768">
        <w:rPr>
          <w:rFonts w:ascii="Arial" w:hAnsi="Arial" w:cs="Arial"/>
          <w:b/>
          <w:sz w:val="26"/>
          <w:szCs w:val="26"/>
        </w:rPr>
        <w:t>елекоммуникационных сетей в 2021</w:t>
      </w:r>
      <w:r w:rsidRPr="004C7768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4C7768" w:rsidRDefault="00935D89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4C7768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F177B7" w:rsidRDefault="004C7768" w:rsidP="00F177B7">
      <w:pPr>
        <w:jc w:val="center"/>
        <w:rPr>
          <w:sz w:val="24"/>
          <w:szCs w:val="24"/>
        </w:rPr>
      </w:pPr>
    </w:p>
    <w:p w:rsidR="000D7022" w:rsidRDefault="004C7768" w:rsidP="000D7022">
      <w:pPr>
        <w:jc w:val="center"/>
        <w:rPr>
          <w:sz w:val="24"/>
          <w:szCs w:val="24"/>
        </w:rPr>
      </w:pPr>
    </w:p>
    <w:p w:rsidR="00BB387D" w:rsidRDefault="00935D89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 xml:space="preserve">По итогам Выборочного федерального статистического наблюдения </w:t>
      </w:r>
      <w:r w:rsidR="00084D69">
        <w:rPr>
          <w:spacing w:val="2"/>
          <w:sz w:val="28"/>
          <w:szCs w:val="28"/>
        </w:rPr>
        <w:br/>
      </w:r>
      <w:r w:rsidRPr="006024B1">
        <w:rPr>
          <w:spacing w:val="2"/>
          <w:sz w:val="28"/>
          <w:szCs w:val="28"/>
        </w:rPr>
        <w:t>по</w:t>
      </w:r>
      <w:r w:rsidR="00084D69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 xml:space="preserve">вопросам использования населением информационных технологий </w:t>
      </w:r>
      <w:r w:rsidR="00084D69">
        <w:rPr>
          <w:spacing w:val="2"/>
          <w:sz w:val="28"/>
          <w:szCs w:val="28"/>
        </w:rPr>
        <w:br/>
      </w:r>
      <w:r w:rsidRPr="006024B1">
        <w:rPr>
          <w:spacing w:val="2"/>
          <w:sz w:val="28"/>
          <w:szCs w:val="28"/>
        </w:rPr>
        <w:t>и</w:t>
      </w:r>
      <w:r w:rsidR="00084D69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информационно-</w:t>
      </w:r>
      <w:r w:rsidR="0081151A">
        <w:rPr>
          <w:spacing w:val="2"/>
          <w:sz w:val="28"/>
          <w:szCs w:val="28"/>
        </w:rPr>
        <w:t>телекоммуникационных сетей в 202</w:t>
      </w:r>
      <w:r w:rsidR="00C2366D">
        <w:rPr>
          <w:spacing w:val="2"/>
          <w:sz w:val="28"/>
          <w:szCs w:val="28"/>
        </w:rPr>
        <w:t>1</w:t>
      </w:r>
      <w:r w:rsidRPr="006024B1">
        <w:rPr>
          <w:spacing w:val="2"/>
          <w:sz w:val="28"/>
          <w:szCs w:val="28"/>
        </w:rPr>
        <w:t xml:space="preserve"> году </w:t>
      </w:r>
      <w:r w:rsidR="0081151A">
        <w:rPr>
          <w:spacing w:val="2"/>
          <w:sz w:val="28"/>
          <w:szCs w:val="28"/>
        </w:rPr>
        <w:t xml:space="preserve">пользовались сетью Интернет </w:t>
      </w:r>
      <w:r w:rsidR="0022333C">
        <w:rPr>
          <w:spacing w:val="2"/>
          <w:sz w:val="28"/>
          <w:szCs w:val="28"/>
        </w:rPr>
        <w:t>83,9</w:t>
      </w:r>
      <w:r>
        <w:rPr>
          <w:spacing w:val="2"/>
          <w:sz w:val="28"/>
          <w:szCs w:val="28"/>
        </w:rPr>
        <w:t xml:space="preserve"> процента обследованного населения республики </w:t>
      </w:r>
      <w:r w:rsidR="00084D6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в</w:t>
      </w:r>
      <w:r w:rsidR="00084D6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возрасте 15 лет и старше. </w:t>
      </w:r>
      <w:r w:rsidRPr="006024B1">
        <w:rPr>
          <w:spacing w:val="2"/>
          <w:sz w:val="28"/>
          <w:szCs w:val="28"/>
        </w:rPr>
        <w:t>Доля активных пользователей</w:t>
      </w:r>
      <w:r>
        <w:rPr>
          <w:spacing w:val="2"/>
          <w:sz w:val="28"/>
          <w:szCs w:val="28"/>
        </w:rPr>
        <w:t>,</w:t>
      </w:r>
      <w:r w:rsidRPr="006024B1">
        <w:rPr>
          <w:spacing w:val="2"/>
          <w:sz w:val="28"/>
          <w:szCs w:val="28"/>
        </w:rPr>
        <w:t xml:space="preserve"> обращавшихся </w:t>
      </w:r>
      <w:r w:rsidR="00084D69">
        <w:rPr>
          <w:spacing w:val="2"/>
          <w:sz w:val="28"/>
          <w:szCs w:val="28"/>
        </w:rPr>
        <w:br/>
      </w:r>
      <w:r w:rsidRPr="006024B1">
        <w:rPr>
          <w:spacing w:val="2"/>
          <w:sz w:val="28"/>
          <w:szCs w:val="28"/>
        </w:rPr>
        <w:t>к</w:t>
      </w:r>
      <w:r w:rsidR="00084D69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 xml:space="preserve">ресурсам </w:t>
      </w:r>
      <w:r>
        <w:rPr>
          <w:spacing w:val="2"/>
          <w:sz w:val="28"/>
          <w:szCs w:val="28"/>
        </w:rPr>
        <w:t xml:space="preserve">сети </w:t>
      </w:r>
      <w:r w:rsidRPr="006024B1">
        <w:rPr>
          <w:spacing w:val="2"/>
          <w:sz w:val="28"/>
          <w:szCs w:val="28"/>
        </w:rPr>
        <w:t xml:space="preserve">Интернет </w:t>
      </w:r>
      <w:r>
        <w:rPr>
          <w:spacing w:val="2"/>
          <w:sz w:val="28"/>
          <w:szCs w:val="28"/>
        </w:rPr>
        <w:t>каждый день или почти каждый день</w:t>
      </w:r>
      <w:r w:rsidRPr="006024B1">
        <w:rPr>
          <w:spacing w:val="2"/>
          <w:sz w:val="28"/>
          <w:szCs w:val="28"/>
        </w:rPr>
        <w:t xml:space="preserve">, составила </w:t>
      </w:r>
      <w:r w:rsidR="0022333C">
        <w:rPr>
          <w:spacing w:val="2"/>
          <w:sz w:val="28"/>
          <w:szCs w:val="28"/>
        </w:rPr>
        <w:t>70,2</w:t>
      </w:r>
      <w:r w:rsidRPr="006024B1">
        <w:rPr>
          <w:spacing w:val="2"/>
          <w:sz w:val="28"/>
          <w:szCs w:val="28"/>
        </w:rPr>
        <w:t xml:space="preserve"> процента.</w:t>
      </w:r>
      <w:r>
        <w:rPr>
          <w:spacing w:val="2"/>
          <w:sz w:val="28"/>
          <w:szCs w:val="28"/>
        </w:rPr>
        <w:t xml:space="preserve"> </w:t>
      </w:r>
    </w:p>
    <w:p w:rsidR="00321F8D" w:rsidRDefault="00935D89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Среди обследованного населения, </w:t>
      </w:r>
      <w:r w:rsidR="00084D69">
        <w:rPr>
          <w:spacing w:val="2"/>
          <w:sz w:val="28"/>
          <w:szCs w:val="28"/>
        </w:rPr>
        <w:t xml:space="preserve">использовавшего сеть Интернет </w:t>
      </w:r>
      <w:r w:rsidR="00084D69">
        <w:rPr>
          <w:spacing w:val="2"/>
          <w:sz w:val="28"/>
          <w:szCs w:val="28"/>
        </w:rPr>
        <w:br/>
        <w:t xml:space="preserve">в </w:t>
      </w:r>
      <w:r>
        <w:rPr>
          <w:spacing w:val="2"/>
          <w:sz w:val="28"/>
          <w:szCs w:val="28"/>
        </w:rPr>
        <w:t>тече</w:t>
      </w:r>
      <w:r w:rsidR="0081151A">
        <w:rPr>
          <w:spacing w:val="2"/>
          <w:sz w:val="28"/>
          <w:szCs w:val="28"/>
        </w:rPr>
        <w:t>ние последних трех месяцев, 97,6</w:t>
      </w:r>
      <w:r>
        <w:rPr>
          <w:spacing w:val="2"/>
          <w:sz w:val="28"/>
          <w:szCs w:val="28"/>
        </w:rPr>
        <w:t xml:space="preserve"> процент</w:t>
      </w:r>
      <w:r w:rsidR="0081151A">
        <w:rPr>
          <w:spacing w:val="2"/>
          <w:sz w:val="28"/>
          <w:szCs w:val="28"/>
        </w:rPr>
        <w:t xml:space="preserve">а выходили в Интернет дома, </w:t>
      </w:r>
      <w:r w:rsidR="00291A40">
        <w:rPr>
          <w:spacing w:val="2"/>
          <w:sz w:val="28"/>
          <w:szCs w:val="28"/>
        </w:rPr>
        <w:t>46,6</w:t>
      </w:r>
      <w:r w:rsidR="0081151A">
        <w:rPr>
          <w:spacing w:val="2"/>
          <w:sz w:val="28"/>
          <w:szCs w:val="28"/>
        </w:rPr>
        <w:t xml:space="preserve"> процентов</w:t>
      </w:r>
      <w:r>
        <w:rPr>
          <w:spacing w:val="2"/>
          <w:sz w:val="28"/>
          <w:szCs w:val="28"/>
        </w:rPr>
        <w:t xml:space="preserve"> – на работе, </w:t>
      </w:r>
      <w:r w:rsidR="00C2366D">
        <w:rPr>
          <w:spacing w:val="2"/>
          <w:sz w:val="28"/>
          <w:szCs w:val="28"/>
        </w:rPr>
        <w:t>30 процентов</w:t>
      </w:r>
      <w:r w:rsidR="0081151A">
        <w:rPr>
          <w:spacing w:val="2"/>
          <w:sz w:val="28"/>
          <w:szCs w:val="28"/>
        </w:rPr>
        <w:t xml:space="preserve"> </w:t>
      </w:r>
      <w:r w:rsidR="0081151A">
        <w:rPr>
          <w:spacing w:val="2"/>
          <w:sz w:val="28"/>
          <w:szCs w:val="28"/>
        </w:rPr>
        <w:softHyphen/>
        <w:t xml:space="preserve"> у друзей, знакомых, </w:t>
      </w:r>
      <w:r w:rsidR="00D54B20">
        <w:rPr>
          <w:spacing w:val="2"/>
          <w:sz w:val="28"/>
          <w:szCs w:val="28"/>
        </w:rPr>
        <w:t>32,1</w:t>
      </w:r>
      <w:r>
        <w:rPr>
          <w:spacing w:val="2"/>
          <w:sz w:val="28"/>
          <w:szCs w:val="28"/>
        </w:rPr>
        <w:t xml:space="preserve"> процента – </w:t>
      </w:r>
      <w:r w:rsidR="0081151A" w:rsidRPr="00A855DD">
        <w:rPr>
          <w:spacing w:val="2"/>
          <w:sz w:val="28"/>
          <w:szCs w:val="28"/>
        </w:rPr>
        <w:t>в дороге (во время поездки в общественном транспорте: в метро, автобусе, трамвае, троллейбусе, электричке, поезде, такси)</w:t>
      </w:r>
      <w:r>
        <w:rPr>
          <w:spacing w:val="2"/>
          <w:sz w:val="28"/>
          <w:szCs w:val="28"/>
        </w:rPr>
        <w:t>. Мобил</w:t>
      </w:r>
      <w:r w:rsidR="0081151A">
        <w:rPr>
          <w:spacing w:val="2"/>
          <w:sz w:val="28"/>
          <w:szCs w:val="28"/>
        </w:rPr>
        <w:t xml:space="preserve">ьные телефоны или смартфоны для </w:t>
      </w:r>
      <w:r>
        <w:rPr>
          <w:spacing w:val="2"/>
          <w:sz w:val="28"/>
          <w:szCs w:val="28"/>
        </w:rPr>
        <w:t xml:space="preserve">выхода в сеть Интернет через сеть сотовой </w:t>
      </w:r>
      <w:r w:rsidR="0081151A">
        <w:rPr>
          <w:spacing w:val="2"/>
          <w:sz w:val="28"/>
          <w:szCs w:val="28"/>
        </w:rPr>
        <w:t xml:space="preserve">телефонной связи использовали </w:t>
      </w:r>
      <w:r w:rsidR="00D54B20">
        <w:rPr>
          <w:spacing w:val="2"/>
          <w:sz w:val="28"/>
          <w:szCs w:val="28"/>
        </w:rPr>
        <w:t>49,7</w:t>
      </w:r>
      <w:r>
        <w:rPr>
          <w:spacing w:val="2"/>
          <w:sz w:val="28"/>
          <w:szCs w:val="28"/>
        </w:rPr>
        <w:t xml:space="preserve"> процента, через сети беспроводной связи </w:t>
      </w:r>
      <w:r w:rsidRPr="005A54FB">
        <w:rPr>
          <w:spacing w:val="2"/>
          <w:sz w:val="28"/>
          <w:szCs w:val="28"/>
        </w:rPr>
        <w:t>(</w:t>
      </w:r>
      <w:proofErr w:type="spellStart"/>
      <w:r w:rsidRPr="00BB387D">
        <w:rPr>
          <w:spacing w:val="2"/>
          <w:sz w:val="28"/>
          <w:szCs w:val="28"/>
        </w:rPr>
        <w:t>Wi</w:t>
      </w:r>
      <w:r w:rsidRPr="005A54FB">
        <w:rPr>
          <w:spacing w:val="2"/>
          <w:sz w:val="28"/>
          <w:szCs w:val="28"/>
        </w:rPr>
        <w:t>-</w:t>
      </w:r>
      <w:r w:rsidRPr="00BB387D">
        <w:rPr>
          <w:spacing w:val="2"/>
          <w:sz w:val="28"/>
          <w:szCs w:val="28"/>
        </w:rPr>
        <w:t>Fi</w:t>
      </w:r>
      <w:proofErr w:type="spellEnd"/>
      <w:r w:rsidRPr="005A54F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 другие) – </w:t>
      </w:r>
      <w:r w:rsidR="00D54B20">
        <w:rPr>
          <w:spacing w:val="2"/>
          <w:sz w:val="28"/>
          <w:szCs w:val="28"/>
        </w:rPr>
        <w:t>25,1</w:t>
      </w:r>
      <w:r>
        <w:rPr>
          <w:spacing w:val="2"/>
          <w:sz w:val="28"/>
          <w:szCs w:val="28"/>
        </w:rPr>
        <w:t xml:space="preserve"> процента обследованного населения.</w:t>
      </w:r>
    </w:p>
    <w:p w:rsidR="005A0910" w:rsidRPr="006024B1" w:rsidRDefault="00935D89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705C89">
        <w:rPr>
          <w:spacing w:val="2"/>
          <w:sz w:val="28"/>
          <w:szCs w:val="28"/>
        </w:rPr>
        <w:t>20,1</w:t>
      </w:r>
      <w:r w:rsidRPr="006024B1">
        <w:rPr>
          <w:spacing w:val="2"/>
          <w:sz w:val="28"/>
          <w:szCs w:val="28"/>
        </w:rPr>
        <w:t xml:space="preserve"> процент</w:t>
      </w:r>
      <w:r>
        <w:rPr>
          <w:spacing w:val="2"/>
          <w:sz w:val="28"/>
          <w:szCs w:val="28"/>
        </w:rPr>
        <w:t>а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Pr="006024B1">
        <w:rPr>
          <w:spacing w:val="2"/>
          <w:sz w:val="28"/>
          <w:szCs w:val="28"/>
        </w:rPr>
        <w:t xml:space="preserve"> </w:t>
      </w:r>
      <w:r w:rsidR="005A0910">
        <w:rPr>
          <w:spacing w:val="2"/>
          <w:sz w:val="28"/>
          <w:szCs w:val="28"/>
        </w:rPr>
        <w:t xml:space="preserve">Среди населения </w:t>
      </w:r>
      <w:r w:rsidR="00084D69">
        <w:rPr>
          <w:spacing w:val="2"/>
          <w:sz w:val="28"/>
          <w:szCs w:val="28"/>
        </w:rPr>
        <w:br/>
      </w:r>
      <w:r w:rsidR="005A0910">
        <w:rPr>
          <w:spacing w:val="2"/>
          <w:sz w:val="28"/>
          <w:szCs w:val="28"/>
        </w:rPr>
        <w:t>в</w:t>
      </w:r>
      <w:r w:rsidR="00084D69">
        <w:rPr>
          <w:spacing w:val="2"/>
          <w:sz w:val="28"/>
          <w:szCs w:val="28"/>
        </w:rPr>
        <w:t xml:space="preserve"> </w:t>
      </w:r>
      <w:r w:rsidR="005A0910">
        <w:rPr>
          <w:spacing w:val="2"/>
          <w:sz w:val="28"/>
          <w:szCs w:val="28"/>
        </w:rPr>
        <w:t xml:space="preserve">возрасте 15-72 лет, получившего государственные и муниципальные услуги, </w:t>
      </w:r>
      <w:r w:rsidR="00705C89">
        <w:rPr>
          <w:spacing w:val="2"/>
          <w:sz w:val="28"/>
          <w:szCs w:val="28"/>
        </w:rPr>
        <w:t>79 процентов</w:t>
      </w:r>
      <w:r w:rsidR="005A0910">
        <w:rPr>
          <w:spacing w:val="2"/>
          <w:sz w:val="28"/>
          <w:szCs w:val="28"/>
        </w:rPr>
        <w:t xml:space="preserve"> использовали для этого сеть Интернет.</w:t>
      </w:r>
    </w:p>
    <w:p w:rsidR="00DC3BC6" w:rsidRDefault="007812BD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>
        <w:rPr>
          <w:sz w:val="28"/>
          <w:szCs w:val="28"/>
        </w:rPr>
        <w:t xml:space="preserve">среди </w:t>
      </w:r>
      <w:r w:rsidRPr="006024B1">
        <w:rPr>
          <w:sz w:val="28"/>
          <w:szCs w:val="28"/>
        </w:rPr>
        <w:t xml:space="preserve">обследованного населения </w:t>
      </w:r>
      <w:r>
        <w:rPr>
          <w:sz w:val="28"/>
          <w:szCs w:val="28"/>
        </w:rPr>
        <w:t xml:space="preserve">в возрасте 15 лет и старше есть респонденты, которые </w:t>
      </w:r>
      <w:r w:rsidRPr="006024B1">
        <w:rPr>
          <w:sz w:val="28"/>
          <w:szCs w:val="28"/>
        </w:rPr>
        <w:t>пользовались ею более года назад, либо не пользовались никогда</w:t>
      </w:r>
      <w:r>
        <w:rPr>
          <w:sz w:val="28"/>
          <w:szCs w:val="28"/>
        </w:rPr>
        <w:t>.</w:t>
      </w:r>
      <w:r w:rsidRPr="00602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="00705C89">
        <w:rPr>
          <w:sz w:val="28"/>
          <w:szCs w:val="28"/>
        </w:rPr>
        <w:t>61,6</w:t>
      </w:r>
      <w:r w:rsidR="00935D89" w:rsidRPr="00BB387D">
        <w:rPr>
          <w:spacing w:val="2"/>
          <w:sz w:val="28"/>
          <w:szCs w:val="28"/>
        </w:rPr>
        <w:t xml:space="preserve"> процента </w:t>
      </w:r>
      <w:r w:rsidR="00084D6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не</w:t>
      </w:r>
      <w:r w:rsidR="00084D6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использовали Интернет по причине отсутствия потребности, </w:t>
      </w:r>
      <w:r w:rsidR="00C022DA">
        <w:rPr>
          <w:spacing w:val="2"/>
          <w:sz w:val="28"/>
          <w:szCs w:val="28"/>
        </w:rPr>
        <w:t>34,4</w:t>
      </w:r>
      <w:r>
        <w:rPr>
          <w:spacing w:val="2"/>
          <w:sz w:val="28"/>
          <w:szCs w:val="28"/>
        </w:rPr>
        <w:t xml:space="preserve"> </w:t>
      </w:r>
      <w:r w:rsidR="007149C5">
        <w:rPr>
          <w:spacing w:val="2"/>
          <w:sz w:val="28"/>
          <w:szCs w:val="28"/>
        </w:rPr>
        <w:t>процента</w:t>
      </w:r>
      <w:r>
        <w:rPr>
          <w:spacing w:val="2"/>
          <w:sz w:val="28"/>
          <w:szCs w:val="28"/>
        </w:rPr>
        <w:t xml:space="preserve"> не</w:t>
      </w:r>
      <w:r w:rsidR="00084D6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имели достаточных навыков работы, </w:t>
      </w:r>
      <w:r w:rsidR="00C022DA">
        <w:rPr>
          <w:spacing w:val="2"/>
          <w:sz w:val="28"/>
          <w:szCs w:val="28"/>
        </w:rPr>
        <w:t>25,2</w:t>
      </w:r>
      <w:r w:rsidR="00DE00F5">
        <w:rPr>
          <w:spacing w:val="2"/>
          <w:sz w:val="28"/>
          <w:szCs w:val="28"/>
        </w:rPr>
        <w:t xml:space="preserve"> процента считали затраты </w:t>
      </w:r>
      <w:r w:rsidR="00084D69">
        <w:rPr>
          <w:spacing w:val="2"/>
          <w:sz w:val="28"/>
          <w:szCs w:val="28"/>
        </w:rPr>
        <w:br/>
      </w:r>
      <w:r w:rsidR="00DE00F5">
        <w:rPr>
          <w:spacing w:val="2"/>
          <w:sz w:val="28"/>
          <w:szCs w:val="28"/>
        </w:rPr>
        <w:t>на</w:t>
      </w:r>
      <w:r w:rsidR="00084D69">
        <w:rPr>
          <w:spacing w:val="2"/>
          <w:sz w:val="28"/>
          <w:szCs w:val="28"/>
        </w:rPr>
        <w:t xml:space="preserve"> </w:t>
      </w:r>
      <w:r w:rsidR="00DE00F5">
        <w:rPr>
          <w:spacing w:val="2"/>
          <w:sz w:val="28"/>
          <w:szCs w:val="28"/>
        </w:rPr>
        <w:t xml:space="preserve">подключение к сети Интернет высокими, </w:t>
      </w:r>
      <w:r w:rsidR="00C022DA">
        <w:rPr>
          <w:spacing w:val="2"/>
          <w:sz w:val="28"/>
          <w:szCs w:val="28"/>
        </w:rPr>
        <w:t>0,9</w:t>
      </w:r>
      <w:r w:rsidR="00DE00F5">
        <w:rPr>
          <w:spacing w:val="2"/>
          <w:sz w:val="28"/>
          <w:szCs w:val="28"/>
        </w:rPr>
        <w:t xml:space="preserve"> процента – по соображениям безопасности</w:t>
      </w:r>
      <w:r w:rsidR="00935D89" w:rsidRPr="00BB387D">
        <w:rPr>
          <w:spacing w:val="2"/>
          <w:sz w:val="28"/>
          <w:szCs w:val="28"/>
        </w:rPr>
        <w:t>.</w:t>
      </w:r>
    </w:p>
    <w:p w:rsidR="00DE00F5" w:rsidRDefault="00DE00F5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DE00F5" w:rsidRDefault="00DE00F5" w:rsidP="00DC3BC6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3271"/>
        <w:gridCol w:w="3270"/>
        <w:gridCol w:w="3313"/>
      </w:tblGrid>
      <w:tr w:rsidR="0081151A" w:rsidTr="005B30E1">
        <w:tc>
          <w:tcPr>
            <w:tcW w:w="3271" w:type="dxa"/>
          </w:tcPr>
          <w:p w:rsidR="0081151A" w:rsidRPr="00C07850" w:rsidRDefault="0081151A" w:rsidP="00017D03">
            <w:pPr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270" w:type="dxa"/>
          </w:tcPr>
          <w:p w:rsidR="0081151A" w:rsidRPr="00E35D4F" w:rsidRDefault="0081151A" w:rsidP="00017D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:rsidR="0081151A" w:rsidRPr="00E35D4F" w:rsidRDefault="00BB6DF7" w:rsidP="00084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1151A" w:rsidRPr="00935D89">
              <w:rPr>
                <w:sz w:val="28"/>
                <w:szCs w:val="28"/>
              </w:rPr>
              <w:t>.09.202</w:t>
            </w:r>
            <w:r w:rsidR="00084D69">
              <w:rPr>
                <w:sz w:val="28"/>
                <w:szCs w:val="28"/>
              </w:rPr>
              <w:t>2</w:t>
            </w:r>
          </w:p>
        </w:tc>
      </w:tr>
    </w:tbl>
    <w:p w:rsidR="0081151A" w:rsidRPr="00852970" w:rsidRDefault="0081151A" w:rsidP="00754723">
      <w:pPr>
        <w:widowControl w:val="0"/>
        <w:rPr>
          <w:sz w:val="28"/>
          <w:szCs w:val="28"/>
        </w:rPr>
      </w:pPr>
    </w:p>
    <w:sectPr w:rsidR="0081151A" w:rsidRPr="0085297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isplayHorizontalDrawingGridEvery w:val="2"/>
  <w:characterSpacingControl w:val="doNotCompress"/>
  <w:compat/>
  <w:rsids>
    <w:rsidRoot w:val="001E0D10"/>
    <w:rsid w:val="000844B2"/>
    <w:rsid w:val="00084D69"/>
    <w:rsid w:val="00122A67"/>
    <w:rsid w:val="001E0D10"/>
    <w:rsid w:val="0022333C"/>
    <w:rsid w:val="00291A40"/>
    <w:rsid w:val="002D3C5D"/>
    <w:rsid w:val="0033328E"/>
    <w:rsid w:val="0047746D"/>
    <w:rsid w:val="004C7768"/>
    <w:rsid w:val="005371F4"/>
    <w:rsid w:val="005A0910"/>
    <w:rsid w:val="005B30E1"/>
    <w:rsid w:val="00686C11"/>
    <w:rsid w:val="006C067A"/>
    <w:rsid w:val="00705C89"/>
    <w:rsid w:val="007149C5"/>
    <w:rsid w:val="00730F42"/>
    <w:rsid w:val="00750E68"/>
    <w:rsid w:val="00754723"/>
    <w:rsid w:val="00776745"/>
    <w:rsid w:val="007812BD"/>
    <w:rsid w:val="0081151A"/>
    <w:rsid w:val="00837718"/>
    <w:rsid w:val="008D553A"/>
    <w:rsid w:val="00935D89"/>
    <w:rsid w:val="009E4FEE"/>
    <w:rsid w:val="00BB6DF7"/>
    <w:rsid w:val="00BD49B8"/>
    <w:rsid w:val="00C022DA"/>
    <w:rsid w:val="00C2366D"/>
    <w:rsid w:val="00C86106"/>
    <w:rsid w:val="00D10363"/>
    <w:rsid w:val="00D24C8E"/>
    <w:rsid w:val="00D54B20"/>
    <w:rsid w:val="00DC3BC6"/>
    <w:rsid w:val="00DC6CB1"/>
    <w:rsid w:val="00DE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F8A60-4524-4697-9F4F-4F3C7C96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Анна Нота</cp:lastModifiedBy>
  <cp:revision>14</cp:revision>
  <cp:lastPrinted>2021-09-28T07:29:00Z</cp:lastPrinted>
  <dcterms:created xsi:type="dcterms:W3CDTF">2022-09-24T14:54:00Z</dcterms:created>
  <dcterms:modified xsi:type="dcterms:W3CDTF">2022-09-28T04:45:00Z</dcterms:modified>
</cp:coreProperties>
</file>