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41" w:rsidRPr="00434A97" w:rsidRDefault="00FA5B41" w:rsidP="006504FB">
      <w:pPr>
        <w:spacing w:after="0" w:line="240" w:lineRule="auto"/>
        <w:jc w:val="both"/>
        <w:rPr>
          <w:rFonts w:ascii="Times New Roman" w:eastAsia="Times New Roman" w:hAnsi="Times New Roman" w:cs="Times New Roman"/>
          <w:b/>
          <w:bCs/>
          <w:sz w:val="24"/>
          <w:szCs w:val="24"/>
          <w:lang w:eastAsia="ru-RU"/>
        </w:rPr>
      </w:pPr>
      <w:r w:rsidRPr="00434A97">
        <w:rPr>
          <w:rFonts w:ascii="Times New Roman" w:eastAsia="Times New Roman" w:hAnsi="Times New Roman" w:cs="Times New Roman"/>
          <w:b/>
          <w:bCs/>
          <w:sz w:val="24"/>
          <w:szCs w:val="24"/>
          <w:lang w:eastAsia="ru-RU"/>
        </w:rPr>
        <w:t xml:space="preserve">  </w:t>
      </w:r>
    </w:p>
    <w:p w:rsidR="00B01018" w:rsidRPr="006504FB" w:rsidRDefault="00B01018" w:rsidP="006504FB">
      <w:pPr>
        <w:tabs>
          <w:tab w:val="left" w:pos="709"/>
        </w:tabs>
        <w:spacing w:after="0" w:line="240" w:lineRule="auto"/>
        <w:jc w:val="center"/>
        <w:rPr>
          <w:rFonts w:ascii="Times New Roman" w:eastAsia="Times New Roman" w:hAnsi="Times New Roman" w:cs="Times New Roman"/>
          <w:noProof/>
          <w:sz w:val="28"/>
          <w:szCs w:val="28"/>
          <w:lang w:eastAsia="ru-RU"/>
        </w:rPr>
      </w:pPr>
    </w:p>
    <w:p w:rsidR="00B01018" w:rsidRPr="006504FB" w:rsidRDefault="00B01018" w:rsidP="006504FB">
      <w:pPr>
        <w:spacing w:after="0" w:line="240" w:lineRule="auto"/>
        <w:jc w:val="center"/>
        <w:rPr>
          <w:rFonts w:ascii="Times New Roman" w:eastAsia="Times New Roman" w:hAnsi="Times New Roman" w:cs="Times New Roman"/>
          <w:b/>
          <w:noProof/>
          <w:sz w:val="28"/>
          <w:szCs w:val="28"/>
          <w:lang w:eastAsia="ru-RU"/>
        </w:rPr>
      </w:pPr>
    </w:p>
    <w:p w:rsidR="00B01018" w:rsidRPr="006504FB" w:rsidRDefault="00B01018" w:rsidP="006504FB">
      <w:pPr>
        <w:spacing w:after="0" w:line="240" w:lineRule="auto"/>
        <w:jc w:val="center"/>
        <w:rPr>
          <w:rFonts w:ascii="Times New Roman" w:eastAsia="Times New Roman" w:hAnsi="Times New Roman" w:cs="Times New Roman"/>
          <w:b/>
          <w:noProof/>
          <w:sz w:val="28"/>
          <w:szCs w:val="28"/>
          <w:lang w:eastAsia="ru-RU"/>
        </w:rPr>
      </w:pPr>
    </w:p>
    <w:p w:rsidR="00B01018" w:rsidRPr="006504FB" w:rsidRDefault="00B01018" w:rsidP="006504FB">
      <w:pPr>
        <w:spacing w:after="0" w:line="240" w:lineRule="auto"/>
        <w:jc w:val="center"/>
        <w:rPr>
          <w:rFonts w:ascii="Times New Roman" w:eastAsia="Times New Roman" w:hAnsi="Times New Roman" w:cs="Times New Roman"/>
          <w:b/>
          <w:noProof/>
          <w:sz w:val="28"/>
          <w:szCs w:val="28"/>
          <w:lang w:eastAsia="ru-RU"/>
        </w:rPr>
      </w:pPr>
      <w:r w:rsidRPr="006504FB">
        <w:rPr>
          <w:rFonts w:ascii="Times New Roman" w:eastAsia="Times New Roman" w:hAnsi="Times New Roman" w:cs="Times New Roman"/>
          <w:b/>
          <w:noProof/>
          <w:sz w:val="28"/>
          <w:szCs w:val="28"/>
          <w:lang w:eastAsia="ru-RU"/>
        </w:rPr>
        <w:drawing>
          <wp:anchor distT="0" distB="0" distL="114300" distR="114300" simplePos="0" relativeHeight="251655680" behindDoc="0" locked="0" layoutInCell="1" allowOverlap="1">
            <wp:simplePos x="0" y="0"/>
            <wp:positionH relativeFrom="column">
              <wp:posOffset>2630474</wp:posOffset>
            </wp:positionH>
            <wp:positionV relativeFrom="paragraph">
              <wp:posOffset>-726882</wp:posOffset>
            </wp:positionV>
            <wp:extent cx="728869" cy="904875"/>
            <wp:effectExtent l="0" t="0" r="0" b="9525"/>
            <wp:wrapNone/>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anchor>
        </w:drawing>
      </w:r>
    </w:p>
    <w:p w:rsidR="00B01018" w:rsidRPr="006504FB" w:rsidRDefault="00B01018" w:rsidP="006504FB">
      <w:pPr>
        <w:spacing w:after="0" w:line="240" w:lineRule="auto"/>
        <w:jc w:val="center"/>
        <w:rPr>
          <w:rFonts w:ascii="Times New Roman" w:eastAsia="Times New Roman" w:hAnsi="Times New Roman" w:cs="Times New Roman"/>
          <w:b/>
          <w:noProof/>
          <w:sz w:val="28"/>
          <w:szCs w:val="28"/>
          <w:lang w:eastAsia="ru-RU"/>
        </w:rPr>
      </w:pPr>
    </w:p>
    <w:p w:rsidR="00B01018" w:rsidRPr="006504FB" w:rsidRDefault="00B01018" w:rsidP="006504FB">
      <w:pPr>
        <w:spacing w:after="0" w:line="240" w:lineRule="auto"/>
        <w:jc w:val="center"/>
        <w:rPr>
          <w:rFonts w:ascii="Times New Roman" w:eastAsia="Times New Roman" w:hAnsi="Times New Roman" w:cs="Times New Roman"/>
          <w:b/>
          <w:noProof/>
          <w:sz w:val="28"/>
          <w:szCs w:val="28"/>
          <w:lang w:eastAsia="ru-RU"/>
        </w:rPr>
      </w:pPr>
      <w:r w:rsidRPr="006504FB">
        <w:rPr>
          <w:rFonts w:ascii="Times New Roman" w:eastAsia="Times New Roman" w:hAnsi="Times New Roman" w:cs="Times New Roman"/>
          <w:b/>
          <w:noProof/>
          <w:sz w:val="28"/>
          <w:szCs w:val="28"/>
          <w:lang w:eastAsia="ru-RU"/>
        </w:rPr>
        <w:t>АДМИНИСТРАЦИЯ КЕЖЕМСКОГО РАЙОНА</w:t>
      </w:r>
    </w:p>
    <w:p w:rsidR="00B01018" w:rsidRPr="006504FB" w:rsidRDefault="00B01018" w:rsidP="006504FB">
      <w:pPr>
        <w:spacing w:after="0" w:line="240" w:lineRule="auto"/>
        <w:jc w:val="center"/>
        <w:rPr>
          <w:rFonts w:ascii="Times New Roman" w:eastAsia="Times New Roman" w:hAnsi="Times New Roman" w:cs="Times New Roman"/>
          <w:b/>
          <w:noProof/>
          <w:sz w:val="28"/>
          <w:szCs w:val="28"/>
          <w:lang w:eastAsia="ru-RU"/>
        </w:rPr>
      </w:pPr>
      <w:r w:rsidRPr="006504FB">
        <w:rPr>
          <w:rFonts w:ascii="Times New Roman" w:eastAsia="Times New Roman" w:hAnsi="Times New Roman" w:cs="Times New Roman"/>
          <w:b/>
          <w:noProof/>
          <w:sz w:val="28"/>
          <w:szCs w:val="28"/>
          <w:lang w:eastAsia="ru-RU"/>
        </w:rPr>
        <w:t>КРАСНОЯРСКОГО КРАЯ</w:t>
      </w:r>
    </w:p>
    <w:p w:rsidR="00B01018" w:rsidRPr="006504FB" w:rsidRDefault="00B01018" w:rsidP="006504FB">
      <w:pPr>
        <w:tabs>
          <w:tab w:val="left" w:pos="709"/>
        </w:tabs>
        <w:spacing w:after="0" w:line="240" w:lineRule="auto"/>
        <w:jc w:val="center"/>
        <w:rPr>
          <w:rFonts w:ascii="Times New Roman" w:eastAsia="Times New Roman" w:hAnsi="Times New Roman" w:cs="Times New Roman"/>
          <w:noProof/>
          <w:sz w:val="28"/>
          <w:szCs w:val="28"/>
          <w:lang w:eastAsia="ru-RU"/>
        </w:rPr>
      </w:pPr>
    </w:p>
    <w:p w:rsidR="00B01018" w:rsidRPr="006504FB" w:rsidRDefault="00B01018" w:rsidP="006504FB">
      <w:pPr>
        <w:tabs>
          <w:tab w:val="left" w:pos="709"/>
        </w:tabs>
        <w:spacing w:after="0" w:line="240" w:lineRule="auto"/>
        <w:jc w:val="center"/>
        <w:rPr>
          <w:rFonts w:ascii="Times New Roman" w:eastAsia="Times New Roman" w:hAnsi="Times New Roman" w:cs="Times New Roman"/>
          <w:b/>
          <w:noProof/>
          <w:sz w:val="28"/>
          <w:szCs w:val="28"/>
          <w:lang w:eastAsia="ru-RU"/>
        </w:rPr>
      </w:pPr>
      <w:r w:rsidRPr="006504FB">
        <w:rPr>
          <w:rFonts w:ascii="Times New Roman" w:eastAsia="Times New Roman" w:hAnsi="Times New Roman" w:cs="Times New Roman"/>
          <w:b/>
          <w:noProof/>
          <w:sz w:val="28"/>
          <w:szCs w:val="28"/>
          <w:lang w:eastAsia="ru-RU"/>
        </w:rPr>
        <w:t>ПОСТАНОВЛЕНИЕ</w:t>
      </w:r>
    </w:p>
    <w:p w:rsidR="00B01018" w:rsidRPr="006504FB" w:rsidRDefault="00B01018" w:rsidP="006504FB">
      <w:pPr>
        <w:tabs>
          <w:tab w:val="left" w:pos="709"/>
        </w:tabs>
        <w:spacing w:after="0" w:line="240" w:lineRule="auto"/>
        <w:jc w:val="center"/>
        <w:rPr>
          <w:rFonts w:ascii="Times New Roman" w:eastAsia="Times New Roman" w:hAnsi="Times New Roman" w:cs="Times New Roman"/>
          <w:b/>
          <w:noProof/>
          <w:sz w:val="28"/>
          <w:szCs w:val="28"/>
          <w:lang w:eastAsia="ru-RU"/>
        </w:rPr>
      </w:pPr>
      <w:r w:rsidRPr="006504FB">
        <w:rPr>
          <w:rFonts w:ascii="Times New Roman" w:eastAsia="Times New Roman" w:hAnsi="Times New Roman" w:cs="Times New Roman"/>
          <w:b/>
          <w:noProof/>
          <w:sz w:val="28"/>
          <w:szCs w:val="28"/>
          <w:lang w:eastAsia="ru-RU"/>
        </w:rPr>
        <w:t xml:space="preserve"> </w:t>
      </w:r>
    </w:p>
    <w:p w:rsidR="00B01018" w:rsidRPr="006504FB" w:rsidRDefault="006504FB" w:rsidP="006504FB">
      <w:pPr>
        <w:spacing w:after="0" w:line="240" w:lineRule="auto"/>
        <w:jc w:val="both"/>
        <w:rPr>
          <w:rFonts w:ascii="Times New Roman" w:eastAsia="Times New Roman" w:hAnsi="Times New Roman" w:cs="Times New Roman"/>
          <w:noProof/>
          <w:sz w:val="28"/>
          <w:szCs w:val="28"/>
          <w:lang w:eastAsia="ru-RU"/>
        </w:rPr>
      </w:pPr>
      <w:r w:rsidRPr="006504FB">
        <w:rPr>
          <w:rFonts w:ascii="Times New Roman" w:eastAsia="Times New Roman" w:hAnsi="Times New Roman" w:cs="Times New Roman"/>
          <w:noProof/>
          <w:sz w:val="28"/>
          <w:szCs w:val="28"/>
          <w:lang w:eastAsia="ru-RU"/>
        </w:rPr>
        <w:t>17.02.2023</w:t>
      </w:r>
      <w:r w:rsidR="00B01018" w:rsidRPr="006504FB">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B01018" w:rsidRPr="006504FB">
        <w:rPr>
          <w:rFonts w:ascii="Times New Roman" w:eastAsia="Times New Roman" w:hAnsi="Times New Roman" w:cs="Times New Roman"/>
          <w:noProof/>
          <w:sz w:val="28"/>
          <w:szCs w:val="28"/>
          <w:lang w:eastAsia="ru-RU"/>
        </w:rPr>
        <w:t xml:space="preserve">   </w:t>
      </w:r>
      <w:r w:rsidRPr="006504FB">
        <w:rPr>
          <w:rFonts w:ascii="Times New Roman" w:eastAsia="Times New Roman" w:hAnsi="Times New Roman" w:cs="Times New Roman"/>
          <w:noProof/>
          <w:sz w:val="28"/>
          <w:szCs w:val="28"/>
          <w:lang w:eastAsia="ru-RU"/>
        </w:rPr>
        <w:t xml:space="preserve">   № 136</w:t>
      </w:r>
      <w:r w:rsidR="00B01018" w:rsidRPr="006504FB">
        <w:rPr>
          <w:rFonts w:ascii="Times New Roman" w:eastAsia="Times New Roman" w:hAnsi="Times New Roman" w:cs="Times New Roman"/>
          <w:noProof/>
          <w:sz w:val="28"/>
          <w:szCs w:val="28"/>
          <w:lang w:eastAsia="ru-RU"/>
        </w:rPr>
        <w:t xml:space="preserve">-п            </w:t>
      </w:r>
      <w:r>
        <w:rPr>
          <w:rFonts w:ascii="Times New Roman" w:eastAsia="Times New Roman" w:hAnsi="Times New Roman" w:cs="Times New Roman"/>
          <w:noProof/>
          <w:sz w:val="28"/>
          <w:szCs w:val="28"/>
          <w:lang w:eastAsia="ru-RU"/>
        </w:rPr>
        <w:t xml:space="preserve"> </w:t>
      </w:r>
      <w:r w:rsidR="00B01018" w:rsidRPr="006504FB">
        <w:rPr>
          <w:rFonts w:ascii="Times New Roman" w:eastAsia="Times New Roman" w:hAnsi="Times New Roman" w:cs="Times New Roman"/>
          <w:noProof/>
          <w:sz w:val="28"/>
          <w:szCs w:val="28"/>
          <w:lang w:eastAsia="ru-RU"/>
        </w:rPr>
        <w:t xml:space="preserve">                             г. Кодинск</w:t>
      </w:r>
    </w:p>
    <w:p w:rsidR="00B01018" w:rsidRPr="006504FB" w:rsidRDefault="00B01018" w:rsidP="00EE6A80">
      <w:pPr>
        <w:spacing w:after="0" w:line="240" w:lineRule="auto"/>
        <w:ind w:left="-567" w:firstLine="567"/>
        <w:jc w:val="both"/>
        <w:rPr>
          <w:rFonts w:ascii="Times New Roman" w:eastAsia="Times New Roman" w:hAnsi="Times New Roman" w:cs="Times New Roman"/>
          <w:noProof/>
          <w:sz w:val="28"/>
          <w:szCs w:val="28"/>
          <w:lang w:eastAsia="ru-RU"/>
        </w:rPr>
      </w:pPr>
    </w:p>
    <w:p w:rsidR="00EE6A80" w:rsidRPr="006504FB" w:rsidRDefault="00EE6A80" w:rsidP="006504FB">
      <w:pPr>
        <w:spacing w:after="0" w:line="240" w:lineRule="auto"/>
        <w:jc w:val="both"/>
        <w:rPr>
          <w:rFonts w:ascii="Times New Roman" w:eastAsia="Times New Roman" w:hAnsi="Times New Roman" w:cs="Times New Roman"/>
          <w:noProof/>
          <w:sz w:val="28"/>
          <w:szCs w:val="28"/>
          <w:lang w:eastAsia="ru-RU"/>
        </w:rPr>
      </w:pPr>
      <w:bookmarkStart w:id="0" w:name="_GoBack"/>
      <w:r w:rsidRPr="006504FB">
        <w:rPr>
          <w:rFonts w:ascii="Times New Roman" w:eastAsia="Times New Roman" w:hAnsi="Times New Roman" w:cs="Times New Roman"/>
          <w:noProof/>
          <w:sz w:val="28"/>
          <w:szCs w:val="28"/>
          <w:lang w:eastAsia="ru-RU"/>
        </w:rPr>
        <w:t xml:space="preserve">Об утверждении </w:t>
      </w:r>
      <w:r w:rsidR="00592234" w:rsidRPr="006504FB">
        <w:rPr>
          <w:rFonts w:ascii="Times New Roman" w:eastAsia="Times New Roman" w:hAnsi="Times New Roman" w:cs="Times New Roman"/>
          <w:noProof/>
          <w:sz w:val="28"/>
          <w:szCs w:val="28"/>
          <w:lang w:eastAsia="ru-RU"/>
        </w:rPr>
        <w:t>А</w:t>
      </w:r>
      <w:r w:rsidRPr="006504FB">
        <w:rPr>
          <w:rFonts w:ascii="Times New Roman" w:eastAsia="Times New Roman" w:hAnsi="Times New Roman" w:cs="Times New Roman"/>
          <w:noProof/>
          <w:sz w:val="28"/>
          <w:szCs w:val="28"/>
          <w:lang w:eastAsia="ru-RU"/>
        </w:rPr>
        <w:t xml:space="preserve">дминистративного регламента предоставления </w:t>
      </w:r>
      <w:r w:rsidR="006504FB">
        <w:rPr>
          <w:rFonts w:ascii="Times New Roman" w:eastAsia="Times New Roman" w:hAnsi="Times New Roman" w:cs="Times New Roman"/>
          <w:noProof/>
          <w:sz w:val="28"/>
          <w:szCs w:val="28"/>
          <w:lang w:eastAsia="ru-RU"/>
        </w:rPr>
        <w:t>м</w:t>
      </w:r>
      <w:r w:rsidRPr="006504FB">
        <w:rPr>
          <w:rFonts w:ascii="Times New Roman" w:eastAsia="Times New Roman" w:hAnsi="Times New Roman" w:cs="Times New Roman"/>
          <w:noProof/>
          <w:sz w:val="28"/>
          <w:szCs w:val="28"/>
          <w:lang w:eastAsia="ru-RU"/>
        </w:rPr>
        <w:t xml:space="preserve">униципальным казенным учреждением </w:t>
      </w:r>
      <w:r w:rsidR="00592234" w:rsidRPr="006504FB">
        <w:rPr>
          <w:rFonts w:ascii="Times New Roman" w:eastAsia="Times New Roman" w:hAnsi="Times New Roman" w:cs="Times New Roman"/>
          <w:noProof/>
          <w:sz w:val="28"/>
          <w:szCs w:val="28"/>
          <w:lang w:eastAsia="ru-RU"/>
        </w:rPr>
        <w:t>«У</w:t>
      </w:r>
      <w:r w:rsidRPr="006504FB">
        <w:rPr>
          <w:rFonts w:ascii="Times New Roman" w:eastAsia="Times New Roman" w:hAnsi="Times New Roman" w:cs="Times New Roman"/>
          <w:noProof/>
          <w:sz w:val="28"/>
          <w:szCs w:val="28"/>
          <w:lang w:eastAsia="ru-RU"/>
        </w:rPr>
        <w:t>правление образованием Кежемского района</w:t>
      </w:r>
      <w:r w:rsidR="00592234" w:rsidRPr="006504FB">
        <w:rPr>
          <w:rFonts w:ascii="Times New Roman" w:eastAsia="Times New Roman" w:hAnsi="Times New Roman" w:cs="Times New Roman"/>
          <w:noProof/>
          <w:sz w:val="28"/>
          <w:szCs w:val="28"/>
          <w:lang w:eastAsia="ru-RU"/>
        </w:rPr>
        <w:t>»</w:t>
      </w:r>
      <w:r w:rsidRPr="006504FB">
        <w:rPr>
          <w:rFonts w:ascii="Times New Roman" w:eastAsia="Times New Roman" w:hAnsi="Times New Roman" w:cs="Times New Roman"/>
          <w:noProof/>
          <w:sz w:val="28"/>
          <w:szCs w:val="28"/>
          <w:lang w:eastAsia="ru-RU"/>
        </w:rPr>
        <w:t xml:space="preserve"> муниципальной услуги «Выплата компенсации части родительской платы за присмотр и уход за детьми в муниципальных образовательных организациях на территории муниципального образования Кежемский район»</w:t>
      </w:r>
    </w:p>
    <w:bookmarkEnd w:id="0"/>
    <w:p w:rsidR="00B01018" w:rsidRPr="006504FB" w:rsidRDefault="00B01018" w:rsidP="006504FB">
      <w:pPr>
        <w:spacing w:after="0" w:line="240" w:lineRule="auto"/>
        <w:ind w:firstLine="709"/>
        <w:jc w:val="both"/>
        <w:rPr>
          <w:rFonts w:ascii="Times New Roman" w:eastAsia="Times New Roman" w:hAnsi="Times New Roman" w:cs="Times New Roman"/>
          <w:noProof/>
          <w:sz w:val="28"/>
          <w:szCs w:val="28"/>
          <w:lang w:eastAsia="ru-RU"/>
        </w:rPr>
      </w:pPr>
    </w:p>
    <w:p w:rsidR="00B01018" w:rsidRPr="006504FB" w:rsidRDefault="00B01018" w:rsidP="006504FB">
      <w:pPr>
        <w:spacing w:after="0" w:line="240" w:lineRule="auto"/>
        <w:ind w:firstLine="709"/>
        <w:jc w:val="both"/>
        <w:rPr>
          <w:rFonts w:ascii="Times New Roman" w:eastAsia="Times New Roman" w:hAnsi="Times New Roman" w:cs="Times New Roman"/>
          <w:sz w:val="28"/>
          <w:szCs w:val="28"/>
          <w:lang w:eastAsia="ru-RU"/>
        </w:rPr>
      </w:pPr>
      <w:r w:rsidRPr="006504FB">
        <w:rPr>
          <w:rFonts w:ascii="Times New Roman" w:eastAsia="Times New Roman" w:hAnsi="Times New Roman" w:cs="Times New Roman"/>
          <w:sz w:val="28"/>
          <w:szCs w:val="28"/>
          <w:lang w:eastAsia="ru-RU"/>
        </w:rPr>
        <w:t xml:space="preserve">В соответствии с Федеральным </w:t>
      </w:r>
      <w:hyperlink r:id="rId7" w:history="1">
        <w:r w:rsidRPr="006504FB">
          <w:rPr>
            <w:rFonts w:ascii="Times New Roman" w:eastAsia="Times New Roman" w:hAnsi="Times New Roman" w:cs="Times New Roman"/>
            <w:sz w:val="28"/>
            <w:szCs w:val="28"/>
            <w:lang w:eastAsia="ru-RU"/>
          </w:rPr>
          <w:t>законом</w:t>
        </w:r>
      </w:hyperlink>
      <w:r w:rsidRPr="006504FB">
        <w:rPr>
          <w:rFonts w:ascii="Times New Roman" w:eastAsia="Times New Roman" w:hAnsi="Times New Roman" w:cs="Times New Roman"/>
          <w:sz w:val="28"/>
          <w:szCs w:val="28"/>
          <w:lang w:eastAsia="ru-RU"/>
        </w:rPr>
        <w:t xml:space="preserve"> от 27.07.2010 </w:t>
      </w:r>
      <w:r w:rsidR="006504FB">
        <w:rPr>
          <w:rFonts w:ascii="Times New Roman" w:eastAsia="Times New Roman" w:hAnsi="Times New Roman" w:cs="Times New Roman"/>
          <w:sz w:val="28"/>
          <w:szCs w:val="28"/>
          <w:lang w:eastAsia="ru-RU"/>
        </w:rPr>
        <w:t>№</w:t>
      </w:r>
      <w:r w:rsidRPr="006504FB">
        <w:rPr>
          <w:rFonts w:ascii="Times New Roman" w:eastAsia="Times New Roman" w:hAnsi="Times New Roman" w:cs="Times New Roman"/>
          <w:sz w:val="28"/>
          <w:szCs w:val="28"/>
          <w:lang w:eastAsia="ru-RU"/>
        </w:rPr>
        <w:t xml:space="preserve"> 210-ФЗ </w:t>
      </w:r>
      <w:r w:rsidR="006504FB">
        <w:rPr>
          <w:rFonts w:ascii="Times New Roman" w:eastAsia="Times New Roman" w:hAnsi="Times New Roman" w:cs="Times New Roman"/>
          <w:sz w:val="28"/>
          <w:szCs w:val="28"/>
          <w:lang w:eastAsia="ru-RU"/>
        </w:rPr>
        <w:t>«</w:t>
      </w:r>
      <w:r w:rsidRPr="006504FB">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504FB">
        <w:rPr>
          <w:rFonts w:ascii="Times New Roman" w:eastAsia="Times New Roman" w:hAnsi="Times New Roman" w:cs="Times New Roman"/>
          <w:sz w:val="28"/>
          <w:szCs w:val="28"/>
          <w:lang w:eastAsia="ru-RU"/>
        </w:rPr>
        <w:t>»</w:t>
      </w:r>
      <w:r w:rsidRPr="006504FB">
        <w:rPr>
          <w:rFonts w:ascii="Times New Roman" w:eastAsia="Times New Roman" w:hAnsi="Times New Roman" w:cs="Times New Roman"/>
          <w:sz w:val="28"/>
          <w:szCs w:val="28"/>
          <w:lang w:eastAsia="ru-RU"/>
        </w:rPr>
        <w:t xml:space="preserve">, Федеральным </w:t>
      </w:r>
      <w:hyperlink r:id="rId8" w:history="1">
        <w:r w:rsidRPr="006504FB">
          <w:rPr>
            <w:rFonts w:ascii="Times New Roman" w:eastAsia="Times New Roman" w:hAnsi="Times New Roman" w:cs="Times New Roman"/>
            <w:sz w:val="28"/>
            <w:szCs w:val="28"/>
            <w:lang w:eastAsia="ru-RU"/>
          </w:rPr>
          <w:t>законом</w:t>
        </w:r>
      </w:hyperlink>
      <w:r w:rsidRPr="006504FB">
        <w:rPr>
          <w:rFonts w:ascii="Times New Roman" w:eastAsia="Times New Roman" w:hAnsi="Times New Roman" w:cs="Times New Roman"/>
          <w:sz w:val="28"/>
          <w:szCs w:val="28"/>
          <w:lang w:eastAsia="ru-RU"/>
        </w:rPr>
        <w:t xml:space="preserve"> от 06.10.2003 </w:t>
      </w:r>
      <w:r w:rsidR="006504FB">
        <w:rPr>
          <w:rFonts w:ascii="Times New Roman" w:eastAsia="Times New Roman" w:hAnsi="Times New Roman" w:cs="Times New Roman"/>
          <w:sz w:val="28"/>
          <w:szCs w:val="28"/>
          <w:lang w:eastAsia="ru-RU"/>
        </w:rPr>
        <w:t>№</w:t>
      </w:r>
      <w:r w:rsidRPr="006504FB">
        <w:rPr>
          <w:rFonts w:ascii="Times New Roman" w:eastAsia="Times New Roman" w:hAnsi="Times New Roman" w:cs="Times New Roman"/>
          <w:sz w:val="28"/>
          <w:szCs w:val="28"/>
          <w:lang w:eastAsia="ru-RU"/>
        </w:rPr>
        <w:t xml:space="preserve"> 131-ФЗ </w:t>
      </w:r>
      <w:r w:rsidR="006504FB">
        <w:rPr>
          <w:rFonts w:ascii="Times New Roman" w:eastAsia="Times New Roman" w:hAnsi="Times New Roman" w:cs="Times New Roman"/>
          <w:sz w:val="28"/>
          <w:szCs w:val="28"/>
          <w:lang w:eastAsia="ru-RU"/>
        </w:rPr>
        <w:t>«</w:t>
      </w:r>
      <w:r w:rsidRPr="006504F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6504FB">
        <w:rPr>
          <w:rFonts w:ascii="Times New Roman" w:eastAsia="Times New Roman" w:hAnsi="Times New Roman" w:cs="Times New Roman"/>
          <w:sz w:val="28"/>
          <w:szCs w:val="28"/>
          <w:lang w:eastAsia="ru-RU"/>
        </w:rPr>
        <w:t>»</w:t>
      </w:r>
      <w:r w:rsidRPr="006504FB">
        <w:rPr>
          <w:rFonts w:ascii="Times New Roman" w:eastAsia="Times New Roman" w:hAnsi="Times New Roman" w:cs="Times New Roman"/>
          <w:sz w:val="28"/>
          <w:szCs w:val="28"/>
          <w:lang w:eastAsia="ru-RU"/>
        </w:rPr>
        <w:t xml:space="preserve">, со </w:t>
      </w:r>
      <w:hyperlink r:id="rId9" w:history="1">
        <w:r w:rsidRPr="006504FB">
          <w:rPr>
            <w:rFonts w:ascii="Times New Roman" w:eastAsia="Times New Roman" w:hAnsi="Times New Roman" w:cs="Times New Roman"/>
            <w:sz w:val="28"/>
            <w:szCs w:val="28"/>
            <w:lang w:eastAsia="ru-RU"/>
          </w:rPr>
          <w:t>ст</w:t>
        </w:r>
        <w:r w:rsidR="006504FB">
          <w:rPr>
            <w:rFonts w:ascii="Times New Roman" w:eastAsia="Times New Roman" w:hAnsi="Times New Roman" w:cs="Times New Roman"/>
            <w:sz w:val="28"/>
            <w:szCs w:val="28"/>
            <w:lang w:eastAsia="ru-RU"/>
          </w:rPr>
          <w:t>.</w:t>
        </w:r>
        <w:r w:rsidRPr="006504FB">
          <w:rPr>
            <w:rFonts w:ascii="Times New Roman" w:eastAsia="Times New Roman" w:hAnsi="Times New Roman" w:cs="Times New Roman"/>
            <w:sz w:val="28"/>
            <w:szCs w:val="28"/>
            <w:lang w:eastAsia="ru-RU"/>
          </w:rPr>
          <w:t xml:space="preserve"> 9</w:t>
        </w:r>
      </w:hyperlink>
      <w:r w:rsidRPr="006504FB">
        <w:rPr>
          <w:rFonts w:ascii="Times New Roman" w:eastAsia="Times New Roman" w:hAnsi="Times New Roman" w:cs="Times New Roman"/>
          <w:sz w:val="28"/>
          <w:szCs w:val="28"/>
          <w:lang w:eastAsia="ru-RU"/>
        </w:rPr>
        <w:t xml:space="preserve"> Федерального закона от 29.12.2012 </w:t>
      </w:r>
      <w:r w:rsidR="006504FB">
        <w:rPr>
          <w:rFonts w:ascii="Times New Roman" w:eastAsia="Times New Roman" w:hAnsi="Times New Roman" w:cs="Times New Roman"/>
          <w:sz w:val="28"/>
          <w:szCs w:val="28"/>
          <w:lang w:eastAsia="ru-RU"/>
        </w:rPr>
        <w:t>№</w:t>
      </w:r>
      <w:r w:rsidRPr="006504FB">
        <w:rPr>
          <w:rFonts w:ascii="Times New Roman" w:eastAsia="Times New Roman" w:hAnsi="Times New Roman" w:cs="Times New Roman"/>
          <w:sz w:val="28"/>
          <w:szCs w:val="28"/>
          <w:lang w:eastAsia="ru-RU"/>
        </w:rPr>
        <w:t xml:space="preserve"> 273-ФЗ </w:t>
      </w:r>
      <w:r w:rsidR="006504FB">
        <w:rPr>
          <w:rFonts w:ascii="Times New Roman" w:eastAsia="Times New Roman" w:hAnsi="Times New Roman" w:cs="Times New Roman"/>
          <w:sz w:val="28"/>
          <w:szCs w:val="28"/>
          <w:lang w:eastAsia="ru-RU"/>
        </w:rPr>
        <w:t>«</w:t>
      </w:r>
      <w:r w:rsidRPr="006504FB">
        <w:rPr>
          <w:rFonts w:ascii="Times New Roman" w:eastAsia="Times New Roman" w:hAnsi="Times New Roman" w:cs="Times New Roman"/>
          <w:sz w:val="28"/>
          <w:szCs w:val="28"/>
          <w:lang w:eastAsia="ru-RU"/>
        </w:rPr>
        <w:t>Об образовании в Российской Федерации</w:t>
      </w:r>
      <w:r w:rsidR="006504FB">
        <w:rPr>
          <w:rFonts w:ascii="Times New Roman" w:eastAsia="Times New Roman" w:hAnsi="Times New Roman" w:cs="Times New Roman"/>
          <w:sz w:val="28"/>
          <w:szCs w:val="28"/>
          <w:lang w:eastAsia="ru-RU"/>
        </w:rPr>
        <w:t>»</w:t>
      </w:r>
      <w:r w:rsidRPr="006504FB">
        <w:rPr>
          <w:rFonts w:ascii="Times New Roman" w:eastAsia="Times New Roman" w:hAnsi="Times New Roman" w:cs="Times New Roman"/>
          <w:sz w:val="28"/>
          <w:szCs w:val="28"/>
          <w:lang w:eastAsia="ru-RU"/>
        </w:rPr>
        <w:t>, руководствуясь ст</w:t>
      </w:r>
      <w:r w:rsidR="006504FB">
        <w:rPr>
          <w:rFonts w:ascii="Times New Roman" w:eastAsia="Times New Roman" w:hAnsi="Times New Roman" w:cs="Times New Roman"/>
          <w:sz w:val="28"/>
          <w:szCs w:val="28"/>
          <w:lang w:eastAsia="ru-RU"/>
        </w:rPr>
        <w:t>.ст.</w:t>
      </w:r>
      <w:r w:rsidRPr="006504FB">
        <w:rPr>
          <w:rFonts w:ascii="Times New Roman" w:eastAsia="Times New Roman" w:hAnsi="Times New Roman" w:cs="Times New Roman"/>
          <w:sz w:val="28"/>
          <w:szCs w:val="28"/>
          <w:lang w:eastAsia="ru-RU"/>
        </w:rPr>
        <w:t xml:space="preserve"> 17, </w:t>
      </w:r>
      <w:r w:rsidR="006504FB">
        <w:rPr>
          <w:rFonts w:ascii="Times New Roman" w:eastAsia="Times New Roman" w:hAnsi="Times New Roman" w:cs="Times New Roman"/>
          <w:sz w:val="28"/>
          <w:szCs w:val="28"/>
          <w:lang w:eastAsia="ru-RU"/>
        </w:rPr>
        <w:t xml:space="preserve">18, </w:t>
      </w:r>
      <w:r w:rsidRPr="006504FB">
        <w:rPr>
          <w:rFonts w:ascii="Times New Roman" w:eastAsia="Times New Roman" w:hAnsi="Times New Roman" w:cs="Times New Roman"/>
          <w:sz w:val="28"/>
          <w:szCs w:val="28"/>
          <w:lang w:eastAsia="ru-RU"/>
        </w:rPr>
        <w:t>20, 32 Устава Кежемского района  ПОСТАНОВЛЯЮ:</w:t>
      </w:r>
    </w:p>
    <w:p w:rsidR="00B01018" w:rsidRPr="006504FB" w:rsidRDefault="00B01018" w:rsidP="006504FB">
      <w:pPr>
        <w:spacing w:after="0" w:line="240" w:lineRule="auto"/>
        <w:ind w:firstLine="709"/>
        <w:jc w:val="both"/>
        <w:rPr>
          <w:rFonts w:ascii="Times New Roman" w:eastAsia="Times New Roman" w:hAnsi="Times New Roman" w:cs="Times New Roman"/>
          <w:sz w:val="28"/>
          <w:szCs w:val="28"/>
          <w:lang w:eastAsia="ru-RU"/>
        </w:rPr>
      </w:pPr>
      <w:r w:rsidRPr="006504FB">
        <w:rPr>
          <w:rFonts w:ascii="Times New Roman" w:eastAsia="Times New Roman" w:hAnsi="Times New Roman" w:cs="Times New Roman"/>
          <w:sz w:val="28"/>
          <w:szCs w:val="28"/>
          <w:lang w:eastAsia="ru-RU"/>
        </w:rPr>
        <w:t xml:space="preserve">1. Утвердить Административный </w:t>
      </w:r>
      <w:hyperlink w:anchor="p33" w:history="1">
        <w:r w:rsidRPr="006504FB">
          <w:rPr>
            <w:rFonts w:ascii="Times New Roman" w:eastAsia="Times New Roman" w:hAnsi="Times New Roman" w:cs="Times New Roman"/>
            <w:sz w:val="28"/>
            <w:szCs w:val="28"/>
            <w:lang w:eastAsia="ru-RU"/>
          </w:rPr>
          <w:t>регламент</w:t>
        </w:r>
      </w:hyperlink>
      <w:r w:rsidRPr="006504FB">
        <w:rPr>
          <w:rFonts w:ascii="Times New Roman" w:eastAsia="Times New Roman" w:hAnsi="Times New Roman" w:cs="Times New Roman"/>
          <w:sz w:val="28"/>
          <w:szCs w:val="28"/>
          <w:lang w:eastAsia="ru-RU"/>
        </w:rPr>
        <w:t xml:space="preserve"> </w:t>
      </w:r>
      <w:r w:rsidR="006504FB" w:rsidRPr="006504FB">
        <w:rPr>
          <w:rFonts w:ascii="Times New Roman" w:eastAsia="Times New Roman" w:hAnsi="Times New Roman" w:cs="Times New Roman"/>
          <w:sz w:val="28"/>
          <w:szCs w:val="28"/>
          <w:lang w:eastAsia="ru-RU"/>
        </w:rPr>
        <w:t>предоставления муниципальным казенным учреждением «Управление образованием Кежемского района» муниципальной услуги «Выплата компенсации части родительской платы за присмотр и уход за детьми в муниципальных образовательных организациях на территории муниципального образования Кежемский район»</w:t>
      </w:r>
      <w:r w:rsidRPr="006504FB">
        <w:rPr>
          <w:rFonts w:ascii="Times New Roman" w:eastAsia="Times New Roman" w:hAnsi="Times New Roman" w:cs="Times New Roman"/>
          <w:sz w:val="28"/>
          <w:szCs w:val="28"/>
          <w:lang w:eastAsia="ru-RU"/>
        </w:rPr>
        <w:t>, согласно приложению</w:t>
      </w:r>
      <w:r w:rsidR="006504FB">
        <w:rPr>
          <w:rFonts w:ascii="Times New Roman" w:eastAsia="Times New Roman" w:hAnsi="Times New Roman" w:cs="Times New Roman"/>
          <w:sz w:val="28"/>
          <w:szCs w:val="28"/>
          <w:lang w:eastAsia="ru-RU"/>
        </w:rPr>
        <w:t xml:space="preserve"> к настоящему постановлению</w:t>
      </w:r>
      <w:r w:rsidRPr="006504FB">
        <w:rPr>
          <w:rFonts w:ascii="Times New Roman" w:eastAsia="Times New Roman" w:hAnsi="Times New Roman" w:cs="Times New Roman"/>
          <w:sz w:val="28"/>
          <w:szCs w:val="28"/>
          <w:lang w:eastAsia="ru-RU"/>
        </w:rPr>
        <w:t xml:space="preserve">. </w:t>
      </w:r>
    </w:p>
    <w:p w:rsidR="00B01018" w:rsidRPr="006504FB" w:rsidRDefault="00B01018" w:rsidP="006504FB">
      <w:pPr>
        <w:spacing w:after="0" w:line="240" w:lineRule="auto"/>
        <w:ind w:firstLine="709"/>
        <w:jc w:val="both"/>
        <w:rPr>
          <w:rFonts w:ascii="Times New Roman" w:eastAsia="Times New Roman" w:hAnsi="Times New Roman" w:cs="Times New Roman"/>
          <w:sz w:val="28"/>
          <w:szCs w:val="28"/>
          <w:lang w:eastAsia="ru-RU"/>
        </w:rPr>
      </w:pPr>
      <w:r w:rsidRPr="006504FB">
        <w:rPr>
          <w:rFonts w:ascii="Times New Roman" w:eastAsia="Times New Roman" w:hAnsi="Times New Roman" w:cs="Times New Roman"/>
          <w:sz w:val="28"/>
          <w:szCs w:val="28"/>
          <w:lang w:eastAsia="ru-RU"/>
        </w:rPr>
        <w:t xml:space="preserve">2. Контроль за исполнением </w:t>
      </w:r>
      <w:r w:rsidR="006504FB">
        <w:rPr>
          <w:rFonts w:ascii="Times New Roman" w:eastAsia="Times New Roman" w:hAnsi="Times New Roman" w:cs="Times New Roman"/>
          <w:sz w:val="28"/>
          <w:szCs w:val="28"/>
          <w:lang w:eastAsia="ru-RU"/>
        </w:rPr>
        <w:t>п</w:t>
      </w:r>
      <w:r w:rsidRPr="006504FB">
        <w:rPr>
          <w:rFonts w:ascii="Times New Roman" w:eastAsia="Times New Roman" w:hAnsi="Times New Roman" w:cs="Times New Roman"/>
          <w:sz w:val="28"/>
          <w:szCs w:val="28"/>
          <w:lang w:eastAsia="ru-RU"/>
        </w:rPr>
        <w:t xml:space="preserve">остановления возложить на заместителя Главы </w:t>
      </w:r>
      <w:r w:rsidR="006504FB">
        <w:rPr>
          <w:rFonts w:ascii="Times New Roman" w:eastAsia="Times New Roman" w:hAnsi="Times New Roman" w:cs="Times New Roman"/>
          <w:sz w:val="28"/>
          <w:szCs w:val="28"/>
          <w:lang w:eastAsia="ru-RU"/>
        </w:rPr>
        <w:t xml:space="preserve">Кежемского </w:t>
      </w:r>
      <w:r w:rsidRPr="006504FB">
        <w:rPr>
          <w:rFonts w:ascii="Times New Roman" w:eastAsia="Times New Roman" w:hAnsi="Times New Roman" w:cs="Times New Roman"/>
          <w:sz w:val="28"/>
          <w:szCs w:val="28"/>
          <w:lang w:eastAsia="ru-RU"/>
        </w:rPr>
        <w:t xml:space="preserve">района по социальной вопросам </w:t>
      </w:r>
      <w:r w:rsidR="006504FB" w:rsidRPr="006504FB">
        <w:rPr>
          <w:rFonts w:ascii="Times New Roman" w:eastAsia="Times New Roman" w:hAnsi="Times New Roman" w:cs="Times New Roman"/>
          <w:sz w:val="28"/>
          <w:szCs w:val="28"/>
          <w:lang w:eastAsia="ru-RU"/>
        </w:rPr>
        <w:t xml:space="preserve">Р.Н. </w:t>
      </w:r>
      <w:r w:rsidR="006504FB">
        <w:rPr>
          <w:rFonts w:ascii="Times New Roman" w:eastAsia="Times New Roman" w:hAnsi="Times New Roman" w:cs="Times New Roman"/>
          <w:sz w:val="28"/>
          <w:szCs w:val="28"/>
          <w:lang w:eastAsia="ru-RU"/>
        </w:rPr>
        <w:t>Мартыненко.</w:t>
      </w:r>
    </w:p>
    <w:p w:rsidR="00B01018" w:rsidRPr="006504FB" w:rsidRDefault="00B01018" w:rsidP="006504FB">
      <w:pPr>
        <w:spacing w:after="0" w:line="240" w:lineRule="auto"/>
        <w:ind w:firstLine="709"/>
        <w:jc w:val="both"/>
        <w:rPr>
          <w:rFonts w:ascii="Times New Roman" w:eastAsia="Times New Roman" w:hAnsi="Times New Roman" w:cs="Times New Roman"/>
          <w:sz w:val="28"/>
          <w:szCs w:val="28"/>
          <w:lang w:eastAsia="ru-RU"/>
        </w:rPr>
      </w:pPr>
      <w:r w:rsidRPr="006504FB">
        <w:rPr>
          <w:rFonts w:ascii="Times New Roman" w:eastAsia="Times New Roman" w:hAnsi="Times New Roman" w:cs="Times New Roman"/>
          <w:sz w:val="28"/>
          <w:szCs w:val="28"/>
          <w:lang w:eastAsia="ru-RU"/>
        </w:rPr>
        <w:t xml:space="preserve">3. </w:t>
      </w:r>
      <w:r w:rsidR="006504FB" w:rsidRPr="006504FB">
        <w:rPr>
          <w:rFonts w:ascii="Times New Roman" w:eastAsia="Times New Roman" w:hAnsi="Times New Roman" w:cs="Times New Roman"/>
          <w:sz w:val="28"/>
          <w:szCs w:val="28"/>
          <w:lang w:eastAsia="ru-RU"/>
        </w:rPr>
        <w:t>Постановление вступает в силу со дня, следующего за днем его официального опубликования в газете «Кежемский Вестник»</w:t>
      </w:r>
      <w:r w:rsidR="006504FB">
        <w:rPr>
          <w:rFonts w:ascii="Times New Roman" w:eastAsia="Times New Roman" w:hAnsi="Times New Roman" w:cs="Times New Roman"/>
          <w:sz w:val="28"/>
          <w:szCs w:val="28"/>
          <w:lang w:eastAsia="ru-RU"/>
        </w:rPr>
        <w:t>.</w:t>
      </w:r>
    </w:p>
    <w:p w:rsidR="00B01018" w:rsidRPr="006504FB" w:rsidRDefault="00B01018" w:rsidP="00EE6A80">
      <w:pPr>
        <w:spacing w:after="0" w:line="240" w:lineRule="auto"/>
        <w:ind w:left="-567" w:firstLine="567"/>
        <w:jc w:val="both"/>
        <w:rPr>
          <w:rFonts w:ascii="Times New Roman" w:eastAsia="Times New Roman" w:hAnsi="Times New Roman" w:cs="Times New Roman"/>
          <w:noProof/>
          <w:sz w:val="28"/>
          <w:szCs w:val="28"/>
          <w:lang w:eastAsia="ru-RU"/>
        </w:rPr>
      </w:pPr>
    </w:p>
    <w:p w:rsidR="00B01018" w:rsidRPr="006504FB" w:rsidRDefault="00B01018" w:rsidP="00EE6A80">
      <w:pPr>
        <w:spacing w:after="0" w:line="240" w:lineRule="auto"/>
        <w:ind w:left="-567" w:firstLine="567"/>
        <w:jc w:val="both"/>
        <w:rPr>
          <w:rFonts w:ascii="Times New Roman" w:eastAsia="Times New Roman" w:hAnsi="Times New Roman" w:cs="Times New Roman"/>
          <w:noProof/>
          <w:sz w:val="28"/>
          <w:szCs w:val="28"/>
          <w:lang w:eastAsia="ru-RU"/>
        </w:rPr>
      </w:pPr>
    </w:p>
    <w:p w:rsidR="00B01018" w:rsidRPr="006504FB" w:rsidRDefault="00B01018" w:rsidP="00EE6A80">
      <w:pPr>
        <w:tabs>
          <w:tab w:val="left" w:pos="709"/>
          <w:tab w:val="left" w:pos="1815"/>
        </w:tabs>
        <w:spacing w:after="0" w:line="240" w:lineRule="auto"/>
        <w:ind w:left="-567" w:firstLine="567"/>
        <w:jc w:val="both"/>
        <w:rPr>
          <w:rFonts w:ascii="Times New Roman" w:eastAsia="Times New Roman" w:hAnsi="Times New Roman" w:cs="Times New Roman"/>
          <w:noProof/>
          <w:sz w:val="28"/>
          <w:szCs w:val="28"/>
          <w:lang w:eastAsia="ru-RU"/>
        </w:rPr>
      </w:pPr>
    </w:p>
    <w:p w:rsidR="006504FB" w:rsidRDefault="006504FB" w:rsidP="00EE6A80">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полномочия</w:t>
      </w:r>
    </w:p>
    <w:p w:rsidR="00B01018" w:rsidRPr="006504FB" w:rsidRDefault="00B01018" w:rsidP="00EE6A80">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6504FB">
        <w:rPr>
          <w:rFonts w:ascii="Times New Roman" w:eastAsia="Times New Roman" w:hAnsi="Times New Roman" w:cs="Times New Roman"/>
          <w:sz w:val="28"/>
          <w:szCs w:val="28"/>
          <w:lang w:eastAsia="ru-RU"/>
        </w:rPr>
        <w:t>Глав</w:t>
      </w:r>
      <w:r w:rsidR="006504FB">
        <w:rPr>
          <w:rFonts w:ascii="Times New Roman" w:eastAsia="Times New Roman" w:hAnsi="Times New Roman" w:cs="Times New Roman"/>
          <w:sz w:val="28"/>
          <w:szCs w:val="28"/>
          <w:lang w:eastAsia="ru-RU"/>
        </w:rPr>
        <w:t>ы</w:t>
      </w:r>
      <w:r w:rsidRPr="006504FB">
        <w:rPr>
          <w:rFonts w:ascii="Times New Roman" w:eastAsia="Times New Roman" w:hAnsi="Times New Roman" w:cs="Times New Roman"/>
          <w:sz w:val="28"/>
          <w:szCs w:val="28"/>
          <w:lang w:eastAsia="ru-RU"/>
        </w:rPr>
        <w:t xml:space="preserve"> района</w:t>
      </w:r>
      <w:r w:rsidRPr="006504FB">
        <w:rPr>
          <w:rFonts w:ascii="Times New Roman" w:eastAsia="Times New Roman" w:hAnsi="Times New Roman" w:cs="Times New Roman"/>
          <w:sz w:val="28"/>
          <w:szCs w:val="28"/>
          <w:lang w:eastAsia="ru-RU"/>
        </w:rPr>
        <w:tab/>
      </w:r>
      <w:r w:rsidRPr="006504FB">
        <w:rPr>
          <w:rFonts w:ascii="Times New Roman" w:eastAsia="Times New Roman" w:hAnsi="Times New Roman" w:cs="Times New Roman"/>
          <w:sz w:val="28"/>
          <w:szCs w:val="28"/>
          <w:lang w:eastAsia="ru-RU"/>
        </w:rPr>
        <w:tab/>
      </w:r>
      <w:r w:rsidRPr="006504FB">
        <w:rPr>
          <w:rFonts w:ascii="Times New Roman" w:eastAsia="Times New Roman" w:hAnsi="Times New Roman" w:cs="Times New Roman"/>
          <w:sz w:val="28"/>
          <w:szCs w:val="28"/>
          <w:lang w:eastAsia="ru-RU"/>
        </w:rPr>
        <w:tab/>
      </w:r>
      <w:r w:rsidRPr="006504FB">
        <w:rPr>
          <w:rFonts w:ascii="Times New Roman" w:eastAsia="Times New Roman" w:hAnsi="Times New Roman" w:cs="Times New Roman"/>
          <w:sz w:val="28"/>
          <w:szCs w:val="28"/>
          <w:lang w:eastAsia="ru-RU"/>
        </w:rPr>
        <w:tab/>
        <w:t xml:space="preserve">                           </w:t>
      </w:r>
      <w:r w:rsidR="006504FB">
        <w:rPr>
          <w:rFonts w:ascii="Times New Roman" w:eastAsia="Times New Roman" w:hAnsi="Times New Roman" w:cs="Times New Roman"/>
          <w:sz w:val="28"/>
          <w:szCs w:val="28"/>
          <w:lang w:eastAsia="ru-RU"/>
        </w:rPr>
        <w:t xml:space="preserve">                       </w:t>
      </w:r>
      <w:r w:rsidRPr="006504FB">
        <w:rPr>
          <w:rFonts w:ascii="Times New Roman" w:eastAsia="Times New Roman" w:hAnsi="Times New Roman" w:cs="Times New Roman"/>
          <w:sz w:val="28"/>
          <w:szCs w:val="28"/>
          <w:lang w:eastAsia="ru-RU"/>
        </w:rPr>
        <w:t xml:space="preserve"> </w:t>
      </w:r>
      <w:r w:rsidR="006504FB">
        <w:rPr>
          <w:rFonts w:ascii="Times New Roman" w:eastAsia="Times New Roman" w:hAnsi="Times New Roman" w:cs="Times New Roman"/>
          <w:sz w:val="28"/>
          <w:szCs w:val="28"/>
          <w:lang w:eastAsia="ru-RU"/>
        </w:rPr>
        <w:t>А.М. Игнатьев</w:t>
      </w:r>
    </w:p>
    <w:p w:rsidR="00B01018" w:rsidRPr="006504FB" w:rsidRDefault="00B01018" w:rsidP="00EE6A80">
      <w:pPr>
        <w:spacing w:after="0" w:line="360" w:lineRule="auto"/>
        <w:ind w:left="-567" w:firstLine="567"/>
        <w:jc w:val="both"/>
        <w:rPr>
          <w:rFonts w:ascii="Times New Roman" w:hAnsi="Times New Roman" w:cs="Times New Roman"/>
          <w:sz w:val="28"/>
          <w:szCs w:val="28"/>
        </w:rPr>
      </w:pPr>
    </w:p>
    <w:p w:rsidR="00B01018" w:rsidRPr="006504FB" w:rsidRDefault="00B01018" w:rsidP="00EE6A80">
      <w:pPr>
        <w:spacing w:after="0" w:line="240" w:lineRule="auto"/>
        <w:ind w:left="-567" w:firstLine="567"/>
        <w:jc w:val="center"/>
        <w:rPr>
          <w:rFonts w:ascii="Times New Roman" w:eastAsia="Times New Roman" w:hAnsi="Times New Roman" w:cs="Times New Roman"/>
          <w:b/>
          <w:bCs/>
          <w:sz w:val="28"/>
          <w:szCs w:val="28"/>
          <w:lang w:eastAsia="ru-RU"/>
        </w:rPr>
      </w:pPr>
    </w:p>
    <w:p w:rsidR="00FA5B41" w:rsidRPr="006504FB" w:rsidRDefault="00FA5B41" w:rsidP="00EE6A80">
      <w:pPr>
        <w:spacing w:after="0" w:line="240" w:lineRule="auto"/>
        <w:ind w:left="-567" w:firstLine="567"/>
        <w:jc w:val="right"/>
        <w:rPr>
          <w:rFonts w:ascii="Times New Roman" w:eastAsia="Times New Roman" w:hAnsi="Times New Roman" w:cs="Times New Roman"/>
          <w:sz w:val="28"/>
          <w:szCs w:val="28"/>
          <w:lang w:eastAsia="ru-RU"/>
        </w:rPr>
      </w:pPr>
      <w:r w:rsidRPr="006504FB">
        <w:rPr>
          <w:rFonts w:ascii="Times New Roman" w:eastAsia="Times New Roman" w:hAnsi="Times New Roman" w:cs="Times New Roman"/>
          <w:sz w:val="28"/>
          <w:szCs w:val="28"/>
          <w:lang w:eastAsia="ru-RU"/>
        </w:rPr>
        <w:lastRenderedPageBreak/>
        <w:t xml:space="preserve">Приложение </w:t>
      </w:r>
    </w:p>
    <w:p w:rsidR="00FA5B41" w:rsidRPr="006504FB" w:rsidRDefault="00FA5B41" w:rsidP="00EE6A80">
      <w:pPr>
        <w:spacing w:after="0" w:line="240" w:lineRule="auto"/>
        <w:ind w:left="-567" w:firstLine="567"/>
        <w:jc w:val="right"/>
        <w:rPr>
          <w:rFonts w:ascii="Times New Roman" w:eastAsia="Times New Roman" w:hAnsi="Times New Roman" w:cs="Times New Roman"/>
          <w:sz w:val="28"/>
          <w:szCs w:val="28"/>
          <w:lang w:eastAsia="ru-RU"/>
        </w:rPr>
      </w:pPr>
      <w:r w:rsidRPr="006504FB">
        <w:rPr>
          <w:rFonts w:ascii="Times New Roman" w:eastAsia="Times New Roman" w:hAnsi="Times New Roman" w:cs="Times New Roman"/>
          <w:sz w:val="28"/>
          <w:szCs w:val="28"/>
          <w:lang w:eastAsia="ru-RU"/>
        </w:rPr>
        <w:t xml:space="preserve">к </w:t>
      </w:r>
      <w:r w:rsidR="006504FB">
        <w:rPr>
          <w:rFonts w:ascii="Times New Roman" w:eastAsia="Times New Roman" w:hAnsi="Times New Roman" w:cs="Times New Roman"/>
          <w:sz w:val="28"/>
          <w:szCs w:val="28"/>
          <w:lang w:eastAsia="ru-RU"/>
        </w:rPr>
        <w:t>п</w:t>
      </w:r>
      <w:r w:rsidRPr="006504FB">
        <w:rPr>
          <w:rFonts w:ascii="Times New Roman" w:eastAsia="Times New Roman" w:hAnsi="Times New Roman" w:cs="Times New Roman"/>
          <w:sz w:val="28"/>
          <w:szCs w:val="28"/>
          <w:lang w:eastAsia="ru-RU"/>
        </w:rPr>
        <w:t xml:space="preserve">остановлению </w:t>
      </w:r>
      <w:r w:rsidR="006504FB">
        <w:rPr>
          <w:rFonts w:ascii="Times New Roman" w:eastAsia="Times New Roman" w:hAnsi="Times New Roman" w:cs="Times New Roman"/>
          <w:sz w:val="28"/>
          <w:szCs w:val="28"/>
          <w:lang w:eastAsia="ru-RU"/>
        </w:rPr>
        <w:t>А</w:t>
      </w:r>
      <w:r w:rsidRPr="006504FB">
        <w:rPr>
          <w:rFonts w:ascii="Times New Roman" w:eastAsia="Times New Roman" w:hAnsi="Times New Roman" w:cs="Times New Roman"/>
          <w:sz w:val="28"/>
          <w:szCs w:val="28"/>
          <w:lang w:eastAsia="ru-RU"/>
        </w:rPr>
        <w:t xml:space="preserve">дминистрации </w:t>
      </w:r>
      <w:r w:rsidR="00A70DD7" w:rsidRPr="006504FB">
        <w:rPr>
          <w:rFonts w:ascii="Times New Roman" w:eastAsia="Times New Roman" w:hAnsi="Times New Roman" w:cs="Times New Roman"/>
          <w:sz w:val="28"/>
          <w:szCs w:val="28"/>
          <w:lang w:eastAsia="ru-RU"/>
        </w:rPr>
        <w:t>района</w:t>
      </w:r>
      <w:r w:rsidRPr="006504FB">
        <w:rPr>
          <w:rFonts w:ascii="Times New Roman" w:eastAsia="Times New Roman" w:hAnsi="Times New Roman" w:cs="Times New Roman"/>
          <w:sz w:val="28"/>
          <w:szCs w:val="28"/>
          <w:lang w:eastAsia="ru-RU"/>
        </w:rPr>
        <w:t xml:space="preserve"> </w:t>
      </w:r>
    </w:p>
    <w:p w:rsidR="00FA5B41" w:rsidRDefault="00FA5B41" w:rsidP="006504FB">
      <w:pPr>
        <w:spacing w:after="0" w:line="240" w:lineRule="auto"/>
        <w:ind w:left="-567" w:firstLine="567"/>
        <w:jc w:val="right"/>
        <w:rPr>
          <w:rFonts w:ascii="Times New Roman" w:eastAsia="Times New Roman" w:hAnsi="Times New Roman" w:cs="Times New Roman"/>
          <w:sz w:val="28"/>
          <w:szCs w:val="28"/>
          <w:lang w:eastAsia="ru-RU"/>
        </w:rPr>
      </w:pPr>
      <w:r w:rsidRPr="006504FB">
        <w:rPr>
          <w:rFonts w:ascii="Times New Roman" w:eastAsia="Times New Roman" w:hAnsi="Times New Roman" w:cs="Times New Roman"/>
          <w:sz w:val="28"/>
          <w:szCs w:val="28"/>
          <w:lang w:eastAsia="ru-RU"/>
        </w:rPr>
        <w:t xml:space="preserve">от </w:t>
      </w:r>
      <w:r w:rsidR="006504FB">
        <w:rPr>
          <w:rFonts w:ascii="Times New Roman" w:eastAsia="Times New Roman" w:hAnsi="Times New Roman" w:cs="Times New Roman"/>
          <w:sz w:val="28"/>
          <w:szCs w:val="28"/>
          <w:lang w:eastAsia="ru-RU"/>
        </w:rPr>
        <w:t>17.02.2023 №136-п</w:t>
      </w:r>
    </w:p>
    <w:p w:rsidR="006504FB" w:rsidRPr="005B24D9" w:rsidRDefault="006504FB" w:rsidP="006504FB">
      <w:pPr>
        <w:spacing w:after="0" w:line="240" w:lineRule="auto"/>
        <w:ind w:left="-567" w:firstLine="567"/>
        <w:jc w:val="right"/>
        <w:rPr>
          <w:rFonts w:ascii="Times New Roman" w:eastAsia="Times New Roman" w:hAnsi="Times New Roman" w:cs="Times New Roman"/>
          <w:sz w:val="28"/>
          <w:szCs w:val="28"/>
          <w:lang w:eastAsia="ru-RU"/>
        </w:rPr>
      </w:pPr>
    </w:p>
    <w:p w:rsidR="00FA5B41" w:rsidRPr="006504FB" w:rsidRDefault="00FA5B41" w:rsidP="006504FB">
      <w:pPr>
        <w:spacing w:after="0" w:line="240" w:lineRule="auto"/>
        <w:ind w:firstLine="567"/>
        <w:jc w:val="center"/>
        <w:rPr>
          <w:rFonts w:ascii="Times New Roman" w:eastAsia="Times New Roman" w:hAnsi="Times New Roman" w:cs="Times New Roman"/>
          <w:b/>
          <w:bCs/>
          <w:sz w:val="24"/>
          <w:szCs w:val="24"/>
          <w:lang w:eastAsia="ru-RU"/>
        </w:rPr>
      </w:pPr>
      <w:bookmarkStart w:id="1" w:name="p33"/>
      <w:bookmarkEnd w:id="1"/>
      <w:r w:rsidRPr="006504FB">
        <w:rPr>
          <w:rFonts w:ascii="Times New Roman" w:eastAsia="Times New Roman" w:hAnsi="Times New Roman" w:cs="Times New Roman"/>
          <w:b/>
          <w:bCs/>
          <w:sz w:val="24"/>
          <w:szCs w:val="24"/>
          <w:lang w:eastAsia="ru-RU"/>
        </w:rPr>
        <w:t xml:space="preserve">АДМИНИСТРАТИВНЫЙ РЕГЛАМЕНТ </w:t>
      </w:r>
    </w:p>
    <w:p w:rsidR="006504FB" w:rsidRPr="006504FB" w:rsidRDefault="006504FB" w:rsidP="006504FB">
      <w:pPr>
        <w:spacing w:after="0" w:line="240" w:lineRule="auto"/>
        <w:ind w:firstLine="567"/>
        <w:jc w:val="center"/>
        <w:rPr>
          <w:rFonts w:ascii="Times New Roman" w:eastAsia="Times New Roman" w:hAnsi="Times New Roman" w:cs="Times New Roman"/>
          <w:b/>
          <w:bCs/>
          <w:sz w:val="24"/>
          <w:szCs w:val="24"/>
          <w:lang w:eastAsia="ru-RU"/>
        </w:rPr>
      </w:pPr>
      <w:r w:rsidRPr="006504FB">
        <w:rPr>
          <w:rFonts w:ascii="Times New Roman" w:eastAsia="Times New Roman" w:hAnsi="Times New Roman" w:cs="Times New Roman"/>
          <w:b/>
          <w:bCs/>
          <w:sz w:val="24"/>
          <w:szCs w:val="24"/>
          <w:lang w:eastAsia="ru-RU"/>
        </w:rPr>
        <w:t>предоставления муниципальным казенным учреждением «Управление образованием Кежемского района» муниципальной услуги «Выплата компенсации части родительской платы за присмотр и уход за детьми в муниципальных образовательных организациях на территории муниципального образования Кежемский район»</w:t>
      </w:r>
    </w:p>
    <w:p w:rsidR="006504FB" w:rsidRPr="006504FB" w:rsidRDefault="006504FB" w:rsidP="006504FB">
      <w:pPr>
        <w:spacing w:after="0" w:line="240" w:lineRule="auto"/>
        <w:ind w:firstLine="567"/>
        <w:jc w:val="center"/>
        <w:rPr>
          <w:rFonts w:ascii="Times New Roman" w:eastAsia="Times New Roman" w:hAnsi="Times New Roman" w:cs="Times New Roman"/>
          <w:b/>
          <w:bCs/>
          <w:sz w:val="24"/>
          <w:szCs w:val="24"/>
          <w:lang w:eastAsia="ru-RU"/>
        </w:rPr>
      </w:pP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I. ОБЩИЕ ПОЛОЖЕНИЯ</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Предмет регулирования Административного регламента</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1.1. Административный регламент предоставления </w:t>
      </w:r>
      <w:r w:rsidR="006504FB" w:rsidRPr="006504FB">
        <w:rPr>
          <w:rFonts w:ascii="Times New Roman" w:eastAsia="Times New Roman" w:hAnsi="Times New Roman" w:cs="Times New Roman"/>
          <w:sz w:val="24"/>
          <w:szCs w:val="24"/>
          <w:lang w:eastAsia="ru-RU"/>
        </w:rPr>
        <w:t>м</w:t>
      </w:r>
      <w:r w:rsidR="002B0FAF" w:rsidRPr="006504FB">
        <w:rPr>
          <w:rFonts w:ascii="Times New Roman" w:eastAsia="Times New Roman" w:hAnsi="Times New Roman" w:cs="Times New Roman"/>
          <w:sz w:val="24"/>
          <w:szCs w:val="24"/>
          <w:lang w:eastAsia="ru-RU"/>
        </w:rPr>
        <w:t>униципальным казенным учреждением «</w:t>
      </w:r>
      <w:r w:rsidRPr="006504FB">
        <w:rPr>
          <w:rFonts w:ascii="Times New Roman" w:eastAsia="Times New Roman" w:hAnsi="Times New Roman" w:cs="Times New Roman"/>
          <w:sz w:val="24"/>
          <w:szCs w:val="24"/>
          <w:lang w:eastAsia="ru-RU"/>
        </w:rPr>
        <w:t xml:space="preserve">Управление образования </w:t>
      </w:r>
      <w:r w:rsidR="002B0FAF" w:rsidRPr="006504FB">
        <w:rPr>
          <w:rFonts w:ascii="Times New Roman" w:eastAsia="Times New Roman" w:hAnsi="Times New Roman" w:cs="Times New Roman"/>
          <w:sz w:val="24"/>
          <w:szCs w:val="24"/>
          <w:lang w:eastAsia="ru-RU"/>
        </w:rPr>
        <w:t>Кежемского района»</w:t>
      </w:r>
      <w:r w:rsidRPr="006504FB">
        <w:rPr>
          <w:rFonts w:ascii="Times New Roman" w:eastAsia="Times New Roman" w:hAnsi="Times New Roman" w:cs="Times New Roman"/>
          <w:sz w:val="24"/>
          <w:szCs w:val="24"/>
          <w:lang w:eastAsia="ru-RU"/>
        </w:rPr>
        <w:t xml:space="preserve"> муниципальной услуги </w:t>
      </w:r>
      <w:r w:rsidR="006504FB" w:rsidRPr="006504FB">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Выплата компенсации части родительской платы за присмотр и уход за детьми в муниципальных образовательных организациях на территории муниципального образования </w:t>
      </w:r>
      <w:r w:rsidR="002B0FAF" w:rsidRPr="006504FB">
        <w:rPr>
          <w:rFonts w:ascii="Times New Roman" w:eastAsia="Times New Roman" w:hAnsi="Times New Roman" w:cs="Times New Roman"/>
          <w:sz w:val="24"/>
          <w:szCs w:val="24"/>
          <w:lang w:eastAsia="ru-RU"/>
        </w:rPr>
        <w:t>Кежемский район</w:t>
      </w:r>
      <w:r w:rsidR="006504FB" w:rsidRPr="006504FB">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части родительской платы за присмотр и уход за детьми в муниципальных образовательных организациях на территории муниципального образования </w:t>
      </w:r>
      <w:r w:rsidR="002B0FAF" w:rsidRPr="006504FB">
        <w:rPr>
          <w:rFonts w:ascii="Times New Roman" w:eastAsia="Times New Roman" w:hAnsi="Times New Roman" w:cs="Times New Roman"/>
          <w:sz w:val="24"/>
          <w:szCs w:val="24"/>
          <w:lang w:eastAsia="ru-RU"/>
        </w:rPr>
        <w:t>Кежемский район</w:t>
      </w:r>
      <w:r w:rsidRPr="006504FB">
        <w:rPr>
          <w:rFonts w:ascii="Times New Roman" w:eastAsia="Times New Roman" w:hAnsi="Times New Roman" w:cs="Times New Roman"/>
          <w:sz w:val="24"/>
          <w:szCs w:val="24"/>
          <w:lang w:eastAsia="ru-RU"/>
        </w:rPr>
        <w:t xml:space="preserve">. Настоящий Административный регламент регулирует отношения, возникающие на основании </w:t>
      </w:r>
      <w:hyperlink r:id="rId10" w:history="1">
        <w:r w:rsidRPr="006504FB">
          <w:rPr>
            <w:rFonts w:ascii="Times New Roman" w:eastAsia="Times New Roman" w:hAnsi="Times New Roman" w:cs="Times New Roman"/>
            <w:sz w:val="24"/>
            <w:szCs w:val="24"/>
            <w:lang w:eastAsia="ru-RU"/>
          </w:rPr>
          <w:t>части 5 статьи 65</w:t>
        </w:r>
      </w:hyperlink>
      <w:r w:rsidRPr="006504FB">
        <w:rPr>
          <w:rFonts w:ascii="Times New Roman" w:eastAsia="Times New Roman" w:hAnsi="Times New Roman" w:cs="Times New Roman"/>
          <w:sz w:val="24"/>
          <w:szCs w:val="24"/>
          <w:lang w:eastAsia="ru-RU"/>
        </w:rPr>
        <w:t xml:space="preserve"> Федерального закона от </w:t>
      </w:r>
      <w:r w:rsidR="006504FB" w:rsidRPr="006504FB">
        <w:rPr>
          <w:rFonts w:ascii="Times New Roman" w:eastAsia="Times New Roman" w:hAnsi="Times New Roman" w:cs="Times New Roman"/>
          <w:sz w:val="24"/>
          <w:szCs w:val="24"/>
          <w:lang w:eastAsia="ru-RU"/>
        </w:rPr>
        <w:t>29.12.2012</w:t>
      </w:r>
      <w:r w:rsidRPr="006504FB">
        <w:rPr>
          <w:rFonts w:ascii="Times New Roman" w:eastAsia="Times New Roman" w:hAnsi="Times New Roman" w:cs="Times New Roman"/>
          <w:sz w:val="24"/>
          <w:szCs w:val="24"/>
          <w:lang w:eastAsia="ru-RU"/>
        </w:rPr>
        <w:t xml:space="preserve"> </w:t>
      </w:r>
      <w:r w:rsidR="006504FB" w:rsidRPr="006504FB">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273-ФЗ </w:t>
      </w:r>
      <w:r w:rsidR="006504FB" w:rsidRPr="006504FB">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Об образовании в Российской Федерации</w:t>
      </w:r>
      <w:r w:rsidR="006504FB" w:rsidRPr="006504FB">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Круг Заявителей</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Требования к порядку информирования</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о предоставлении 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1.2. Информирование о порядке предоставления муниципальной услуги осуществляется: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1) непосредственно при личном приеме Заявителя в</w:t>
      </w:r>
      <w:r w:rsidR="002B0FAF" w:rsidRPr="006504FB">
        <w:rPr>
          <w:rFonts w:ascii="Times New Roman" w:eastAsia="Times New Roman" w:hAnsi="Times New Roman" w:cs="Times New Roman"/>
          <w:sz w:val="24"/>
          <w:szCs w:val="24"/>
          <w:lang w:eastAsia="ru-RU"/>
        </w:rPr>
        <w:t xml:space="preserve"> МКУ</w:t>
      </w:r>
      <w:r w:rsidRPr="006504FB">
        <w:rPr>
          <w:rFonts w:ascii="Times New Roman" w:eastAsia="Times New Roman" w:hAnsi="Times New Roman" w:cs="Times New Roman"/>
          <w:sz w:val="24"/>
          <w:szCs w:val="24"/>
          <w:lang w:eastAsia="ru-RU"/>
        </w:rPr>
        <w:t xml:space="preserve"> </w:t>
      </w:r>
      <w:r w:rsidR="002B0FAF" w:rsidRPr="006504FB">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Управлени</w:t>
      </w:r>
      <w:r w:rsidR="002B0FAF" w:rsidRPr="006504FB">
        <w:rPr>
          <w:rFonts w:ascii="Times New Roman" w:eastAsia="Times New Roman" w:hAnsi="Times New Roman" w:cs="Times New Roman"/>
          <w:sz w:val="24"/>
          <w:szCs w:val="24"/>
          <w:lang w:eastAsia="ru-RU"/>
        </w:rPr>
        <w:t>е</w:t>
      </w:r>
      <w:r w:rsidRPr="006504FB">
        <w:rPr>
          <w:rFonts w:ascii="Times New Roman" w:eastAsia="Times New Roman" w:hAnsi="Times New Roman" w:cs="Times New Roman"/>
          <w:sz w:val="24"/>
          <w:szCs w:val="24"/>
          <w:lang w:eastAsia="ru-RU"/>
        </w:rPr>
        <w:t xml:space="preserve"> образования </w:t>
      </w:r>
      <w:r w:rsidR="002B0FAF" w:rsidRPr="006504FB">
        <w:rPr>
          <w:rFonts w:ascii="Times New Roman" w:eastAsia="Times New Roman" w:hAnsi="Times New Roman" w:cs="Times New Roman"/>
          <w:sz w:val="24"/>
          <w:szCs w:val="24"/>
          <w:lang w:eastAsia="ru-RU"/>
        </w:rPr>
        <w:t>Кежемского района</w:t>
      </w:r>
      <w:r w:rsidRPr="006504FB">
        <w:rPr>
          <w:rFonts w:ascii="Times New Roman" w:eastAsia="Times New Roman" w:hAnsi="Times New Roman" w:cs="Times New Roman"/>
          <w:sz w:val="24"/>
          <w:szCs w:val="24"/>
          <w:lang w:eastAsia="ru-RU"/>
        </w:rPr>
        <w:t xml:space="preserve">, предоставляющего муниципальную услугу </w:t>
      </w:r>
      <w:r w:rsidR="006504FB" w:rsidRPr="006504FB">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Выплата компенсации части родительской платы за присмотр и уход за детьми в муниципальных образовательных организациях на территории муниципального образования </w:t>
      </w:r>
      <w:r w:rsidR="002B0FAF" w:rsidRPr="006504FB">
        <w:rPr>
          <w:rFonts w:ascii="Times New Roman" w:eastAsia="Times New Roman" w:hAnsi="Times New Roman" w:cs="Times New Roman"/>
          <w:sz w:val="24"/>
          <w:szCs w:val="24"/>
          <w:lang w:eastAsia="ru-RU"/>
        </w:rPr>
        <w:t>Кежемский район</w:t>
      </w:r>
      <w:r w:rsidR="006504FB" w:rsidRPr="006504FB">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 по телефону в Уполномоченном органе или многофункциональном центре;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11" w:tgtFrame="_blank" w:tooltip="&lt;div class=&quot;doc www&quot;&gt;&lt;span class=&quot;aligner&quot;&gt;&lt;div class=&quot;icon listDocWWW-16&quot;&gt;&lt;/div&gt;&lt;/span&gt;https://www.gosuslugi.ru&lt;/div&gt;" w:history="1">
        <w:r w:rsidRPr="006504FB">
          <w:rPr>
            <w:rFonts w:ascii="Times New Roman" w:eastAsia="Times New Roman" w:hAnsi="Times New Roman" w:cs="Times New Roman"/>
            <w:sz w:val="24"/>
            <w:szCs w:val="24"/>
            <w:lang w:eastAsia="ru-RU"/>
          </w:rPr>
          <w:t>https://www.gosuslugi.ru</w:t>
        </w:r>
      </w:hyperlink>
      <w:r w:rsidRPr="006504FB">
        <w:rPr>
          <w:rFonts w:ascii="Times New Roman" w:eastAsia="Times New Roman" w:hAnsi="Times New Roman" w:cs="Times New Roman"/>
          <w:sz w:val="24"/>
          <w:szCs w:val="24"/>
          <w:lang w:eastAsia="ru-RU"/>
        </w:rPr>
        <w:t xml:space="preserve">) (далее - ЕПГУ);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на официальном сайте Уполномоченного органа </w:t>
      </w:r>
      <w:r w:rsidR="002B0FAF" w:rsidRPr="006504FB">
        <w:rPr>
          <w:rFonts w:ascii="Times New Roman" w:hAnsi="Times New Roman" w:cs="Times New Roman"/>
          <w:spacing w:val="1"/>
          <w:sz w:val="24"/>
          <w:szCs w:val="24"/>
          <w:lang w:val="en-US"/>
        </w:rPr>
        <w:t>http</w:t>
      </w:r>
      <w:r w:rsidR="002B0FAF" w:rsidRPr="006504FB">
        <w:rPr>
          <w:rFonts w:ascii="Times New Roman" w:hAnsi="Times New Roman" w:cs="Times New Roman"/>
          <w:spacing w:val="1"/>
          <w:sz w:val="24"/>
          <w:szCs w:val="24"/>
        </w:rPr>
        <w:t>://</w:t>
      </w:r>
      <w:r w:rsidR="002B0FAF" w:rsidRPr="006504FB">
        <w:rPr>
          <w:rFonts w:ascii="Times New Roman" w:hAnsi="Times New Roman" w:cs="Times New Roman"/>
          <w:spacing w:val="1"/>
          <w:sz w:val="24"/>
          <w:szCs w:val="24"/>
          <w:lang w:val="en-US"/>
        </w:rPr>
        <w:t>ruo</w:t>
      </w:r>
      <w:r w:rsidR="002B0FAF" w:rsidRPr="006504FB">
        <w:rPr>
          <w:rFonts w:ascii="Times New Roman" w:hAnsi="Times New Roman" w:cs="Times New Roman"/>
          <w:spacing w:val="1"/>
          <w:sz w:val="24"/>
          <w:szCs w:val="24"/>
        </w:rPr>
        <w:t>-</w:t>
      </w:r>
      <w:r w:rsidR="002B0FAF" w:rsidRPr="006504FB">
        <w:rPr>
          <w:rFonts w:ascii="Times New Roman" w:hAnsi="Times New Roman" w:cs="Times New Roman"/>
          <w:spacing w:val="1"/>
          <w:sz w:val="24"/>
          <w:szCs w:val="24"/>
          <w:lang w:val="en-US"/>
        </w:rPr>
        <w:t>kodi</w:t>
      </w:r>
      <w:r w:rsidR="009B34ED" w:rsidRPr="009B34ED">
        <w:rPr>
          <w:rFonts w:ascii="Times New Roman" w:hAnsi="Times New Roman" w:cs="Times New Roman"/>
          <w:spacing w:val="1"/>
          <w:sz w:val="24"/>
          <w:szCs w:val="24"/>
        </w:rPr>
        <w:t>№</w:t>
      </w:r>
      <w:r w:rsidR="002B0FAF" w:rsidRPr="006504FB">
        <w:rPr>
          <w:rFonts w:ascii="Times New Roman" w:hAnsi="Times New Roman" w:cs="Times New Roman"/>
          <w:spacing w:val="1"/>
          <w:sz w:val="24"/>
          <w:szCs w:val="24"/>
          <w:lang w:val="en-US"/>
        </w:rPr>
        <w:t>sk</w:t>
      </w:r>
      <w:r w:rsidR="002B0FAF" w:rsidRPr="006504FB">
        <w:rPr>
          <w:rFonts w:ascii="Times New Roman" w:hAnsi="Times New Roman" w:cs="Times New Roman"/>
          <w:spacing w:val="1"/>
          <w:sz w:val="24"/>
          <w:szCs w:val="24"/>
        </w:rPr>
        <w:t>.</w:t>
      </w:r>
      <w:r w:rsidR="002B0FAF" w:rsidRPr="006504FB">
        <w:rPr>
          <w:rFonts w:ascii="Times New Roman" w:hAnsi="Times New Roman" w:cs="Times New Roman"/>
          <w:spacing w:val="1"/>
          <w:sz w:val="24"/>
          <w:szCs w:val="24"/>
          <w:lang w:val="en-US"/>
        </w:rPr>
        <w:t>ucoz</w:t>
      </w:r>
      <w:r w:rsidR="002B0FAF" w:rsidRPr="006504FB">
        <w:rPr>
          <w:rFonts w:ascii="Times New Roman" w:hAnsi="Times New Roman" w:cs="Times New Roman"/>
          <w:spacing w:val="1"/>
          <w:sz w:val="24"/>
          <w:szCs w:val="24"/>
        </w:rPr>
        <w:t>.</w:t>
      </w:r>
      <w:r w:rsidR="002B0FAF" w:rsidRPr="006504FB">
        <w:rPr>
          <w:rFonts w:ascii="Times New Roman" w:hAnsi="Times New Roman" w:cs="Times New Roman"/>
          <w:spacing w:val="1"/>
          <w:sz w:val="24"/>
          <w:szCs w:val="24"/>
          <w:lang w:val="en-US"/>
        </w:rPr>
        <w:t>ru</w:t>
      </w:r>
      <w:r w:rsidR="002B0FAF" w:rsidRPr="006504FB">
        <w:rPr>
          <w:rFonts w:ascii="Times New Roman" w:hAnsi="Times New Roman" w:cs="Times New Roman"/>
          <w:sz w:val="24"/>
          <w:szCs w:val="24"/>
        </w:rPr>
        <w:t>;</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Уполномоченного органа или многофункционального центра. </w:t>
      </w:r>
    </w:p>
    <w:p w:rsidR="002B0FAF"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1.3. Информирование осуществляется по вопросам, касающимся: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способов подачи заявления о предоставлении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справочной информации о работе Уполномоченного органа (структурных подразделений Уполномоченного органа); </w:t>
      </w:r>
    </w:p>
    <w:p w:rsidR="002B0FAF"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B0FAF"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порядка и сроков предоставления муниципальной услуги;</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bookmarkStart w:id="2" w:name="p68"/>
      <w:bookmarkEnd w:id="2"/>
      <w:r w:rsidRPr="006504FB">
        <w:rPr>
          <w:rFonts w:ascii="Times New Roman" w:eastAsia="Times New Roman" w:hAnsi="Times New Roman" w:cs="Times New Roman"/>
          <w:sz w:val="24"/>
          <w:szCs w:val="24"/>
          <w:lang w:eastAsia="ru-RU"/>
        </w:rPr>
        <w:t xml:space="preserve">1.4.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изложить обращение в письменной форме;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назначить другое время для консультаций.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1.5.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8" w:history="1">
        <w:r w:rsidRPr="006504FB">
          <w:rPr>
            <w:rFonts w:ascii="Times New Roman" w:eastAsia="Times New Roman" w:hAnsi="Times New Roman" w:cs="Times New Roman"/>
            <w:sz w:val="24"/>
            <w:szCs w:val="24"/>
            <w:lang w:eastAsia="ru-RU"/>
          </w:rPr>
          <w:t>пункте 1.4</w:t>
        </w:r>
      </w:hyperlink>
      <w:r w:rsidRPr="006504FB">
        <w:rPr>
          <w:rFonts w:ascii="Times New Roman" w:eastAsia="Times New Roman" w:hAnsi="Times New Roman" w:cs="Times New Roman"/>
          <w:sz w:val="24"/>
          <w:szCs w:val="24"/>
          <w:lang w:eastAsia="ru-RU"/>
        </w:rPr>
        <w:t xml:space="preserve"> настоящего Административного регламента в порядке, установленном Федеральным </w:t>
      </w:r>
      <w:hyperlink r:id="rId12" w:history="1">
        <w:r w:rsidRPr="006504FB">
          <w:rPr>
            <w:rFonts w:ascii="Times New Roman" w:eastAsia="Times New Roman" w:hAnsi="Times New Roman" w:cs="Times New Roman"/>
            <w:sz w:val="24"/>
            <w:szCs w:val="24"/>
            <w:lang w:eastAsia="ru-RU"/>
          </w:rPr>
          <w:t>законом</w:t>
        </w:r>
      </w:hyperlink>
      <w:r w:rsidRPr="006504FB">
        <w:rPr>
          <w:rFonts w:ascii="Times New Roman" w:eastAsia="Times New Roman" w:hAnsi="Times New Roman" w:cs="Times New Roman"/>
          <w:sz w:val="24"/>
          <w:szCs w:val="24"/>
          <w:lang w:eastAsia="ru-RU"/>
        </w:rPr>
        <w:t xml:space="preserve"> от 2 мая 2006 г.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 (далее - Федеральный закон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59-ФЗ).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1.6. На ЕПГУ размещаются сведения, предусмотренные </w:t>
      </w:r>
      <w:hyperlink r:id="rId13" w:history="1">
        <w:r w:rsidRPr="006504FB">
          <w:rPr>
            <w:rFonts w:ascii="Times New Roman" w:eastAsia="Times New Roman" w:hAnsi="Times New Roman" w:cs="Times New Roman"/>
            <w:sz w:val="24"/>
            <w:szCs w:val="24"/>
            <w:lang w:eastAsia="ru-RU"/>
          </w:rPr>
          <w:t>Положением</w:t>
        </w:r>
      </w:hyperlink>
      <w:r w:rsidRPr="006504FB">
        <w:rPr>
          <w:rFonts w:ascii="Times New Roman" w:eastAsia="Times New Roman" w:hAnsi="Times New Roman" w:cs="Times New Roman"/>
          <w:sz w:val="24"/>
          <w:szCs w:val="24"/>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861.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1.7.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1.8.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1.9.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II. СТАНДАРТ ПРЕДОСТАВЛЕНИЯ 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Наименование 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2.1. Муниципальная услуга "Выплата компенсации части родительской платы за присмотр и уход за детьми в муниципальных образовательных организациях на территории муниципального образования </w:t>
      </w:r>
      <w:r w:rsidR="00C764F4" w:rsidRPr="006504FB">
        <w:rPr>
          <w:rFonts w:ascii="Times New Roman" w:eastAsia="Times New Roman" w:hAnsi="Times New Roman" w:cs="Times New Roman"/>
          <w:sz w:val="24"/>
          <w:szCs w:val="24"/>
          <w:lang w:eastAsia="ru-RU"/>
        </w:rPr>
        <w:t>Кежемский район</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Наименование органа местного самоуправления (организации), предоставляющего</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муниципальную услугу</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2.2. Муниципальная услуга предоставляется Уполномоченным органом </w:t>
      </w:r>
      <w:r w:rsidR="00C764F4" w:rsidRPr="006504FB">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w:t>
      </w:r>
      <w:r w:rsidR="00C764F4" w:rsidRPr="006504FB">
        <w:rPr>
          <w:rFonts w:ascii="Times New Roman" w:eastAsia="Times New Roman" w:hAnsi="Times New Roman" w:cs="Times New Roman"/>
          <w:sz w:val="24"/>
          <w:szCs w:val="24"/>
          <w:lang w:eastAsia="ru-RU"/>
        </w:rPr>
        <w:t>Муниципальным казенным учреждением «</w:t>
      </w:r>
      <w:r w:rsidRPr="006504FB">
        <w:rPr>
          <w:rFonts w:ascii="Times New Roman" w:eastAsia="Times New Roman" w:hAnsi="Times New Roman" w:cs="Times New Roman"/>
          <w:sz w:val="24"/>
          <w:szCs w:val="24"/>
          <w:lang w:eastAsia="ru-RU"/>
        </w:rPr>
        <w:t>Управление образования</w:t>
      </w:r>
      <w:r w:rsidR="00C764F4" w:rsidRPr="006504FB">
        <w:rPr>
          <w:rFonts w:ascii="Times New Roman" w:eastAsia="Times New Roman" w:hAnsi="Times New Roman" w:cs="Times New Roman"/>
          <w:sz w:val="24"/>
          <w:szCs w:val="24"/>
          <w:lang w:eastAsia="ru-RU"/>
        </w:rPr>
        <w:t xml:space="preserve"> Кежемского района»</w:t>
      </w:r>
      <w:r w:rsidRPr="006504FB">
        <w:rPr>
          <w:rFonts w:ascii="Times New Roman" w:eastAsia="Times New Roman" w:hAnsi="Times New Roman" w:cs="Times New Roman"/>
          <w:sz w:val="24"/>
          <w:szCs w:val="24"/>
          <w:lang w:eastAsia="ru-RU"/>
        </w:rPr>
        <w:t xml:space="preserve">. </w:t>
      </w:r>
    </w:p>
    <w:p w:rsidR="00F9732C"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bookmarkStart w:id="3" w:name="p100"/>
      <w:bookmarkEnd w:id="3"/>
      <w:r w:rsidRPr="006504FB">
        <w:rPr>
          <w:rFonts w:ascii="Times New Roman" w:eastAsia="Times New Roman" w:hAnsi="Times New Roman" w:cs="Times New Roman"/>
          <w:sz w:val="24"/>
          <w:szCs w:val="24"/>
          <w:lang w:eastAsia="ru-RU"/>
        </w:rPr>
        <w:t xml:space="preserve">2.3. В предоставлении муниципальной услуги принимают участие: Муниципальное казенное учреждение "Централизованная бухгалтерия </w:t>
      </w:r>
      <w:r w:rsidR="00FB7F81" w:rsidRPr="006504FB">
        <w:rPr>
          <w:rFonts w:ascii="Times New Roman" w:eastAsia="Times New Roman" w:hAnsi="Times New Roman" w:cs="Times New Roman"/>
          <w:sz w:val="24"/>
          <w:szCs w:val="24"/>
          <w:lang w:eastAsia="ru-RU"/>
        </w:rPr>
        <w:t xml:space="preserve">учреждений </w:t>
      </w:r>
      <w:r w:rsidRPr="006504FB">
        <w:rPr>
          <w:rFonts w:ascii="Times New Roman" w:eastAsia="Times New Roman" w:hAnsi="Times New Roman" w:cs="Times New Roman"/>
          <w:sz w:val="24"/>
          <w:szCs w:val="24"/>
          <w:lang w:eastAsia="ru-RU"/>
        </w:rPr>
        <w:t>образования".</w:t>
      </w:r>
      <w:r w:rsidR="00FB7F81" w:rsidRPr="006504FB">
        <w:rPr>
          <w:rFonts w:ascii="Times New Roman" w:eastAsia="Times New Roman" w:hAnsi="Times New Roman" w:cs="Times New Roman"/>
          <w:sz w:val="24"/>
          <w:szCs w:val="24"/>
          <w:lang w:eastAsia="ru-RU"/>
        </w:rPr>
        <w:t>, образовательные организации</w:t>
      </w:r>
      <w:r w:rsidR="00F9732C" w:rsidRPr="006504FB">
        <w:rPr>
          <w:rFonts w:ascii="Times New Roman" w:eastAsia="Times New Roman" w:hAnsi="Times New Roman" w:cs="Times New Roman"/>
          <w:sz w:val="24"/>
          <w:szCs w:val="24"/>
          <w:lang w:eastAsia="ru-RU"/>
        </w:rPr>
        <w:t>,</w:t>
      </w:r>
      <w:r w:rsidR="00FB7F81" w:rsidRPr="006504FB">
        <w:rPr>
          <w:rFonts w:ascii="Times New Roman" w:eastAsia="Times New Roman" w:hAnsi="Times New Roman" w:cs="Times New Roman"/>
          <w:sz w:val="24"/>
          <w:szCs w:val="24"/>
          <w:lang w:eastAsia="ru-RU"/>
        </w:rPr>
        <w:t xml:space="preserve"> реализующие программу </w:t>
      </w:r>
      <w:r w:rsidR="00F9732C" w:rsidRPr="006504FB">
        <w:rPr>
          <w:rFonts w:ascii="Times New Roman" w:eastAsia="Times New Roman" w:hAnsi="Times New Roman" w:cs="Times New Roman"/>
          <w:sz w:val="24"/>
          <w:szCs w:val="24"/>
          <w:lang w:eastAsia="ru-RU"/>
        </w:rPr>
        <w:t xml:space="preserve">дошкольного образования, присмотр и уход за детьми.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При предоставлении </w:t>
      </w:r>
      <w:r w:rsidR="00F9732C" w:rsidRPr="006504FB">
        <w:rPr>
          <w:rFonts w:ascii="Times New Roman" w:eastAsia="Times New Roman" w:hAnsi="Times New Roman" w:cs="Times New Roman"/>
          <w:sz w:val="24"/>
          <w:szCs w:val="24"/>
          <w:lang w:eastAsia="ru-RU"/>
        </w:rPr>
        <w:t>муниципальной</w:t>
      </w:r>
      <w:r w:rsidRPr="006504FB">
        <w:rPr>
          <w:rFonts w:ascii="Times New Roman" w:eastAsia="Times New Roman" w:hAnsi="Times New Roman" w:cs="Times New Roman"/>
          <w:sz w:val="24"/>
          <w:szCs w:val="24"/>
          <w:lang w:eastAsia="ru-RU"/>
        </w:rPr>
        <w:t xml:space="preserve"> услуги Уполномоченный орган взаимодействует с: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Федеральной налоговой службой в части получения сведений о рождении;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Пенсионным Фондом Российской Федерации в части получения сведений о лишении родительских прав;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Пенсионным Фондом Российской Федерации в части получения сведений об ограничении родительских прав;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Пенсионным Фондом Российской Федерации в части получения сведений об отобрании ребенка при непосредственной угрозе его жизни или здоровью;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Федеральной налоговой службой в части получения сведений о заключении (расторжении) брака;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Федеральной налоговой службой в части получения сведений об установлении отцовства;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Федеральной налоговой службой в части получения сведений об изменении фамилии, имени или отчества для лиц, изменивших фамилию, имя или отчество;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Пенсионным Фондом Российской Федерации в части получения сведений об установлении опеки и попечительства над ребенком.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bookmarkStart w:id="4" w:name="p111"/>
      <w:bookmarkEnd w:id="4"/>
      <w:r w:rsidRPr="006504FB">
        <w:rPr>
          <w:rFonts w:ascii="Times New Roman" w:eastAsia="Times New Roman" w:hAnsi="Times New Roman" w:cs="Times New Roman"/>
          <w:sz w:val="24"/>
          <w:szCs w:val="24"/>
          <w:lang w:eastAsia="ru-RU"/>
        </w:rPr>
        <w:t xml:space="preserve">2.5. Описание результата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2.5.1. Результатом предоставления муниципальной услуги является выплата компенсации части родительской платы за присмотр и уход за детьми.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2.5.2. </w:t>
      </w:r>
      <w:hyperlink w:anchor="p511" w:history="1">
        <w:r w:rsidRPr="006504FB">
          <w:rPr>
            <w:rFonts w:ascii="Times New Roman" w:eastAsia="Times New Roman" w:hAnsi="Times New Roman" w:cs="Times New Roman"/>
            <w:sz w:val="24"/>
            <w:szCs w:val="24"/>
            <w:lang w:eastAsia="ru-RU"/>
          </w:rPr>
          <w:t>Решение</w:t>
        </w:r>
      </w:hyperlink>
      <w:r w:rsidRPr="006504FB">
        <w:rPr>
          <w:rFonts w:ascii="Times New Roman" w:eastAsia="Times New Roman" w:hAnsi="Times New Roman" w:cs="Times New Roman"/>
          <w:sz w:val="24"/>
          <w:szCs w:val="24"/>
          <w:lang w:eastAsia="ru-RU"/>
        </w:rPr>
        <w:t xml:space="preserve"> о предоставлении муниципальной услуги по форме, согласно приложению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1 к настоящему Административному регламенту.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2.5.3. </w:t>
      </w:r>
      <w:hyperlink w:anchor="p546" w:history="1">
        <w:r w:rsidRPr="006504FB">
          <w:rPr>
            <w:rFonts w:ascii="Times New Roman" w:eastAsia="Times New Roman" w:hAnsi="Times New Roman" w:cs="Times New Roman"/>
            <w:sz w:val="24"/>
            <w:szCs w:val="24"/>
            <w:lang w:eastAsia="ru-RU"/>
          </w:rPr>
          <w:t>Решение</w:t>
        </w:r>
      </w:hyperlink>
      <w:r w:rsidRPr="006504FB">
        <w:rPr>
          <w:rFonts w:ascii="Times New Roman" w:eastAsia="Times New Roman" w:hAnsi="Times New Roman" w:cs="Times New Roman"/>
          <w:sz w:val="24"/>
          <w:szCs w:val="24"/>
          <w:lang w:eastAsia="ru-RU"/>
        </w:rPr>
        <w:t xml:space="preserve"> об отказе в предоставлении муниципальной услуги по форме, согласно приложению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2 к настоящему Административному регламенту.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Срок предоставления муниципальной услуги,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в том числе с учетом необходимости обращения в организации,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участвующие в предоставлении муниципальной услуги, срок приостановления предоставления</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муниципальной услуги, срок выдачи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(направления) документов, являющихся результатом</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предоставления 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2.6.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w:anchor="p111" w:history="1">
        <w:r w:rsidRPr="006504FB">
          <w:rPr>
            <w:rFonts w:ascii="Times New Roman" w:eastAsia="Times New Roman" w:hAnsi="Times New Roman" w:cs="Times New Roman"/>
            <w:sz w:val="24"/>
            <w:szCs w:val="24"/>
            <w:lang w:eastAsia="ru-RU"/>
          </w:rPr>
          <w:t>пункте 2.5</w:t>
        </w:r>
      </w:hyperlink>
      <w:r w:rsidRPr="006504FB">
        <w:rPr>
          <w:rFonts w:ascii="Times New Roman" w:eastAsia="Times New Roman" w:hAnsi="Times New Roman" w:cs="Times New Roman"/>
          <w:sz w:val="24"/>
          <w:szCs w:val="24"/>
          <w:lang w:eastAsia="ru-RU"/>
        </w:rPr>
        <w:t xml:space="preserve"> Административного регламента.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Нормативные правовые акты, регулирующие предоставление</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Управление образования </w:t>
      </w:r>
      <w:r w:rsidR="00B21067" w:rsidRPr="006504FB">
        <w:rPr>
          <w:rFonts w:ascii="Times New Roman" w:eastAsia="Times New Roman" w:hAnsi="Times New Roman" w:cs="Times New Roman"/>
          <w:sz w:val="24"/>
          <w:szCs w:val="24"/>
          <w:lang w:eastAsia="ru-RU"/>
        </w:rPr>
        <w:t>Кежемского района</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Федеральный </w:t>
      </w:r>
      <w:hyperlink r:id="rId14" w:history="1">
        <w:r w:rsidRPr="006504FB">
          <w:rPr>
            <w:rFonts w:ascii="Times New Roman" w:eastAsia="Times New Roman" w:hAnsi="Times New Roman" w:cs="Times New Roman"/>
            <w:sz w:val="24"/>
            <w:szCs w:val="24"/>
            <w:lang w:eastAsia="ru-RU"/>
          </w:rPr>
          <w:t>закон</w:t>
        </w:r>
      </w:hyperlink>
      <w:r w:rsidR="009B34ED">
        <w:rPr>
          <w:rFonts w:ascii="Times New Roman" w:eastAsia="Times New Roman" w:hAnsi="Times New Roman" w:cs="Times New Roman"/>
          <w:sz w:val="24"/>
          <w:szCs w:val="24"/>
          <w:lang w:eastAsia="ru-RU"/>
        </w:rPr>
        <w:t xml:space="preserve"> от 29.12.2012</w:t>
      </w:r>
      <w:r w:rsidRPr="006504FB">
        <w:rPr>
          <w:rFonts w:ascii="Times New Roman" w:eastAsia="Times New Roman" w:hAnsi="Times New Roman" w:cs="Times New Roman"/>
          <w:sz w:val="24"/>
          <w:szCs w:val="24"/>
          <w:lang w:eastAsia="ru-RU"/>
        </w:rPr>
        <w:t xml:space="preserve">.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273-ФЗ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Об образовании в Российской Федерации</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w:t>
      </w:r>
      <w:hyperlink r:id="rId15" w:history="1">
        <w:r w:rsidRPr="006504FB">
          <w:rPr>
            <w:rFonts w:ascii="Times New Roman" w:eastAsia="Times New Roman" w:hAnsi="Times New Roman" w:cs="Times New Roman"/>
            <w:sz w:val="24"/>
            <w:szCs w:val="24"/>
            <w:lang w:eastAsia="ru-RU"/>
          </w:rPr>
          <w:t>Постановление</w:t>
        </w:r>
      </w:hyperlink>
      <w:r w:rsidRPr="006504FB">
        <w:rPr>
          <w:rFonts w:ascii="Times New Roman" w:eastAsia="Times New Roman" w:hAnsi="Times New Roman" w:cs="Times New Roman"/>
          <w:sz w:val="24"/>
          <w:szCs w:val="24"/>
          <w:lang w:eastAsia="ru-RU"/>
        </w:rPr>
        <w:t xml:space="preserve"> Правительства </w:t>
      </w:r>
      <w:r w:rsidR="00B21067" w:rsidRPr="006504FB">
        <w:rPr>
          <w:rFonts w:ascii="Times New Roman" w:eastAsia="Times New Roman" w:hAnsi="Times New Roman" w:cs="Times New Roman"/>
          <w:sz w:val="24"/>
          <w:szCs w:val="24"/>
          <w:lang w:eastAsia="ru-RU"/>
        </w:rPr>
        <w:t>К</w:t>
      </w:r>
      <w:r w:rsidRPr="006504FB">
        <w:rPr>
          <w:rFonts w:ascii="Times New Roman" w:eastAsia="Times New Roman" w:hAnsi="Times New Roman" w:cs="Times New Roman"/>
          <w:sz w:val="24"/>
          <w:szCs w:val="24"/>
          <w:lang w:eastAsia="ru-RU"/>
        </w:rPr>
        <w:t xml:space="preserve">расноярского края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561-п от 25.11.2014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bookmarkStart w:id="5" w:name="p131"/>
      <w:bookmarkEnd w:id="5"/>
      <w:r w:rsidRPr="006504FB">
        <w:rPr>
          <w:rFonts w:ascii="Times New Roman" w:eastAsia="Times New Roman" w:hAnsi="Times New Roman" w:cs="Times New Roman"/>
          <w:sz w:val="24"/>
          <w:szCs w:val="24"/>
          <w:lang w:eastAsia="ru-RU"/>
        </w:rPr>
        <w:t xml:space="preserve">2.8. Для получения муниципальной услуги Заявитель представляет: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2.8.1. </w:t>
      </w:r>
      <w:hyperlink w:anchor="p590" w:history="1">
        <w:r w:rsidRPr="006504FB">
          <w:rPr>
            <w:rFonts w:ascii="Times New Roman" w:eastAsia="Times New Roman" w:hAnsi="Times New Roman" w:cs="Times New Roman"/>
            <w:sz w:val="24"/>
            <w:szCs w:val="24"/>
            <w:lang w:eastAsia="ru-RU"/>
          </w:rPr>
          <w:t>Заявление</w:t>
        </w:r>
      </w:hyperlink>
      <w:r w:rsidRPr="006504FB">
        <w:rPr>
          <w:rFonts w:ascii="Times New Roman" w:eastAsia="Times New Roman" w:hAnsi="Times New Roman" w:cs="Times New Roman"/>
          <w:sz w:val="24"/>
          <w:szCs w:val="24"/>
          <w:lang w:eastAsia="ru-RU"/>
        </w:rPr>
        <w:t xml:space="preserve"> о предоставлении муниципальной услуги по форме, согласно приложению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3 к настоящему Административному регламенту.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форме электронного документа в личном кабинете на ЕПГУ;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2.8.2. Документ, удостоверяющий личность Заявителя.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2.8.4. 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2.8.5. Документ о рождении ребенка, выданный компетентными органами иностранного государства (в случае рождения ребенка за пределами Российской Федерации);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2.8.6. Документ, подтверждающий установление опеки (попечительства) над ребенком, в случае если Заявитель является опекуном (попечителем) (при необходимости);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2.8.7.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2.8.8. Справка о рождении по форме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2.8.9. Заявление и прилагаемые документы, указанные в </w:t>
      </w:r>
      <w:hyperlink w:anchor="p131" w:history="1">
        <w:r w:rsidRPr="006504FB">
          <w:rPr>
            <w:rFonts w:ascii="Times New Roman" w:eastAsia="Times New Roman" w:hAnsi="Times New Roman" w:cs="Times New Roman"/>
            <w:sz w:val="24"/>
            <w:szCs w:val="24"/>
            <w:lang w:eastAsia="ru-RU"/>
          </w:rPr>
          <w:t>пункте 2.8</w:t>
        </w:r>
      </w:hyperlink>
      <w:r w:rsidRPr="006504FB">
        <w:rPr>
          <w:rFonts w:ascii="Times New Roman" w:eastAsia="Times New Roman" w:hAnsi="Times New Roman" w:cs="Times New Roman"/>
          <w:sz w:val="24"/>
          <w:szCs w:val="24"/>
          <w:lang w:eastAsia="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Исчерпывающий перечень документов и сведений, необходимых</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в соответствии с нормативными правовыми актами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для предоставления муниципальной услуги,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которые находятся в распоряжении государственных органов,</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органов местного самоуправления и иных органов, участвующих</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в предоставлении муниципальных услуг</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2.9. Перечень документов, необходимых в соответствии с нормативными правовыми актами для предоставления </w:t>
      </w:r>
      <w:r w:rsidR="00B21067" w:rsidRPr="006504FB">
        <w:rPr>
          <w:rFonts w:ascii="Times New Roman" w:eastAsia="Times New Roman" w:hAnsi="Times New Roman" w:cs="Times New Roman"/>
          <w:sz w:val="24"/>
          <w:szCs w:val="24"/>
          <w:lang w:eastAsia="ru-RU"/>
        </w:rPr>
        <w:t>муниципальной</w:t>
      </w:r>
      <w:r w:rsidRPr="006504FB">
        <w:rPr>
          <w:rFonts w:ascii="Times New Roman" w:eastAsia="Times New Roman" w:hAnsi="Times New Roman" w:cs="Times New Roman"/>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Сведения о рождении;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Сведения об установлении опеки над ребенком из решения органа опеки и попечительства;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Сведения о лишении родительских прав;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Сведения об отобрании ребенка при непосредственной угрозе его жизни или здоровью;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Сведения о заключении (расторжении) брака;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Сведения об установлении отцовства;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Сведения об изменении фамилии, имени или отчества для лиц, изменивших фамилию, имя или отчество".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bookmarkStart w:id="6" w:name="p163"/>
      <w:bookmarkEnd w:id="6"/>
      <w:r w:rsidRPr="006504FB">
        <w:rPr>
          <w:rFonts w:ascii="Times New Roman" w:eastAsia="Times New Roman" w:hAnsi="Times New Roman" w:cs="Times New Roman"/>
          <w:sz w:val="24"/>
          <w:szCs w:val="24"/>
          <w:lang w:eastAsia="ru-RU"/>
        </w:rPr>
        <w:t xml:space="preserve">2.10. При предоставлении муниципальной услуги запрещается требовать от Заявителя: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w:t>
      </w:r>
      <w:r w:rsidR="009F2333" w:rsidRPr="006504FB">
        <w:rPr>
          <w:rFonts w:ascii="Times New Roman" w:eastAsia="Times New Roman" w:hAnsi="Times New Roman" w:cs="Times New Roman"/>
          <w:sz w:val="24"/>
          <w:szCs w:val="24"/>
          <w:lang w:eastAsia="ru-RU"/>
        </w:rPr>
        <w:t>Кежемского района</w:t>
      </w:r>
      <w:r w:rsidRPr="006504FB">
        <w:rPr>
          <w:rFonts w:ascii="Times New Roman" w:eastAsia="Times New Roman" w:hAnsi="Times New Roman" w:cs="Times New Roman"/>
          <w:sz w:val="24"/>
          <w:szCs w:val="24"/>
          <w:lang w:eastAsia="ru-RU"/>
        </w:rPr>
        <w:t xml:space="preserve"> находятся в распоряжении органов, предоставляющих государственную</w:t>
      </w:r>
      <w:r w:rsidR="009F2333"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sz w:val="24"/>
          <w:szCs w:val="24"/>
          <w:lang w:eastAsia="ru-RU"/>
        </w:rPr>
        <w:t xml:space="preserve">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6504FB">
          <w:rPr>
            <w:rFonts w:ascii="Times New Roman" w:eastAsia="Times New Roman" w:hAnsi="Times New Roman" w:cs="Times New Roman"/>
            <w:sz w:val="24"/>
            <w:szCs w:val="24"/>
            <w:lang w:eastAsia="ru-RU"/>
          </w:rPr>
          <w:t>части 6 статьи 7</w:t>
        </w:r>
      </w:hyperlink>
      <w:r w:rsidRPr="006504FB">
        <w:rPr>
          <w:rFonts w:ascii="Times New Roman" w:eastAsia="Times New Roman" w:hAnsi="Times New Roman" w:cs="Times New Roman"/>
          <w:sz w:val="24"/>
          <w:szCs w:val="24"/>
          <w:lang w:eastAsia="ru-RU"/>
        </w:rPr>
        <w:t xml:space="preserve"> Федерального закона от 27 июля 2010 года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(далее - Федеральный закон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210-ФЗ).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наличие ошибок в заявлении о предоставлении </w:t>
      </w:r>
      <w:r w:rsidR="009F2333" w:rsidRPr="006504FB">
        <w:rPr>
          <w:rFonts w:ascii="Times New Roman" w:eastAsia="Times New Roman" w:hAnsi="Times New Roman" w:cs="Times New Roman"/>
          <w:sz w:val="24"/>
          <w:szCs w:val="24"/>
          <w:lang w:eastAsia="ru-RU"/>
        </w:rPr>
        <w:t>м</w:t>
      </w:r>
      <w:r w:rsidRPr="006504FB">
        <w:rPr>
          <w:rFonts w:ascii="Times New Roman" w:eastAsia="Times New Roman" w:hAnsi="Times New Roman" w:cs="Times New Roman"/>
          <w:sz w:val="24"/>
          <w:szCs w:val="24"/>
          <w:lang w:eastAsia="ru-RU"/>
        </w:rPr>
        <w:t xml:space="preserve">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7" w:history="1">
        <w:r w:rsidRPr="006504FB">
          <w:rPr>
            <w:rFonts w:ascii="Times New Roman" w:eastAsia="Times New Roman" w:hAnsi="Times New Roman" w:cs="Times New Roman"/>
            <w:sz w:val="24"/>
            <w:szCs w:val="24"/>
            <w:lang w:eastAsia="ru-RU"/>
          </w:rPr>
          <w:t>частью 1.1 статьи 16</w:t>
        </w:r>
      </w:hyperlink>
      <w:r w:rsidRPr="006504FB">
        <w:rPr>
          <w:rFonts w:ascii="Times New Roman" w:eastAsia="Times New Roman" w:hAnsi="Times New Roman" w:cs="Times New Roman"/>
          <w:sz w:val="24"/>
          <w:szCs w:val="24"/>
          <w:lang w:eastAsia="ru-RU"/>
        </w:rPr>
        <w:t xml:space="preserve"> Федерального закона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6504FB">
          <w:rPr>
            <w:rFonts w:ascii="Times New Roman" w:eastAsia="Times New Roman" w:hAnsi="Times New Roman" w:cs="Times New Roman"/>
            <w:sz w:val="24"/>
            <w:szCs w:val="24"/>
            <w:lang w:eastAsia="ru-RU"/>
          </w:rPr>
          <w:t>частью 1.1 статьи 16</w:t>
        </w:r>
      </w:hyperlink>
      <w:r w:rsidRPr="006504FB">
        <w:rPr>
          <w:rFonts w:ascii="Times New Roman" w:eastAsia="Times New Roman" w:hAnsi="Times New Roman" w:cs="Times New Roman"/>
          <w:sz w:val="24"/>
          <w:szCs w:val="24"/>
          <w:lang w:eastAsia="ru-RU"/>
        </w:rPr>
        <w:t xml:space="preserve"> Федерального закона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210-ФЗ, уведомляется Заявитель, а также приносятся извинения за доставленные неудобства.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Исчерпывающий перечень оснований для отказа в приеме</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документов, необходимых для предоставления</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bookmarkStart w:id="7" w:name="p176"/>
      <w:bookmarkEnd w:id="7"/>
      <w:r w:rsidRPr="006504FB">
        <w:rPr>
          <w:rFonts w:ascii="Times New Roman" w:eastAsia="Times New Roman" w:hAnsi="Times New Roman" w:cs="Times New Roman"/>
          <w:sz w:val="24"/>
          <w:szCs w:val="24"/>
          <w:lang w:eastAsia="ru-RU"/>
        </w:rPr>
        <w:t xml:space="preserve">2.12. Основаниями для отказа в приеме к рассмотрению документов, необходимых для предоставления муниципальной услуги, являются: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представленные документы или сведения утратили силу на момент обращения за услугой;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представление неполного комплекта документов, необходимых для предоставления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Исчерпывающий перечень оснований для приостановления</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или отказа в предоставлении 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2.13. Оснований для приостановления предоставления муниципальной услуги законодательством Российской Федерации не предусмотрено.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2.14. Основания для отказа в предоставлении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Заявитель не соответствует категории лиц, имеющих право на предоставление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наличие сведений о лишении родительских прав;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наличие сведений об ограничении в родительских правах;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наличие сведений об отобрании ребенка (детей) при непосредственной угрозе его жизни или здоровью.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Перечень услуг, которые являются необходимыми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и обязательными для предоставления муниципальной услуги, в том числе сведения о документе</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(документах), выдаваемом (выдаваемых) организациями,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участвующими в предоставлении 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bookmarkStart w:id="8" w:name="p203"/>
      <w:bookmarkEnd w:id="8"/>
      <w:r w:rsidRPr="006504FB">
        <w:rPr>
          <w:rFonts w:ascii="Times New Roman" w:eastAsia="Times New Roman" w:hAnsi="Times New Roman" w:cs="Times New Roman"/>
          <w:sz w:val="24"/>
          <w:szCs w:val="24"/>
          <w:lang w:eastAsia="ru-RU"/>
        </w:rPr>
        <w:t xml:space="preserve">2.15. Услуги, необходимые и обязательные для предоставления муниципальной услуги, отсутствуют.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Порядок, размер и основания взимания государственной</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пошлины или иной оплаты, взимаемой за предоставление</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2.16. Предоставление </w:t>
      </w:r>
      <w:r w:rsidR="009F2333" w:rsidRPr="006504FB">
        <w:rPr>
          <w:rFonts w:ascii="Times New Roman" w:eastAsia="Times New Roman" w:hAnsi="Times New Roman" w:cs="Times New Roman"/>
          <w:sz w:val="24"/>
          <w:szCs w:val="24"/>
          <w:lang w:eastAsia="ru-RU"/>
        </w:rPr>
        <w:t>м</w:t>
      </w:r>
      <w:r w:rsidRPr="006504FB">
        <w:rPr>
          <w:rFonts w:ascii="Times New Roman" w:eastAsia="Times New Roman" w:hAnsi="Times New Roman" w:cs="Times New Roman"/>
          <w:sz w:val="24"/>
          <w:szCs w:val="24"/>
          <w:lang w:eastAsia="ru-RU"/>
        </w:rPr>
        <w:t xml:space="preserve">униципальной услуги осуществляется бесплатно.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Порядок, размер и основания взимания платы</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за предоставление услуг, которые являются необходимыми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и обязательными для предоставления муниципальной услуги, включая информацию о методике</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расчета размера такой платы</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2.17. Услуги, необходимые и обязательные для предоставления муниципальной услуги, отсутствуют.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Максимальный срок ожидания в очереди при подаче запроса</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о предоставлении муниципальной услуги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и при получении результата предоставления 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Срок и порядок регистрации запроса Заявителя</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о предоставлении муниципальной</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услуги, в том числе в электронной форме</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w:t>
      </w:r>
      <w:hyperlink w:anchor="p203" w:history="1">
        <w:r w:rsidRPr="006504FB">
          <w:rPr>
            <w:rFonts w:ascii="Times New Roman" w:eastAsia="Times New Roman" w:hAnsi="Times New Roman" w:cs="Times New Roman"/>
            <w:sz w:val="24"/>
            <w:szCs w:val="24"/>
            <w:lang w:eastAsia="ru-RU"/>
          </w:rPr>
          <w:t>пункте 2.15</w:t>
        </w:r>
      </w:hyperlink>
      <w:r w:rsidRPr="006504FB">
        <w:rPr>
          <w:rFonts w:ascii="Times New Roman" w:eastAsia="Times New Roman" w:hAnsi="Times New Roman" w:cs="Times New Roman"/>
          <w:sz w:val="24"/>
          <w:szCs w:val="24"/>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w:t>
      </w:r>
      <w:hyperlink w:anchor="p766" w:history="1">
        <w:r w:rsidRPr="006504FB">
          <w:rPr>
            <w:rFonts w:ascii="Times New Roman" w:eastAsia="Times New Roman" w:hAnsi="Times New Roman" w:cs="Times New Roman"/>
            <w:sz w:val="24"/>
            <w:szCs w:val="24"/>
            <w:lang w:eastAsia="ru-RU"/>
          </w:rPr>
          <w:t>решение</w:t>
        </w:r>
      </w:hyperlink>
      <w:r w:rsidRPr="006504FB">
        <w:rPr>
          <w:rFonts w:ascii="Times New Roman" w:eastAsia="Times New Roman" w:hAnsi="Times New Roman" w:cs="Times New Roman"/>
          <w:sz w:val="24"/>
          <w:szCs w:val="24"/>
          <w:lang w:eastAsia="ru-RU"/>
        </w:rPr>
        <w:t xml:space="preserve"> об отказе в приеме документов, необходимых для предоставления муниципальной услуги по форме, приведенной в приложении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4 к настоящему Административному регламенту.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Требования к помещениям, в которых предоставляется</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муниципальная услуга</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наименование;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местонахождение и юридический адрес; режим работы; график приема;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номера телефонов для справок.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номера кабинета и наименования отдела;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фамилии, имени и отчества (последнее - при наличии), должности ответственного лица за прием документов; графика приема Заявителей.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w:t>
      </w:r>
      <w:r w:rsidR="009D51CF" w:rsidRPr="006504FB">
        <w:rPr>
          <w:rFonts w:ascii="Times New Roman" w:eastAsia="Times New Roman" w:hAnsi="Times New Roman" w:cs="Times New Roman"/>
          <w:sz w:val="24"/>
          <w:szCs w:val="24"/>
          <w:lang w:eastAsia="ru-RU"/>
        </w:rPr>
        <w:t>муниципальная</w:t>
      </w:r>
      <w:r w:rsidRPr="006504FB">
        <w:rPr>
          <w:rFonts w:ascii="Times New Roman" w:eastAsia="Times New Roman" w:hAnsi="Times New Roman" w:cs="Times New Roman"/>
          <w:sz w:val="24"/>
          <w:szCs w:val="24"/>
          <w:lang w:eastAsia="ru-RU"/>
        </w:rPr>
        <w:t xml:space="preserve"> услуга;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оказание инвалидам помощи в преодолении ба</w:t>
      </w:r>
      <w:r w:rsidR="009B34ED">
        <w:rPr>
          <w:rFonts w:ascii="Times New Roman" w:eastAsia="Times New Roman" w:hAnsi="Times New Roman" w:cs="Times New Roman"/>
          <w:sz w:val="24"/>
          <w:szCs w:val="24"/>
          <w:lang w:eastAsia="ru-RU"/>
        </w:rPr>
        <w:t xml:space="preserve">рьеров, мешающих получению ими </w:t>
      </w:r>
      <w:r w:rsidRPr="006504FB">
        <w:rPr>
          <w:rFonts w:ascii="Times New Roman" w:eastAsia="Times New Roman" w:hAnsi="Times New Roman" w:cs="Times New Roman"/>
          <w:sz w:val="24"/>
          <w:szCs w:val="24"/>
          <w:lang w:eastAsia="ru-RU"/>
        </w:rPr>
        <w:t xml:space="preserve">муниципальных услуг наравне с другими лицами.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2.21. Основными показателями доступности предоставления муниципальной услуги являются: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2.22. Основными показателями качества предоставления муниципальной услуги являются: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9B34ED" w:rsidRDefault="00FA5B41" w:rsidP="009B34ED">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Иные требования, в том числе учитывающие особенности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предоставления муниципальной услуги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в многофункциональных центрах, особенности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предоставления муниципальной услуги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по экстерриториальному принципу и особенности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предоставления муниципальной услуги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в электронной форме</w:t>
      </w:r>
      <w:r w:rsidRPr="006504FB">
        <w:rPr>
          <w:rFonts w:ascii="Times New Roman" w:eastAsia="Times New Roman" w:hAnsi="Times New Roman" w:cs="Times New Roman"/>
          <w:sz w:val="24"/>
          <w:szCs w:val="24"/>
          <w:lang w:eastAsia="ru-RU"/>
        </w:rPr>
        <w:t xml:space="preserve"> </w:t>
      </w:r>
    </w:p>
    <w:p w:rsidR="00FA5B41" w:rsidRPr="006504FB" w:rsidRDefault="00FA5B41" w:rsidP="009B34ED">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Результаты предоставления муниципальной услуги, указанные в </w:t>
      </w:r>
      <w:hyperlink w:anchor="p111" w:history="1">
        <w:r w:rsidRPr="006504FB">
          <w:rPr>
            <w:rFonts w:ascii="Times New Roman" w:eastAsia="Times New Roman" w:hAnsi="Times New Roman" w:cs="Times New Roman"/>
            <w:sz w:val="24"/>
            <w:szCs w:val="24"/>
            <w:lang w:eastAsia="ru-RU"/>
          </w:rPr>
          <w:t>пункте 2.5</w:t>
        </w:r>
      </w:hyperlink>
      <w:r w:rsidRPr="006504FB">
        <w:rPr>
          <w:rFonts w:ascii="Times New Roman" w:eastAsia="Times New Roman" w:hAnsi="Times New Roman" w:cs="Times New Roman"/>
          <w:sz w:val="24"/>
          <w:szCs w:val="24"/>
          <w:lang w:eastAsia="ru-RU"/>
        </w:rPr>
        <w:t xml:space="preserve">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485" w:history="1">
        <w:r w:rsidRPr="006504FB">
          <w:rPr>
            <w:rFonts w:ascii="Times New Roman" w:eastAsia="Times New Roman" w:hAnsi="Times New Roman" w:cs="Times New Roman"/>
            <w:sz w:val="24"/>
            <w:szCs w:val="24"/>
            <w:u w:val="single"/>
            <w:lang w:eastAsia="ru-RU"/>
          </w:rPr>
          <w:t>пунктом 6.4</w:t>
        </w:r>
      </w:hyperlink>
      <w:r w:rsidRPr="006504FB">
        <w:rPr>
          <w:rFonts w:ascii="Times New Roman" w:eastAsia="Times New Roman" w:hAnsi="Times New Roman" w:cs="Times New Roman"/>
          <w:sz w:val="24"/>
          <w:szCs w:val="24"/>
          <w:lang w:eastAsia="ru-RU"/>
        </w:rPr>
        <w:t xml:space="preserve"> настоящего Административного регламента.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2.25. Электронные документы представляются в следующих форматах: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а) xml - для формализованных документов;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б) doc, docx, odt - для документов с текстовым содержанием, не включающим формулы (за исключением документов, указанных в </w:t>
      </w:r>
      <w:hyperlink w:anchor="p291" w:history="1">
        <w:r w:rsidRPr="006504FB">
          <w:rPr>
            <w:rFonts w:ascii="Times New Roman" w:eastAsia="Times New Roman" w:hAnsi="Times New Roman" w:cs="Times New Roman"/>
            <w:sz w:val="24"/>
            <w:szCs w:val="24"/>
            <w:lang w:eastAsia="ru-RU"/>
          </w:rPr>
          <w:t>подпункте "в"</w:t>
        </w:r>
      </w:hyperlink>
      <w:r w:rsidRPr="006504FB">
        <w:rPr>
          <w:rFonts w:ascii="Times New Roman" w:eastAsia="Times New Roman" w:hAnsi="Times New Roman" w:cs="Times New Roman"/>
          <w:sz w:val="24"/>
          <w:szCs w:val="24"/>
          <w:lang w:eastAsia="ru-RU"/>
        </w:rPr>
        <w:t xml:space="preserve"> настоящего пункта);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bookmarkStart w:id="9" w:name="p291"/>
      <w:bookmarkEnd w:id="9"/>
      <w:r w:rsidRPr="006504FB">
        <w:rPr>
          <w:rFonts w:ascii="Times New Roman" w:eastAsia="Times New Roman" w:hAnsi="Times New Roman" w:cs="Times New Roman"/>
          <w:sz w:val="24"/>
          <w:szCs w:val="24"/>
          <w:lang w:eastAsia="ru-RU"/>
        </w:rPr>
        <w:t xml:space="preserve">в) xls, xlsx, ods - для документов, содержащих расчеты;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91" w:history="1">
        <w:r w:rsidRPr="006504FB">
          <w:rPr>
            <w:rFonts w:ascii="Times New Roman" w:eastAsia="Times New Roman" w:hAnsi="Times New Roman" w:cs="Times New Roman"/>
            <w:sz w:val="24"/>
            <w:szCs w:val="24"/>
            <w:lang w:eastAsia="ru-RU"/>
          </w:rPr>
          <w:t>подпункте "в"</w:t>
        </w:r>
      </w:hyperlink>
      <w:r w:rsidRPr="006504FB">
        <w:rPr>
          <w:rFonts w:ascii="Times New Roman" w:eastAsia="Times New Roman" w:hAnsi="Times New Roman" w:cs="Times New Roman"/>
          <w:sz w:val="24"/>
          <w:szCs w:val="24"/>
          <w:lang w:eastAsia="ru-RU"/>
        </w:rPr>
        <w:t xml:space="preserve"> настоящего пункта), а также документов с графическим содержанием.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"черно-белый" (при отсутствии в документе графических изображений и (или) цветного текста);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сохранением всех аутентичных признаков подлинности, а именно: графической подписи лица, печати, углового штампа бланка;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Электронные документы должны обеспечивать: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возможность идентифицировать документ и количество листов в документе;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Документы, подлежащие представлению в форматах xls, xlsx или ods, формируются в виде отдельного электронного документа.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III. СОСТАВ, ПОСЛЕДОВАТЕЛЬНОСТЬ И СРОКИ ВЫПОЛНЕНИЯ</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АДМИНИСТРАТИВНЫХ ПРОЦЕДУР (ДЕЙСТВИЙ), ТРЕБОВАНИЯ К ПОРЯДКУ</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ИХ ВЫПОЛНЕНИЯ, В ТОМ ЧИСЛЕ ОСОБЕННОСТИ ВЫПОЛНЕНИЯ</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АДМИНИСТРАТИВНЫХ ПРОЦЕДУР В ЭЛЕКТРОННОЙ ФОРМЕ</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Исчерпывающий перечень административных процедур</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проверка документов и регистрация заявления;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рассмотрение документов и сведений;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принятие решения;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выдача результата;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внесение результата муниципальной услуги в реестр юридически значимых записей.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Описание административных процедур представлено в </w:t>
      </w:r>
      <w:hyperlink w:anchor="p803" w:history="1">
        <w:r w:rsidRPr="006504FB">
          <w:rPr>
            <w:rFonts w:ascii="Times New Roman" w:eastAsia="Times New Roman" w:hAnsi="Times New Roman" w:cs="Times New Roman"/>
            <w:sz w:val="24"/>
            <w:szCs w:val="24"/>
            <w:lang w:eastAsia="ru-RU"/>
          </w:rPr>
          <w:t xml:space="preserve">приложении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5</w:t>
        </w:r>
      </w:hyperlink>
      <w:r w:rsidRPr="006504FB">
        <w:rPr>
          <w:rFonts w:ascii="Times New Roman" w:eastAsia="Times New Roman" w:hAnsi="Times New Roman" w:cs="Times New Roman"/>
          <w:sz w:val="24"/>
          <w:szCs w:val="24"/>
          <w:lang w:eastAsia="ru-RU"/>
        </w:rPr>
        <w:t xml:space="preserve"> к настоящему Административному регламенту.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Перечень административных процедур (действий)</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при предоставлении муниципальной услуги</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 xml:space="preserve"> в электронной форме</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3.2. При предоставлении муниципальной услуги в электронной форме Заявителю обеспечиваются: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формирование заявления;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получение сведений о ходе рассмотрения заявления;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осуществление оценки качества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Порядок осуществления административных процедур</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(действий) в электронной форме</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3.3. Формирование заявления.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При формировании заявления Заявителю обеспечиваются: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w:t>
      </w:r>
      <w:hyperlink w:anchor="p131" w:history="1">
        <w:r w:rsidRPr="006504FB">
          <w:rPr>
            <w:rFonts w:ascii="Times New Roman" w:eastAsia="Times New Roman" w:hAnsi="Times New Roman" w:cs="Times New Roman"/>
            <w:sz w:val="24"/>
            <w:szCs w:val="24"/>
            <w:lang w:eastAsia="ru-RU"/>
          </w:rPr>
          <w:t>пунктах 2.8</w:t>
        </w:r>
      </w:hyperlink>
      <w:r w:rsidRPr="006504FB">
        <w:rPr>
          <w:rFonts w:ascii="Times New Roman" w:eastAsia="Times New Roman" w:hAnsi="Times New Roman" w:cs="Times New Roman"/>
          <w:sz w:val="24"/>
          <w:szCs w:val="24"/>
          <w:lang w:eastAsia="ru-RU"/>
        </w:rPr>
        <w:t xml:space="preserve"> - </w:t>
      </w:r>
      <w:hyperlink w:anchor="p163" w:history="1">
        <w:r w:rsidRPr="006504FB">
          <w:rPr>
            <w:rFonts w:ascii="Times New Roman" w:eastAsia="Times New Roman" w:hAnsi="Times New Roman" w:cs="Times New Roman"/>
            <w:sz w:val="24"/>
            <w:szCs w:val="24"/>
            <w:lang w:eastAsia="ru-RU"/>
          </w:rPr>
          <w:t>2.10</w:t>
        </w:r>
      </w:hyperlink>
      <w:r w:rsidRPr="006504FB">
        <w:rPr>
          <w:rFonts w:ascii="Times New Roman" w:eastAsia="Times New Roman" w:hAnsi="Times New Roman" w:cs="Times New Roman"/>
          <w:sz w:val="24"/>
          <w:szCs w:val="24"/>
          <w:lang w:eastAsia="ru-RU"/>
        </w:rPr>
        <w:t xml:space="preserve"> настоящего Административного регламента, необходимых для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б) возможность печати на бумажном носителе копии электронной формы заявления;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bookmarkStart w:id="10" w:name="p347"/>
      <w:bookmarkEnd w:id="10"/>
      <w:r w:rsidRPr="006504FB">
        <w:rPr>
          <w:rFonts w:ascii="Times New Roman" w:eastAsia="Times New Roman" w:hAnsi="Times New Roman" w:cs="Times New Roman"/>
          <w:sz w:val="24"/>
          <w:szCs w:val="24"/>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Ответственное должностное лицо: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проверяет наличие электронных заявлений, поступивших с ЕПГУ, с периодом не реже 2 раз в день;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рассматривает поступившие заявления и приложенные образы документов (документы);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производит действия в соответствии с </w:t>
      </w:r>
      <w:hyperlink w:anchor="p347" w:history="1">
        <w:r w:rsidRPr="006504FB">
          <w:rPr>
            <w:rFonts w:ascii="Times New Roman" w:eastAsia="Times New Roman" w:hAnsi="Times New Roman" w:cs="Times New Roman"/>
            <w:sz w:val="24"/>
            <w:szCs w:val="24"/>
            <w:lang w:eastAsia="ru-RU"/>
          </w:rPr>
          <w:t>пунктом 3.4</w:t>
        </w:r>
      </w:hyperlink>
      <w:r w:rsidRPr="006504FB">
        <w:rPr>
          <w:rFonts w:ascii="Times New Roman" w:eastAsia="Times New Roman" w:hAnsi="Times New Roman" w:cs="Times New Roman"/>
          <w:sz w:val="24"/>
          <w:szCs w:val="24"/>
          <w:lang w:eastAsia="ru-RU"/>
        </w:rPr>
        <w:t xml:space="preserve"> настоящего Административного регламента.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Заявителю направляется: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3.8. Оценка качества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w:t>
      </w:r>
      <w:hyperlink r:id="rId19" w:history="1">
        <w:r w:rsidRPr="006504FB">
          <w:rPr>
            <w:rFonts w:ascii="Times New Roman" w:eastAsia="Times New Roman" w:hAnsi="Times New Roman" w:cs="Times New Roman"/>
            <w:sz w:val="24"/>
            <w:szCs w:val="24"/>
            <w:lang w:eastAsia="ru-RU"/>
          </w:rPr>
          <w:t>Правилами</w:t>
        </w:r>
      </w:hyperlink>
      <w:r w:rsidRPr="006504FB">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9B34ED">
        <w:rPr>
          <w:rFonts w:ascii="Times New Roman" w:eastAsia="Times New Roman" w:hAnsi="Times New Roman" w:cs="Times New Roman"/>
          <w:sz w:val="24"/>
          <w:szCs w:val="24"/>
          <w:lang w:eastAsia="ru-RU"/>
        </w:rPr>
        <w:t>12.12.2012</w:t>
      </w:r>
      <w:r w:rsidRPr="006504FB">
        <w:rPr>
          <w:rFonts w:ascii="Times New Roman" w:eastAsia="Times New Roman" w:hAnsi="Times New Roman" w:cs="Times New Roman"/>
          <w:sz w:val="24"/>
          <w:szCs w:val="24"/>
          <w:lang w:eastAsia="ru-RU"/>
        </w:rPr>
        <w:t xml:space="preserve">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1284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0" w:history="1">
        <w:r w:rsidRPr="006504FB">
          <w:rPr>
            <w:rFonts w:ascii="Times New Roman" w:eastAsia="Times New Roman" w:hAnsi="Times New Roman" w:cs="Times New Roman"/>
            <w:sz w:val="24"/>
            <w:szCs w:val="24"/>
            <w:lang w:eastAsia="ru-RU"/>
          </w:rPr>
          <w:t>статьей 11.2</w:t>
        </w:r>
      </w:hyperlink>
      <w:r w:rsidRPr="006504FB">
        <w:rPr>
          <w:rFonts w:ascii="Times New Roman" w:eastAsia="Times New Roman" w:hAnsi="Times New Roman" w:cs="Times New Roman"/>
          <w:sz w:val="24"/>
          <w:szCs w:val="24"/>
          <w:lang w:eastAsia="ru-RU"/>
        </w:rPr>
        <w:t xml:space="preserve"> Федерального закона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210-ФЗ и в порядке, установленном </w:t>
      </w:r>
      <w:hyperlink r:id="rId21" w:history="1">
        <w:r w:rsidRPr="006504FB">
          <w:rPr>
            <w:rFonts w:ascii="Times New Roman" w:eastAsia="Times New Roman" w:hAnsi="Times New Roman" w:cs="Times New Roman"/>
            <w:sz w:val="24"/>
            <w:szCs w:val="24"/>
            <w:lang w:eastAsia="ru-RU"/>
          </w:rPr>
          <w:t>Постановлением</w:t>
        </w:r>
      </w:hyperlink>
      <w:r w:rsidRPr="006504FB">
        <w:rPr>
          <w:rFonts w:ascii="Times New Roman" w:eastAsia="Times New Roman" w:hAnsi="Times New Roman" w:cs="Times New Roman"/>
          <w:sz w:val="24"/>
          <w:szCs w:val="24"/>
          <w:lang w:eastAsia="ru-RU"/>
        </w:rPr>
        <w:t xml:space="preserve"> Правительства Российской Федерации от </w:t>
      </w:r>
      <w:r w:rsidR="009B34ED">
        <w:rPr>
          <w:rFonts w:ascii="Times New Roman" w:eastAsia="Times New Roman" w:hAnsi="Times New Roman" w:cs="Times New Roman"/>
          <w:sz w:val="24"/>
          <w:szCs w:val="24"/>
          <w:lang w:eastAsia="ru-RU"/>
        </w:rPr>
        <w:t>20.11.2012</w:t>
      </w:r>
      <w:r w:rsidRPr="006504FB">
        <w:rPr>
          <w:rFonts w:ascii="Times New Roman" w:eastAsia="Times New Roman" w:hAnsi="Times New Roman" w:cs="Times New Roman"/>
          <w:sz w:val="24"/>
          <w:szCs w:val="24"/>
          <w:lang w:eastAsia="ru-RU"/>
        </w:rPr>
        <w:t xml:space="preserve">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1198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Порядок исправления допущенных опечаток и ошибок в выданных</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в результате предоставления муниципальной</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услуги документах</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Административном регламенте.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3.11. Основания отказа в приеме заявления об исправлении опечаток и ошибок указаны в разделе настоящего Административного регламента.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3.13. Срок устранения опечаток и ошибок не должен превышать 3 (трех) рабочих дней с даты регистрации заявления, указанного в подпункте 3.12.1 настоящего подраздела.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IV. ФОРМЫ КОНТРОЛЯ ЗА ИСПОЛНЕНИЕМ</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АДМИНИСТРАТИВНОГО РЕГЛАМЕНТА</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Порядок осуществления текущего контроля за соблюдением</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и исполнением ответственными должностными лицами положений</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регламента и иных нормативных правовых актов,</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 xml:space="preserve">устанавливающих требования к предоставлению </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муниципальной) услуги, а также принятием ими решений</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выявления и устранения нарушений прав граждан;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Порядок и периодичность осуществления плановых</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и внеплановых проверок полноты и качества предоставления</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муниципальной услуги, в том числе порядок</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и формы контроля за полнотой и качеством предоставления</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администрации </w:t>
      </w:r>
      <w:r w:rsidR="000F5DC7" w:rsidRPr="006504FB">
        <w:rPr>
          <w:rFonts w:ascii="Times New Roman" w:eastAsia="Times New Roman" w:hAnsi="Times New Roman" w:cs="Times New Roman"/>
          <w:sz w:val="24"/>
          <w:szCs w:val="24"/>
          <w:lang w:eastAsia="ru-RU"/>
        </w:rPr>
        <w:t>Кежемского района</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администрации </w:t>
      </w:r>
      <w:r w:rsidR="000F5DC7" w:rsidRPr="006504FB">
        <w:rPr>
          <w:rFonts w:ascii="Times New Roman" w:eastAsia="Times New Roman" w:hAnsi="Times New Roman" w:cs="Times New Roman"/>
          <w:sz w:val="24"/>
          <w:szCs w:val="24"/>
          <w:lang w:eastAsia="ru-RU"/>
        </w:rPr>
        <w:t>Кежемского района</w:t>
      </w:r>
      <w:r w:rsidRPr="006504FB">
        <w:rPr>
          <w:rFonts w:ascii="Times New Roman" w:eastAsia="Times New Roman" w:hAnsi="Times New Roman" w:cs="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Требования к порядку и формам контроля за предоставлением</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муниципальной услуги, в том числе</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со стороны граждан, их объединений и организаций</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направлять замечания и предложения по улучшению доступности и качества предоставления муниципальной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вносить предложения о мерах по устранению нарушений настоящего Административного регламента.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4.5.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V. ДОСУДЕБНЫЙ (ВНЕСУДЕБНЫЙ) ПОРЯДОК ОБЖАЛОВАНИЯ РЕШЕНИЙ</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И ДЕЙСТВИЙ (БЕЗДЕЙСТВИЯ) ОРГАНА, ПРЕДОСТАВЛЯЮЩЕГО</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МУНИЦИПАЛЬНУЮ УСЛУГУ, А ТАКЖЕ</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ИХ ДОЛЖНОСТНЫХ ЛИЦ, МУНИЦИПАЛЬНЫХ СЛУЖАЩИХ</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Органы местного самоуправления, организации и уполномоченные</w:t>
      </w:r>
      <w:r w:rsidRPr="006504FB">
        <w:rPr>
          <w:rFonts w:ascii="Times New Roman" w:eastAsia="Times New Roman" w:hAnsi="Times New Roman" w:cs="Times New Roman"/>
          <w:sz w:val="24"/>
          <w:szCs w:val="24"/>
          <w:lang w:eastAsia="ru-RU"/>
        </w:rPr>
        <w:t xml:space="preserve"> </w:t>
      </w:r>
      <w:r w:rsidRPr="006504FB">
        <w:rPr>
          <w:rFonts w:ascii="Times New Roman" w:eastAsia="Times New Roman" w:hAnsi="Times New Roman" w:cs="Times New Roman"/>
          <w:b/>
          <w:bCs/>
          <w:sz w:val="24"/>
          <w:szCs w:val="24"/>
          <w:lang w:eastAsia="ru-RU"/>
        </w:rPr>
        <w:t>на рассмотрение жалобы лица, которым может быть направлена</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жалоба Заявителя в досудебном (внесудебном) порядке</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к руководителю многофункционального центра - на решения и действия (бездействие) работника многофункционального центра;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к учредителю многофункционального центра - на решение и действия (бездействие) многофункционального центра.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Способы информирования Заявителей о порядке подачи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и рассмотрения жалобы, в том числе с использованием Единого</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портала государственных и муниципальных услуг (функций)</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p>
    <w:p w:rsidR="00FA5B41"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9B34ED" w:rsidRPr="006504FB" w:rsidRDefault="009B34ED" w:rsidP="006504FB">
      <w:pPr>
        <w:spacing w:after="0" w:line="240" w:lineRule="auto"/>
        <w:ind w:firstLine="567"/>
        <w:jc w:val="both"/>
        <w:rPr>
          <w:rFonts w:ascii="Times New Roman" w:eastAsia="Times New Roman" w:hAnsi="Times New Roman" w:cs="Times New Roman"/>
          <w:sz w:val="24"/>
          <w:szCs w:val="24"/>
          <w:lang w:eastAsia="ru-RU"/>
        </w:rPr>
      </w:pP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Перечень нормативных правовых актов, регулирующих порядок</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досудебного (внесудебного) обжалования действий</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(бездействия) и (или) решений, принятых (осуществленных)</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в ходе предоставления 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Федеральным </w:t>
      </w:r>
      <w:hyperlink r:id="rId22" w:history="1">
        <w:r w:rsidRPr="006504FB">
          <w:rPr>
            <w:rFonts w:ascii="Times New Roman" w:eastAsia="Times New Roman" w:hAnsi="Times New Roman" w:cs="Times New Roman"/>
            <w:sz w:val="24"/>
            <w:szCs w:val="24"/>
            <w:lang w:eastAsia="ru-RU"/>
          </w:rPr>
          <w:t>законом</w:t>
        </w:r>
      </w:hyperlink>
      <w:r w:rsidRPr="006504FB">
        <w:rPr>
          <w:rFonts w:ascii="Times New Roman" w:eastAsia="Times New Roman" w:hAnsi="Times New Roman" w:cs="Times New Roman"/>
          <w:sz w:val="24"/>
          <w:szCs w:val="24"/>
          <w:lang w:eastAsia="ru-RU"/>
        </w:rPr>
        <w:t xml:space="preserve">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w:t>
      </w:r>
    </w:p>
    <w:p w:rsidR="00FA5B41" w:rsidRPr="006504FB" w:rsidRDefault="003D2206" w:rsidP="006504FB">
      <w:pPr>
        <w:spacing w:after="0" w:line="240" w:lineRule="auto"/>
        <w:ind w:firstLine="567"/>
        <w:jc w:val="both"/>
        <w:rPr>
          <w:rFonts w:ascii="Times New Roman" w:eastAsia="Times New Roman" w:hAnsi="Times New Roman" w:cs="Times New Roman"/>
          <w:sz w:val="24"/>
          <w:szCs w:val="24"/>
          <w:lang w:eastAsia="ru-RU"/>
        </w:rPr>
      </w:pPr>
      <w:hyperlink r:id="rId23" w:history="1">
        <w:r w:rsidR="00FA5B41" w:rsidRPr="006504FB">
          <w:rPr>
            <w:rFonts w:ascii="Times New Roman" w:eastAsia="Times New Roman" w:hAnsi="Times New Roman" w:cs="Times New Roman"/>
            <w:sz w:val="24"/>
            <w:szCs w:val="24"/>
            <w:lang w:eastAsia="ru-RU"/>
          </w:rPr>
          <w:t>Постановлением</w:t>
        </w:r>
      </w:hyperlink>
      <w:r w:rsidR="00FA5B41" w:rsidRPr="006504FB">
        <w:rPr>
          <w:rFonts w:ascii="Times New Roman" w:eastAsia="Times New Roman" w:hAnsi="Times New Roman" w:cs="Times New Roman"/>
          <w:sz w:val="24"/>
          <w:szCs w:val="24"/>
          <w:lang w:eastAsia="ru-RU"/>
        </w:rPr>
        <w:t xml:space="preserve"> Правительства Российской Федерации от </w:t>
      </w:r>
      <w:r w:rsidR="009B34ED">
        <w:rPr>
          <w:rFonts w:ascii="Times New Roman" w:eastAsia="Times New Roman" w:hAnsi="Times New Roman" w:cs="Times New Roman"/>
          <w:sz w:val="24"/>
          <w:szCs w:val="24"/>
          <w:lang w:eastAsia="ru-RU"/>
        </w:rPr>
        <w:t>20.11.2012</w:t>
      </w:r>
      <w:r w:rsidR="00FA5B41" w:rsidRPr="006504FB">
        <w:rPr>
          <w:rFonts w:ascii="Times New Roman" w:eastAsia="Times New Roman" w:hAnsi="Times New Roman" w:cs="Times New Roman"/>
          <w:sz w:val="24"/>
          <w:szCs w:val="24"/>
          <w:lang w:eastAsia="ru-RU"/>
        </w:rPr>
        <w:t xml:space="preserve"> </w:t>
      </w:r>
      <w:r w:rsidR="009B34ED">
        <w:rPr>
          <w:rFonts w:ascii="Times New Roman" w:eastAsia="Times New Roman" w:hAnsi="Times New Roman" w:cs="Times New Roman"/>
          <w:sz w:val="24"/>
          <w:szCs w:val="24"/>
          <w:lang w:eastAsia="ru-RU"/>
        </w:rPr>
        <w:t>№</w:t>
      </w:r>
      <w:r w:rsidR="00FA5B41" w:rsidRPr="006504FB">
        <w:rPr>
          <w:rFonts w:ascii="Times New Roman" w:eastAsia="Times New Roman" w:hAnsi="Times New Roman" w:cs="Times New Roman"/>
          <w:sz w:val="24"/>
          <w:szCs w:val="24"/>
          <w:lang w:eastAsia="ru-RU"/>
        </w:rPr>
        <w:t xml:space="preserve"> 1198 </w:t>
      </w:r>
      <w:r w:rsidR="009B34ED">
        <w:rPr>
          <w:rFonts w:ascii="Times New Roman" w:eastAsia="Times New Roman" w:hAnsi="Times New Roman" w:cs="Times New Roman"/>
          <w:sz w:val="24"/>
          <w:szCs w:val="24"/>
          <w:lang w:eastAsia="ru-RU"/>
        </w:rPr>
        <w:t>«</w:t>
      </w:r>
      <w:r w:rsidR="00FA5B41" w:rsidRPr="006504FB">
        <w:rPr>
          <w:rFonts w:ascii="Times New Roman" w:eastAsia="Times New Roman" w:hAnsi="Times New Roman" w:cs="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B34ED">
        <w:rPr>
          <w:rFonts w:ascii="Times New Roman" w:eastAsia="Times New Roman" w:hAnsi="Times New Roman" w:cs="Times New Roman"/>
          <w:sz w:val="24"/>
          <w:szCs w:val="24"/>
          <w:lang w:eastAsia="ru-RU"/>
        </w:rPr>
        <w:t>»</w:t>
      </w:r>
      <w:r w:rsidR="00FA5B41"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VI. ОСОБЕННОСТИ ВЫПОЛНЕНИЯ АДМИНИСТРАТИВНЫХ ПРОЦЕДУР</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(ДЕЙСТВИЙ) В МНОГОФУНКЦИОНАЛЬНЫХ ЦЕНТРАХ ПРЕДОСТАВЛЕНИЯ</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ГОСУДАРСТВЕННЫХ И МУНИЦИПАЛЬНЫХ УСЛУГ</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Исчерпывающий перечень административных процедур (действий)</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при предоставлении 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выполняемых многофункциональными центрами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6.1. Многофункциональный центр осуществляет: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иные процедуры и действия, предусмотренные Федеральным </w:t>
      </w:r>
      <w:hyperlink r:id="rId24" w:history="1">
        <w:r w:rsidRPr="006504FB">
          <w:rPr>
            <w:rFonts w:ascii="Times New Roman" w:eastAsia="Times New Roman" w:hAnsi="Times New Roman" w:cs="Times New Roman"/>
            <w:sz w:val="24"/>
            <w:szCs w:val="24"/>
            <w:lang w:eastAsia="ru-RU"/>
          </w:rPr>
          <w:t>законом</w:t>
        </w:r>
      </w:hyperlink>
      <w:r w:rsidRPr="006504FB">
        <w:rPr>
          <w:rFonts w:ascii="Times New Roman" w:eastAsia="Times New Roman" w:hAnsi="Times New Roman" w:cs="Times New Roman"/>
          <w:sz w:val="24"/>
          <w:szCs w:val="24"/>
          <w:lang w:eastAsia="ru-RU"/>
        </w:rPr>
        <w:t xml:space="preserve">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210-ФЗ.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соответствии с </w:t>
      </w:r>
      <w:hyperlink r:id="rId25" w:history="1">
        <w:r w:rsidRPr="006504FB">
          <w:rPr>
            <w:rFonts w:ascii="Times New Roman" w:eastAsia="Times New Roman" w:hAnsi="Times New Roman" w:cs="Times New Roman"/>
            <w:sz w:val="24"/>
            <w:szCs w:val="24"/>
            <w:lang w:eastAsia="ru-RU"/>
          </w:rPr>
          <w:t>частью 1.1 статьи 16</w:t>
        </w:r>
      </w:hyperlink>
      <w:r w:rsidRPr="006504FB">
        <w:rPr>
          <w:rFonts w:ascii="Times New Roman" w:eastAsia="Times New Roman" w:hAnsi="Times New Roman" w:cs="Times New Roman"/>
          <w:sz w:val="24"/>
          <w:szCs w:val="24"/>
          <w:lang w:eastAsia="ru-RU"/>
        </w:rPr>
        <w:t xml:space="preserve"> Федерального закона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210-ФЗ для реализации своих функций многофункциональные центры вправе привлекать иные организации.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Информирование Заявителей</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6.2. Информирование Заявителя многофункциональными центрами осуществляется следующими способами: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назначить другое время для консультаций.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Выдача Заявителю результата предоставления</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center"/>
        <w:rPr>
          <w:rFonts w:ascii="Times New Roman" w:eastAsia="Times New Roman" w:hAnsi="Times New Roman" w:cs="Times New Roman"/>
          <w:sz w:val="24"/>
          <w:szCs w:val="24"/>
          <w:lang w:eastAsia="ru-RU"/>
        </w:rPr>
      </w:pPr>
      <w:r w:rsidRPr="006504FB">
        <w:rPr>
          <w:rFonts w:ascii="Times New Roman" w:eastAsia="Times New Roman" w:hAnsi="Times New Roman" w:cs="Times New Roman"/>
          <w:b/>
          <w:bCs/>
          <w:sz w:val="24"/>
          <w:szCs w:val="24"/>
          <w:lang w:eastAsia="ru-RU"/>
        </w:rPr>
        <w:t>муниципальной услуги</w:t>
      </w: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797.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9B34ED">
        <w:rPr>
          <w:rFonts w:ascii="Times New Roman" w:eastAsia="Times New Roman" w:hAnsi="Times New Roman" w:cs="Times New Roman"/>
          <w:sz w:val="24"/>
          <w:szCs w:val="24"/>
          <w:lang w:eastAsia="ru-RU"/>
        </w:rPr>
        <w:t>№</w:t>
      </w:r>
      <w:r w:rsidRPr="006504FB">
        <w:rPr>
          <w:rFonts w:ascii="Times New Roman" w:eastAsia="Times New Roman" w:hAnsi="Times New Roman" w:cs="Times New Roman"/>
          <w:sz w:val="24"/>
          <w:szCs w:val="24"/>
          <w:lang w:eastAsia="ru-RU"/>
        </w:rPr>
        <w:t xml:space="preserve"> 797.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bookmarkStart w:id="11" w:name="p485"/>
      <w:bookmarkEnd w:id="11"/>
      <w:r w:rsidRPr="006504FB">
        <w:rPr>
          <w:rFonts w:ascii="Times New Roman" w:eastAsia="Times New Roman" w:hAnsi="Times New Roman" w:cs="Times New Roman"/>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FA5B41" w:rsidRPr="006504FB" w:rsidRDefault="00FA5B41" w:rsidP="006504FB">
      <w:pPr>
        <w:spacing w:after="0" w:line="240" w:lineRule="auto"/>
        <w:ind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запрашивает согласие заявителя на участие в смс-опросе для оценки качества предоставленных услуг многофункциональным центром. </w:t>
      </w:r>
    </w:p>
    <w:p w:rsidR="00FA5B41" w:rsidRPr="006504FB"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p>
    <w:p w:rsidR="008A3B76" w:rsidRPr="00434A97" w:rsidRDefault="00FA5B41" w:rsidP="00B46316">
      <w:pPr>
        <w:spacing w:after="0" w:line="240" w:lineRule="auto"/>
        <w:ind w:left="-567" w:firstLine="567"/>
        <w:jc w:val="both"/>
        <w:rPr>
          <w:rFonts w:ascii="Times New Roman" w:eastAsia="Times New Roman" w:hAnsi="Times New Roman" w:cs="Times New Roman"/>
          <w:sz w:val="24"/>
          <w:szCs w:val="24"/>
          <w:lang w:eastAsia="ru-RU"/>
        </w:rPr>
      </w:pPr>
      <w:r w:rsidRPr="006504FB">
        <w:rPr>
          <w:rFonts w:ascii="Times New Roman" w:eastAsia="Times New Roman" w:hAnsi="Times New Roman" w:cs="Times New Roman"/>
          <w:sz w:val="24"/>
          <w:szCs w:val="24"/>
          <w:lang w:eastAsia="ru-RU"/>
        </w:rPr>
        <w:t xml:space="preserve">  </w:t>
      </w:r>
      <w:r w:rsidR="00471806">
        <w:rPr>
          <w:rFonts w:ascii="Times New Roman" w:eastAsia="Times New Roman" w:hAnsi="Times New Roman" w:cs="Times New Roman"/>
          <w:sz w:val="24"/>
          <w:szCs w:val="24"/>
          <w:lang w:eastAsia="ru-RU"/>
        </w:rPr>
        <w:t> </w:t>
      </w:r>
    </w:p>
    <w:p w:rsidR="00FA5B41" w:rsidRPr="00434A97" w:rsidRDefault="00FA5B41" w:rsidP="00EE6A80">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Приложение </w:t>
      </w:r>
      <w:r w:rsidR="009B34ED">
        <w:rPr>
          <w:rFonts w:ascii="Times New Roman" w:eastAsia="Times New Roman" w:hAnsi="Times New Roman" w:cs="Times New Roman"/>
          <w:sz w:val="24"/>
          <w:szCs w:val="24"/>
          <w:lang w:eastAsia="ru-RU"/>
        </w:rPr>
        <w:t>№ 1</w:t>
      </w:r>
    </w:p>
    <w:p w:rsidR="00FA5B41" w:rsidRPr="00434A97" w:rsidRDefault="009B34ED" w:rsidP="00EE6A80">
      <w:pPr>
        <w:spacing w:after="0" w:line="240" w:lineRule="auto"/>
        <w:ind w:left="-567"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FA5B41" w:rsidRPr="00434A97" w:rsidRDefault="00FA5B41" w:rsidP="00EE6A80">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предоставления </w:t>
      </w:r>
      <w:r w:rsidR="008A3B76" w:rsidRPr="00434A97">
        <w:rPr>
          <w:rFonts w:ascii="Times New Roman" w:eastAsia="Times New Roman" w:hAnsi="Times New Roman" w:cs="Times New Roman"/>
          <w:sz w:val="24"/>
          <w:szCs w:val="24"/>
          <w:lang w:eastAsia="ru-RU"/>
        </w:rPr>
        <w:t>МКУ «</w:t>
      </w:r>
      <w:r w:rsidRPr="00434A97">
        <w:rPr>
          <w:rFonts w:ascii="Times New Roman" w:eastAsia="Times New Roman" w:hAnsi="Times New Roman" w:cs="Times New Roman"/>
          <w:sz w:val="24"/>
          <w:szCs w:val="24"/>
          <w:lang w:eastAsia="ru-RU"/>
        </w:rPr>
        <w:t>Управлени</w:t>
      </w:r>
      <w:r w:rsidR="008A3B76" w:rsidRPr="00434A97">
        <w:rPr>
          <w:rFonts w:ascii="Times New Roman" w:eastAsia="Times New Roman" w:hAnsi="Times New Roman" w:cs="Times New Roman"/>
          <w:sz w:val="24"/>
          <w:szCs w:val="24"/>
          <w:lang w:eastAsia="ru-RU"/>
        </w:rPr>
        <w:t>е</w:t>
      </w:r>
      <w:r w:rsidRPr="00434A97">
        <w:rPr>
          <w:rFonts w:ascii="Times New Roman" w:eastAsia="Times New Roman" w:hAnsi="Times New Roman" w:cs="Times New Roman"/>
          <w:sz w:val="24"/>
          <w:szCs w:val="24"/>
          <w:lang w:eastAsia="ru-RU"/>
        </w:rPr>
        <w:t xml:space="preserve"> образования </w:t>
      </w:r>
      <w:r w:rsidR="008A3B76" w:rsidRPr="00434A97">
        <w:rPr>
          <w:rFonts w:ascii="Times New Roman" w:eastAsia="Times New Roman" w:hAnsi="Times New Roman" w:cs="Times New Roman"/>
          <w:sz w:val="24"/>
          <w:szCs w:val="24"/>
          <w:lang w:eastAsia="ru-RU"/>
        </w:rPr>
        <w:t>Кежемского района»</w:t>
      </w:r>
    </w:p>
    <w:p w:rsidR="00FA5B41" w:rsidRPr="00434A97" w:rsidRDefault="00FA5B41" w:rsidP="00EE6A80">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муниципальной услуги </w:t>
      </w:r>
      <w:r w:rsidR="009B34ED">
        <w:rPr>
          <w:rFonts w:ascii="Times New Roman" w:eastAsia="Times New Roman" w:hAnsi="Times New Roman" w:cs="Times New Roman"/>
          <w:sz w:val="24"/>
          <w:szCs w:val="24"/>
          <w:lang w:eastAsia="ru-RU"/>
        </w:rPr>
        <w:t>«</w:t>
      </w:r>
      <w:r w:rsidRPr="00434A97">
        <w:rPr>
          <w:rFonts w:ascii="Times New Roman" w:eastAsia="Times New Roman" w:hAnsi="Times New Roman" w:cs="Times New Roman"/>
          <w:sz w:val="24"/>
          <w:szCs w:val="24"/>
          <w:lang w:eastAsia="ru-RU"/>
        </w:rPr>
        <w:t>Выплата компе</w:t>
      </w:r>
      <w:r w:rsidR="009B34ED">
        <w:rPr>
          <w:rFonts w:ascii="Times New Roman" w:eastAsia="Times New Roman" w:hAnsi="Times New Roman" w:cs="Times New Roman"/>
          <w:sz w:val="24"/>
          <w:szCs w:val="24"/>
          <w:lang w:eastAsia="ru-RU"/>
        </w:rPr>
        <w:t>нсации части родительской платы</w:t>
      </w:r>
    </w:p>
    <w:p w:rsidR="00FA5B41" w:rsidRPr="00434A97" w:rsidRDefault="00FA5B41" w:rsidP="00EE6A80">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за присмотр и уход за детьми </w:t>
      </w:r>
      <w:r w:rsidR="009B34ED">
        <w:rPr>
          <w:rFonts w:ascii="Times New Roman" w:eastAsia="Times New Roman" w:hAnsi="Times New Roman" w:cs="Times New Roman"/>
          <w:sz w:val="24"/>
          <w:szCs w:val="24"/>
          <w:lang w:eastAsia="ru-RU"/>
        </w:rPr>
        <w:t>в муниципальных образовательных</w:t>
      </w:r>
    </w:p>
    <w:p w:rsidR="00FA5B41" w:rsidRPr="00434A97" w:rsidRDefault="00FA5B41" w:rsidP="00EE6A80">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организациях на территории муниципального образования </w:t>
      </w:r>
      <w:r w:rsidR="008A3B76" w:rsidRPr="00434A97">
        <w:rPr>
          <w:rFonts w:ascii="Times New Roman" w:eastAsia="Times New Roman" w:hAnsi="Times New Roman" w:cs="Times New Roman"/>
          <w:sz w:val="24"/>
          <w:szCs w:val="24"/>
          <w:lang w:eastAsia="ru-RU"/>
        </w:rPr>
        <w:t>Кежемский район</w:t>
      </w:r>
      <w:r w:rsidR="009B34ED">
        <w:rPr>
          <w:rFonts w:ascii="Times New Roman" w:eastAsia="Times New Roman" w:hAnsi="Times New Roman" w:cs="Times New Roman"/>
          <w:sz w:val="24"/>
          <w:szCs w:val="24"/>
          <w:lang w:eastAsia="ru-RU"/>
        </w:rPr>
        <w:t>»</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bl>
      <w:tblPr>
        <w:tblW w:w="9657" w:type="dxa"/>
        <w:tblInd w:w="142" w:type="dxa"/>
        <w:tblLayout w:type="fixed"/>
        <w:tblCellMar>
          <w:left w:w="0" w:type="dxa"/>
          <w:right w:w="0" w:type="dxa"/>
        </w:tblCellMar>
        <w:tblLook w:val="04A0" w:firstRow="1" w:lastRow="0" w:firstColumn="1" w:lastColumn="0" w:noHBand="0" w:noVBand="1"/>
      </w:tblPr>
      <w:tblGrid>
        <w:gridCol w:w="5848"/>
        <w:gridCol w:w="3809"/>
      </w:tblGrid>
      <w:tr w:rsidR="00FA5B41" w:rsidRPr="00434A97" w:rsidTr="009B34ED">
        <w:tc>
          <w:tcPr>
            <w:tcW w:w="9657" w:type="dxa"/>
            <w:gridSpan w:val="2"/>
            <w:hideMark/>
          </w:tcPr>
          <w:p w:rsidR="008A3B76" w:rsidRPr="00434A97" w:rsidRDefault="008A3B76" w:rsidP="00EE6A80">
            <w:pPr>
              <w:spacing w:after="105" w:line="240" w:lineRule="auto"/>
              <w:ind w:left="-567" w:firstLine="567"/>
              <w:jc w:val="center"/>
              <w:divId w:val="81412580"/>
              <w:rPr>
                <w:rFonts w:ascii="Times New Roman" w:eastAsia="Times New Roman" w:hAnsi="Times New Roman" w:cs="Times New Roman"/>
                <w:sz w:val="24"/>
                <w:szCs w:val="24"/>
                <w:lang w:eastAsia="ru-RU"/>
              </w:rPr>
            </w:pPr>
          </w:p>
          <w:p w:rsidR="008A3B76" w:rsidRPr="00434A97" w:rsidRDefault="008A3B76" w:rsidP="00EE6A80">
            <w:pPr>
              <w:spacing w:after="105" w:line="240" w:lineRule="auto"/>
              <w:ind w:left="-567" w:firstLine="567"/>
              <w:jc w:val="center"/>
              <w:divId w:val="81412580"/>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МКУ «Управление образования Кежемского района»</w:t>
            </w:r>
          </w:p>
          <w:p w:rsidR="00FA5B41" w:rsidRPr="00434A97" w:rsidRDefault="00FA5B41" w:rsidP="00EE6A80">
            <w:pPr>
              <w:spacing w:after="105" w:line="240" w:lineRule="auto"/>
              <w:ind w:left="-567" w:firstLine="567"/>
              <w:jc w:val="center"/>
              <w:divId w:val="81412580"/>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r w:rsidR="00FA5B41" w:rsidRPr="00434A97" w:rsidTr="009B34ED">
        <w:tc>
          <w:tcPr>
            <w:tcW w:w="5848" w:type="dxa"/>
            <w:vMerge w:val="restart"/>
            <w:hideMark/>
          </w:tcPr>
          <w:p w:rsidR="00FA5B41" w:rsidRPr="00434A97" w:rsidRDefault="00FA5B41" w:rsidP="00EE6A80">
            <w:pPr>
              <w:spacing w:after="105"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Кому </w:t>
            </w:r>
          </w:p>
        </w:tc>
        <w:tc>
          <w:tcPr>
            <w:tcW w:w="3809" w:type="dxa"/>
            <w:tcBorders>
              <w:bottom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r w:rsidR="00FA5B41" w:rsidRPr="00434A97" w:rsidTr="009B34ED">
        <w:tc>
          <w:tcPr>
            <w:tcW w:w="5848" w:type="dxa"/>
            <w:vMerge/>
            <w:vAlign w:val="center"/>
            <w:hideMark/>
          </w:tcPr>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p>
        </w:tc>
        <w:tc>
          <w:tcPr>
            <w:tcW w:w="3809" w:type="dxa"/>
            <w:tcBorders>
              <w:top w:val="single" w:sz="6" w:space="0" w:color="000000"/>
            </w:tcBorders>
            <w:hideMark/>
          </w:tcPr>
          <w:p w:rsidR="00FA5B41" w:rsidRPr="00434A97" w:rsidRDefault="00FA5B41" w:rsidP="00EE6A80">
            <w:pPr>
              <w:spacing w:after="105"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ФИО заявителя/представителя </w:t>
            </w:r>
          </w:p>
        </w:tc>
      </w:tr>
      <w:tr w:rsidR="00FA5B41" w:rsidRPr="00434A97" w:rsidTr="009B34ED">
        <w:tc>
          <w:tcPr>
            <w:tcW w:w="9657" w:type="dxa"/>
            <w:gridSpan w:val="2"/>
            <w:tcBorders>
              <w:bottom w:val="single" w:sz="6" w:space="0" w:color="000000"/>
            </w:tcBorders>
            <w:hideMark/>
          </w:tcPr>
          <w:p w:rsidR="008A3B76" w:rsidRPr="00434A97" w:rsidRDefault="008A3B76" w:rsidP="00EE6A80">
            <w:pPr>
              <w:spacing w:after="0" w:line="240" w:lineRule="auto"/>
              <w:ind w:left="-567" w:firstLine="567"/>
              <w:jc w:val="center"/>
              <w:rPr>
                <w:rFonts w:ascii="Times New Roman" w:eastAsia="Times New Roman" w:hAnsi="Times New Roman" w:cs="Times New Roman"/>
                <w:sz w:val="24"/>
                <w:szCs w:val="24"/>
                <w:lang w:eastAsia="ru-RU"/>
              </w:rPr>
            </w:pPr>
            <w:bookmarkStart w:id="12" w:name="p511"/>
            <w:bookmarkEnd w:id="12"/>
          </w:p>
          <w:p w:rsidR="00FA5B41" w:rsidRPr="00434A97" w:rsidRDefault="00FA5B41" w:rsidP="00EE6A80">
            <w:pPr>
              <w:spacing w:after="0"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РЕШЕНИЕ о предоставлении услуги </w:t>
            </w:r>
          </w:p>
          <w:p w:rsidR="008A3B76" w:rsidRPr="00434A97" w:rsidRDefault="008A3B76" w:rsidP="00EE6A80">
            <w:pPr>
              <w:spacing w:after="0" w:line="240" w:lineRule="auto"/>
              <w:ind w:left="-567" w:firstLine="567"/>
              <w:jc w:val="center"/>
              <w:rPr>
                <w:rFonts w:ascii="Times New Roman" w:eastAsia="Times New Roman" w:hAnsi="Times New Roman" w:cs="Times New Roman"/>
                <w:sz w:val="24"/>
                <w:szCs w:val="24"/>
                <w:lang w:eastAsia="ru-RU"/>
              </w:rPr>
            </w:pPr>
          </w:p>
          <w:p w:rsidR="00FA5B41" w:rsidRPr="00434A97" w:rsidRDefault="008A3B76" w:rsidP="00EE6A80">
            <w:pPr>
              <w:spacing w:after="0"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___________________________________________</w:t>
            </w:r>
          </w:p>
          <w:p w:rsidR="00FA5B41" w:rsidRPr="00434A97" w:rsidRDefault="00FA5B41" w:rsidP="00EE6A80">
            <w:pPr>
              <w:spacing w:after="0"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(номер и дата решения о предоставлении услуги) </w:t>
            </w:r>
          </w:p>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Рассмотрев Ваше заявление от ____________ </w:t>
            </w:r>
            <w:r w:rsidR="009B34ED">
              <w:rPr>
                <w:rFonts w:ascii="Times New Roman" w:eastAsia="Times New Roman" w:hAnsi="Times New Roman" w:cs="Times New Roman"/>
                <w:sz w:val="24"/>
                <w:szCs w:val="24"/>
                <w:lang w:eastAsia="ru-RU"/>
              </w:rPr>
              <w:t>№</w:t>
            </w:r>
            <w:r w:rsidRPr="00434A97">
              <w:rPr>
                <w:rFonts w:ascii="Times New Roman" w:eastAsia="Times New Roman" w:hAnsi="Times New Roman" w:cs="Times New Roman"/>
                <w:sz w:val="24"/>
                <w:szCs w:val="24"/>
                <w:lang w:eastAsia="ru-RU"/>
              </w:rPr>
              <w:t xml:space="preserve"> ________ и прилагаемые к нему</w:t>
            </w:r>
            <w:r w:rsidR="00B46316">
              <w:rPr>
                <w:rFonts w:ascii="Times New Roman" w:eastAsia="Times New Roman" w:hAnsi="Times New Roman" w:cs="Times New Roman"/>
                <w:sz w:val="24"/>
                <w:szCs w:val="24"/>
                <w:lang w:eastAsia="ru-RU"/>
              </w:rPr>
              <w:t xml:space="preserve"> </w:t>
            </w:r>
            <w:r w:rsidRPr="00434A97">
              <w:rPr>
                <w:rFonts w:ascii="Times New Roman" w:eastAsia="Times New Roman" w:hAnsi="Times New Roman" w:cs="Times New Roman"/>
                <w:sz w:val="24"/>
                <w:szCs w:val="24"/>
                <w:lang w:eastAsia="ru-RU"/>
              </w:rPr>
              <w:t>документы принято решение о предоставлении компенсации платы, взимаемой с</w:t>
            </w:r>
            <w:r w:rsidR="00592234">
              <w:rPr>
                <w:rFonts w:ascii="Times New Roman" w:eastAsia="Times New Roman" w:hAnsi="Times New Roman" w:cs="Times New Roman"/>
                <w:sz w:val="24"/>
                <w:szCs w:val="24"/>
                <w:lang w:eastAsia="ru-RU"/>
              </w:rPr>
              <w:t xml:space="preserve"> </w:t>
            </w:r>
            <w:r w:rsidRPr="00434A97">
              <w:rPr>
                <w:rFonts w:ascii="Times New Roman" w:eastAsia="Times New Roman" w:hAnsi="Times New Roman" w:cs="Times New Roman"/>
                <w:sz w:val="24"/>
                <w:szCs w:val="24"/>
                <w:lang w:eastAsia="ru-RU"/>
              </w:rPr>
              <w:t>родителя (законного представителя) за присмотр и уход за ребенком (детьми),</w:t>
            </w:r>
            <w:r w:rsidR="00B46316">
              <w:rPr>
                <w:rFonts w:ascii="Times New Roman" w:eastAsia="Times New Roman" w:hAnsi="Times New Roman" w:cs="Times New Roman"/>
                <w:sz w:val="24"/>
                <w:szCs w:val="24"/>
                <w:lang w:eastAsia="ru-RU"/>
              </w:rPr>
              <w:t xml:space="preserve"> </w:t>
            </w:r>
            <w:r w:rsidRPr="00434A97">
              <w:rPr>
                <w:rFonts w:ascii="Times New Roman" w:eastAsia="Times New Roman" w:hAnsi="Times New Roman" w:cs="Times New Roman"/>
                <w:sz w:val="24"/>
                <w:szCs w:val="24"/>
                <w:lang w:eastAsia="ru-RU"/>
              </w:rPr>
              <w:t>посещающим (и) образовательную (ые) организацию (и), реализующую (ие)</w:t>
            </w:r>
            <w:r w:rsidR="00B46316">
              <w:rPr>
                <w:rFonts w:ascii="Times New Roman" w:eastAsia="Times New Roman" w:hAnsi="Times New Roman" w:cs="Times New Roman"/>
                <w:sz w:val="24"/>
                <w:szCs w:val="24"/>
                <w:lang w:eastAsia="ru-RU"/>
              </w:rPr>
              <w:t xml:space="preserve"> </w:t>
            </w:r>
            <w:r w:rsidRPr="00434A97">
              <w:rPr>
                <w:rFonts w:ascii="Times New Roman" w:eastAsia="Times New Roman" w:hAnsi="Times New Roman" w:cs="Times New Roman"/>
                <w:sz w:val="24"/>
                <w:szCs w:val="24"/>
                <w:lang w:eastAsia="ru-RU"/>
              </w:rPr>
              <w:t>программу дошкольного образования на ребенка</w:t>
            </w:r>
          </w:p>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r w:rsidR="00FA5B41" w:rsidRPr="00434A97" w:rsidTr="009B34ED">
        <w:tc>
          <w:tcPr>
            <w:tcW w:w="9657" w:type="dxa"/>
            <w:gridSpan w:val="2"/>
            <w:tcBorders>
              <w:top w:val="single" w:sz="6" w:space="0" w:color="000000"/>
            </w:tcBorders>
            <w:hideMark/>
          </w:tcPr>
          <w:p w:rsidR="00FA5B41" w:rsidRPr="00434A97" w:rsidRDefault="00FA5B41" w:rsidP="00EE6A80">
            <w:pPr>
              <w:spacing w:after="0"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(ФИО ребенка/детей) </w:t>
            </w:r>
          </w:p>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105"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в размере ________ рублей. </w:t>
            </w:r>
          </w:p>
        </w:tc>
      </w:tr>
      <w:tr w:rsidR="00FA5B41" w:rsidRPr="00434A97" w:rsidTr="009B34ED">
        <w:tc>
          <w:tcPr>
            <w:tcW w:w="5848" w:type="dxa"/>
            <w:hideMark/>
          </w:tcPr>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Должность, ФИО сотрудника, принявшего решение </w:t>
            </w:r>
          </w:p>
        </w:tc>
        <w:tc>
          <w:tcPr>
            <w:tcW w:w="3809" w:type="dxa"/>
            <w:hideMark/>
          </w:tcPr>
          <w:p w:rsidR="00FA5B41" w:rsidRPr="00434A97" w:rsidRDefault="00FA5B41" w:rsidP="00EE6A80">
            <w:pPr>
              <w:spacing w:after="0"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Сведения об электронной </w:t>
            </w:r>
          </w:p>
          <w:p w:rsidR="00FA5B41" w:rsidRPr="00434A97" w:rsidRDefault="00FA5B41" w:rsidP="00EE6A80">
            <w:pPr>
              <w:spacing w:after="105"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подписи </w:t>
            </w:r>
          </w:p>
        </w:tc>
      </w:tr>
    </w:tbl>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8A3B76" w:rsidRPr="00434A97" w:rsidRDefault="008A3B76" w:rsidP="00EE6A80">
      <w:pPr>
        <w:spacing w:after="0" w:line="240" w:lineRule="auto"/>
        <w:ind w:left="-567" w:firstLine="567"/>
        <w:jc w:val="both"/>
        <w:rPr>
          <w:rFonts w:ascii="Times New Roman" w:eastAsia="Times New Roman" w:hAnsi="Times New Roman" w:cs="Times New Roman"/>
          <w:sz w:val="24"/>
          <w:szCs w:val="24"/>
          <w:lang w:eastAsia="ru-RU"/>
        </w:rPr>
      </w:pPr>
    </w:p>
    <w:p w:rsidR="008A3B76" w:rsidRPr="00434A97" w:rsidRDefault="008A3B76" w:rsidP="00EE6A80">
      <w:pPr>
        <w:spacing w:after="0" w:line="240" w:lineRule="auto"/>
        <w:ind w:left="-567" w:firstLine="567"/>
        <w:jc w:val="both"/>
        <w:rPr>
          <w:rFonts w:ascii="Times New Roman" w:eastAsia="Times New Roman" w:hAnsi="Times New Roman" w:cs="Times New Roman"/>
          <w:sz w:val="24"/>
          <w:szCs w:val="24"/>
          <w:lang w:eastAsia="ru-RU"/>
        </w:rPr>
      </w:pPr>
    </w:p>
    <w:p w:rsidR="008A3B76" w:rsidRPr="00434A97" w:rsidRDefault="008A3B76" w:rsidP="00EE6A80">
      <w:pPr>
        <w:spacing w:after="0" w:line="240" w:lineRule="auto"/>
        <w:ind w:left="-567" w:firstLine="567"/>
        <w:jc w:val="both"/>
        <w:rPr>
          <w:rFonts w:ascii="Times New Roman" w:eastAsia="Times New Roman" w:hAnsi="Times New Roman" w:cs="Times New Roman"/>
          <w:sz w:val="24"/>
          <w:szCs w:val="24"/>
          <w:lang w:eastAsia="ru-RU"/>
        </w:rPr>
      </w:pPr>
    </w:p>
    <w:p w:rsidR="008A3B76" w:rsidRPr="00434A97" w:rsidRDefault="008A3B76" w:rsidP="00EE6A80">
      <w:pPr>
        <w:spacing w:after="0" w:line="240" w:lineRule="auto"/>
        <w:ind w:left="-567" w:firstLine="567"/>
        <w:jc w:val="both"/>
        <w:rPr>
          <w:rFonts w:ascii="Times New Roman" w:eastAsia="Times New Roman" w:hAnsi="Times New Roman" w:cs="Times New Roman"/>
          <w:sz w:val="24"/>
          <w:szCs w:val="24"/>
          <w:lang w:eastAsia="ru-RU"/>
        </w:rPr>
      </w:pPr>
    </w:p>
    <w:p w:rsidR="008A3B76" w:rsidRPr="00434A97" w:rsidRDefault="008A3B76" w:rsidP="00EE6A80">
      <w:pPr>
        <w:spacing w:after="0" w:line="240" w:lineRule="auto"/>
        <w:ind w:left="-567" w:firstLine="567"/>
        <w:jc w:val="both"/>
        <w:rPr>
          <w:rFonts w:ascii="Times New Roman" w:eastAsia="Times New Roman" w:hAnsi="Times New Roman" w:cs="Times New Roman"/>
          <w:sz w:val="24"/>
          <w:szCs w:val="24"/>
          <w:lang w:eastAsia="ru-RU"/>
        </w:rPr>
      </w:pPr>
    </w:p>
    <w:p w:rsidR="008A3B76" w:rsidRPr="00434A97" w:rsidRDefault="008A3B76" w:rsidP="00EE6A80">
      <w:pPr>
        <w:spacing w:after="0" w:line="240" w:lineRule="auto"/>
        <w:ind w:left="-567" w:firstLine="567"/>
        <w:jc w:val="both"/>
        <w:rPr>
          <w:rFonts w:ascii="Times New Roman" w:eastAsia="Times New Roman" w:hAnsi="Times New Roman" w:cs="Times New Roman"/>
          <w:sz w:val="24"/>
          <w:szCs w:val="24"/>
          <w:lang w:eastAsia="ru-RU"/>
        </w:rPr>
      </w:pPr>
    </w:p>
    <w:p w:rsidR="008A3B76" w:rsidRPr="00434A97" w:rsidRDefault="008A3B76" w:rsidP="00EE6A80">
      <w:pPr>
        <w:spacing w:after="0" w:line="240" w:lineRule="auto"/>
        <w:ind w:left="-567" w:firstLine="567"/>
        <w:jc w:val="both"/>
        <w:rPr>
          <w:rFonts w:ascii="Times New Roman" w:eastAsia="Times New Roman" w:hAnsi="Times New Roman" w:cs="Times New Roman"/>
          <w:sz w:val="24"/>
          <w:szCs w:val="24"/>
          <w:lang w:eastAsia="ru-RU"/>
        </w:rPr>
      </w:pPr>
    </w:p>
    <w:p w:rsidR="008A3B76" w:rsidRPr="00434A97" w:rsidRDefault="008A3B76" w:rsidP="00471806">
      <w:pPr>
        <w:spacing w:after="0" w:line="240" w:lineRule="auto"/>
        <w:jc w:val="both"/>
        <w:rPr>
          <w:rFonts w:ascii="Times New Roman" w:eastAsia="Times New Roman" w:hAnsi="Times New Roman" w:cs="Times New Roman"/>
          <w:sz w:val="24"/>
          <w:szCs w:val="24"/>
          <w:lang w:eastAsia="ru-RU"/>
        </w:rPr>
      </w:pPr>
    </w:p>
    <w:p w:rsidR="008A3B76" w:rsidRDefault="008A3B76" w:rsidP="00EE6A80">
      <w:pPr>
        <w:spacing w:after="0" w:line="240" w:lineRule="auto"/>
        <w:ind w:left="-567" w:firstLine="567"/>
        <w:jc w:val="both"/>
        <w:rPr>
          <w:rFonts w:ascii="Times New Roman" w:eastAsia="Times New Roman" w:hAnsi="Times New Roman" w:cs="Times New Roman"/>
          <w:sz w:val="24"/>
          <w:szCs w:val="24"/>
          <w:lang w:eastAsia="ru-RU"/>
        </w:rPr>
      </w:pPr>
    </w:p>
    <w:p w:rsidR="009B34ED" w:rsidRDefault="009B34ED" w:rsidP="00EE6A80">
      <w:pPr>
        <w:spacing w:after="0" w:line="240" w:lineRule="auto"/>
        <w:ind w:left="-567" w:firstLine="567"/>
        <w:jc w:val="both"/>
        <w:rPr>
          <w:rFonts w:ascii="Times New Roman" w:eastAsia="Times New Roman" w:hAnsi="Times New Roman" w:cs="Times New Roman"/>
          <w:sz w:val="24"/>
          <w:szCs w:val="24"/>
          <w:lang w:eastAsia="ru-RU"/>
        </w:rPr>
      </w:pPr>
    </w:p>
    <w:p w:rsidR="009B34ED" w:rsidRDefault="009B34ED" w:rsidP="00EE6A80">
      <w:pPr>
        <w:spacing w:after="0" w:line="240" w:lineRule="auto"/>
        <w:ind w:left="-567" w:firstLine="567"/>
        <w:jc w:val="both"/>
        <w:rPr>
          <w:rFonts w:ascii="Times New Roman" w:eastAsia="Times New Roman" w:hAnsi="Times New Roman" w:cs="Times New Roman"/>
          <w:sz w:val="24"/>
          <w:szCs w:val="24"/>
          <w:lang w:eastAsia="ru-RU"/>
        </w:rPr>
      </w:pPr>
    </w:p>
    <w:p w:rsidR="009B34ED" w:rsidRDefault="009B34ED" w:rsidP="00EE6A80">
      <w:pPr>
        <w:spacing w:after="0" w:line="240" w:lineRule="auto"/>
        <w:ind w:left="-567" w:firstLine="567"/>
        <w:jc w:val="both"/>
        <w:rPr>
          <w:rFonts w:ascii="Times New Roman" w:eastAsia="Times New Roman" w:hAnsi="Times New Roman" w:cs="Times New Roman"/>
          <w:sz w:val="24"/>
          <w:szCs w:val="24"/>
          <w:lang w:eastAsia="ru-RU"/>
        </w:rPr>
      </w:pPr>
    </w:p>
    <w:p w:rsidR="00B46316" w:rsidRDefault="00B46316" w:rsidP="00EE6A80">
      <w:pPr>
        <w:spacing w:after="0" w:line="240" w:lineRule="auto"/>
        <w:ind w:left="-567" w:firstLine="567"/>
        <w:jc w:val="both"/>
        <w:rPr>
          <w:rFonts w:ascii="Times New Roman" w:eastAsia="Times New Roman" w:hAnsi="Times New Roman" w:cs="Times New Roman"/>
          <w:sz w:val="24"/>
          <w:szCs w:val="24"/>
          <w:lang w:eastAsia="ru-RU"/>
        </w:rPr>
      </w:pPr>
    </w:p>
    <w:p w:rsidR="00B46316" w:rsidRDefault="00B46316" w:rsidP="00EE6A80">
      <w:pPr>
        <w:spacing w:after="0" w:line="240" w:lineRule="auto"/>
        <w:ind w:left="-567" w:firstLine="567"/>
        <w:jc w:val="both"/>
        <w:rPr>
          <w:rFonts w:ascii="Times New Roman" w:eastAsia="Times New Roman" w:hAnsi="Times New Roman" w:cs="Times New Roman"/>
          <w:sz w:val="24"/>
          <w:szCs w:val="24"/>
          <w:lang w:eastAsia="ru-RU"/>
        </w:rPr>
      </w:pPr>
    </w:p>
    <w:p w:rsidR="00B46316" w:rsidRPr="00434A97" w:rsidRDefault="00B46316" w:rsidP="00EE6A80">
      <w:pPr>
        <w:spacing w:after="0" w:line="240" w:lineRule="auto"/>
        <w:ind w:left="-567" w:firstLine="567"/>
        <w:jc w:val="both"/>
        <w:rPr>
          <w:rFonts w:ascii="Times New Roman" w:eastAsia="Times New Roman" w:hAnsi="Times New Roman" w:cs="Times New Roman"/>
          <w:sz w:val="24"/>
          <w:szCs w:val="24"/>
          <w:lang w:eastAsia="ru-RU"/>
        </w:rPr>
      </w:pPr>
    </w:p>
    <w:p w:rsidR="00FA5B41" w:rsidRPr="00434A97" w:rsidRDefault="00FA5B41" w:rsidP="00EE6A80">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Приложение </w:t>
      </w:r>
      <w:r w:rsidR="009B34ED">
        <w:rPr>
          <w:rFonts w:ascii="Times New Roman" w:eastAsia="Times New Roman" w:hAnsi="Times New Roman" w:cs="Times New Roman"/>
          <w:sz w:val="24"/>
          <w:szCs w:val="24"/>
          <w:lang w:eastAsia="ru-RU"/>
        </w:rPr>
        <w:t>№</w:t>
      </w:r>
      <w:r w:rsidRPr="00434A97">
        <w:rPr>
          <w:rFonts w:ascii="Times New Roman" w:eastAsia="Times New Roman" w:hAnsi="Times New Roman" w:cs="Times New Roman"/>
          <w:sz w:val="24"/>
          <w:szCs w:val="24"/>
          <w:lang w:eastAsia="ru-RU"/>
        </w:rPr>
        <w:t xml:space="preserve"> 2 </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предоставления МКУ «Управление образования Кежемского района»</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муниципальной услуги </w:t>
      </w:r>
      <w:r>
        <w:rPr>
          <w:rFonts w:ascii="Times New Roman" w:eastAsia="Times New Roman" w:hAnsi="Times New Roman" w:cs="Times New Roman"/>
          <w:sz w:val="24"/>
          <w:szCs w:val="24"/>
          <w:lang w:eastAsia="ru-RU"/>
        </w:rPr>
        <w:t>«</w:t>
      </w:r>
      <w:r w:rsidRPr="00434A97">
        <w:rPr>
          <w:rFonts w:ascii="Times New Roman" w:eastAsia="Times New Roman" w:hAnsi="Times New Roman" w:cs="Times New Roman"/>
          <w:sz w:val="24"/>
          <w:szCs w:val="24"/>
          <w:lang w:eastAsia="ru-RU"/>
        </w:rPr>
        <w:t>Выплата компе</w:t>
      </w:r>
      <w:r>
        <w:rPr>
          <w:rFonts w:ascii="Times New Roman" w:eastAsia="Times New Roman" w:hAnsi="Times New Roman" w:cs="Times New Roman"/>
          <w:sz w:val="24"/>
          <w:szCs w:val="24"/>
          <w:lang w:eastAsia="ru-RU"/>
        </w:rPr>
        <w:t>нсации части родительской платы</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за присмотр и уход за детьми </w:t>
      </w:r>
      <w:r>
        <w:rPr>
          <w:rFonts w:ascii="Times New Roman" w:eastAsia="Times New Roman" w:hAnsi="Times New Roman" w:cs="Times New Roman"/>
          <w:sz w:val="24"/>
          <w:szCs w:val="24"/>
          <w:lang w:eastAsia="ru-RU"/>
        </w:rPr>
        <w:t>в муниципальных образовательных</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организациях на территории муниципального образования Кежемский район</w:t>
      </w:r>
      <w:r>
        <w:rPr>
          <w:rFonts w:ascii="Times New Roman" w:eastAsia="Times New Roman" w:hAnsi="Times New Roman" w:cs="Times New Roman"/>
          <w:sz w:val="24"/>
          <w:szCs w:val="24"/>
          <w:lang w:eastAsia="ru-RU"/>
        </w:rPr>
        <w:t>»</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8A3B76" w:rsidRPr="00434A97" w:rsidRDefault="008A3B76" w:rsidP="00EE6A80">
      <w:pPr>
        <w:spacing w:after="0" w:line="240" w:lineRule="auto"/>
        <w:ind w:left="-567" w:firstLine="567"/>
        <w:jc w:val="both"/>
        <w:rPr>
          <w:rFonts w:ascii="Times New Roman" w:eastAsia="Times New Roman" w:hAnsi="Times New Roman" w:cs="Times New Roman"/>
          <w:sz w:val="24"/>
          <w:szCs w:val="24"/>
          <w:lang w:eastAsia="ru-RU"/>
        </w:rPr>
      </w:pPr>
    </w:p>
    <w:p w:rsidR="008A3B76" w:rsidRPr="00434A97" w:rsidRDefault="008A3B76" w:rsidP="00EE6A80">
      <w:pPr>
        <w:spacing w:after="0" w:line="240" w:lineRule="auto"/>
        <w:ind w:left="-567" w:firstLine="567"/>
        <w:jc w:val="both"/>
        <w:rPr>
          <w:rFonts w:ascii="Times New Roman" w:eastAsia="Times New Roman" w:hAnsi="Times New Roman" w:cs="Times New Roman"/>
          <w:sz w:val="24"/>
          <w:szCs w:val="24"/>
          <w:lang w:eastAsia="ru-RU"/>
        </w:rPr>
      </w:pPr>
    </w:p>
    <w:tbl>
      <w:tblPr>
        <w:tblW w:w="9799" w:type="dxa"/>
        <w:tblInd w:w="-709" w:type="dxa"/>
        <w:tblCellMar>
          <w:left w:w="0" w:type="dxa"/>
          <w:right w:w="0" w:type="dxa"/>
        </w:tblCellMar>
        <w:tblLook w:val="04A0" w:firstRow="1" w:lastRow="0" w:firstColumn="1" w:lastColumn="0" w:noHBand="0" w:noVBand="1"/>
      </w:tblPr>
      <w:tblGrid>
        <w:gridCol w:w="775"/>
        <w:gridCol w:w="1243"/>
        <w:gridCol w:w="7781"/>
      </w:tblGrid>
      <w:tr w:rsidR="00B365E5" w:rsidRPr="00434A97" w:rsidTr="00471806">
        <w:tc>
          <w:tcPr>
            <w:tcW w:w="2018" w:type="dxa"/>
            <w:gridSpan w:val="2"/>
            <w:hideMark/>
          </w:tcPr>
          <w:p w:rsidR="00FA5B41" w:rsidRPr="00434A97" w:rsidRDefault="00FA5B41" w:rsidP="00EE6A80">
            <w:pPr>
              <w:spacing w:after="105" w:line="240" w:lineRule="auto"/>
              <w:ind w:left="-567" w:firstLine="567"/>
              <w:jc w:val="center"/>
              <w:rPr>
                <w:rFonts w:ascii="Times New Roman" w:eastAsia="Times New Roman" w:hAnsi="Times New Roman" w:cs="Times New Roman"/>
                <w:sz w:val="24"/>
                <w:szCs w:val="24"/>
                <w:lang w:eastAsia="ru-RU"/>
              </w:rPr>
            </w:pPr>
          </w:p>
        </w:tc>
        <w:tc>
          <w:tcPr>
            <w:tcW w:w="0" w:type="auto"/>
            <w:hideMark/>
          </w:tcPr>
          <w:p w:rsidR="00FA5B41" w:rsidRPr="00434A97" w:rsidRDefault="008A3B76" w:rsidP="00EE6A80">
            <w:pPr>
              <w:spacing w:after="0"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МКУ «Управление образования Кежемского района</w:t>
            </w:r>
            <w:r w:rsidR="00A8781A">
              <w:rPr>
                <w:rFonts w:ascii="Times New Roman" w:eastAsia="Times New Roman" w:hAnsi="Times New Roman" w:cs="Times New Roman"/>
                <w:sz w:val="24"/>
                <w:szCs w:val="24"/>
                <w:lang w:eastAsia="ru-RU"/>
              </w:rPr>
              <w:t>»</w:t>
            </w:r>
            <w:r w:rsidRPr="00434A97">
              <w:rPr>
                <w:rFonts w:ascii="Times New Roman" w:eastAsia="Times New Roman" w:hAnsi="Times New Roman" w:cs="Times New Roman"/>
                <w:sz w:val="24"/>
                <w:szCs w:val="24"/>
                <w:lang w:eastAsia="ru-RU"/>
              </w:rPr>
              <w:t xml:space="preserve"> </w:t>
            </w:r>
          </w:p>
          <w:p w:rsidR="008A3B76" w:rsidRPr="00434A97" w:rsidRDefault="008A3B76" w:rsidP="00EE6A80">
            <w:pPr>
              <w:spacing w:after="0"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____________________________________________________________</w:t>
            </w:r>
          </w:p>
          <w:p w:rsidR="00FA5B41" w:rsidRPr="00434A97" w:rsidRDefault="00FA5B41" w:rsidP="00EE6A80">
            <w:pPr>
              <w:spacing w:after="105"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(наименование уполномоченного органа, предоставляющего услугу)</w:t>
            </w:r>
          </w:p>
        </w:tc>
      </w:tr>
      <w:tr w:rsidR="00B365E5" w:rsidRPr="00434A97" w:rsidTr="00471806">
        <w:tc>
          <w:tcPr>
            <w:tcW w:w="2018" w:type="dxa"/>
            <w:gridSpan w:val="2"/>
            <w:vMerge w:val="restart"/>
            <w:hideMark/>
          </w:tcPr>
          <w:p w:rsidR="00FA5B41" w:rsidRPr="00434A97" w:rsidRDefault="00FA5B41" w:rsidP="00EE6A80">
            <w:pPr>
              <w:spacing w:after="105"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Кому </w:t>
            </w:r>
          </w:p>
        </w:tc>
        <w:tc>
          <w:tcPr>
            <w:tcW w:w="0" w:type="auto"/>
            <w:tcBorders>
              <w:bottom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r w:rsidR="00B365E5" w:rsidRPr="00434A97" w:rsidTr="00471806">
        <w:tc>
          <w:tcPr>
            <w:tcW w:w="2018" w:type="dxa"/>
            <w:gridSpan w:val="2"/>
            <w:vMerge/>
            <w:vAlign w:val="center"/>
            <w:hideMark/>
          </w:tcPr>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FA5B41" w:rsidRPr="00434A97" w:rsidRDefault="00FA5B41" w:rsidP="00EE6A80">
            <w:pPr>
              <w:spacing w:after="105"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ФИО заявителя/представителя </w:t>
            </w:r>
          </w:p>
        </w:tc>
      </w:tr>
      <w:tr w:rsidR="00FA5B41" w:rsidRPr="00434A97" w:rsidTr="00471806">
        <w:tc>
          <w:tcPr>
            <w:tcW w:w="9799" w:type="dxa"/>
            <w:gridSpan w:val="3"/>
            <w:hideMark/>
          </w:tcPr>
          <w:p w:rsidR="008A3B76" w:rsidRPr="00434A97" w:rsidRDefault="008A3B76" w:rsidP="00EE6A80">
            <w:pPr>
              <w:spacing w:after="0" w:line="240" w:lineRule="auto"/>
              <w:ind w:left="-567" w:firstLine="567"/>
              <w:jc w:val="center"/>
              <w:rPr>
                <w:rFonts w:ascii="Times New Roman" w:eastAsia="Times New Roman" w:hAnsi="Times New Roman" w:cs="Times New Roman"/>
                <w:sz w:val="24"/>
                <w:szCs w:val="24"/>
                <w:lang w:eastAsia="ru-RU"/>
              </w:rPr>
            </w:pPr>
            <w:bookmarkStart w:id="13" w:name="p546"/>
            <w:bookmarkEnd w:id="13"/>
          </w:p>
          <w:p w:rsidR="00FA5B41" w:rsidRPr="00434A97" w:rsidRDefault="00FA5B41" w:rsidP="00EE6A80">
            <w:pPr>
              <w:spacing w:after="0"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РЕШЕНИЕ об отказе в предоставлении услуги </w:t>
            </w:r>
          </w:p>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r w:rsidR="008A3B76" w:rsidRPr="00434A97" w:rsidTr="00471806">
        <w:tc>
          <w:tcPr>
            <w:tcW w:w="775" w:type="dxa"/>
            <w:hideMark/>
          </w:tcPr>
          <w:p w:rsidR="00FA5B41" w:rsidRPr="00434A97" w:rsidRDefault="009B34ED" w:rsidP="00EE6A80">
            <w:pPr>
              <w:spacing w:after="105" w:line="240" w:lineRule="auto"/>
              <w:ind w:left="-567"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5B41" w:rsidRPr="00434A97">
              <w:rPr>
                <w:rFonts w:ascii="Times New Roman" w:eastAsia="Times New Roman" w:hAnsi="Times New Roman" w:cs="Times New Roman"/>
                <w:sz w:val="24"/>
                <w:szCs w:val="24"/>
                <w:lang w:eastAsia="ru-RU"/>
              </w:rPr>
              <w:t xml:space="preserve"> </w:t>
            </w:r>
          </w:p>
        </w:tc>
        <w:tc>
          <w:tcPr>
            <w:tcW w:w="0" w:type="auto"/>
            <w:hideMark/>
          </w:tcPr>
          <w:p w:rsidR="00FA5B41" w:rsidRPr="00434A97" w:rsidRDefault="00B365E5" w:rsidP="00EE6A80">
            <w:pPr>
              <w:spacing w:after="105"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_____</w:t>
            </w:r>
            <w:r w:rsidR="00FA5B41" w:rsidRPr="00434A97">
              <w:rPr>
                <w:rFonts w:ascii="Times New Roman" w:eastAsia="Times New Roman" w:hAnsi="Times New Roman" w:cs="Times New Roman"/>
                <w:sz w:val="24"/>
                <w:szCs w:val="24"/>
                <w:lang w:eastAsia="ru-RU"/>
              </w:rPr>
              <w:t xml:space="preserve">от </w:t>
            </w:r>
          </w:p>
        </w:tc>
        <w:tc>
          <w:tcPr>
            <w:tcW w:w="0" w:type="auto"/>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r w:rsidR="00B365E5" w:rsidRPr="00434A97">
              <w:rPr>
                <w:rFonts w:ascii="Times New Roman" w:eastAsia="Times New Roman" w:hAnsi="Times New Roman" w:cs="Times New Roman"/>
                <w:sz w:val="24"/>
                <w:szCs w:val="24"/>
                <w:lang w:eastAsia="ru-RU"/>
              </w:rPr>
              <w:t>_______________</w:t>
            </w:r>
          </w:p>
        </w:tc>
      </w:tr>
      <w:tr w:rsidR="00FA5B41" w:rsidRPr="00434A97" w:rsidTr="00471806">
        <w:tc>
          <w:tcPr>
            <w:tcW w:w="9799" w:type="dxa"/>
            <w:gridSpan w:val="3"/>
            <w:hideMark/>
          </w:tcPr>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Рассмотрев Ваше заявление от ____________ </w:t>
            </w:r>
            <w:r w:rsidR="009B34ED">
              <w:rPr>
                <w:rFonts w:ascii="Times New Roman" w:eastAsia="Times New Roman" w:hAnsi="Times New Roman" w:cs="Times New Roman"/>
                <w:sz w:val="24"/>
                <w:szCs w:val="24"/>
                <w:lang w:eastAsia="ru-RU"/>
              </w:rPr>
              <w:t>№</w:t>
            </w:r>
            <w:r w:rsidRPr="00434A97">
              <w:rPr>
                <w:rFonts w:ascii="Times New Roman" w:eastAsia="Times New Roman" w:hAnsi="Times New Roman" w:cs="Times New Roman"/>
                <w:sz w:val="24"/>
                <w:szCs w:val="24"/>
                <w:lang w:eastAsia="ru-RU"/>
              </w:rPr>
              <w:t xml:space="preserve"> ________ и прилагаемые к нему документы принято решение об отказе в предоставлении услуги по следующим основаниям: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1) Заявитель не соответствует категории лиц, имеющих право на предоставление услуги.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3) Наличие сведений о лишении родительских прав.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4) Наличие сведений об ограничении в родительских правах.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5) Наличие сведений об отобрании ребенка (детей) при непосредственной угрозе его жизни или здоровью. </w:t>
            </w:r>
          </w:p>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Дополнительная информация: </w:t>
            </w:r>
          </w:p>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A5B41" w:rsidRPr="00434A97" w:rsidRDefault="00FA5B41" w:rsidP="00B46316">
            <w:pPr>
              <w:spacing w:after="105"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tc>
      </w:tr>
    </w:tbl>
    <w:p w:rsidR="00B46316"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bl>
      <w:tblPr>
        <w:tblW w:w="0" w:type="auto"/>
        <w:tblInd w:w="-567" w:type="dxa"/>
        <w:tblLayout w:type="fixed"/>
        <w:tblCellMar>
          <w:left w:w="0" w:type="dxa"/>
          <w:right w:w="0" w:type="dxa"/>
        </w:tblCellMar>
        <w:tblLook w:val="04A0" w:firstRow="1" w:lastRow="0" w:firstColumn="1" w:lastColumn="0" w:noHBand="0" w:noVBand="1"/>
      </w:tblPr>
      <w:tblGrid>
        <w:gridCol w:w="5848"/>
        <w:gridCol w:w="3809"/>
      </w:tblGrid>
      <w:tr w:rsidR="00B46316" w:rsidRPr="00434A97" w:rsidTr="00592234">
        <w:tc>
          <w:tcPr>
            <w:tcW w:w="5848" w:type="dxa"/>
            <w:hideMark/>
          </w:tcPr>
          <w:p w:rsidR="00B46316" w:rsidRPr="00434A97" w:rsidRDefault="00B46316" w:rsidP="00592234">
            <w:pPr>
              <w:spacing w:after="0"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B46316" w:rsidRPr="00434A97" w:rsidRDefault="00B46316" w:rsidP="00592234">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Должность, ФИО сотрудника, принявшего решение </w:t>
            </w:r>
          </w:p>
        </w:tc>
        <w:tc>
          <w:tcPr>
            <w:tcW w:w="3809" w:type="dxa"/>
            <w:hideMark/>
          </w:tcPr>
          <w:p w:rsidR="00B46316" w:rsidRPr="00434A97" w:rsidRDefault="00B46316" w:rsidP="00592234">
            <w:pPr>
              <w:spacing w:after="0"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Сведения об электронной </w:t>
            </w:r>
          </w:p>
          <w:p w:rsidR="00B46316" w:rsidRPr="00434A97" w:rsidRDefault="00B46316" w:rsidP="00592234">
            <w:pPr>
              <w:spacing w:after="105"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подписи </w:t>
            </w:r>
          </w:p>
        </w:tc>
      </w:tr>
    </w:tbl>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Default="00434A97" w:rsidP="00EE6A80">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46316" w:rsidRDefault="00B46316" w:rsidP="00EE6A80">
      <w:pPr>
        <w:spacing w:after="0" w:line="240" w:lineRule="auto"/>
        <w:ind w:left="-567" w:firstLine="567"/>
        <w:jc w:val="both"/>
        <w:rPr>
          <w:rFonts w:ascii="Times New Roman" w:eastAsia="Times New Roman" w:hAnsi="Times New Roman" w:cs="Times New Roman"/>
          <w:sz w:val="24"/>
          <w:szCs w:val="24"/>
          <w:lang w:eastAsia="ru-RU"/>
        </w:rPr>
      </w:pPr>
    </w:p>
    <w:p w:rsidR="00B46316" w:rsidRDefault="00B46316" w:rsidP="00EE6A80">
      <w:pPr>
        <w:spacing w:after="0" w:line="240" w:lineRule="auto"/>
        <w:ind w:left="-567" w:firstLine="567"/>
        <w:jc w:val="both"/>
        <w:rPr>
          <w:rFonts w:ascii="Times New Roman" w:eastAsia="Times New Roman" w:hAnsi="Times New Roman" w:cs="Times New Roman"/>
          <w:sz w:val="24"/>
          <w:szCs w:val="24"/>
          <w:lang w:eastAsia="ru-RU"/>
        </w:rPr>
      </w:pPr>
    </w:p>
    <w:p w:rsidR="00B46316" w:rsidRDefault="00B46316" w:rsidP="00EE6A80">
      <w:pPr>
        <w:spacing w:after="0" w:line="240" w:lineRule="auto"/>
        <w:ind w:left="-567" w:firstLine="567"/>
        <w:jc w:val="both"/>
        <w:rPr>
          <w:rFonts w:ascii="Times New Roman" w:eastAsia="Times New Roman" w:hAnsi="Times New Roman" w:cs="Times New Roman"/>
          <w:sz w:val="24"/>
          <w:szCs w:val="24"/>
          <w:lang w:eastAsia="ru-RU"/>
        </w:rPr>
      </w:pPr>
    </w:p>
    <w:p w:rsidR="00B46316" w:rsidRDefault="00B46316" w:rsidP="00EE6A80">
      <w:pPr>
        <w:spacing w:after="0" w:line="240" w:lineRule="auto"/>
        <w:ind w:left="-567" w:firstLine="567"/>
        <w:jc w:val="both"/>
        <w:rPr>
          <w:rFonts w:ascii="Times New Roman" w:eastAsia="Times New Roman" w:hAnsi="Times New Roman" w:cs="Times New Roman"/>
          <w:sz w:val="24"/>
          <w:szCs w:val="24"/>
          <w:lang w:eastAsia="ru-RU"/>
        </w:rPr>
      </w:pPr>
    </w:p>
    <w:p w:rsidR="009B34ED" w:rsidRDefault="009B34ED" w:rsidP="00EE6A80">
      <w:pPr>
        <w:spacing w:after="0" w:line="240" w:lineRule="auto"/>
        <w:ind w:left="-567" w:firstLine="567"/>
        <w:jc w:val="both"/>
        <w:rPr>
          <w:rFonts w:ascii="Times New Roman" w:eastAsia="Times New Roman" w:hAnsi="Times New Roman" w:cs="Times New Roman"/>
          <w:sz w:val="24"/>
          <w:szCs w:val="24"/>
          <w:lang w:eastAsia="ru-RU"/>
        </w:rPr>
      </w:pPr>
    </w:p>
    <w:p w:rsidR="009B34ED" w:rsidRDefault="009B34ED" w:rsidP="00EE6A80">
      <w:pPr>
        <w:spacing w:after="0" w:line="240" w:lineRule="auto"/>
        <w:ind w:left="-567" w:firstLine="567"/>
        <w:jc w:val="both"/>
        <w:rPr>
          <w:rFonts w:ascii="Times New Roman" w:eastAsia="Times New Roman" w:hAnsi="Times New Roman" w:cs="Times New Roman"/>
          <w:sz w:val="24"/>
          <w:szCs w:val="24"/>
          <w:lang w:eastAsia="ru-RU"/>
        </w:rPr>
      </w:pPr>
    </w:p>
    <w:p w:rsidR="009B34ED" w:rsidRDefault="009B34ED" w:rsidP="00EE6A80">
      <w:pPr>
        <w:spacing w:after="0" w:line="240" w:lineRule="auto"/>
        <w:ind w:left="-567" w:firstLine="567"/>
        <w:jc w:val="both"/>
        <w:rPr>
          <w:rFonts w:ascii="Times New Roman" w:eastAsia="Times New Roman" w:hAnsi="Times New Roman" w:cs="Times New Roman"/>
          <w:sz w:val="24"/>
          <w:szCs w:val="24"/>
          <w:lang w:eastAsia="ru-RU"/>
        </w:rPr>
      </w:pPr>
    </w:p>
    <w:p w:rsidR="00B46316" w:rsidRPr="00434A97" w:rsidRDefault="00B46316" w:rsidP="00EE6A80">
      <w:pPr>
        <w:spacing w:after="0" w:line="240" w:lineRule="auto"/>
        <w:ind w:left="-567" w:firstLine="567"/>
        <w:jc w:val="both"/>
        <w:rPr>
          <w:rFonts w:ascii="Times New Roman" w:eastAsia="Times New Roman" w:hAnsi="Times New Roman" w:cs="Times New Roman"/>
          <w:sz w:val="24"/>
          <w:szCs w:val="24"/>
          <w:lang w:val="en-US" w:eastAsia="ru-RU"/>
        </w:rPr>
      </w:pPr>
    </w:p>
    <w:p w:rsidR="00FA5B41" w:rsidRPr="00434A97" w:rsidRDefault="00FA5B41" w:rsidP="00EE6A80">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Приложение </w:t>
      </w:r>
      <w:r w:rsidR="009B34ED">
        <w:rPr>
          <w:rFonts w:ascii="Times New Roman" w:eastAsia="Times New Roman" w:hAnsi="Times New Roman" w:cs="Times New Roman"/>
          <w:sz w:val="24"/>
          <w:szCs w:val="24"/>
          <w:lang w:eastAsia="ru-RU"/>
        </w:rPr>
        <w:t>№</w:t>
      </w:r>
      <w:r w:rsidRPr="00434A97">
        <w:rPr>
          <w:rFonts w:ascii="Times New Roman" w:eastAsia="Times New Roman" w:hAnsi="Times New Roman" w:cs="Times New Roman"/>
          <w:sz w:val="24"/>
          <w:szCs w:val="24"/>
          <w:lang w:eastAsia="ru-RU"/>
        </w:rPr>
        <w:t xml:space="preserve"> 3 </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предоставления МКУ «Управление образования Кежемского района»</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муниципальной услуги </w:t>
      </w:r>
      <w:r>
        <w:rPr>
          <w:rFonts w:ascii="Times New Roman" w:eastAsia="Times New Roman" w:hAnsi="Times New Roman" w:cs="Times New Roman"/>
          <w:sz w:val="24"/>
          <w:szCs w:val="24"/>
          <w:lang w:eastAsia="ru-RU"/>
        </w:rPr>
        <w:t>«</w:t>
      </w:r>
      <w:r w:rsidRPr="00434A97">
        <w:rPr>
          <w:rFonts w:ascii="Times New Roman" w:eastAsia="Times New Roman" w:hAnsi="Times New Roman" w:cs="Times New Roman"/>
          <w:sz w:val="24"/>
          <w:szCs w:val="24"/>
          <w:lang w:eastAsia="ru-RU"/>
        </w:rPr>
        <w:t>Выплата компе</w:t>
      </w:r>
      <w:r>
        <w:rPr>
          <w:rFonts w:ascii="Times New Roman" w:eastAsia="Times New Roman" w:hAnsi="Times New Roman" w:cs="Times New Roman"/>
          <w:sz w:val="24"/>
          <w:szCs w:val="24"/>
          <w:lang w:eastAsia="ru-RU"/>
        </w:rPr>
        <w:t>нсации части родительской платы</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за присмотр и уход за детьми </w:t>
      </w:r>
      <w:r>
        <w:rPr>
          <w:rFonts w:ascii="Times New Roman" w:eastAsia="Times New Roman" w:hAnsi="Times New Roman" w:cs="Times New Roman"/>
          <w:sz w:val="24"/>
          <w:szCs w:val="24"/>
          <w:lang w:eastAsia="ru-RU"/>
        </w:rPr>
        <w:t>в муниципальных образовательных</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организациях на территории муниципального образования Кежемский район</w:t>
      </w:r>
      <w:r>
        <w:rPr>
          <w:rFonts w:ascii="Times New Roman" w:eastAsia="Times New Roman" w:hAnsi="Times New Roman" w:cs="Times New Roman"/>
          <w:sz w:val="24"/>
          <w:szCs w:val="24"/>
          <w:lang w:eastAsia="ru-RU"/>
        </w:rPr>
        <w:t>»</w:t>
      </w:r>
    </w:p>
    <w:p w:rsidR="009B34ED" w:rsidRDefault="009B34ED" w:rsidP="00EE6A80">
      <w:pPr>
        <w:spacing w:after="0" w:line="240" w:lineRule="auto"/>
        <w:ind w:left="-567" w:firstLine="567"/>
        <w:jc w:val="both"/>
        <w:rPr>
          <w:rFonts w:ascii="Times New Roman" w:eastAsia="Times New Roman" w:hAnsi="Times New Roman" w:cs="Times New Roman"/>
          <w:lang w:eastAsia="ru-RU"/>
        </w:rPr>
      </w:pPr>
    </w:p>
    <w:p w:rsidR="009B34ED" w:rsidRDefault="009B34ED" w:rsidP="00EE6A80">
      <w:pPr>
        <w:spacing w:after="0" w:line="240" w:lineRule="auto"/>
        <w:ind w:left="-567" w:firstLine="567"/>
        <w:jc w:val="both"/>
        <w:rPr>
          <w:rFonts w:ascii="Times New Roman" w:eastAsia="Times New Roman" w:hAnsi="Times New Roman" w:cs="Times New Roman"/>
          <w:lang w:eastAsia="ru-RU"/>
        </w:rPr>
      </w:pPr>
    </w:p>
    <w:p w:rsidR="00FA5B41" w:rsidRPr="00434A97" w:rsidRDefault="00FA5B41" w:rsidP="00EE6A80">
      <w:pPr>
        <w:spacing w:after="0" w:line="240" w:lineRule="auto"/>
        <w:ind w:left="-567" w:firstLine="567"/>
        <w:jc w:val="both"/>
        <w:rPr>
          <w:rFonts w:ascii="Times New Roman" w:eastAsia="Times New Roman" w:hAnsi="Times New Roman" w:cs="Times New Roman"/>
          <w:lang w:eastAsia="ru-RU"/>
        </w:rPr>
      </w:pPr>
      <w:r w:rsidRPr="00434A97">
        <w:rPr>
          <w:rFonts w:ascii="Times New Roman" w:eastAsia="Times New Roman" w:hAnsi="Times New Roman" w:cs="Times New Roman"/>
          <w:lang w:eastAsia="ru-RU"/>
        </w:rPr>
        <w:t xml:space="preserve">  </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lang w:eastAsia="ru-RU"/>
        </w:rPr>
      </w:pPr>
      <w:r w:rsidRPr="00434A97">
        <w:rPr>
          <w:rFonts w:ascii="Times New Roman" w:eastAsia="Times New Roman" w:hAnsi="Times New Roman" w:cs="Times New Roman"/>
          <w:lang w:eastAsia="ru-RU"/>
        </w:rPr>
        <w:t xml:space="preserve">                            </w:t>
      </w:r>
      <w:r w:rsidR="0087068A" w:rsidRPr="00434A97">
        <w:rPr>
          <w:rFonts w:ascii="Times New Roman" w:eastAsia="Times New Roman" w:hAnsi="Times New Roman" w:cs="Times New Roman"/>
          <w:u w:val="single"/>
          <w:lang w:eastAsia="ru-RU"/>
        </w:rPr>
        <w:t>В МКУ «Управление образования Кежемского района»</w:t>
      </w:r>
      <w:r w:rsidRPr="00434A97">
        <w:rPr>
          <w:rFonts w:ascii="Times New Roman" w:eastAsia="Times New Roman" w:hAnsi="Times New Roman" w:cs="Times New Roman"/>
          <w:lang w:eastAsia="ru-RU"/>
        </w:rPr>
        <w:t xml:space="preserve">                                            </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lang w:eastAsia="ru-RU"/>
        </w:rPr>
      </w:pPr>
      <w:r w:rsidRPr="00434A97">
        <w:rPr>
          <w:rFonts w:ascii="Times New Roman" w:eastAsia="Times New Roman" w:hAnsi="Times New Roman" w:cs="Times New Roman"/>
          <w:lang w:eastAsia="ru-RU"/>
        </w:rPr>
        <w:t>(наименование уполномоченного органа, предоставляющего услугу)</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lang w:eastAsia="ru-RU"/>
        </w:rPr>
      </w:pP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lang w:eastAsia="ru-RU"/>
        </w:rPr>
      </w:pPr>
      <w:r w:rsidRPr="00434A97">
        <w:rPr>
          <w:rFonts w:ascii="Times New Roman" w:eastAsia="Times New Roman" w:hAnsi="Times New Roman" w:cs="Times New Roman"/>
          <w:lang w:eastAsia="ru-RU"/>
        </w:rPr>
        <w:t xml:space="preserve">                                    </w:t>
      </w:r>
      <w:r w:rsidR="00B365E5" w:rsidRPr="00434A97">
        <w:rPr>
          <w:rFonts w:ascii="Times New Roman" w:eastAsia="Times New Roman" w:hAnsi="Times New Roman" w:cs="Times New Roman"/>
          <w:lang w:eastAsia="ru-RU"/>
        </w:rPr>
        <w:t xml:space="preserve">                                                   </w:t>
      </w:r>
      <w:r w:rsidRPr="00434A97">
        <w:rPr>
          <w:rFonts w:ascii="Times New Roman" w:eastAsia="Times New Roman" w:hAnsi="Times New Roman" w:cs="Times New Roman"/>
          <w:lang w:eastAsia="ru-RU"/>
        </w:rPr>
        <w:t xml:space="preserve">  от __________________________________</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lang w:eastAsia="ru-RU"/>
        </w:rPr>
      </w:pPr>
      <w:r w:rsidRPr="00434A97">
        <w:rPr>
          <w:rFonts w:ascii="Times New Roman" w:eastAsia="Times New Roman" w:hAnsi="Times New Roman" w:cs="Times New Roman"/>
          <w:lang w:eastAsia="ru-RU"/>
        </w:rPr>
        <w:t> </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lang w:eastAsia="ru-RU"/>
        </w:rPr>
      </w:pPr>
      <w:bookmarkStart w:id="14" w:name="p590"/>
      <w:bookmarkEnd w:id="14"/>
      <w:r w:rsidRPr="00434A97">
        <w:rPr>
          <w:rFonts w:ascii="Times New Roman" w:eastAsia="Times New Roman" w:hAnsi="Times New Roman" w:cs="Times New Roman"/>
          <w:lang w:eastAsia="ru-RU"/>
        </w:rPr>
        <w:t>Заявление</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lang w:eastAsia="ru-RU"/>
        </w:rPr>
      </w:pPr>
      <w:r w:rsidRPr="00434A97">
        <w:rPr>
          <w:rFonts w:ascii="Times New Roman" w:eastAsia="Times New Roman" w:hAnsi="Times New Roman" w:cs="Times New Roman"/>
          <w:lang w:eastAsia="ru-RU"/>
        </w:rPr>
        <w:t xml:space="preserve">о предоставлении </w:t>
      </w:r>
      <w:r w:rsidR="0087068A" w:rsidRPr="00434A97">
        <w:rPr>
          <w:rFonts w:ascii="Times New Roman" w:eastAsia="Times New Roman" w:hAnsi="Times New Roman" w:cs="Times New Roman"/>
          <w:lang w:eastAsia="ru-RU"/>
        </w:rPr>
        <w:t>муниципальной</w:t>
      </w:r>
      <w:r w:rsidRPr="00434A97">
        <w:rPr>
          <w:rFonts w:ascii="Times New Roman" w:eastAsia="Times New Roman" w:hAnsi="Times New Roman" w:cs="Times New Roman"/>
          <w:lang w:eastAsia="ru-RU"/>
        </w:rPr>
        <w:t xml:space="preserve"> услуги</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lang w:eastAsia="ru-RU"/>
        </w:rPr>
      </w:pPr>
      <w:r w:rsidRPr="00434A97">
        <w:rPr>
          <w:rFonts w:ascii="Times New Roman" w:eastAsia="Times New Roman" w:hAnsi="Times New Roman" w:cs="Times New Roman"/>
          <w:lang w:eastAsia="ru-RU"/>
        </w:rPr>
        <w:t>Компенсация платы, взимаемой с родителей,</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lang w:eastAsia="ru-RU"/>
        </w:rPr>
      </w:pPr>
      <w:r w:rsidRPr="00434A97">
        <w:rPr>
          <w:rFonts w:ascii="Times New Roman" w:eastAsia="Times New Roman" w:hAnsi="Times New Roman" w:cs="Times New Roman"/>
          <w:lang w:eastAsia="ru-RU"/>
        </w:rPr>
        <w:t>за присмотр и уход за детьми</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lang w:eastAsia="ru-RU"/>
        </w:rPr>
      </w:pP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 xml:space="preserve">             (фамилия, имя, отчество (при наличии) Заявителя)</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Дата рождения __________________________________</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СНИЛС __________________________________________</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тел.: __________________________________________</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адрес электронной почты: _______________________</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bl>
      <w:tblPr>
        <w:tblW w:w="8986" w:type="dxa"/>
        <w:tblInd w:w="15" w:type="dxa"/>
        <w:tblCellMar>
          <w:left w:w="0" w:type="dxa"/>
          <w:right w:w="0" w:type="dxa"/>
        </w:tblCellMar>
        <w:tblLook w:val="04A0" w:firstRow="1" w:lastRow="0" w:firstColumn="1" w:lastColumn="0" w:noHBand="0" w:noVBand="1"/>
      </w:tblPr>
      <w:tblGrid>
        <w:gridCol w:w="7004"/>
        <w:gridCol w:w="1982"/>
      </w:tblGrid>
      <w:tr w:rsidR="00434A97" w:rsidRPr="00434A97" w:rsidTr="00434A97">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Наименование документа, удостоверяющего личность </w:t>
            </w:r>
          </w:p>
        </w:tc>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Дата выдачи </w:t>
            </w:r>
          </w:p>
        </w:tc>
      </w:tr>
      <w:tr w:rsidR="00434A97" w:rsidRPr="00434A97" w:rsidTr="00434A97">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Серия и номер документа </w:t>
            </w:r>
          </w:p>
        </w:tc>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Код подразделения </w:t>
            </w:r>
          </w:p>
        </w:tc>
      </w:tr>
      <w:tr w:rsidR="00434A97" w:rsidRPr="00434A97" w:rsidTr="00434A97">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Кем выдан </w:t>
            </w:r>
          </w:p>
        </w:tc>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r w:rsidR="00434A97" w:rsidRPr="00434A97" w:rsidTr="00434A97">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Гражданство </w:t>
            </w:r>
          </w:p>
        </w:tc>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bl>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Адрес Регистрации/Адрес временной регистрации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bl>
      <w:tblPr>
        <w:tblW w:w="8986" w:type="dxa"/>
        <w:tblInd w:w="15" w:type="dxa"/>
        <w:tblCellMar>
          <w:left w:w="0" w:type="dxa"/>
          <w:right w:w="0" w:type="dxa"/>
        </w:tblCellMar>
        <w:tblLook w:val="04A0" w:firstRow="1" w:lastRow="0" w:firstColumn="1" w:lastColumn="0" w:noHBand="0" w:noVBand="1"/>
      </w:tblPr>
      <w:tblGrid>
        <w:gridCol w:w="7004"/>
        <w:gridCol w:w="1982"/>
      </w:tblGrid>
      <w:tr w:rsidR="00434A97" w:rsidRPr="00434A97" w:rsidTr="00434A97">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Наименование документа, удостоверяющего личность </w:t>
            </w:r>
          </w:p>
        </w:tc>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Дата выдачи </w:t>
            </w:r>
          </w:p>
        </w:tc>
      </w:tr>
      <w:tr w:rsidR="00434A97" w:rsidRPr="00434A97" w:rsidTr="00434A97">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Серия и номер документа </w:t>
            </w:r>
          </w:p>
        </w:tc>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Код подразделения </w:t>
            </w:r>
          </w:p>
        </w:tc>
      </w:tr>
      <w:tr w:rsidR="00434A97" w:rsidRPr="00434A97" w:rsidTr="00434A97">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Кем выдан </w:t>
            </w:r>
          </w:p>
        </w:tc>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r w:rsidR="00434A97" w:rsidRPr="00434A97" w:rsidTr="00434A97">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Гражданство </w:t>
            </w:r>
          </w:p>
        </w:tc>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bl>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Адрес Регистрации/Адрес временной регистрации</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Прошу  предоставить  компенсацию  платы,  взимаемой  с  родителей (законных</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представителей) за присмотр и уход за:</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___________________________________________________________________________</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 xml:space="preserve">                   (фамилия, имя, отчество (при наличии)</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 </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осваивающим (ей) образовательную программу дошкольного образования в</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___________________________________________________________________________</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 xml:space="preserve">     (наименование образовательной организации, реализующей программу</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 xml:space="preserve">                         дошкольного образования)</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 </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Для получения компенсации сообщаю следующую информацию о ребенке (детях):</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bl>
      <w:tblPr>
        <w:tblW w:w="9065" w:type="dxa"/>
        <w:tblInd w:w="15" w:type="dxa"/>
        <w:tblCellMar>
          <w:left w:w="0" w:type="dxa"/>
          <w:right w:w="0" w:type="dxa"/>
        </w:tblCellMar>
        <w:tblLook w:val="04A0" w:firstRow="1" w:lastRow="0" w:firstColumn="1" w:lastColumn="0" w:noHBand="0" w:noVBand="1"/>
      </w:tblPr>
      <w:tblGrid>
        <w:gridCol w:w="6551"/>
        <w:gridCol w:w="2514"/>
      </w:tblGrid>
      <w:tr w:rsidR="00434A97" w:rsidRPr="00434A97" w:rsidTr="00434A97">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Фамилия </w:t>
            </w:r>
          </w:p>
        </w:tc>
        <w:tc>
          <w:tcPr>
            <w:tcW w:w="2514"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Дата рождения </w:t>
            </w:r>
          </w:p>
        </w:tc>
      </w:tr>
      <w:tr w:rsidR="00434A97" w:rsidRPr="00434A97" w:rsidTr="00434A97">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Имя </w:t>
            </w:r>
          </w:p>
        </w:tc>
        <w:tc>
          <w:tcPr>
            <w:tcW w:w="2514"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Пол </w:t>
            </w:r>
          </w:p>
        </w:tc>
      </w:tr>
      <w:tr w:rsidR="00434A97" w:rsidRPr="00434A97" w:rsidTr="00434A97">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Отчество </w:t>
            </w:r>
          </w:p>
        </w:tc>
        <w:tc>
          <w:tcPr>
            <w:tcW w:w="2514"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СНИЛС </w:t>
            </w:r>
          </w:p>
        </w:tc>
      </w:tr>
      <w:tr w:rsidR="00434A97" w:rsidRPr="00434A97" w:rsidTr="00434A97">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Номер актовой записи о рождении ребенка </w:t>
            </w:r>
          </w:p>
        </w:tc>
        <w:tc>
          <w:tcPr>
            <w:tcW w:w="2514"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Дата </w:t>
            </w:r>
          </w:p>
        </w:tc>
      </w:tr>
      <w:tr w:rsidR="00434A97" w:rsidRPr="00434A97" w:rsidTr="00434A97">
        <w:tc>
          <w:tcPr>
            <w:tcW w:w="0" w:type="auto"/>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Место государственной регистрации </w:t>
            </w:r>
          </w:p>
        </w:tc>
        <w:tc>
          <w:tcPr>
            <w:tcW w:w="2514"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bl>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7790"/>
        <w:gridCol w:w="1285"/>
      </w:tblGrid>
      <w:tr w:rsidR="00FA5B41" w:rsidRPr="00434A97" w:rsidTr="00FA5B41">
        <w:tc>
          <w:tcPr>
            <w:tcW w:w="0" w:type="auto"/>
            <w:gridSpan w:val="2"/>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divId w:val="1669284374"/>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Реквизиты документа, подтверждающего установление опеки (попечительства) над ребенком </w:t>
            </w:r>
          </w:p>
        </w:tc>
      </w:tr>
      <w:tr w:rsidR="00FA5B41" w:rsidRPr="00434A97" w:rsidTr="00B46316">
        <w:tc>
          <w:tcPr>
            <w:tcW w:w="7790"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Номер </w:t>
            </w:r>
          </w:p>
        </w:tc>
        <w:tc>
          <w:tcPr>
            <w:tcW w:w="1285"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Дата </w:t>
            </w:r>
          </w:p>
        </w:tc>
      </w:tr>
      <w:tr w:rsidR="00FA5B41" w:rsidRPr="00434A97" w:rsidTr="00B46316">
        <w:tc>
          <w:tcPr>
            <w:tcW w:w="7790"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Орган, выдавший документ </w:t>
            </w:r>
          </w:p>
        </w:tc>
        <w:tc>
          <w:tcPr>
            <w:tcW w:w="1285"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bl>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По какой причине у ребенка и родителя разные фамилии:</w:t>
      </w:r>
    </w:p>
    <w:p w:rsidR="00434A97" w:rsidRPr="00434A97" w:rsidRDefault="003D2206"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704" behindDoc="0" locked="0" layoutInCell="1" allowOverlap="1">
                <wp:simplePos x="0" y="0"/>
                <wp:positionH relativeFrom="column">
                  <wp:posOffset>43815</wp:posOffset>
                </wp:positionH>
                <wp:positionV relativeFrom="paragraph">
                  <wp:posOffset>111125</wp:posOffset>
                </wp:positionV>
                <wp:extent cx="200025" cy="219075"/>
                <wp:effectExtent l="9525" t="13970" r="9525"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D4C19" id="Rectangle 2" o:spid="_x0000_s1026" style="position:absolute;margin-left:3.45pt;margin-top:8.75pt;width:15.7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"/>
            </w:pict>
          </mc:Fallback>
        </mc:AlternateContent>
      </w:r>
      <w:r w:rsidR="00FA5B41" w:rsidRPr="00434A97">
        <w:rPr>
          <w:rFonts w:ascii="Times New Roman" w:eastAsia="Times New Roman" w:hAnsi="Times New Roman" w:cs="Times New Roman"/>
          <w:sz w:val="20"/>
          <w:szCs w:val="20"/>
          <w:lang w:eastAsia="ru-RU"/>
        </w:rPr>
        <w:t xml:space="preserve">    </w:t>
      </w:r>
    </w:p>
    <w:p w:rsidR="00FA5B41" w:rsidRPr="00434A97" w:rsidRDefault="00434A97"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 xml:space="preserve">           </w:t>
      </w:r>
      <w:r w:rsidR="00FA5B41" w:rsidRPr="00434A97">
        <w:rPr>
          <w:rFonts w:ascii="Times New Roman" w:eastAsia="Times New Roman" w:hAnsi="Times New Roman" w:cs="Times New Roman"/>
          <w:sz w:val="20"/>
          <w:szCs w:val="20"/>
          <w:lang w:eastAsia="ru-RU"/>
        </w:rPr>
        <w:t>В отношении ребенка установлено отцовство</w:t>
      </w:r>
    </w:p>
    <w:p w:rsidR="00FA5B41" w:rsidRPr="00434A97" w:rsidRDefault="00434A97"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FA5B41" w:rsidRPr="00434A97" w:rsidRDefault="003D2206"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-3175</wp:posOffset>
                </wp:positionV>
                <wp:extent cx="200025" cy="219075"/>
                <wp:effectExtent l="9525" t="13970" r="9525"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8DC35" id="Rectangle 3" o:spid="_x0000_s1026" style="position:absolute;margin-left:3.45pt;margin-top:-.25pt;width:15.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6FHQIAADs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"/>
            </w:pict>
          </mc:Fallback>
        </mc:AlternateContent>
      </w:r>
      <w:r w:rsidR="00434A97" w:rsidRPr="00434A97">
        <w:rPr>
          <w:rFonts w:ascii="Times New Roman" w:eastAsia="Times New Roman" w:hAnsi="Times New Roman" w:cs="Times New Roman"/>
          <w:sz w:val="20"/>
          <w:szCs w:val="20"/>
          <w:lang w:eastAsia="ru-RU"/>
        </w:rPr>
        <w:t xml:space="preserve">           </w:t>
      </w:r>
      <w:r w:rsidR="00FA5B41" w:rsidRPr="00434A97">
        <w:rPr>
          <w:rFonts w:ascii="Times New Roman" w:eastAsia="Times New Roman" w:hAnsi="Times New Roman" w:cs="Times New Roman"/>
          <w:sz w:val="20"/>
          <w:szCs w:val="20"/>
          <w:lang w:eastAsia="ru-RU"/>
        </w:rPr>
        <w:t>Заключение родителем брака</w:t>
      </w:r>
    </w:p>
    <w:p w:rsidR="00FA5B41" w:rsidRPr="00434A97" w:rsidRDefault="00FA5B41" w:rsidP="00EE6A80">
      <w:pPr>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7790"/>
        <w:gridCol w:w="1285"/>
      </w:tblGrid>
      <w:tr w:rsidR="00FA5B41" w:rsidRPr="00434A97" w:rsidTr="00FA5B41">
        <w:tc>
          <w:tcPr>
            <w:tcW w:w="0" w:type="auto"/>
            <w:gridSpan w:val="2"/>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divId w:val="816872282"/>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Реквизиты актовой записи об установлении отцовства </w:t>
            </w:r>
          </w:p>
        </w:tc>
      </w:tr>
      <w:tr w:rsidR="00434A97" w:rsidRPr="00434A97" w:rsidTr="00434A97">
        <w:tc>
          <w:tcPr>
            <w:tcW w:w="7790"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val="en-US" w:eastAsia="ru-RU"/>
              </w:rPr>
            </w:pPr>
            <w:r w:rsidRPr="00434A97">
              <w:rPr>
                <w:rFonts w:ascii="Times New Roman" w:eastAsia="Times New Roman" w:hAnsi="Times New Roman" w:cs="Times New Roman"/>
                <w:sz w:val="24"/>
                <w:szCs w:val="24"/>
                <w:lang w:eastAsia="ru-RU"/>
              </w:rPr>
              <w:t xml:space="preserve">Номер актовой записи </w:t>
            </w:r>
          </w:p>
        </w:tc>
        <w:tc>
          <w:tcPr>
            <w:tcW w:w="1285"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jc w:val="center"/>
              <w:rPr>
                <w:rFonts w:ascii="Times New Roman" w:eastAsia="Times New Roman" w:hAnsi="Times New Roman" w:cs="Times New Roman"/>
                <w:sz w:val="24"/>
                <w:szCs w:val="24"/>
                <w:lang w:val="en-US" w:eastAsia="ru-RU"/>
              </w:rPr>
            </w:pPr>
            <w:r w:rsidRPr="00434A97">
              <w:rPr>
                <w:rFonts w:ascii="Times New Roman" w:eastAsia="Times New Roman" w:hAnsi="Times New Roman" w:cs="Times New Roman"/>
                <w:sz w:val="24"/>
                <w:szCs w:val="24"/>
                <w:lang w:eastAsia="ru-RU"/>
              </w:rPr>
              <w:t xml:space="preserve">Дата </w:t>
            </w:r>
          </w:p>
        </w:tc>
      </w:tr>
      <w:tr w:rsidR="00434A97" w:rsidRPr="00434A97" w:rsidTr="00434A97">
        <w:tc>
          <w:tcPr>
            <w:tcW w:w="7790"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Место государственной регистрации </w:t>
            </w:r>
          </w:p>
        </w:tc>
        <w:tc>
          <w:tcPr>
            <w:tcW w:w="1285"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val="en-US" w:eastAsia="ru-RU"/>
              </w:rPr>
            </w:pPr>
            <w:r w:rsidRPr="00434A97">
              <w:rPr>
                <w:rFonts w:ascii="Times New Roman" w:eastAsia="Times New Roman" w:hAnsi="Times New Roman" w:cs="Times New Roman"/>
                <w:sz w:val="24"/>
                <w:szCs w:val="24"/>
                <w:lang w:eastAsia="ru-RU"/>
              </w:rPr>
              <w:t xml:space="preserve">  </w:t>
            </w:r>
          </w:p>
        </w:tc>
      </w:tr>
    </w:tbl>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7790"/>
        <w:gridCol w:w="1285"/>
      </w:tblGrid>
      <w:tr w:rsidR="00FA5B41" w:rsidRPr="00434A97" w:rsidTr="00FA5B41">
        <w:tc>
          <w:tcPr>
            <w:tcW w:w="0" w:type="auto"/>
            <w:gridSpan w:val="2"/>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divId w:val="430661364"/>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Реквизиты актовой записи о заключении брака </w:t>
            </w:r>
          </w:p>
        </w:tc>
      </w:tr>
      <w:tr w:rsidR="00434A97" w:rsidRPr="00434A97" w:rsidTr="00434A97">
        <w:tc>
          <w:tcPr>
            <w:tcW w:w="7790"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val="en-US" w:eastAsia="ru-RU"/>
              </w:rPr>
            </w:pPr>
            <w:r w:rsidRPr="00434A97">
              <w:rPr>
                <w:rFonts w:ascii="Times New Roman" w:eastAsia="Times New Roman" w:hAnsi="Times New Roman" w:cs="Times New Roman"/>
                <w:sz w:val="24"/>
                <w:szCs w:val="24"/>
                <w:lang w:eastAsia="ru-RU"/>
              </w:rPr>
              <w:t xml:space="preserve">Номер актовой записи </w:t>
            </w:r>
          </w:p>
        </w:tc>
        <w:tc>
          <w:tcPr>
            <w:tcW w:w="1285"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jc w:val="center"/>
              <w:rPr>
                <w:rFonts w:ascii="Times New Roman" w:eastAsia="Times New Roman" w:hAnsi="Times New Roman" w:cs="Times New Roman"/>
                <w:sz w:val="24"/>
                <w:szCs w:val="24"/>
                <w:lang w:val="en-US" w:eastAsia="ru-RU"/>
              </w:rPr>
            </w:pPr>
            <w:r w:rsidRPr="00434A97">
              <w:rPr>
                <w:rFonts w:ascii="Times New Roman" w:eastAsia="Times New Roman" w:hAnsi="Times New Roman" w:cs="Times New Roman"/>
                <w:sz w:val="24"/>
                <w:szCs w:val="24"/>
                <w:lang w:eastAsia="ru-RU"/>
              </w:rPr>
              <w:t xml:space="preserve">Дата </w:t>
            </w:r>
          </w:p>
        </w:tc>
      </w:tr>
      <w:tr w:rsidR="00434A97" w:rsidRPr="00434A97" w:rsidTr="00434A97">
        <w:tc>
          <w:tcPr>
            <w:tcW w:w="7790"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Место государственной регистрации </w:t>
            </w:r>
          </w:p>
        </w:tc>
        <w:tc>
          <w:tcPr>
            <w:tcW w:w="1285"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val="en-US" w:eastAsia="ru-RU"/>
              </w:rPr>
            </w:pPr>
            <w:r w:rsidRPr="00434A97">
              <w:rPr>
                <w:rFonts w:ascii="Times New Roman" w:eastAsia="Times New Roman" w:hAnsi="Times New Roman" w:cs="Times New Roman"/>
                <w:sz w:val="24"/>
                <w:szCs w:val="24"/>
                <w:lang w:eastAsia="ru-RU"/>
              </w:rPr>
              <w:t xml:space="preserve">  </w:t>
            </w:r>
          </w:p>
        </w:tc>
      </w:tr>
    </w:tbl>
    <w:p w:rsidR="00FA5B41" w:rsidRPr="00434A97" w:rsidRDefault="003D2206" w:rsidP="00EE6A80">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simplePos x="0" y="0"/>
                <wp:positionH relativeFrom="column">
                  <wp:posOffset>43815</wp:posOffset>
                </wp:positionH>
                <wp:positionV relativeFrom="paragraph">
                  <wp:posOffset>122555</wp:posOffset>
                </wp:positionV>
                <wp:extent cx="200025" cy="219075"/>
                <wp:effectExtent l="9525" t="5080" r="952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0E0A2" id="Rectangle 4" o:spid="_x0000_s1026" style="position:absolute;margin-left:3.45pt;margin-top:9.65pt;width:15.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htHQIAADs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"/>
            </w:pict>
          </mc:Fallback>
        </mc:AlternateContent>
      </w:r>
      <w:r w:rsidR="00FA5B41" w:rsidRPr="00434A97">
        <w:rPr>
          <w:rFonts w:ascii="Times New Roman" w:eastAsia="Times New Roman" w:hAnsi="Times New Roman" w:cs="Times New Roman"/>
          <w:sz w:val="24"/>
          <w:szCs w:val="24"/>
          <w:lang w:eastAsia="ru-RU"/>
        </w:rPr>
        <w:t xml:space="preserve">  </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 xml:space="preserve">         </w:t>
      </w:r>
      <w:r w:rsidR="00434A97">
        <w:rPr>
          <w:rFonts w:ascii="Times New Roman" w:eastAsia="Times New Roman" w:hAnsi="Times New Roman" w:cs="Times New Roman"/>
          <w:sz w:val="20"/>
          <w:szCs w:val="20"/>
          <w:lang w:val="en-US" w:eastAsia="ru-RU"/>
        </w:rPr>
        <w:t xml:space="preserve">  </w:t>
      </w:r>
      <w:r w:rsidRPr="00434A97">
        <w:rPr>
          <w:rFonts w:ascii="Times New Roman" w:eastAsia="Times New Roman" w:hAnsi="Times New Roman" w:cs="Times New Roman"/>
          <w:sz w:val="20"/>
          <w:szCs w:val="20"/>
          <w:lang w:eastAsia="ru-RU"/>
        </w:rPr>
        <w:t>Расторжение родителем брака</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7790"/>
        <w:gridCol w:w="1285"/>
      </w:tblGrid>
      <w:tr w:rsidR="00FA5B41" w:rsidRPr="00434A97" w:rsidTr="00FA5B41">
        <w:tc>
          <w:tcPr>
            <w:tcW w:w="0" w:type="auto"/>
            <w:gridSpan w:val="2"/>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divId w:val="1075708725"/>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Реквизиты актовой записи о расторжении брака </w:t>
            </w:r>
          </w:p>
        </w:tc>
      </w:tr>
      <w:tr w:rsidR="00434A97" w:rsidRPr="00434A97" w:rsidTr="00434A97">
        <w:tc>
          <w:tcPr>
            <w:tcW w:w="7790"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val="en-US" w:eastAsia="ru-RU"/>
              </w:rPr>
            </w:pPr>
            <w:r w:rsidRPr="00434A97">
              <w:rPr>
                <w:rFonts w:ascii="Times New Roman" w:eastAsia="Times New Roman" w:hAnsi="Times New Roman" w:cs="Times New Roman"/>
                <w:sz w:val="24"/>
                <w:szCs w:val="24"/>
                <w:lang w:eastAsia="ru-RU"/>
              </w:rPr>
              <w:t xml:space="preserve">Номер актовой записи </w:t>
            </w:r>
          </w:p>
        </w:tc>
        <w:tc>
          <w:tcPr>
            <w:tcW w:w="1285"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jc w:val="center"/>
              <w:rPr>
                <w:rFonts w:ascii="Times New Roman" w:eastAsia="Times New Roman" w:hAnsi="Times New Roman" w:cs="Times New Roman"/>
                <w:sz w:val="24"/>
                <w:szCs w:val="24"/>
                <w:lang w:val="en-US" w:eastAsia="ru-RU"/>
              </w:rPr>
            </w:pPr>
            <w:r w:rsidRPr="00434A97">
              <w:rPr>
                <w:rFonts w:ascii="Times New Roman" w:eastAsia="Times New Roman" w:hAnsi="Times New Roman" w:cs="Times New Roman"/>
                <w:sz w:val="24"/>
                <w:szCs w:val="24"/>
                <w:lang w:eastAsia="ru-RU"/>
              </w:rPr>
              <w:t xml:space="preserve">Дата </w:t>
            </w:r>
          </w:p>
        </w:tc>
      </w:tr>
      <w:tr w:rsidR="00434A97" w:rsidRPr="00434A97" w:rsidTr="00434A97">
        <w:tc>
          <w:tcPr>
            <w:tcW w:w="7790"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Место государственной регистрации </w:t>
            </w:r>
          </w:p>
        </w:tc>
        <w:tc>
          <w:tcPr>
            <w:tcW w:w="1285"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val="en-US" w:eastAsia="ru-RU"/>
              </w:rPr>
            </w:pPr>
            <w:r w:rsidRPr="00434A97">
              <w:rPr>
                <w:rFonts w:ascii="Times New Roman" w:eastAsia="Times New Roman" w:hAnsi="Times New Roman" w:cs="Times New Roman"/>
                <w:sz w:val="24"/>
                <w:szCs w:val="24"/>
                <w:lang w:eastAsia="ru-RU"/>
              </w:rPr>
              <w:t xml:space="preserve">  </w:t>
            </w:r>
          </w:p>
        </w:tc>
      </w:tr>
    </w:tbl>
    <w:p w:rsidR="00FA5B41" w:rsidRPr="00434A97" w:rsidRDefault="003D2206" w:rsidP="00EE6A80">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776" behindDoc="0" locked="0" layoutInCell="1" allowOverlap="1">
                <wp:simplePos x="0" y="0"/>
                <wp:positionH relativeFrom="column">
                  <wp:posOffset>43815</wp:posOffset>
                </wp:positionH>
                <wp:positionV relativeFrom="paragraph">
                  <wp:posOffset>163830</wp:posOffset>
                </wp:positionV>
                <wp:extent cx="200025" cy="219075"/>
                <wp:effectExtent l="9525" t="13970" r="9525"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7DF51" id="Rectangle 5" o:spid="_x0000_s1026" style="position:absolute;margin-left:3.45pt;margin-top:12.9pt;width:15.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"/>
            </w:pict>
          </mc:Fallback>
        </mc:AlternateContent>
      </w:r>
      <w:r w:rsidR="00FA5B41" w:rsidRPr="00434A97">
        <w:rPr>
          <w:rFonts w:ascii="Times New Roman" w:eastAsia="Times New Roman" w:hAnsi="Times New Roman" w:cs="Times New Roman"/>
          <w:sz w:val="24"/>
          <w:szCs w:val="24"/>
          <w:lang w:eastAsia="ru-RU"/>
        </w:rPr>
        <w:t xml:space="preserve">  </w:t>
      </w:r>
    </w:p>
    <w:p w:rsidR="00FA5B41" w:rsidRPr="00434A97" w:rsidRDefault="00434A97"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           </w:t>
      </w:r>
      <w:r w:rsidR="00FA5B41" w:rsidRPr="00434A97">
        <w:rPr>
          <w:rFonts w:ascii="Times New Roman" w:eastAsia="Times New Roman" w:hAnsi="Times New Roman" w:cs="Times New Roman"/>
          <w:sz w:val="20"/>
          <w:szCs w:val="20"/>
          <w:lang w:eastAsia="ru-RU"/>
        </w:rPr>
        <w:t>Изменение ФИО</w:t>
      </w: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7790"/>
        <w:gridCol w:w="1285"/>
      </w:tblGrid>
      <w:tr w:rsidR="00FA5B41" w:rsidRPr="00434A97" w:rsidTr="00FA5B41">
        <w:tc>
          <w:tcPr>
            <w:tcW w:w="0" w:type="auto"/>
            <w:gridSpan w:val="2"/>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divId w:val="1792894170"/>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Реквизиты актовой записи о перемене имени ___ У родителя/____ У ребенка </w:t>
            </w:r>
          </w:p>
        </w:tc>
      </w:tr>
      <w:tr w:rsidR="00434A97" w:rsidRPr="00434A97" w:rsidTr="00434A97">
        <w:tc>
          <w:tcPr>
            <w:tcW w:w="7790"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val="en-US" w:eastAsia="ru-RU"/>
              </w:rPr>
            </w:pPr>
            <w:r w:rsidRPr="00434A97">
              <w:rPr>
                <w:rFonts w:ascii="Times New Roman" w:eastAsia="Times New Roman" w:hAnsi="Times New Roman" w:cs="Times New Roman"/>
                <w:sz w:val="24"/>
                <w:szCs w:val="24"/>
                <w:lang w:eastAsia="ru-RU"/>
              </w:rPr>
              <w:t xml:space="preserve">Номер актовой записи </w:t>
            </w:r>
          </w:p>
        </w:tc>
        <w:tc>
          <w:tcPr>
            <w:tcW w:w="1285"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jc w:val="center"/>
              <w:rPr>
                <w:rFonts w:ascii="Times New Roman" w:eastAsia="Times New Roman" w:hAnsi="Times New Roman" w:cs="Times New Roman"/>
                <w:sz w:val="24"/>
                <w:szCs w:val="24"/>
                <w:lang w:val="en-US" w:eastAsia="ru-RU"/>
              </w:rPr>
            </w:pPr>
            <w:r w:rsidRPr="00434A97">
              <w:rPr>
                <w:rFonts w:ascii="Times New Roman" w:eastAsia="Times New Roman" w:hAnsi="Times New Roman" w:cs="Times New Roman"/>
                <w:sz w:val="24"/>
                <w:szCs w:val="24"/>
                <w:lang w:eastAsia="ru-RU"/>
              </w:rPr>
              <w:t xml:space="preserve">Дата </w:t>
            </w:r>
          </w:p>
        </w:tc>
      </w:tr>
      <w:tr w:rsidR="00434A97" w:rsidRPr="00434A97" w:rsidTr="00434A97">
        <w:tc>
          <w:tcPr>
            <w:tcW w:w="7790"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Место государственной регистрации </w:t>
            </w:r>
          </w:p>
        </w:tc>
        <w:tc>
          <w:tcPr>
            <w:tcW w:w="1285" w:type="dxa"/>
            <w:tcBorders>
              <w:top w:val="single" w:sz="6" w:space="0" w:color="000000"/>
              <w:left w:val="single" w:sz="6" w:space="0" w:color="000000"/>
              <w:bottom w:val="single" w:sz="6" w:space="0" w:color="000000"/>
              <w:right w:val="single" w:sz="6" w:space="0" w:color="000000"/>
            </w:tcBorders>
            <w:hideMark/>
          </w:tcPr>
          <w:p w:rsidR="00434A97" w:rsidRPr="00434A97" w:rsidRDefault="00434A97" w:rsidP="00EE6A80">
            <w:pPr>
              <w:spacing w:after="105" w:line="240" w:lineRule="auto"/>
              <w:ind w:left="-567" w:firstLine="567"/>
              <w:rPr>
                <w:rFonts w:ascii="Times New Roman" w:eastAsia="Times New Roman" w:hAnsi="Times New Roman" w:cs="Times New Roman"/>
                <w:sz w:val="24"/>
                <w:szCs w:val="24"/>
                <w:lang w:val="en-US" w:eastAsia="ru-RU"/>
              </w:rPr>
            </w:pPr>
            <w:r w:rsidRPr="00434A97">
              <w:rPr>
                <w:rFonts w:ascii="Times New Roman" w:eastAsia="Times New Roman" w:hAnsi="Times New Roman" w:cs="Times New Roman"/>
                <w:sz w:val="24"/>
                <w:szCs w:val="24"/>
                <w:lang w:eastAsia="ru-RU"/>
              </w:rPr>
              <w:t xml:space="preserve">  </w:t>
            </w:r>
          </w:p>
        </w:tc>
      </w:tr>
    </w:tbl>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Средства прошу направить: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844"/>
        <w:gridCol w:w="8231"/>
      </w:tblGrid>
      <w:tr w:rsidR="00FA5B41" w:rsidRPr="00434A97" w:rsidTr="00FA5B41">
        <w:tc>
          <w:tcPr>
            <w:tcW w:w="0" w:type="auto"/>
            <w:gridSpan w:val="2"/>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divId w:val="882323823"/>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Реквизиты </w:t>
            </w:r>
          </w:p>
        </w:tc>
      </w:tr>
      <w:tr w:rsidR="00FA5B41" w:rsidRPr="00434A97" w:rsidTr="00B46316">
        <w:tc>
          <w:tcPr>
            <w:tcW w:w="844" w:type="dxa"/>
            <w:vMerge w:val="restart"/>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Почта </w:t>
            </w:r>
          </w:p>
        </w:tc>
        <w:tc>
          <w:tcPr>
            <w:tcW w:w="8231"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Адрес получателя </w:t>
            </w:r>
          </w:p>
        </w:tc>
      </w:tr>
      <w:tr w:rsidR="00FA5B41" w:rsidRPr="00434A97" w:rsidTr="00B46316">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p>
        </w:tc>
        <w:tc>
          <w:tcPr>
            <w:tcW w:w="8231"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r w:rsidR="00FA5B41" w:rsidRPr="00434A97" w:rsidTr="00B46316">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p>
        </w:tc>
        <w:tc>
          <w:tcPr>
            <w:tcW w:w="8231"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Номер почтового отделения (индекс) </w:t>
            </w:r>
          </w:p>
        </w:tc>
      </w:tr>
      <w:tr w:rsidR="00FA5B41" w:rsidRPr="00434A97" w:rsidTr="00B46316">
        <w:tc>
          <w:tcPr>
            <w:tcW w:w="844" w:type="dxa"/>
            <w:vMerge w:val="restart"/>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Банк </w:t>
            </w:r>
          </w:p>
        </w:tc>
        <w:tc>
          <w:tcPr>
            <w:tcW w:w="8231"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БИК или наименование банка </w:t>
            </w:r>
          </w:p>
        </w:tc>
      </w:tr>
      <w:tr w:rsidR="00FA5B41" w:rsidRPr="00434A97" w:rsidTr="00B46316">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p>
        </w:tc>
        <w:tc>
          <w:tcPr>
            <w:tcW w:w="8231"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r w:rsidR="00FA5B41" w:rsidRPr="00434A97" w:rsidTr="00B46316">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p>
        </w:tc>
        <w:tc>
          <w:tcPr>
            <w:tcW w:w="8231"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Корреспондентский счет Номер счета заявителя </w:t>
            </w:r>
          </w:p>
        </w:tc>
      </w:tr>
      <w:tr w:rsidR="00FA5B41" w:rsidRPr="00434A97" w:rsidTr="00B46316">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p>
        </w:tc>
        <w:tc>
          <w:tcPr>
            <w:tcW w:w="8231"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bl>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К заявлению прилагаю следующие документы: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844"/>
        <w:gridCol w:w="8231"/>
      </w:tblGrid>
      <w:tr w:rsidR="00FA5B41" w:rsidRPr="00434A97" w:rsidTr="00B46316">
        <w:tc>
          <w:tcPr>
            <w:tcW w:w="844" w:type="dxa"/>
            <w:tcBorders>
              <w:top w:val="single" w:sz="6" w:space="0" w:color="000000"/>
              <w:left w:val="single" w:sz="6" w:space="0" w:color="000000"/>
              <w:bottom w:val="single" w:sz="6" w:space="0" w:color="000000"/>
              <w:right w:val="single" w:sz="6" w:space="0" w:color="000000"/>
            </w:tcBorders>
            <w:hideMark/>
          </w:tcPr>
          <w:p w:rsidR="00FA5B41" w:rsidRPr="00434A97" w:rsidRDefault="009B34ED" w:rsidP="00EE6A80">
            <w:pPr>
              <w:spacing w:after="105" w:line="240" w:lineRule="auto"/>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5B41" w:rsidRPr="00434A97">
              <w:rPr>
                <w:rFonts w:ascii="Times New Roman" w:eastAsia="Times New Roman" w:hAnsi="Times New Roman" w:cs="Times New Roman"/>
                <w:sz w:val="24"/>
                <w:szCs w:val="24"/>
                <w:lang w:eastAsia="ru-RU"/>
              </w:rPr>
              <w:t xml:space="preserve"> п/п </w:t>
            </w:r>
          </w:p>
        </w:tc>
        <w:tc>
          <w:tcPr>
            <w:tcW w:w="8231"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Наименование документов </w:t>
            </w:r>
          </w:p>
        </w:tc>
      </w:tr>
      <w:tr w:rsidR="00FA5B41" w:rsidRPr="00434A97" w:rsidTr="00B46316">
        <w:tc>
          <w:tcPr>
            <w:tcW w:w="844"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1 </w:t>
            </w:r>
          </w:p>
        </w:tc>
        <w:tc>
          <w:tcPr>
            <w:tcW w:w="8231" w:type="dxa"/>
            <w:tcBorders>
              <w:top w:val="single" w:sz="6" w:space="0" w:color="000000"/>
              <w:left w:val="single" w:sz="6" w:space="0" w:color="000000"/>
              <w:bottom w:val="single" w:sz="6" w:space="0" w:color="000000"/>
              <w:right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bl>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9B34ED">
      <w:pPr>
        <w:spacing w:after="0" w:line="240" w:lineRule="auto"/>
        <w:ind w:firstLine="851"/>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Об ответственности за достоверность представленных сведений предупрежден (на). </w:t>
      </w:r>
    </w:p>
    <w:p w:rsidR="00FA5B41" w:rsidRPr="00434A97" w:rsidRDefault="00FA5B41" w:rsidP="009B34ED">
      <w:pPr>
        <w:spacing w:after="0" w:line="240" w:lineRule="auto"/>
        <w:ind w:firstLine="851"/>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Даю согласие на получение, обработку и передачу моих персональных данных в соответствии с Федеральными законами от 27.07.2006 </w:t>
      </w:r>
      <w:hyperlink r:id="rId26" w:history="1">
        <w:r w:rsidR="009B34ED">
          <w:rPr>
            <w:rFonts w:ascii="Times New Roman" w:eastAsia="Times New Roman" w:hAnsi="Times New Roman" w:cs="Times New Roman"/>
            <w:sz w:val="24"/>
            <w:szCs w:val="24"/>
            <w:lang w:eastAsia="ru-RU"/>
          </w:rPr>
          <w:t>№</w:t>
        </w:r>
        <w:r w:rsidRPr="00592234">
          <w:rPr>
            <w:rFonts w:ascii="Times New Roman" w:eastAsia="Times New Roman" w:hAnsi="Times New Roman" w:cs="Times New Roman"/>
            <w:sz w:val="24"/>
            <w:szCs w:val="24"/>
            <w:lang w:eastAsia="ru-RU"/>
          </w:rPr>
          <w:t xml:space="preserve"> 149-ФЗ</w:t>
        </w:r>
      </w:hyperlink>
      <w:r w:rsidRPr="00434A97">
        <w:rPr>
          <w:rFonts w:ascii="Times New Roman" w:eastAsia="Times New Roman" w:hAnsi="Times New Roman" w:cs="Times New Roman"/>
          <w:sz w:val="24"/>
          <w:szCs w:val="24"/>
          <w:lang w:eastAsia="ru-RU"/>
        </w:rPr>
        <w:t xml:space="preserve"> "Об информации, информационных технологиях и о защите информации", от 27.07.2006 </w:t>
      </w:r>
      <w:hyperlink r:id="rId27" w:history="1">
        <w:r w:rsidR="009B34ED">
          <w:rPr>
            <w:rFonts w:ascii="Times New Roman" w:eastAsia="Times New Roman" w:hAnsi="Times New Roman" w:cs="Times New Roman"/>
            <w:sz w:val="24"/>
            <w:szCs w:val="24"/>
            <w:lang w:eastAsia="ru-RU"/>
          </w:rPr>
          <w:t>№</w:t>
        </w:r>
        <w:r w:rsidRPr="00592234">
          <w:rPr>
            <w:rFonts w:ascii="Times New Roman" w:eastAsia="Times New Roman" w:hAnsi="Times New Roman" w:cs="Times New Roman"/>
            <w:sz w:val="24"/>
            <w:szCs w:val="24"/>
            <w:lang w:eastAsia="ru-RU"/>
          </w:rPr>
          <w:t xml:space="preserve"> 152-ФЗ</w:t>
        </w:r>
      </w:hyperlink>
      <w:r w:rsidRPr="00434A97">
        <w:rPr>
          <w:rFonts w:ascii="Times New Roman" w:eastAsia="Times New Roman" w:hAnsi="Times New Roman" w:cs="Times New Roman"/>
          <w:sz w:val="24"/>
          <w:szCs w:val="24"/>
          <w:lang w:eastAsia="ru-RU"/>
        </w:rPr>
        <w:t xml:space="preserve"> "О персональных данных". </w:t>
      </w:r>
    </w:p>
    <w:p w:rsidR="00FA5B41" w:rsidRPr="00434A97" w:rsidRDefault="00FA5B41" w:rsidP="009B34ED">
      <w:pPr>
        <w:spacing w:after="0" w:line="240" w:lineRule="auto"/>
        <w:ind w:firstLine="851"/>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9B34ED" w:rsidRDefault="009B34ED"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p>
    <w:p w:rsidR="00FA5B41" w:rsidRPr="00434A97" w:rsidRDefault="00FA5B41"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sz w:val="20"/>
          <w:szCs w:val="20"/>
          <w:lang w:eastAsia="ru-RU"/>
        </w:rPr>
      </w:pPr>
      <w:r w:rsidRPr="00434A97">
        <w:rPr>
          <w:rFonts w:ascii="Times New Roman" w:eastAsia="Times New Roman" w:hAnsi="Times New Roman" w:cs="Times New Roman"/>
          <w:sz w:val="20"/>
          <w:szCs w:val="20"/>
          <w:lang w:eastAsia="ru-RU"/>
        </w:rPr>
        <w:t>Дата                                                      Подпись заявителя</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9B34ED" w:rsidRPr="00434A97" w:rsidRDefault="009B34ED"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B365E5" w:rsidRPr="00434A97" w:rsidRDefault="00B365E5" w:rsidP="00EE6A80">
      <w:pPr>
        <w:spacing w:after="0" w:line="240" w:lineRule="auto"/>
        <w:ind w:left="-567" w:firstLine="567"/>
        <w:jc w:val="both"/>
        <w:rPr>
          <w:rFonts w:ascii="Times New Roman" w:eastAsia="Times New Roman" w:hAnsi="Times New Roman" w:cs="Times New Roman"/>
          <w:sz w:val="24"/>
          <w:szCs w:val="24"/>
          <w:lang w:eastAsia="ru-RU"/>
        </w:rPr>
      </w:pP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87068A" w:rsidRPr="00434A97" w:rsidRDefault="0087068A" w:rsidP="00EE6A80">
      <w:pPr>
        <w:spacing w:after="0" w:line="240" w:lineRule="auto"/>
        <w:ind w:left="-567" w:firstLine="567"/>
        <w:jc w:val="right"/>
        <w:rPr>
          <w:rFonts w:ascii="Times New Roman" w:eastAsia="Times New Roman" w:hAnsi="Times New Roman" w:cs="Times New Roman"/>
          <w:sz w:val="24"/>
          <w:szCs w:val="24"/>
          <w:lang w:eastAsia="ru-RU"/>
        </w:rPr>
      </w:pPr>
    </w:p>
    <w:p w:rsidR="0087068A" w:rsidRPr="00434A97" w:rsidRDefault="0087068A" w:rsidP="00EE6A80">
      <w:pPr>
        <w:spacing w:after="0" w:line="240" w:lineRule="auto"/>
        <w:ind w:left="-567" w:firstLine="567"/>
        <w:jc w:val="right"/>
        <w:rPr>
          <w:rFonts w:ascii="Times New Roman" w:eastAsia="Times New Roman" w:hAnsi="Times New Roman" w:cs="Times New Roman"/>
          <w:sz w:val="24"/>
          <w:szCs w:val="24"/>
          <w:lang w:eastAsia="ru-RU"/>
        </w:rPr>
      </w:pPr>
    </w:p>
    <w:p w:rsidR="00434A97" w:rsidRPr="00434A97" w:rsidRDefault="00434A97" w:rsidP="00EE6A80">
      <w:pPr>
        <w:spacing w:after="0" w:line="240" w:lineRule="auto"/>
        <w:ind w:left="-567" w:firstLine="567"/>
        <w:jc w:val="right"/>
        <w:rPr>
          <w:rFonts w:ascii="Times New Roman" w:eastAsia="Times New Roman" w:hAnsi="Times New Roman" w:cs="Times New Roman"/>
          <w:sz w:val="24"/>
          <w:szCs w:val="24"/>
          <w:lang w:eastAsia="ru-RU"/>
        </w:rPr>
      </w:pPr>
    </w:p>
    <w:p w:rsidR="00434A97" w:rsidRPr="00434A97" w:rsidRDefault="00434A97" w:rsidP="00EE6A80">
      <w:pPr>
        <w:spacing w:after="0" w:line="240" w:lineRule="auto"/>
        <w:ind w:left="-567" w:firstLine="567"/>
        <w:jc w:val="right"/>
        <w:rPr>
          <w:rFonts w:ascii="Times New Roman" w:eastAsia="Times New Roman" w:hAnsi="Times New Roman" w:cs="Times New Roman"/>
          <w:sz w:val="24"/>
          <w:szCs w:val="24"/>
          <w:lang w:eastAsia="ru-RU"/>
        </w:rPr>
      </w:pPr>
    </w:p>
    <w:p w:rsidR="00434A97" w:rsidRPr="00434A97" w:rsidRDefault="00434A97" w:rsidP="00EE6A80">
      <w:pPr>
        <w:spacing w:after="0" w:line="240" w:lineRule="auto"/>
        <w:ind w:left="-567" w:firstLine="567"/>
        <w:jc w:val="right"/>
        <w:rPr>
          <w:rFonts w:ascii="Times New Roman" w:eastAsia="Times New Roman" w:hAnsi="Times New Roman" w:cs="Times New Roman"/>
          <w:sz w:val="24"/>
          <w:szCs w:val="24"/>
          <w:lang w:eastAsia="ru-RU"/>
        </w:rPr>
      </w:pPr>
    </w:p>
    <w:p w:rsidR="00434A97" w:rsidRPr="00434A97" w:rsidRDefault="00434A97" w:rsidP="00EE6A80">
      <w:pPr>
        <w:spacing w:after="0" w:line="240" w:lineRule="auto"/>
        <w:ind w:left="-567" w:firstLine="567"/>
        <w:jc w:val="right"/>
        <w:rPr>
          <w:rFonts w:ascii="Times New Roman" w:eastAsia="Times New Roman" w:hAnsi="Times New Roman" w:cs="Times New Roman"/>
          <w:sz w:val="24"/>
          <w:szCs w:val="24"/>
          <w:lang w:eastAsia="ru-RU"/>
        </w:rPr>
      </w:pPr>
    </w:p>
    <w:p w:rsidR="00434A97" w:rsidRPr="00434A97" w:rsidRDefault="00434A97" w:rsidP="00B46316">
      <w:pPr>
        <w:spacing w:after="0" w:line="240" w:lineRule="auto"/>
        <w:rPr>
          <w:rFonts w:ascii="Times New Roman" w:eastAsia="Times New Roman" w:hAnsi="Times New Roman" w:cs="Times New Roman"/>
          <w:sz w:val="24"/>
          <w:szCs w:val="24"/>
          <w:lang w:eastAsia="ru-RU"/>
        </w:rPr>
      </w:pPr>
    </w:p>
    <w:p w:rsidR="00FA5B41" w:rsidRPr="00434A97" w:rsidRDefault="00FA5B41" w:rsidP="00EE6A80">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Приложение </w:t>
      </w:r>
      <w:r w:rsidR="009B34ED">
        <w:rPr>
          <w:rFonts w:ascii="Times New Roman" w:eastAsia="Times New Roman" w:hAnsi="Times New Roman" w:cs="Times New Roman"/>
          <w:sz w:val="24"/>
          <w:szCs w:val="24"/>
          <w:lang w:eastAsia="ru-RU"/>
        </w:rPr>
        <w:t>№</w:t>
      </w:r>
      <w:r w:rsidRPr="00434A97">
        <w:rPr>
          <w:rFonts w:ascii="Times New Roman" w:eastAsia="Times New Roman" w:hAnsi="Times New Roman" w:cs="Times New Roman"/>
          <w:sz w:val="24"/>
          <w:szCs w:val="24"/>
          <w:lang w:eastAsia="ru-RU"/>
        </w:rPr>
        <w:t xml:space="preserve"> 4 </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предоставления МКУ «Управление образования Кежемского района»</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муниципальной услуги </w:t>
      </w:r>
      <w:r>
        <w:rPr>
          <w:rFonts w:ascii="Times New Roman" w:eastAsia="Times New Roman" w:hAnsi="Times New Roman" w:cs="Times New Roman"/>
          <w:sz w:val="24"/>
          <w:szCs w:val="24"/>
          <w:lang w:eastAsia="ru-RU"/>
        </w:rPr>
        <w:t>«</w:t>
      </w:r>
      <w:r w:rsidRPr="00434A97">
        <w:rPr>
          <w:rFonts w:ascii="Times New Roman" w:eastAsia="Times New Roman" w:hAnsi="Times New Roman" w:cs="Times New Roman"/>
          <w:sz w:val="24"/>
          <w:szCs w:val="24"/>
          <w:lang w:eastAsia="ru-RU"/>
        </w:rPr>
        <w:t>Выплата компе</w:t>
      </w:r>
      <w:r>
        <w:rPr>
          <w:rFonts w:ascii="Times New Roman" w:eastAsia="Times New Roman" w:hAnsi="Times New Roman" w:cs="Times New Roman"/>
          <w:sz w:val="24"/>
          <w:szCs w:val="24"/>
          <w:lang w:eastAsia="ru-RU"/>
        </w:rPr>
        <w:t>нсации части родительской платы</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за присмотр и уход за детьми </w:t>
      </w:r>
      <w:r>
        <w:rPr>
          <w:rFonts w:ascii="Times New Roman" w:eastAsia="Times New Roman" w:hAnsi="Times New Roman" w:cs="Times New Roman"/>
          <w:sz w:val="24"/>
          <w:szCs w:val="24"/>
          <w:lang w:eastAsia="ru-RU"/>
        </w:rPr>
        <w:t>в муниципальных образовательных</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организациях на территории муниципального образования Кежемский район</w:t>
      </w:r>
      <w:r>
        <w:rPr>
          <w:rFonts w:ascii="Times New Roman" w:eastAsia="Times New Roman" w:hAnsi="Times New Roman" w:cs="Times New Roman"/>
          <w:sz w:val="24"/>
          <w:szCs w:val="24"/>
          <w:lang w:eastAsia="ru-RU"/>
        </w:rPr>
        <w:t>»</w:t>
      </w:r>
    </w:p>
    <w:p w:rsidR="00FA5B41" w:rsidRPr="00434A97" w:rsidRDefault="00FA5B41" w:rsidP="00EE6A80">
      <w:pPr>
        <w:spacing w:after="0" w:line="240" w:lineRule="auto"/>
        <w:ind w:left="-567" w:firstLine="567"/>
        <w:jc w:val="center"/>
        <w:rPr>
          <w:rFonts w:ascii="Times New Roman" w:eastAsia="Times New Roman" w:hAnsi="Times New Roman" w:cs="Times New Roman"/>
          <w:sz w:val="24"/>
          <w:szCs w:val="24"/>
          <w:lang w:eastAsia="ru-RU"/>
        </w:rPr>
      </w:pPr>
    </w:p>
    <w:p w:rsidR="00A6645A" w:rsidRPr="00434A97" w:rsidRDefault="00A6645A" w:rsidP="00EE6A80">
      <w:pPr>
        <w:spacing w:after="0" w:line="240" w:lineRule="auto"/>
        <w:ind w:left="-567" w:firstLine="567"/>
        <w:jc w:val="center"/>
        <w:rPr>
          <w:rFonts w:ascii="Times New Roman" w:eastAsia="Times New Roman" w:hAnsi="Times New Roman" w:cs="Times New Roman"/>
          <w:sz w:val="24"/>
          <w:szCs w:val="24"/>
          <w:lang w:eastAsia="ru-RU"/>
        </w:rPr>
      </w:pPr>
    </w:p>
    <w:p w:rsidR="00A6645A" w:rsidRPr="00434A97" w:rsidRDefault="00A6645A" w:rsidP="00EE6A80">
      <w:pPr>
        <w:spacing w:after="0" w:line="240" w:lineRule="auto"/>
        <w:ind w:left="-567" w:firstLine="567"/>
        <w:jc w:val="center"/>
        <w:rPr>
          <w:rFonts w:ascii="Times New Roman" w:eastAsia="Times New Roman" w:hAnsi="Times New Roman" w:cs="Times New Roman"/>
          <w:sz w:val="24"/>
          <w:szCs w:val="24"/>
          <w:u w:val="single"/>
          <w:lang w:eastAsia="ru-RU"/>
        </w:rPr>
      </w:pPr>
      <w:r w:rsidRPr="00434A97">
        <w:rPr>
          <w:rFonts w:ascii="Times New Roman" w:eastAsia="Times New Roman" w:hAnsi="Times New Roman" w:cs="Times New Roman"/>
          <w:sz w:val="24"/>
          <w:szCs w:val="24"/>
          <w:u w:val="single"/>
          <w:lang w:eastAsia="ru-RU"/>
        </w:rPr>
        <w:t>МКУ «Управление образования Кежемского района»</w:t>
      </w:r>
    </w:p>
    <w:tbl>
      <w:tblPr>
        <w:tblW w:w="9075" w:type="dxa"/>
        <w:tblInd w:w="15" w:type="dxa"/>
        <w:tblCellMar>
          <w:left w:w="0" w:type="dxa"/>
          <w:right w:w="0" w:type="dxa"/>
        </w:tblCellMar>
        <w:tblLook w:val="04A0" w:firstRow="1" w:lastRow="0" w:firstColumn="1" w:lastColumn="0" w:noHBand="0" w:noVBand="1"/>
      </w:tblPr>
      <w:tblGrid>
        <w:gridCol w:w="6393"/>
        <w:gridCol w:w="2682"/>
      </w:tblGrid>
      <w:tr w:rsidR="00FA5B41" w:rsidRPr="00434A97" w:rsidTr="00FA5B41">
        <w:tc>
          <w:tcPr>
            <w:tcW w:w="0" w:type="auto"/>
            <w:gridSpan w:val="2"/>
            <w:hideMark/>
          </w:tcPr>
          <w:p w:rsidR="00FA5B41" w:rsidRPr="00434A97" w:rsidRDefault="00FA5B41" w:rsidP="00EE6A80">
            <w:pPr>
              <w:spacing w:after="105" w:line="240" w:lineRule="auto"/>
              <w:ind w:left="-567" w:firstLine="567"/>
              <w:jc w:val="center"/>
              <w:divId w:val="1524199291"/>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(наименование уполномоченного органа, предоставляющего услугу) </w:t>
            </w:r>
          </w:p>
          <w:p w:rsidR="00A6645A" w:rsidRPr="00434A97" w:rsidRDefault="00A6645A" w:rsidP="00EE6A80">
            <w:pPr>
              <w:spacing w:after="105" w:line="240" w:lineRule="auto"/>
              <w:ind w:left="-567" w:firstLine="567"/>
              <w:jc w:val="center"/>
              <w:divId w:val="1524199291"/>
              <w:rPr>
                <w:rFonts w:ascii="Times New Roman" w:eastAsia="Times New Roman" w:hAnsi="Times New Roman" w:cs="Times New Roman"/>
                <w:sz w:val="24"/>
                <w:szCs w:val="24"/>
                <w:lang w:eastAsia="ru-RU"/>
              </w:rPr>
            </w:pPr>
          </w:p>
        </w:tc>
      </w:tr>
      <w:tr w:rsidR="00FA5B41" w:rsidRPr="00434A97" w:rsidTr="00FA5B41">
        <w:tc>
          <w:tcPr>
            <w:tcW w:w="0" w:type="auto"/>
            <w:vMerge w:val="restart"/>
            <w:hideMark/>
          </w:tcPr>
          <w:p w:rsidR="00FA5B41" w:rsidRPr="00434A97" w:rsidRDefault="00FA5B41" w:rsidP="00EE6A80">
            <w:pPr>
              <w:spacing w:after="105"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Кому </w:t>
            </w:r>
          </w:p>
        </w:tc>
        <w:tc>
          <w:tcPr>
            <w:tcW w:w="0" w:type="auto"/>
            <w:tcBorders>
              <w:bottom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r w:rsidR="00FA5B41" w:rsidRPr="00434A97" w:rsidTr="00FA5B41">
        <w:tc>
          <w:tcPr>
            <w:tcW w:w="0" w:type="auto"/>
            <w:vMerge/>
            <w:vAlign w:val="center"/>
            <w:hideMark/>
          </w:tcPr>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c>
      </w:tr>
      <w:tr w:rsidR="00FA5B41" w:rsidRPr="00434A97" w:rsidTr="00FA5B41">
        <w:tc>
          <w:tcPr>
            <w:tcW w:w="0" w:type="auto"/>
            <w:gridSpan w:val="2"/>
            <w:hideMark/>
          </w:tcPr>
          <w:p w:rsidR="00FA5B41" w:rsidRPr="00434A97" w:rsidRDefault="00FA5B41" w:rsidP="00EE6A80">
            <w:pPr>
              <w:spacing w:after="0" w:line="240" w:lineRule="auto"/>
              <w:ind w:left="-567" w:firstLine="567"/>
              <w:jc w:val="center"/>
              <w:rPr>
                <w:rFonts w:ascii="Times New Roman" w:eastAsia="Times New Roman" w:hAnsi="Times New Roman" w:cs="Times New Roman"/>
                <w:sz w:val="24"/>
                <w:szCs w:val="24"/>
                <w:lang w:eastAsia="ru-RU"/>
              </w:rPr>
            </w:pPr>
            <w:bookmarkStart w:id="15" w:name="p766"/>
            <w:bookmarkEnd w:id="15"/>
            <w:r w:rsidRPr="00434A97">
              <w:rPr>
                <w:rFonts w:ascii="Times New Roman" w:eastAsia="Times New Roman" w:hAnsi="Times New Roman" w:cs="Times New Roman"/>
                <w:sz w:val="24"/>
                <w:szCs w:val="24"/>
                <w:lang w:eastAsia="ru-RU"/>
              </w:rPr>
              <w:t xml:space="preserve">РЕШЕНИЕ </w:t>
            </w:r>
          </w:p>
          <w:p w:rsidR="00FA5B41" w:rsidRPr="00434A97" w:rsidRDefault="00FA5B41" w:rsidP="00EE6A80">
            <w:pPr>
              <w:spacing w:after="0"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об отказе в приеме документов, необходимых для предоставления услуги </w:t>
            </w:r>
          </w:p>
          <w:p w:rsidR="00FA5B41" w:rsidRPr="00434A97" w:rsidRDefault="009B34ED" w:rsidP="00EE6A80">
            <w:pPr>
              <w:spacing w:after="0" w:line="240" w:lineRule="auto"/>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5B41" w:rsidRPr="00434A97">
              <w:rPr>
                <w:rFonts w:ascii="Times New Roman" w:eastAsia="Times New Roman" w:hAnsi="Times New Roman" w:cs="Times New Roman"/>
                <w:sz w:val="24"/>
                <w:szCs w:val="24"/>
                <w:lang w:eastAsia="ru-RU"/>
              </w:rPr>
              <w:t xml:space="preserve"> _______________ от ____________ </w:t>
            </w:r>
          </w:p>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Рассмотрев Ваше заявление от ____________ </w:t>
            </w:r>
            <w:r w:rsidR="009B34ED">
              <w:rPr>
                <w:rFonts w:ascii="Times New Roman" w:eastAsia="Times New Roman" w:hAnsi="Times New Roman" w:cs="Times New Roman"/>
                <w:sz w:val="24"/>
                <w:szCs w:val="24"/>
                <w:lang w:eastAsia="ru-RU"/>
              </w:rPr>
              <w:t>№</w:t>
            </w:r>
            <w:r w:rsidRPr="00434A97">
              <w:rPr>
                <w:rFonts w:ascii="Times New Roman" w:eastAsia="Times New Roman" w:hAnsi="Times New Roman" w:cs="Times New Roman"/>
                <w:sz w:val="24"/>
                <w:szCs w:val="24"/>
                <w:lang w:eastAsia="ru-RU"/>
              </w:rPr>
              <w:t xml:space="preserve"> ________ и прилагаемые к нему документы принято решение об отказе в приеме документов, необходимых для предоставления услуги по следующим основаниям: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5) представленные документы или сведения утратили силу на момент обращения за услугой;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6) представление неполного комплекта документов, необходимых для предоставления услуги; </w:t>
            </w:r>
          </w:p>
          <w:p w:rsidR="00FA5B41" w:rsidRPr="00434A97" w:rsidRDefault="00FA5B41" w:rsidP="00B46316">
            <w:pPr>
              <w:spacing w:after="0" w:line="240" w:lineRule="auto"/>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B46316">
            <w:pPr>
              <w:spacing w:after="0" w:line="240" w:lineRule="auto"/>
              <w:ind w:left="-15"/>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Дополнительная информация: _______________________________________________ </w:t>
            </w:r>
          </w:p>
          <w:p w:rsidR="00FA5B41" w:rsidRPr="00434A97" w:rsidRDefault="00FA5B41" w:rsidP="00B46316">
            <w:pPr>
              <w:spacing w:after="0" w:line="240" w:lineRule="auto"/>
              <w:ind w:left="-15"/>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A5B41" w:rsidRPr="00434A97" w:rsidRDefault="00FA5B41" w:rsidP="00B46316">
            <w:pPr>
              <w:spacing w:after="0" w:line="240" w:lineRule="auto"/>
              <w:ind w:left="-15"/>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tc>
      </w:tr>
      <w:tr w:rsidR="00FA5B41" w:rsidRPr="00434A97" w:rsidTr="00FA5B41">
        <w:tc>
          <w:tcPr>
            <w:tcW w:w="0" w:type="auto"/>
            <w:hideMark/>
          </w:tcPr>
          <w:p w:rsidR="00FA5B41" w:rsidRPr="00434A97" w:rsidRDefault="00FA5B41" w:rsidP="00EE6A80">
            <w:pPr>
              <w:spacing w:after="0" w:line="240" w:lineRule="auto"/>
              <w:ind w:left="-567" w:firstLine="567"/>
              <w:rPr>
                <w:rFonts w:ascii="Times New Roman" w:eastAsia="Times New Roman" w:hAnsi="Times New Roman" w:cs="Times New Roman"/>
                <w:sz w:val="24"/>
                <w:szCs w:val="24"/>
                <w:lang w:eastAsia="ru-RU"/>
              </w:rPr>
            </w:pPr>
          </w:p>
          <w:p w:rsidR="00FA5B41" w:rsidRPr="00434A97" w:rsidRDefault="00FA5B41" w:rsidP="00EE6A80">
            <w:pPr>
              <w:spacing w:after="105" w:line="240" w:lineRule="auto"/>
              <w:ind w:left="-567" w:firstLine="567"/>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Должность, ФИО сотрудника, принявшего решение </w:t>
            </w:r>
          </w:p>
        </w:tc>
        <w:tc>
          <w:tcPr>
            <w:tcW w:w="0" w:type="auto"/>
            <w:hideMark/>
          </w:tcPr>
          <w:p w:rsidR="00FA5B41" w:rsidRPr="00434A97" w:rsidRDefault="00FA5B41" w:rsidP="00EE6A80">
            <w:pPr>
              <w:spacing w:after="0"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Сведения об электронной </w:t>
            </w:r>
          </w:p>
          <w:p w:rsidR="00FA5B41" w:rsidRPr="00434A97" w:rsidRDefault="00FA5B41" w:rsidP="00EE6A80">
            <w:pPr>
              <w:spacing w:after="105" w:line="240" w:lineRule="auto"/>
              <w:ind w:left="-567" w:firstLine="567"/>
              <w:jc w:val="center"/>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подписи </w:t>
            </w:r>
          </w:p>
        </w:tc>
      </w:tr>
    </w:tbl>
    <w:p w:rsidR="00434A97" w:rsidRDefault="00434A97" w:rsidP="00EE6A80">
      <w:pPr>
        <w:spacing w:after="0" w:line="240" w:lineRule="auto"/>
        <w:ind w:left="-567" w:firstLine="567"/>
        <w:jc w:val="right"/>
        <w:rPr>
          <w:rFonts w:ascii="Times New Roman" w:eastAsia="Times New Roman" w:hAnsi="Times New Roman" w:cs="Times New Roman"/>
          <w:sz w:val="24"/>
          <w:szCs w:val="24"/>
          <w:lang w:eastAsia="ru-RU"/>
        </w:rPr>
        <w:sectPr w:rsidR="00434A97" w:rsidSect="006504FB">
          <w:headerReference w:type="default" r:id="rId28"/>
          <w:pgSz w:w="11906" w:h="16838"/>
          <w:pgMar w:top="1134" w:right="567" w:bottom="1134" w:left="1701" w:header="709" w:footer="709" w:gutter="0"/>
          <w:cols w:space="708"/>
          <w:titlePg/>
          <w:docGrid w:linePitch="360"/>
        </w:sectPr>
      </w:pPr>
    </w:p>
    <w:p w:rsidR="00E04E63" w:rsidRPr="00E04E63" w:rsidRDefault="00E04E63" w:rsidP="00EE6A80">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Приложение </w:t>
      </w:r>
      <w:r w:rsidR="009B34ED">
        <w:rPr>
          <w:rFonts w:ascii="Times New Roman" w:eastAsia="Times New Roman" w:hAnsi="Times New Roman" w:cs="Times New Roman"/>
          <w:sz w:val="24"/>
          <w:szCs w:val="24"/>
          <w:lang w:eastAsia="ru-RU"/>
        </w:rPr>
        <w:t>№</w:t>
      </w:r>
      <w:r w:rsidRPr="00434A97">
        <w:rPr>
          <w:rFonts w:ascii="Times New Roman" w:eastAsia="Times New Roman" w:hAnsi="Times New Roman" w:cs="Times New Roman"/>
          <w:sz w:val="24"/>
          <w:szCs w:val="24"/>
          <w:lang w:eastAsia="ru-RU"/>
        </w:rPr>
        <w:t xml:space="preserve"> 5</w:t>
      </w:r>
      <w:r w:rsidRPr="00E04E63">
        <w:rPr>
          <w:rFonts w:ascii="Times New Roman" w:eastAsia="Times New Roman" w:hAnsi="Times New Roman" w:cs="Times New Roman"/>
          <w:sz w:val="24"/>
          <w:szCs w:val="24"/>
          <w:lang w:eastAsia="ru-RU"/>
        </w:rPr>
        <w:t xml:space="preserve"> </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предоставления МКУ «Управление образования Кежемского района»</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муниципальной услуги </w:t>
      </w:r>
      <w:r>
        <w:rPr>
          <w:rFonts w:ascii="Times New Roman" w:eastAsia="Times New Roman" w:hAnsi="Times New Roman" w:cs="Times New Roman"/>
          <w:sz w:val="24"/>
          <w:szCs w:val="24"/>
          <w:lang w:eastAsia="ru-RU"/>
        </w:rPr>
        <w:t>«</w:t>
      </w:r>
      <w:r w:rsidRPr="00434A97">
        <w:rPr>
          <w:rFonts w:ascii="Times New Roman" w:eastAsia="Times New Roman" w:hAnsi="Times New Roman" w:cs="Times New Roman"/>
          <w:sz w:val="24"/>
          <w:szCs w:val="24"/>
          <w:lang w:eastAsia="ru-RU"/>
        </w:rPr>
        <w:t>Выплата компе</w:t>
      </w:r>
      <w:r>
        <w:rPr>
          <w:rFonts w:ascii="Times New Roman" w:eastAsia="Times New Roman" w:hAnsi="Times New Roman" w:cs="Times New Roman"/>
          <w:sz w:val="24"/>
          <w:szCs w:val="24"/>
          <w:lang w:eastAsia="ru-RU"/>
        </w:rPr>
        <w:t>нсации части родительской платы</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за присмотр и уход за детьми </w:t>
      </w:r>
      <w:r>
        <w:rPr>
          <w:rFonts w:ascii="Times New Roman" w:eastAsia="Times New Roman" w:hAnsi="Times New Roman" w:cs="Times New Roman"/>
          <w:sz w:val="24"/>
          <w:szCs w:val="24"/>
          <w:lang w:eastAsia="ru-RU"/>
        </w:rPr>
        <w:t>в муниципальных образовательных</w:t>
      </w:r>
    </w:p>
    <w:p w:rsidR="009B34ED" w:rsidRPr="00434A97" w:rsidRDefault="009B34ED" w:rsidP="009B34ED">
      <w:pPr>
        <w:spacing w:after="0" w:line="240" w:lineRule="auto"/>
        <w:ind w:left="-567" w:firstLine="567"/>
        <w:jc w:val="right"/>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организациях на территории муниципального образования Кежемский район</w:t>
      </w:r>
      <w:r>
        <w:rPr>
          <w:rFonts w:ascii="Times New Roman" w:eastAsia="Times New Roman" w:hAnsi="Times New Roman" w:cs="Times New Roman"/>
          <w:sz w:val="24"/>
          <w:szCs w:val="24"/>
          <w:lang w:eastAsia="ru-RU"/>
        </w:rPr>
        <w:t>»</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tbl>
      <w:tblPr>
        <w:tblW w:w="15019" w:type="dxa"/>
        <w:tblInd w:w="15" w:type="dxa"/>
        <w:tblCellMar>
          <w:left w:w="0" w:type="dxa"/>
          <w:right w:w="0" w:type="dxa"/>
        </w:tblCellMar>
        <w:tblLook w:val="04A0" w:firstRow="1" w:lastRow="0" w:firstColumn="1" w:lastColumn="0" w:noHBand="0" w:noVBand="1"/>
      </w:tblPr>
      <w:tblGrid>
        <w:gridCol w:w="2229"/>
        <w:gridCol w:w="2756"/>
        <w:gridCol w:w="1672"/>
        <w:gridCol w:w="1916"/>
        <w:gridCol w:w="2148"/>
        <w:gridCol w:w="2070"/>
        <w:gridCol w:w="2228"/>
      </w:tblGrid>
      <w:tr w:rsidR="00FA5B41" w:rsidRPr="00E04E63" w:rsidTr="009B34ED">
        <w:tc>
          <w:tcPr>
            <w:tcW w:w="15019" w:type="dxa"/>
            <w:gridSpan w:val="7"/>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0" w:line="240" w:lineRule="auto"/>
              <w:ind w:left="-567" w:firstLine="567"/>
              <w:jc w:val="center"/>
              <w:rPr>
                <w:rFonts w:ascii="Times New Roman" w:eastAsia="Times New Roman" w:hAnsi="Times New Roman" w:cs="Times New Roman"/>
                <w:b/>
                <w:bCs/>
                <w:sz w:val="20"/>
                <w:szCs w:val="20"/>
                <w:lang w:eastAsia="ru-RU"/>
              </w:rPr>
            </w:pPr>
            <w:bookmarkStart w:id="16" w:name="p803"/>
            <w:bookmarkEnd w:id="16"/>
            <w:r w:rsidRPr="00E04E63">
              <w:rPr>
                <w:rFonts w:ascii="Times New Roman" w:eastAsia="Times New Roman" w:hAnsi="Times New Roman" w:cs="Times New Roman"/>
                <w:b/>
                <w:bCs/>
                <w:sz w:val="20"/>
                <w:szCs w:val="20"/>
                <w:lang w:eastAsia="ru-RU"/>
              </w:rPr>
              <w:t xml:space="preserve">СОСТАВ, ПОСЛЕДОВАТЕЛЬНОСТЬ И СРОКИ ВЫПОЛНЕНИЯ </w:t>
            </w:r>
          </w:p>
          <w:p w:rsidR="00FA5B41" w:rsidRPr="00E04E63" w:rsidRDefault="00FA5B41" w:rsidP="00EE6A80">
            <w:pPr>
              <w:spacing w:after="0" w:line="240" w:lineRule="auto"/>
              <w:ind w:left="-567" w:firstLine="567"/>
              <w:jc w:val="center"/>
              <w:rPr>
                <w:rFonts w:ascii="Times New Roman" w:eastAsia="Times New Roman" w:hAnsi="Times New Roman" w:cs="Times New Roman"/>
                <w:b/>
                <w:bCs/>
                <w:sz w:val="20"/>
                <w:szCs w:val="20"/>
                <w:lang w:eastAsia="ru-RU"/>
              </w:rPr>
            </w:pPr>
            <w:r w:rsidRPr="00E04E63">
              <w:rPr>
                <w:rFonts w:ascii="Times New Roman" w:eastAsia="Times New Roman" w:hAnsi="Times New Roman" w:cs="Times New Roman"/>
                <w:b/>
                <w:bCs/>
                <w:sz w:val="20"/>
                <w:szCs w:val="20"/>
                <w:lang w:eastAsia="ru-RU"/>
              </w:rPr>
              <w:t xml:space="preserve">АДМИНИСТРАТИВНЫХ ПРОЦЕДУР (ДЕЙСТВИЙ) ПРИ ПРЕДОСТАВЛЕНИИ </w:t>
            </w:r>
          </w:p>
          <w:p w:rsidR="00FA5B41" w:rsidRPr="00E04E63" w:rsidRDefault="00FA5B41" w:rsidP="009D51CF">
            <w:pPr>
              <w:spacing w:after="105" w:line="240" w:lineRule="auto"/>
              <w:ind w:left="-567" w:firstLine="567"/>
              <w:jc w:val="center"/>
              <w:rPr>
                <w:rFonts w:ascii="Times New Roman" w:eastAsia="Times New Roman" w:hAnsi="Times New Roman" w:cs="Times New Roman"/>
                <w:b/>
                <w:bCs/>
                <w:sz w:val="20"/>
                <w:szCs w:val="20"/>
                <w:lang w:eastAsia="ru-RU"/>
              </w:rPr>
            </w:pPr>
            <w:r w:rsidRPr="00E04E63">
              <w:rPr>
                <w:rFonts w:ascii="Times New Roman" w:eastAsia="Times New Roman" w:hAnsi="Times New Roman" w:cs="Times New Roman"/>
                <w:b/>
                <w:bCs/>
                <w:sz w:val="20"/>
                <w:szCs w:val="20"/>
                <w:lang w:eastAsia="ru-RU"/>
              </w:rPr>
              <w:t xml:space="preserve">МУНИЦИПАЛЬНОЙ УСЛУГИ </w:t>
            </w: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ind w:left="-7" w:firstLine="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Основание для начала административной процедуры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Содержание административных действий </w:t>
            </w:r>
          </w:p>
        </w:tc>
        <w:tc>
          <w:tcPr>
            <w:tcW w:w="1672"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Срок выполнения административных действий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Должностное лицо, ответственное за выполнение административного действия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Место выполнения административного действия/используемая информационная система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Критерии принятия решения </w:t>
            </w:r>
          </w:p>
        </w:tc>
        <w:tc>
          <w:tcPr>
            <w:tcW w:w="2228"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Результат административного действия, способ фиксации </w:t>
            </w: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2 </w:t>
            </w:r>
          </w:p>
        </w:tc>
        <w:tc>
          <w:tcPr>
            <w:tcW w:w="1672"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6 </w:t>
            </w:r>
          </w:p>
        </w:tc>
        <w:tc>
          <w:tcPr>
            <w:tcW w:w="2228"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7 </w:t>
            </w:r>
          </w:p>
        </w:tc>
      </w:tr>
      <w:tr w:rsidR="00FA5B41" w:rsidRPr="00E04E63" w:rsidTr="009B34ED">
        <w:tc>
          <w:tcPr>
            <w:tcW w:w="15019" w:type="dxa"/>
            <w:gridSpan w:val="7"/>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1. Проверка документов и регистрация заявления </w:t>
            </w: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631AB2">
            <w:pPr>
              <w:spacing w:after="105" w:line="240" w:lineRule="auto"/>
              <w:ind w:left="-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Поступление заявления и документов для предоставления </w:t>
            </w:r>
            <w:r w:rsidR="00631AB2">
              <w:rPr>
                <w:rFonts w:ascii="Times New Roman" w:eastAsia="Times New Roman" w:hAnsi="Times New Roman" w:cs="Times New Roman"/>
                <w:sz w:val="20"/>
                <w:szCs w:val="20"/>
                <w:lang w:eastAsia="ru-RU"/>
              </w:rPr>
              <w:t>муниципальной</w:t>
            </w:r>
            <w:r w:rsidRPr="00E04E63">
              <w:rPr>
                <w:rFonts w:ascii="Times New Roman" w:eastAsia="Times New Roman" w:hAnsi="Times New Roman" w:cs="Times New Roman"/>
                <w:sz w:val="20"/>
                <w:szCs w:val="20"/>
                <w:lang w:eastAsia="ru-RU"/>
              </w:rPr>
              <w:t xml:space="preserve"> услуги в Уполномоченный Орган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176" w:history="1">
              <w:r w:rsidRPr="00592234">
                <w:rPr>
                  <w:rFonts w:ascii="Times New Roman" w:eastAsia="Times New Roman" w:hAnsi="Times New Roman" w:cs="Times New Roman"/>
                  <w:sz w:val="20"/>
                  <w:szCs w:val="20"/>
                  <w:lang w:eastAsia="ru-RU"/>
                </w:rPr>
                <w:t>пунктом 2.12</w:t>
              </w:r>
            </w:hyperlink>
            <w:r w:rsidRPr="00592234">
              <w:rPr>
                <w:rFonts w:ascii="Times New Roman" w:eastAsia="Times New Roman" w:hAnsi="Times New Roman" w:cs="Times New Roman"/>
                <w:sz w:val="20"/>
                <w:szCs w:val="20"/>
                <w:lang w:eastAsia="ru-RU"/>
              </w:rPr>
              <w:t xml:space="preserve"> </w:t>
            </w:r>
            <w:r w:rsidRPr="00E04E63">
              <w:rPr>
                <w:rFonts w:ascii="Times New Roman" w:eastAsia="Times New Roman" w:hAnsi="Times New Roman" w:cs="Times New Roman"/>
                <w:sz w:val="20"/>
                <w:szCs w:val="20"/>
                <w:lang w:eastAsia="ru-RU"/>
              </w:rPr>
              <w:t xml:space="preserve">Административного регламента </w:t>
            </w:r>
          </w:p>
        </w:tc>
        <w:tc>
          <w:tcPr>
            <w:tcW w:w="1672"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До 1 рабочего дня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Ответственное лицо Уполномоченного органа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Уполномоченный орган/ГИС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2228"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ind w:left="-4" w:firstLine="4"/>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Регистрация заявления и документов в соответствующей ГИС (присвоен номер и датирование) </w:t>
            </w: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31" w:history="1">
              <w:r w:rsidRPr="00592234">
                <w:rPr>
                  <w:rFonts w:ascii="Times New Roman" w:eastAsia="Times New Roman" w:hAnsi="Times New Roman" w:cs="Times New Roman"/>
                  <w:sz w:val="20"/>
                  <w:szCs w:val="20"/>
                  <w:lang w:eastAsia="ru-RU"/>
                </w:rPr>
                <w:t>пунктом 2.8</w:t>
              </w:r>
            </w:hyperlink>
            <w:r w:rsidRPr="00E04E63">
              <w:rPr>
                <w:rFonts w:ascii="Times New Roman" w:eastAsia="Times New Roman" w:hAnsi="Times New Roman" w:cs="Times New Roman"/>
                <w:sz w:val="20"/>
                <w:szCs w:val="20"/>
                <w:lang w:eastAsia="ru-RU"/>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672" w:type="dxa"/>
            <w:vMerge w:val="restart"/>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2228" w:type="dxa"/>
            <w:vMerge w:val="restart"/>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В случае непредставления в течение указанного срока необходимых документов (сведений из документов), не</w:t>
            </w:r>
            <w:r w:rsidR="00592234">
              <w:rPr>
                <w:rFonts w:ascii="Times New Roman" w:eastAsia="Times New Roman" w:hAnsi="Times New Roman" w:cs="Times New Roman"/>
                <w:sz w:val="20"/>
                <w:szCs w:val="20"/>
                <w:lang w:eastAsia="ru-RU"/>
              </w:rPr>
              <w:t xml:space="preserve"> </w:t>
            </w:r>
            <w:r w:rsidRPr="00E04E63">
              <w:rPr>
                <w:rFonts w:ascii="Times New Roman" w:eastAsia="Times New Roman" w:hAnsi="Times New Roman" w:cs="Times New Roman"/>
                <w:sz w:val="20"/>
                <w:szCs w:val="20"/>
                <w:lang w:eastAsia="ru-RU"/>
              </w:rPr>
              <w:t xml:space="preserve">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9D51CF">
              <w:rPr>
                <w:rFonts w:ascii="Times New Roman" w:eastAsia="Times New Roman" w:hAnsi="Times New Roman" w:cs="Times New Roman"/>
                <w:sz w:val="20"/>
                <w:szCs w:val="20"/>
                <w:lang w:eastAsia="ru-RU"/>
              </w:rPr>
              <w:t>муниципальной</w:t>
            </w:r>
            <w:r w:rsidRPr="00E04E63">
              <w:rPr>
                <w:rFonts w:ascii="Times New Roman" w:eastAsia="Times New Roman" w:hAnsi="Times New Roman" w:cs="Times New Roman"/>
                <w:sz w:val="20"/>
                <w:szCs w:val="20"/>
                <w:lang w:eastAsia="ru-RU"/>
              </w:rPr>
              <w:t xml:space="preserve"> услуги, с указанием причин отказа </w:t>
            </w:r>
          </w:p>
        </w:tc>
        <w:tc>
          <w:tcPr>
            <w:tcW w:w="1672" w:type="dxa"/>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2228" w:type="dxa"/>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В случае отсутствия оснований для отказа в приеме документов, предусмотренных </w:t>
            </w:r>
            <w:hyperlink w:anchor="p176" w:history="1">
              <w:r w:rsidRPr="00592234">
                <w:rPr>
                  <w:rFonts w:ascii="Times New Roman" w:eastAsia="Times New Roman" w:hAnsi="Times New Roman" w:cs="Times New Roman"/>
                  <w:sz w:val="20"/>
                  <w:szCs w:val="20"/>
                  <w:lang w:eastAsia="ru-RU"/>
                </w:rPr>
                <w:t>пунктом 2.12</w:t>
              </w:r>
            </w:hyperlink>
            <w:r w:rsidRPr="00592234">
              <w:rPr>
                <w:rFonts w:ascii="Times New Roman" w:eastAsia="Times New Roman" w:hAnsi="Times New Roman" w:cs="Times New Roman"/>
                <w:sz w:val="20"/>
                <w:szCs w:val="20"/>
                <w:lang w:eastAsia="ru-RU"/>
              </w:rPr>
              <w:t xml:space="preserve"> </w:t>
            </w:r>
            <w:r w:rsidRPr="00E04E63">
              <w:rPr>
                <w:rFonts w:ascii="Times New Roman" w:eastAsia="Times New Roman" w:hAnsi="Times New Roman" w:cs="Times New Roman"/>
                <w:sz w:val="20"/>
                <w:szCs w:val="20"/>
                <w:lang w:eastAsia="ru-RU"/>
              </w:rPr>
              <w:t xml:space="preserve">Административного регламента, регистрация заявления в электронной базе данных по учету документов </w:t>
            </w:r>
          </w:p>
        </w:tc>
        <w:tc>
          <w:tcPr>
            <w:tcW w:w="1672" w:type="dxa"/>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2228" w:type="dxa"/>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Проверка заявления и документов представленных для получения муниципальной услуги </w:t>
            </w:r>
          </w:p>
        </w:tc>
        <w:tc>
          <w:tcPr>
            <w:tcW w:w="1672" w:type="dxa"/>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2228"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ind w:left="-4" w:firstLine="4"/>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672" w:type="dxa"/>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ind w:left="-4" w:firstLine="4"/>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Наличие/отсутствие оснований для отказа в предоставлении Услуги, предусмотренных </w:t>
            </w:r>
            <w:hyperlink w:anchor="p176" w:history="1">
              <w:r w:rsidRPr="00592234">
                <w:rPr>
                  <w:rFonts w:ascii="Times New Roman" w:eastAsia="Times New Roman" w:hAnsi="Times New Roman" w:cs="Times New Roman"/>
                  <w:sz w:val="20"/>
                  <w:szCs w:val="20"/>
                  <w:lang w:eastAsia="ru-RU"/>
                </w:rPr>
                <w:t>пунктом 2.12</w:t>
              </w:r>
            </w:hyperlink>
            <w:r w:rsidRPr="00592234">
              <w:rPr>
                <w:rFonts w:ascii="Times New Roman" w:eastAsia="Times New Roman" w:hAnsi="Times New Roman" w:cs="Times New Roman"/>
                <w:sz w:val="20"/>
                <w:szCs w:val="20"/>
                <w:lang w:eastAsia="ru-RU"/>
              </w:rPr>
              <w:t xml:space="preserve"> </w:t>
            </w:r>
            <w:r w:rsidRPr="00E04E63">
              <w:rPr>
                <w:rFonts w:ascii="Times New Roman" w:eastAsia="Times New Roman" w:hAnsi="Times New Roman" w:cs="Times New Roman"/>
                <w:sz w:val="20"/>
                <w:szCs w:val="20"/>
                <w:lang w:eastAsia="ru-RU"/>
              </w:rPr>
              <w:t xml:space="preserve">Административного регламента </w:t>
            </w:r>
          </w:p>
        </w:tc>
        <w:tc>
          <w:tcPr>
            <w:tcW w:w="2228"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r>
      <w:tr w:rsidR="00FA5B41" w:rsidRPr="00E04E63" w:rsidTr="009B34ED">
        <w:tc>
          <w:tcPr>
            <w:tcW w:w="15019" w:type="dxa"/>
            <w:gridSpan w:val="7"/>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2. Получение сведений посредством СМЭВ </w:t>
            </w: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ind w:left="-7" w:firstLine="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Пакет зарегистрированных документов, поступивших должностному лицу, ответственному за предоставление </w:t>
            </w:r>
            <w:r w:rsidR="009D51CF">
              <w:rPr>
                <w:rFonts w:ascii="Times New Roman" w:eastAsia="Times New Roman" w:hAnsi="Times New Roman" w:cs="Times New Roman"/>
                <w:sz w:val="20"/>
                <w:szCs w:val="20"/>
                <w:lang w:eastAsia="ru-RU"/>
              </w:rPr>
              <w:t>муниципальной</w:t>
            </w:r>
            <w:r w:rsidRPr="00E04E63">
              <w:rPr>
                <w:rFonts w:ascii="Times New Roman" w:eastAsia="Times New Roman" w:hAnsi="Times New Roman" w:cs="Times New Roman"/>
                <w:sz w:val="20"/>
                <w:szCs w:val="20"/>
                <w:lang w:eastAsia="ru-RU"/>
              </w:rPr>
              <w:t xml:space="preserve"> услуги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Автоматическое формирование запросов и направление межведомственных запросов в органы и организации, указанные </w:t>
            </w:r>
            <w:r w:rsidRPr="00592234">
              <w:rPr>
                <w:rFonts w:ascii="Times New Roman" w:eastAsia="Times New Roman" w:hAnsi="Times New Roman" w:cs="Times New Roman"/>
                <w:sz w:val="20"/>
                <w:szCs w:val="20"/>
                <w:lang w:eastAsia="ru-RU"/>
              </w:rPr>
              <w:t xml:space="preserve">в </w:t>
            </w:r>
            <w:hyperlink w:anchor="p100" w:history="1">
              <w:r w:rsidRPr="00592234">
                <w:rPr>
                  <w:rFonts w:ascii="Times New Roman" w:eastAsia="Times New Roman" w:hAnsi="Times New Roman" w:cs="Times New Roman"/>
                  <w:sz w:val="20"/>
                  <w:szCs w:val="20"/>
                  <w:lang w:eastAsia="ru-RU"/>
                </w:rPr>
                <w:t>пункте 2.3</w:t>
              </w:r>
            </w:hyperlink>
            <w:r w:rsidRPr="00E04E63">
              <w:rPr>
                <w:rFonts w:ascii="Times New Roman" w:eastAsia="Times New Roman" w:hAnsi="Times New Roman" w:cs="Times New Roman"/>
                <w:sz w:val="20"/>
                <w:szCs w:val="20"/>
                <w:lang w:eastAsia="ru-RU"/>
              </w:rPr>
              <w:t xml:space="preserve"> Административного регламента </w:t>
            </w:r>
          </w:p>
        </w:tc>
        <w:tc>
          <w:tcPr>
            <w:tcW w:w="1672" w:type="dxa"/>
            <w:vMerge w:val="restart"/>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До 5 рабочих дней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Ответственное лицо Уполномоченного органа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Уполномоченный орган/ГИС/СМЭВ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Наличие документов, необходимых для предоставления государственной (муниципальной) услуги, находящихся в распоряжении государственных органов (организаций) </w:t>
            </w:r>
          </w:p>
        </w:tc>
        <w:tc>
          <w:tcPr>
            <w:tcW w:w="2228"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ind w:left="-4" w:firstLine="4"/>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Направление межведомственного запроса в органы (организации), предоставляющие документы (сведения), предусмотренные </w:t>
            </w:r>
            <w:hyperlink w:anchor="p163" w:history="1">
              <w:r w:rsidRPr="00592234">
                <w:rPr>
                  <w:rFonts w:ascii="Times New Roman" w:eastAsia="Times New Roman" w:hAnsi="Times New Roman" w:cs="Times New Roman"/>
                  <w:sz w:val="20"/>
                  <w:szCs w:val="20"/>
                  <w:lang w:eastAsia="ru-RU"/>
                </w:rPr>
                <w:t>пунктом 2.10</w:t>
              </w:r>
            </w:hyperlink>
            <w:r w:rsidRPr="00592234">
              <w:rPr>
                <w:rFonts w:ascii="Times New Roman" w:eastAsia="Times New Roman" w:hAnsi="Times New Roman" w:cs="Times New Roman"/>
                <w:sz w:val="20"/>
                <w:szCs w:val="20"/>
                <w:lang w:eastAsia="ru-RU"/>
              </w:rPr>
              <w:t xml:space="preserve"> </w:t>
            </w:r>
            <w:r w:rsidRPr="00E04E63">
              <w:rPr>
                <w:rFonts w:ascii="Times New Roman" w:eastAsia="Times New Roman" w:hAnsi="Times New Roman" w:cs="Times New Roman"/>
                <w:sz w:val="20"/>
                <w:szCs w:val="20"/>
                <w:lang w:eastAsia="ru-RU"/>
              </w:rPr>
              <w:t xml:space="preserve">Административного регламента, в том числе с Использованием СМЭВ </w:t>
            </w: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Получение ответов на межведомственные запросы, формирование полного комплекта документов </w:t>
            </w:r>
          </w:p>
        </w:tc>
        <w:tc>
          <w:tcPr>
            <w:tcW w:w="1672" w:type="dxa"/>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2228"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Получение документов (сведений), необходимых для </w:t>
            </w:r>
            <w:r w:rsidR="009D51CF">
              <w:rPr>
                <w:rFonts w:ascii="Times New Roman" w:eastAsia="Times New Roman" w:hAnsi="Times New Roman" w:cs="Times New Roman"/>
                <w:sz w:val="20"/>
                <w:szCs w:val="20"/>
                <w:lang w:eastAsia="ru-RU"/>
              </w:rPr>
              <w:t xml:space="preserve">предоставления муниципальной </w:t>
            </w:r>
            <w:r w:rsidRPr="00E04E63">
              <w:rPr>
                <w:rFonts w:ascii="Times New Roman" w:eastAsia="Times New Roman" w:hAnsi="Times New Roman" w:cs="Times New Roman"/>
                <w:sz w:val="20"/>
                <w:szCs w:val="20"/>
                <w:lang w:eastAsia="ru-RU"/>
              </w:rPr>
              <w:t xml:space="preserve">Услуги </w:t>
            </w:r>
          </w:p>
        </w:tc>
      </w:tr>
      <w:tr w:rsidR="00FA5B41" w:rsidRPr="00E04E63" w:rsidTr="009B34ED">
        <w:tc>
          <w:tcPr>
            <w:tcW w:w="15019" w:type="dxa"/>
            <w:gridSpan w:val="7"/>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3. Рассмотрение документов и сведений </w:t>
            </w: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ind w:left="-7" w:firstLine="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Пакет зарегистрированных документов, поступивших должностному лицу, ответственному за предоставление </w:t>
            </w:r>
            <w:r w:rsidR="009D51CF">
              <w:rPr>
                <w:rFonts w:ascii="Times New Roman" w:eastAsia="Times New Roman" w:hAnsi="Times New Roman" w:cs="Times New Roman"/>
                <w:sz w:val="20"/>
                <w:szCs w:val="20"/>
                <w:lang w:eastAsia="ru-RU"/>
              </w:rPr>
              <w:t>муниципальной</w:t>
            </w:r>
            <w:r w:rsidRPr="00E04E63">
              <w:rPr>
                <w:rFonts w:ascii="Times New Roman" w:eastAsia="Times New Roman" w:hAnsi="Times New Roman" w:cs="Times New Roman"/>
                <w:sz w:val="20"/>
                <w:szCs w:val="20"/>
                <w:lang w:eastAsia="ru-RU"/>
              </w:rPr>
              <w:t xml:space="preserve"> услуги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Проведение соответствия документов и сведений требованиям нормативны</w:t>
            </w:r>
            <w:r w:rsidR="009D51CF">
              <w:rPr>
                <w:rFonts w:ascii="Times New Roman" w:eastAsia="Times New Roman" w:hAnsi="Times New Roman" w:cs="Times New Roman"/>
                <w:sz w:val="20"/>
                <w:szCs w:val="20"/>
                <w:lang w:eastAsia="ru-RU"/>
              </w:rPr>
              <w:t xml:space="preserve">х правовых актов предоставления </w:t>
            </w:r>
            <w:r w:rsidRPr="00E04E63">
              <w:rPr>
                <w:rFonts w:ascii="Times New Roman" w:eastAsia="Times New Roman" w:hAnsi="Times New Roman" w:cs="Times New Roman"/>
                <w:sz w:val="20"/>
                <w:szCs w:val="20"/>
                <w:lang w:eastAsia="ru-RU"/>
              </w:rPr>
              <w:t>муниципальной</w:t>
            </w:r>
            <w:r w:rsidR="009D51CF">
              <w:rPr>
                <w:rFonts w:ascii="Times New Roman" w:eastAsia="Times New Roman" w:hAnsi="Times New Roman" w:cs="Times New Roman"/>
                <w:sz w:val="20"/>
                <w:szCs w:val="20"/>
                <w:lang w:eastAsia="ru-RU"/>
              </w:rPr>
              <w:t xml:space="preserve"> услуги</w:t>
            </w:r>
          </w:p>
        </w:tc>
        <w:tc>
          <w:tcPr>
            <w:tcW w:w="1672"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До 1 рабочего дня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Ответственное лицо Уполномоченного органа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Уполномоченный орган/ГИС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Наличие/отсутствие оснований для </w:t>
            </w:r>
            <w:r w:rsidR="009D51CF">
              <w:rPr>
                <w:rFonts w:ascii="Times New Roman" w:eastAsia="Times New Roman" w:hAnsi="Times New Roman" w:cs="Times New Roman"/>
                <w:sz w:val="20"/>
                <w:szCs w:val="20"/>
                <w:lang w:eastAsia="ru-RU"/>
              </w:rPr>
              <w:t>предоставления муниципальной</w:t>
            </w:r>
            <w:r w:rsidRPr="00E04E63">
              <w:rPr>
                <w:rFonts w:ascii="Times New Roman" w:eastAsia="Times New Roman" w:hAnsi="Times New Roman" w:cs="Times New Roman"/>
                <w:sz w:val="20"/>
                <w:szCs w:val="20"/>
                <w:lang w:eastAsia="ru-RU"/>
              </w:rPr>
              <w:t xml:space="preserve"> услуги </w:t>
            </w:r>
          </w:p>
        </w:tc>
        <w:tc>
          <w:tcPr>
            <w:tcW w:w="2228"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Проект результата предоставления </w:t>
            </w:r>
            <w:r w:rsidR="009D51CF">
              <w:rPr>
                <w:rFonts w:ascii="Times New Roman" w:eastAsia="Times New Roman" w:hAnsi="Times New Roman" w:cs="Times New Roman"/>
                <w:sz w:val="20"/>
                <w:szCs w:val="20"/>
                <w:lang w:eastAsia="ru-RU"/>
              </w:rPr>
              <w:t xml:space="preserve">муниципальной </w:t>
            </w:r>
            <w:r w:rsidRPr="00E04E63">
              <w:rPr>
                <w:rFonts w:ascii="Times New Roman" w:eastAsia="Times New Roman" w:hAnsi="Times New Roman" w:cs="Times New Roman"/>
                <w:sz w:val="20"/>
                <w:szCs w:val="20"/>
                <w:lang w:eastAsia="ru-RU"/>
              </w:rPr>
              <w:t xml:space="preserve">услуги </w:t>
            </w:r>
          </w:p>
        </w:tc>
      </w:tr>
      <w:tr w:rsidR="00FA5B41" w:rsidRPr="00E04E63" w:rsidTr="009B34ED">
        <w:tc>
          <w:tcPr>
            <w:tcW w:w="15019" w:type="dxa"/>
            <w:gridSpan w:val="7"/>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4. Принятие решения </w:t>
            </w: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ind w:left="-7" w:firstLine="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Проект результата предоставления </w:t>
            </w:r>
            <w:r w:rsidR="009D51CF">
              <w:rPr>
                <w:rFonts w:ascii="Times New Roman" w:eastAsia="Times New Roman" w:hAnsi="Times New Roman" w:cs="Times New Roman"/>
                <w:sz w:val="20"/>
                <w:szCs w:val="20"/>
                <w:lang w:eastAsia="ru-RU"/>
              </w:rPr>
              <w:t>муниципальной</w:t>
            </w:r>
            <w:r w:rsidRPr="00E04E63">
              <w:rPr>
                <w:rFonts w:ascii="Times New Roman" w:eastAsia="Times New Roman" w:hAnsi="Times New Roman" w:cs="Times New Roman"/>
                <w:sz w:val="20"/>
                <w:szCs w:val="20"/>
                <w:lang w:eastAsia="ru-RU"/>
              </w:rPr>
              <w:t xml:space="preserve"> услуги по форме согласно </w:t>
            </w:r>
            <w:hyperlink w:anchor="p511" w:history="1">
              <w:r w:rsidRPr="00592234">
                <w:rPr>
                  <w:rFonts w:ascii="Times New Roman" w:eastAsia="Times New Roman" w:hAnsi="Times New Roman" w:cs="Times New Roman"/>
                  <w:sz w:val="20"/>
                  <w:szCs w:val="20"/>
                  <w:lang w:eastAsia="ru-RU"/>
                </w:rPr>
                <w:t xml:space="preserve">приложениям </w:t>
              </w:r>
              <w:r w:rsidR="009B34ED">
                <w:rPr>
                  <w:rFonts w:ascii="Times New Roman" w:eastAsia="Times New Roman" w:hAnsi="Times New Roman" w:cs="Times New Roman"/>
                  <w:sz w:val="20"/>
                  <w:szCs w:val="20"/>
                  <w:lang w:eastAsia="ru-RU"/>
                </w:rPr>
                <w:t>№</w:t>
              </w:r>
              <w:r w:rsidRPr="00592234">
                <w:rPr>
                  <w:rFonts w:ascii="Times New Roman" w:eastAsia="Times New Roman" w:hAnsi="Times New Roman" w:cs="Times New Roman"/>
                  <w:sz w:val="20"/>
                  <w:szCs w:val="20"/>
                  <w:lang w:eastAsia="ru-RU"/>
                </w:rPr>
                <w:t xml:space="preserve"> 1</w:t>
              </w:r>
            </w:hyperlink>
            <w:r w:rsidRPr="00592234">
              <w:rPr>
                <w:rFonts w:ascii="Times New Roman" w:eastAsia="Times New Roman" w:hAnsi="Times New Roman" w:cs="Times New Roman"/>
                <w:sz w:val="20"/>
                <w:szCs w:val="20"/>
                <w:lang w:eastAsia="ru-RU"/>
              </w:rPr>
              <w:t xml:space="preserve">, </w:t>
            </w:r>
            <w:hyperlink w:anchor="p546" w:history="1">
              <w:r w:rsidRPr="00592234">
                <w:rPr>
                  <w:rFonts w:ascii="Times New Roman" w:eastAsia="Times New Roman" w:hAnsi="Times New Roman" w:cs="Times New Roman"/>
                  <w:sz w:val="20"/>
                  <w:szCs w:val="20"/>
                  <w:lang w:eastAsia="ru-RU"/>
                </w:rPr>
                <w:t>2</w:t>
              </w:r>
            </w:hyperlink>
            <w:r w:rsidRPr="00E04E63">
              <w:rPr>
                <w:rFonts w:ascii="Times New Roman" w:eastAsia="Times New Roman" w:hAnsi="Times New Roman" w:cs="Times New Roman"/>
                <w:sz w:val="20"/>
                <w:szCs w:val="20"/>
                <w:lang w:eastAsia="ru-RU"/>
              </w:rPr>
              <w:t xml:space="preserve"> к Административному регламенту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Принятие решения о предоставления </w:t>
            </w:r>
            <w:r w:rsidR="009D51CF">
              <w:rPr>
                <w:rFonts w:ascii="Times New Roman" w:eastAsia="Times New Roman" w:hAnsi="Times New Roman" w:cs="Times New Roman"/>
                <w:sz w:val="20"/>
                <w:szCs w:val="20"/>
                <w:lang w:eastAsia="ru-RU"/>
              </w:rPr>
              <w:t xml:space="preserve">муниципальной </w:t>
            </w:r>
            <w:r w:rsidRPr="00E04E63">
              <w:rPr>
                <w:rFonts w:ascii="Times New Roman" w:eastAsia="Times New Roman" w:hAnsi="Times New Roman" w:cs="Times New Roman"/>
                <w:sz w:val="20"/>
                <w:szCs w:val="20"/>
                <w:lang w:eastAsia="ru-RU"/>
              </w:rPr>
              <w:t xml:space="preserve">услуги или об отказе в предоставлении услуги Формирование решения о предоставлении </w:t>
            </w:r>
            <w:r w:rsidR="009D51CF">
              <w:rPr>
                <w:rFonts w:ascii="Times New Roman" w:eastAsia="Times New Roman" w:hAnsi="Times New Roman" w:cs="Times New Roman"/>
                <w:sz w:val="20"/>
                <w:szCs w:val="20"/>
                <w:lang w:eastAsia="ru-RU"/>
              </w:rPr>
              <w:t>муниципальной</w:t>
            </w:r>
            <w:r w:rsidRPr="00E04E63">
              <w:rPr>
                <w:rFonts w:ascii="Times New Roman" w:eastAsia="Times New Roman" w:hAnsi="Times New Roman" w:cs="Times New Roman"/>
                <w:sz w:val="20"/>
                <w:szCs w:val="20"/>
                <w:lang w:eastAsia="ru-RU"/>
              </w:rPr>
              <w:t xml:space="preserve"> услуги или об отказе в </w:t>
            </w:r>
            <w:r w:rsidR="009D51CF">
              <w:rPr>
                <w:rFonts w:ascii="Times New Roman" w:eastAsia="Times New Roman" w:hAnsi="Times New Roman" w:cs="Times New Roman"/>
                <w:sz w:val="20"/>
                <w:szCs w:val="20"/>
                <w:lang w:eastAsia="ru-RU"/>
              </w:rPr>
              <w:t>предоставлении муниципальной</w:t>
            </w:r>
            <w:r w:rsidRPr="00E04E63">
              <w:rPr>
                <w:rFonts w:ascii="Times New Roman" w:eastAsia="Times New Roman" w:hAnsi="Times New Roman" w:cs="Times New Roman"/>
                <w:sz w:val="20"/>
                <w:szCs w:val="20"/>
                <w:lang w:eastAsia="ru-RU"/>
              </w:rPr>
              <w:t xml:space="preserve"> услуги </w:t>
            </w:r>
          </w:p>
        </w:tc>
        <w:tc>
          <w:tcPr>
            <w:tcW w:w="1672"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До 1 часа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Ответственное лицо Уполномоченного органа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Уполномоченный орган/ГИС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2228"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ind w:left="47" w:hanging="4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Результат предоставления </w:t>
            </w:r>
            <w:r w:rsidR="009D51CF">
              <w:rPr>
                <w:rFonts w:ascii="Times New Roman" w:eastAsia="Times New Roman" w:hAnsi="Times New Roman" w:cs="Times New Roman"/>
                <w:sz w:val="20"/>
                <w:szCs w:val="20"/>
                <w:lang w:eastAsia="ru-RU"/>
              </w:rPr>
              <w:t>муниципальной</w:t>
            </w:r>
            <w:r w:rsidRPr="00E04E63">
              <w:rPr>
                <w:rFonts w:ascii="Times New Roman" w:eastAsia="Times New Roman" w:hAnsi="Times New Roman" w:cs="Times New Roman"/>
                <w:sz w:val="20"/>
                <w:szCs w:val="20"/>
                <w:lang w:eastAsia="ru-RU"/>
              </w:rPr>
              <w:t xml:space="preserve"> услуги по форме, приведенной в </w:t>
            </w:r>
            <w:hyperlink w:anchor="p511" w:history="1">
              <w:r w:rsidRPr="00592234">
                <w:rPr>
                  <w:rFonts w:ascii="Times New Roman" w:eastAsia="Times New Roman" w:hAnsi="Times New Roman" w:cs="Times New Roman"/>
                  <w:sz w:val="20"/>
                  <w:szCs w:val="20"/>
                  <w:lang w:eastAsia="ru-RU"/>
                </w:rPr>
                <w:t xml:space="preserve">приложениях </w:t>
              </w:r>
              <w:r w:rsidR="009B34ED">
                <w:rPr>
                  <w:rFonts w:ascii="Times New Roman" w:eastAsia="Times New Roman" w:hAnsi="Times New Roman" w:cs="Times New Roman"/>
                  <w:sz w:val="20"/>
                  <w:szCs w:val="20"/>
                  <w:lang w:eastAsia="ru-RU"/>
                </w:rPr>
                <w:t>№</w:t>
              </w:r>
              <w:r w:rsidRPr="00592234">
                <w:rPr>
                  <w:rFonts w:ascii="Times New Roman" w:eastAsia="Times New Roman" w:hAnsi="Times New Roman" w:cs="Times New Roman"/>
                  <w:sz w:val="20"/>
                  <w:szCs w:val="20"/>
                  <w:lang w:eastAsia="ru-RU"/>
                </w:rPr>
                <w:t xml:space="preserve"> 1</w:t>
              </w:r>
            </w:hyperlink>
            <w:r w:rsidRPr="00592234">
              <w:rPr>
                <w:rFonts w:ascii="Times New Roman" w:eastAsia="Times New Roman" w:hAnsi="Times New Roman" w:cs="Times New Roman"/>
                <w:sz w:val="20"/>
                <w:szCs w:val="20"/>
                <w:lang w:eastAsia="ru-RU"/>
              </w:rPr>
              <w:t>/</w:t>
            </w:r>
            <w:hyperlink w:anchor="p546" w:history="1">
              <w:r w:rsidR="009B34ED">
                <w:rPr>
                  <w:rFonts w:ascii="Times New Roman" w:eastAsia="Times New Roman" w:hAnsi="Times New Roman" w:cs="Times New Roman"/>
                  <w:sz w:val="20"/>
                  <w:szCs w:val="20"/>
                  <w:lang w:eastAsia="ru-RU"/>
                </w:rPr>
                <w:t>№</w:t>
              </w:r>
              <w:r w:rsidRPr="00592234">
                <w:rPr>
                  <w:rFonts w:ascii="Times New Roman" w:eastAsia="Times New Roman" w:hAnsi="Times New Roman" w:cs="Times New Roman"/>
                  <w:sz w:val="20"/>
                  <w:szCs w:val="20"/>
                  <w:lang w:eastAsia="ru-RU"/>
                </w:rPr>
                <w:t xml:space="preserve"> 2</w:t>
              </w:r>
            </w:hyperlink>
            <w:r w:rsidRPr="00E04E63">
              <w:rPr>
                <w:rFonts w:ascii="Times New Roman" w:eastAsia="Times New Roman" w:hAnsi="Times New Roman" w:cs="Times New Roman"/>
                <w:sz w:val="20"/>
                <w:szCs w:val="20"/>
                <w:lang w:eastAsia="ru-RU"/>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hyperlink w:anchor="p766" w:history="1">
              <w:r w:rsidRPr="00592234">
                <w:rPr>
                  <w:rFonts w:ascii="Times New Roman" w:eastAsia="Times New Roman" w:hAnsi="Times New Roman" w:cs="Times New Roman"/>
                  <w:sz w:val="20"/>
                  <w:szCs w:val="20"/>
                  <w:lang w:eastAsia="ru-RU"/>
                </w:rPr>
                <w:t>Решение</w:t>
              </w:r>
            </w:hyperlink>
            <w:r w:rsidRPr="00E04E63">
              <w:rPr>
                <w:rFonts w:ascii="Times New Roman" w:eastAsia="Times New Roman" w:hAnsi="Times New Roman" w:cs="Times New Roman"/>
                <w:sz w:val="20"/>
                <w:szCs w:val="20"/>
                <w:lang w:eastAsia="ru-RU"/>
              </w:rPr>
              <w:t xml:space="preserve"> об отказе в предоставлении </w:t>
            </w:r>
            <w:r w:rsidR="009D51CF">
              <w:rPr>
                <w:rFonts w:ascii="Times New Roman" w:eastAsia="Times New Roman" w:hAnsi="Times New Roman" w:cs="Times New Roman"/>
                <w:sz w:val="20"/>
                <w:szCs w:val="20"/>
                <w:lang w:eastAsia="ru-RU"/>
              </w:rPr>
              <w:t xml:space="preserve">муниципальной </w:t>
            </w:r>
            <w:r w:rsidRPr="00E04E63">
              <w:rPr>
                <w:rFonts w:ascii="Times New Roman" w:eastAsia="Times New Roman" w:hAnsi="Times New Roman" w:cs="Times New Roman"/>
                <w:sz w:val="20"/>
                <w:szCs w:val="20"/>
                <w:lang w:eastAsia="ru-RU"/>
              </w:rPr>
              <w:t xml:space="preserve">услуги, приведенное в приложении </w:t>
            </w:r>
            <w:r w:rsidR="009B34ED">
              <w:rPr>
                <w:rFonts w:ascii="Times New Roman" w:eastAsia="Times New Roman" w:hAnsi="Times New Roman" w:cs="Times New Roman"/>
                <w:sz w:val="20"/>
                <w:szCs w:val="20"/>
                <w:lang w:eastAsia="ru-RU"/>
              </w:rPr>
              <w:t>№</w:t>
            </w:r>
            <w:r w:rsidRPr="00E04E63">
              <w:rPr>
                <w:rFonts w:ascii="Times New Roman" w:eastAsia="Times New Roman" w:hAnsi="Times New Roman" w:cs="Times New Roman"/>
                <w:sz w:val="20"/>
                <w:szCs w:val="20"/>
                <w:lang w:eastAsia="ru-RU"/>
              </w:rPr>
              <w:t xml:space="preserve">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FA5B41" w:rsidRPr="00E04E63" w:rsidTr="009B34ED">
        <w:tc>
          <w:tcPr>
            <w:tcW w:w="15019" w:type="dxa"/>
            <w:gridSpan w:val="7"/>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5. Выдача результата </w:t>
            </w:r>
          </w:p>
        </w:tc>
      </w:tr>
      <w:tr w:rsidR="009D51CF" w:rsidRPr="00E04E63" w:rsidTr="009B34ED">
        <w:tc>
          <w:tcPr>
            <w:tcW w:w="2229" w:type="dxa"/>
            <w:vMerge w:val="restart"/>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ind w:left="-7" w:firstLine="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Формирование и регистрация результата </w:t>
            </w:r>
            <w:r w:rsidR="009D51CF">
              <w:rPr>
                <w:rFonts w:ascii="Times New Roman" w:eastAsia="Times New Roman" w:hAnsi="Times New Roman" w:cs="Times New Roman"/>
                <w:sz w:val="20"/>
                <w:szCs w:val="20"/>
                <w:lang w:eastAsia="ru-RU"/>
              </w:rPr>
              <w:t>муниципальной</w:t>
            </w:r>
            <w:r w:rsidRPr="00E04E63">
              <w:rPr>
                <w:rFonts w:ascii="Times New Roman" w:eastAsia="Times New Roman" w:hAnsi="Times New Roman" w:cs="Times New Roman"/>
                <w:sz w:val="20"/>
                <w:szCs w:val="20"/>
                <w:lang w:eastAsia="ru-RU"/>
              </w:rPr>
              <w:t xml:space="preserve"> услуги, указанного </w:t>
            </w:r>
            <w:r w:rsidRPr="008027A9">
              <w:rPr>
                <w:rFonts w:ascii="Times New Roman" w:eastAsia="Times New Roman" w:hAnsi="Times New Roman" w:cs="Times New Roman"/>
                <w:sz w:val="20"/>
                <w:szCs w:val="20"/>
                <w:lang w:eastAsia="ru-RU"/>
              </w:rPr>
              <w:t xml:space="preserve">в </w:t>
            </w:r>
            <w:hyperlink w:anchor="p111" w:history="1">
              <w:r w:rsidRPr="008027A9">
                <w:rPr>
                  <w:rFonts w:ascii="Times New Roman" w:eastAsia="Times New Roman" w:hAnsi="Times New Roman" w:cs="Times New Roman"/>
                  <w:sz w:val="20"/>
                  <w:szCs w:val="20"/>
                  <w:lang w:eastAsia="ru-RU"/>
                </w:rPr>
                <w:t>пункте 2.5</w:t>
              </w:r>
            </w:hyperlink>
            <w:r w:rsidRPr="00E04E63">
              <w:rPr>
                <w:rFonts w:ascii="Times New Roman" w:eastAsia="Times New Roman" w:hAnsi="Times New Roman" w:cs="Times New Roman"/>
                <w:sz w:val="20"/>
                <w:szCs w:val="20"/>
                <w:lang w:eastAsia="ru-RU"/>
              </w:rPr>
              <w:t xml:space="preserve"> Административного регламента, в форме электронного документа в ГИС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Регистрация результата предоставления муниципальной услуги </w:t>
            </w:r>
          </w:p>
        </w:tc>
        <w:tc>
          <w:tcPr>
            <w:tcW w:w="1672"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После окончания процедуры принятия решения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Ответственное лицо Уполномоченного органа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Уполномоченный Орган/ГИС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2228"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Внесение сведений о конечном результате предоставления муниципальной услуги </w:t>
            </w:r>
          </w:p>
        </w:tc>
      </w:tr>
      <w:tr w:rsidR="009D51CF" w:rsidRPr="00E04E63" w:rsidTr="009B34ED">
        <w:tc>
          <w:tcPr>
            <w:tcW w:w="2229" w:type="dxa"/>
            <w:vMerge/>
            <w:tcBorders>
              <w:top w:val="single" w:sz="6" w:space="0" w:color="000000"/>
              <w:left w:val="single" w:sz="6" w:space="0" w:color="000000"/>
              <w:bottom w:val="single" w:sz="6" w:space="0" w:color="000000"/>
              <w:right w:val="single" w:sz="6" w:space="0" w:color="000000"/>
            </w:tcBorders>
            <w:vAlign w:val="center"/>
            <w:hideMark/>
          </w:tcPr>
          <w:p w:rsidR="00FA5B41" w:rsidRPr="00E04E63" w:rsidRDefault="00FA5B41" w:rsidP="00EE6A80">
            <w:pPr>
              <w:spacing w:after="0" w:line="240" w:lineRule="auto"/>
              <w:ind w:left="-567" w:firstLine="567"/>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Направление в многофункциональный центр результата </w:t>
            </w:r>
            <w:r w:rsidR="009D51CF">
              <w:rPr>
                <w:rFonts w:ascii="Times New Roman" w:eastAsia="Times New Roman" w:hAnsi="Times New Roman" w:cs="Times New Roman"/>
                <w:sz w:val="20"/>
                <w:szCs w:val="20"/>
                <w:lang w:eastAsia="ru-RU"/>
              </w:rPr>
              <w:t xml:space="preserve">муниципальной </w:t>
            </w:r>
            <w:r w:rsidRPr="00E04E63">
              <w:rPr>
                <w:rFonts w:ascii="Times New Roman" w:eastAsia="Times New Roman" w:hAnsi="Times New Roman" w:cs="Times New Roman"/>
                <w:sz w:val="20"/>
                <w:szCs w:val="20"/>
                <w:lang w:eastAsia="ru-RU"/>
              </w:rPr>
              <w:t xml:space="preserve">услуги, указанного </w:t>
            </w:r>
            <w:r w:rsidRPr="008027A9">
              <w:rPr>
                <w:rFonts w:ascii="Times New Roman" w:eastAsia="Times New Roman" w:hAnsi="Times New Roman" w:cs="Times New Roman"/>
                <w:sz w:val="20"/>
                <w:szCs w:val="20"/>
                <w:lang w:eastAsia="ru-RU"/>
              </w:rPr>
              <w:t xml:space="preserve">в </w:t>
            </w:r>
            <w:hyperlink w:anchor="p111" w:history="1">
              <w:r w:rsidRPr="008027A9">
                <w:rPr>
                  <w:rFonts w:ascii="Times New Roman" w:eastAsia="Times New Roman" w:hAnsi="Times New Roman" w:cs="Times New Roman"/>
                  <w:sz w:val="20"/>
                  <w:szCs w:val="20"/>
                  <w:lang w:eastAsia="ru-RU"/>
                </w:rPr>
                <w:t>пункте 2.5</w:t>
              </w:r>
            </w:hyperlink>
            <w:r w:rsidRPr="00E04E63">
              <w:rPr>
                <w:rFonts w:ascii="Times New Roman" w:eastAsia="Times New Roman" w:hAnsi="Times New Roman" w:cs="Times New Roman"/>
                <w:sz w:val="20"/>
                <w:szCs w:val="20"/>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672"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В сроки, установленные соглашением о взаимодействии между Уполномоченным органом и МФЦ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ind w:left="-14" w:firstLine="14"/>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Должностное лицо Уполномоченного органа, ответственное за предоставление </w:t>
            </w:r>
            <w:r w:rsidR="009D51CF">
              <w:rPr>
                <w:rFonts w:ascii="Times New Roman" w:eastAsia="Times New Roman" w:hAnsi="Times New Roman" w:cs="Times New Roman"/>
                <w:sz w:val="20"/>
                <w:szCs w:val="20"/>
                <w:lang w:eastAsia="ru-RU"/>
              </w:rPr>
              <w:t xml:space="preserve">муниципальной </w:t>
            </w:r>
            <w:r w:rsidRPr="00E04E63">
              <w:rPr>
                <w:rFonts w:ascii="Times New Roman" w:eastAsia="Times New Roman" w:hAnsi="Times New Roman" w:cs="Times New Roman"/>
                <w:sz w:val="20"/>
                <w:szCs w:val="20"/>
                <w:lang w:eastAsia="ru-RU"/>
              </w:rPr>
              <w:t xml:space="preserve">услуги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Уполномоченный орган/ГИС/МФЦ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Указание заявителем в Заявлении способа выдачи результата муниципальной услуги в МФЦ, а также подача Запроса через МФЦ </w:t>
            </w:r>
          </w:p>
        </w:tc>
        <w:tc>
          <w:tcPr>
            <w:tcW w:w="2228"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Выдача результата </w:t>
            </w:r>
            <w:r w:rsidR="009D51CF">
              <w:rPr>
                <w:rFonts w:ascii="Times New Roman" w:eastAsia="Times New Roman" w:hAnsi="Times New Roman" w:cs="Times New Roman"/>
                <w:sz w:val="20"/>
                <w:szCs w:val="20"/>
                <w:lang w:eastAsia="ru-RU"/>
              </w:rPr>
              <w:t>муниципальной</w:t>
            </w:r>
            <w:r w:rsidRPr="00E04E63">
              <w:rPr>
                <w:rFonts w:ascii="Times New Roman" w:eastAsia="Times New Roman" w:hAnsi="Times New Roman" w:cs="Times New Roman"/>
                <w:sz w:val="20"/>
                <w:szCs w:val="20"/>
                <w:lang w:eastAsia="ru-RU"/>
              </w:rPr>
              <w:t xml:space="preserve">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государственной (муниципальной) услуги </w:t>
            </w: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Направление заявителю результата предоставления государственной (муниципальной) услуги в личный кабинет на ЕПГУ </w:t>
            </w:r>
          </w:p>
        </w:tc>
        <w:tc>
          <w:tcPr>
            <w:tcW w:w="1672"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ind w:left="-29" w:firstLine="29"/>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В день регистрации результата предоставления государственной (муниципальной) услуги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Должностное лицо Уполномоченного органа, ответственное за предоставление государственной (муниципальной) услуги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ГИС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2228"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Результат </w:t>
            </w:r>
            <w:r w:rsidR="009D51CF">
              <w:rPr>
                <w:rFonts w:ascii="Times New Roman" w:eastAsia="Times New Roman" w:hAnsi="Times New Roman" w:cs="Times New Roman"/>
                <w:sz w:val="20"/>
                <w:szCs w:val="20"/>
                <w:lang w:eastAsia="ru-RU"/>
              </w:rPr>
              <w:t xml:space="preserve">муниципальной </w:t>
            </w:r>
            <w:r w:rsidRPr="00E04E63">
              <w:rPr>
                <w:rFonts w:ascii="Times New Roman" w:eastAsia="Times New Roman" w:hAnsi="Times New Roman" w:cs="Times New Roman"/>
                <w:sz w:val="20"/>
                <w:szCs w:val="20"/>
                <w:lang w:eastAsia="ru-RU"/>
              </w:rPr>
              <w:t xml:space="preserve">услуги, направленный заявителю в личный кабинет на ЕПГУ/РПГУ; Внесение сведений в ГИС о выдаче результата муниципальной услуги </w:t>
            </w:r>
          </w:p>
        </w:tc>
      </w:tr>
      <w:tr w:rsidR="00FA5B41" w:rsidRPr="00E04E63" w:rsidTr="009B34ED">
        <w:tc>
          <w:tcPr>
            <w:tcW w:w="15019" w:type="dxa"/>
            <w:gridSpan w:val="7"/>
            <w:tcBorders>
              <w:top w:val="single" w:sz="6" w:space="0" w:color="000000"/>
              <w:left w:val="single" w:sz="6" w:space="0" w:color="000000"/>
              <w:bottom w:val="single" w:sz="6" w:space="0" w:color="000000"/>
              <w:right w:val="single" w:sz="6" w:space="0" w:color="000000"/>
            </w:tcBorders>
            <w:hideMark/>
          </w:tcPr>
          <w:p w:rsidR="00FA5B41" w:rsidRPr="00E04E63" w:rsidRDefault="00FA5B41" w:rsidP="00725517">
            <w:pPr>
              <w:spacing w:after="105" w:line="240" w:lineRule="auto"/>
              <w:ind w:left="-567" w:firstLine="567"/>
              <w:jc w:val="center"/>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6. Внесение результата муниципальной</w:t>
            </w:r>
            <w:r w:rsidR="00725517">
              <w:rPr>
                <w:rFonts w:ascii="Times New Roman" w:eastAsia="Times New Roman" w:hAnsi="Times New Roman" w:cs="Times New Roman"/>
                <w:sz w:val="20"/>
                <w:szCs w:val="20"/>
                <w:lang w:eastAsia="ru-RU"/>
              </w:rPr>
              <w:t xml:space="preserve"> </w:t>
            </w:r>
            <w:r w:rsidRPr="00E04E63">
              <w:rPr>
                <w:rFonts w:ascii="Times New Roman" w:eastAsia="Times New Roman" w:hAnsi="Times New Roman" w:cs="Times New Roman"/>
                <w:sz w:val="20"/>
                <w:szCs w:val="20"/>
                <w:lang w:eastAsia="ru-RU"/>
              </w:rPr>
              <w:t xml:space="preserve">услуги в реестр решений </w:t>
            </w:r>
          </w:p>
        </w:tc>
      </w:tr>
      <w:tr w:rsidR="009D51CF" w:rsidRPr="00E04E63" w:rsidTr="009B34ED">
        <w:tc>
          <w:tcPr>
            <w:tcW w:w="2229"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ind w:left="-7" w:firstLine="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Формирование и регистрация результата муниципальной услуги, указанного в </w:t>
            </w:r>
            <w:hyperlink w:anchor="p111" w:history="1">
              <w:r w:rsidRPr="008027A9">
                <w:rPr>
                  <w:rFonts w:ascii="Times New Roman" w:eastAsia="Times New Roman" w:hAnsi="Times New Roman" w:cs="Times New Roman"/>
                  <w:sz w:val="20"/>
                  <w:szCs w:val="20"/>
                  <w:lang w:eastAsia="ru-RU"/>
                </w:rPr>
                <w:t>пункте 2.5</w:t>
              </w:r>
            </w:hyperlink>
            <w:r w:rsidRPr="00E04E63">
              <w:rPr>
                <w:rFonts w:ascii="Times New Roman" w:eastAsia="Times New Roman" w:hAnsi="Times New Roman" w:cs="Times New Roman"/>
                <w:sz w:val="20"/>
                <w:szCs w:val="20"/>
                <w:lang w:eastAsia="ru-RU"/>
              </w:rPr>
              <w:t xml:space="preserve"> Административного регламента, в форме электронного документа в ГИС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Внесение сведений о результате предоставления муниципальной услуги, указанном в </w:t>
            </w:r>
            <w:hyperlink w:anchor="p111" w:history="1">
              <w:r w:rsidRPr="008027A9">
                <w:rPr>
                  <w:rFonts w:ascii="Times New Roman" w:eastAsia="Times New Roman" w:hAnsi="Times New Roman" w:cs="Times New Roman"/>
                  <w:sz w:val="20"/>
                  <w:szCs w:val="20"/>
                  <w:lang w:eastAsia="ru-RU"/>
                </w:rPr>
                <w:t>пункте 2.5</w:t>
              </w:r>
            </w:hyperlink>
            <w:r w:rsidRPr="008027A9">
              <w:rPr>
                <w:rFonts w:ascii="Times New Roman" w:eastAsia="Times New Roman" w:hAnsi="Times New Roman" w:cs="Times New Roman"/>
                <w:sz w:val="20"/>
                <w:szCs w:val="20"/>
                <w:lang w:eastAsia="ru-RU"/>
              </w:rPr>
              <w:t xml:space="preserve"> </w:t>
            </w:r>
            <w:r w:rsidRPr="00E04E63">
              <w:rPr>
                <w:rFonts w:ascii="Times New Roman" w:eastAsia="Times New Roman" w:hAnsi="Times New Roman" w:cs="Times New Roman"/>
                <w:sz w:val="20"/>
                <w:szCs w:val="20"/>
                <w:lang w:eastAsia="ru-RU"/>
              </w:rPr>
              <w:t xml:space="preserve">Административного регламента, в реестр решений </w:t>
            </w:r>
          </w:p>
        </w:tc>
        <w:tc>
          <w:tcPr>
            <w:tcW w:w="1672"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ind w:left="-29" w:firstLine="29"/>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1 рабочий день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Должностное лицо Уполномоченного органа, ответственное за предоставление </w:t>
            </w:r>
            <w:r w:rsidR="009D51CF">
              <w:rPr>
                <w:rFonts w:ascii="Times New Roman" w:eastAsia="Times New Roman" w:hAnsi="Times New Roman" w:cs="Times New Roman"/>
                <w:sz w:val="20"/>
                <w:szCs w:val="20"/>
                <w:lang w:eastAsia="ru-RU"/>
              </w:rPr>
              <w:t xml:space="preserve">муниципальной </w:t>
            </w:r>
            <w:r w:rsidRPr="00E04E63">
              <w:rPr>
                <w:rFonts w:ascii="Times New Roman" w:eastAsia="Times New Roman" w:hAnsi="Times New Roman" w:cs="Times New Roman"/>
                <w:sz w:val="20"/>
                <w:szCs w:val="20"/>
                <w:lang w:eastAsia="ru-RU"/>
              </w:rPr>
              <w:t xml:space="preserve">услуги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B46316">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ГИС </w:t>
            </w:r>
          </w:p>
        </w:tc>
        <w:tc>
          <w:tcPr>
            <w:tcW w:w="0" w:type="auto"/>
            <w:tcBorders>
              <w:top w:val="single" w:sz="6" w:space="0" w:color="000000"/>
              <w:left w:val="single" w:sz="6" w:space="0" w:color="000000"/>
              <w:bottom w:val="single" w:sz="6" w:space="0" w:color="000000"/>
              <w:right w:val="single" w:sz="6" w:space="0" w:color="000000"/>
            </w:tcBorders>
            <w:hideMark/>
          </w:tcPr>
          <w:p w:rsidR="00FA5B41" w:rsidRPr="00E04E63" w:rsidRDefault="00FA5B41" w:rsidP="00EE6A80">
            <w:pPr>
              <w:spacing w:after="105" w:line="240" w:lineRule="auto"/>
              <w:ind w:left="-567" w:firstLine="567"/>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  </w:t>
            </w:r>
          </w:p>
        </w:tc>
        <w:tc>
          <w:tcPr>
            <w:tcW w:w="2228" w:type="dxa"/>
            <w:tcBorders>
              <w:top w:val="single" w:sz="6" w:space="0" w:color="000000"/>
              <w:left w:val="single" w:sz="6" w:space="0" w:color="000000"/>
              <w:bottom w:val="single" w:sz="6" w:space="0" w:color="000000"/>
              <w:right w:val="single" w:sz="6" w:space="0" w:color="000000"/>
            </w:tcBorders>
            <w:hideMark/>
          </w:tcPr>
          <w:p w:rsidR="00FA5B41" w:rsidRPr="00E04E63" w:rsidRDefault="00FA5B41" w:rsidP="009D51CF">
            <w:pPr>
              <w:spacing w:after="105" w:line="240" w:lineRule="auto"/>
              <w:rPr>
                <w:rFonts w:ascii="Times New Roman" w:eastAsia="Times New Roman" w:hAnsi="Times New Roman" w:cs="Times New Roman"/>
                <w:sz w:val="20"/>
                <w:szCs w:val="20"/>
                <w:lang w:eastAsia="ru-RU"/>
              </w:rPr>
            </w:pPr>
            <w:r w:rsidRPr="00E04E63">
              <w:rPr>
                <w:rFonts w:ascii="Times New Roman" w:eastAsia="Times New Roman" w:hAnsi="Times New Roman" w:cs="Times New Roman"/>
                <w:sz w:val="20"/>
                <w:szCs w:val="20"/>
                <w:lang w:eastAsia="ru-RU"/>
              </w:rPr>
              <w:t xml:space="preserve">Результат </w:t>
            </w:r>
            <w:r w:rsidR="009D51CF">
              <w:rPr>
                <w:rFonts w:ascii="Times New Roman" w:eastAsia="Times New Roman" w:hAnsi="Times New Roman" w:cs="Times New Roman"/>
                <w:sz w:val="20"/>
                <w:szCs w:val="20"/>
                <w:lang w:eastAsia="ru-RU"/>
              </w:rPr>
              <w:t xml:space="preserve">муниципальной </w:t>
            </w:r>
            <w:r w:rsidRPr="00E04E63">
              <w:rPr>
                <w:rFonts w:ascii="Times New Roman" w:eastAsia="Times New Roman" w:hAnsi="Times New Roman" w:cs="Times New Roman"/>
                <w:sz w:val="20"/>
                <w:szCs w:val="20"/>
                <w:lang w:eastAsia="ru-RU"/>
              </w:rPr>
              <w:t xml:space="preserve">услуги, выданный заявителю, фиксируется в ГИС, личном кабинете ЕПГУ/РПГУ </w:t>
            </w:r>
          </w:p>
        </w:tc>
      </w:tr>
    </w:tbl>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FA5B41" w:rsidRPr="00434A97" w:rsidRDefault="00FA5B41" w:rsidP="00EE6A80">
      <w:pPr>
        <w:spacing w:after="0" w:line="240" w:lineRule="auto"/>
        <w:ind w:left="-567" w:firstLine="567"/>
        <w:jc w:val="both"/>
        <w:rPr>
          <w:rFonts w:ascii="Times New Roman" w:eastAsia="Times New Roman" w:hAnsi="Times New Roman" w:cs="Times New Roman"/>
          <w:sz w:val="24"/>
          <w:szCs w:val="24"/>
          <w:lang w:eastAsia="ru-RU"/>
        </w:rPr>
      </w:pPr>
      <w:r w:rsidRPr="00434A97">
        <w:rPr>
          <w:rFonts w:ascii="Times New Roman" w:eastAsia="Times New Roman" w:hAnsi="Times New Roman" w:cs="Times New Roman"/>
          <w:sz w:val="24"/>
          <w:szCs w:val="24"/>
          <w:lang w:eastAsia="ru-RU"/>
        </w:rPr>
        <w:t xml:space="preserve">  </w:t>
      </w:r>
    </w:p>
    <w:p w:rsidR="006002B2" w:rsidRPr="00434A97" w:rsidRDefault="006002B2" w:rsidP="00EE6A80">
      <w:pPr>
        <w:ind w:left="-567" w:firstLine="567"/>
        <w:rPr>
          <w:rFonts w:ascii="Times New Roman" w:hAnsi="Times New Roman" w:cs="Times New Roman"/>
        </w:rPr>
      </w:pPr>
    </w:p>
    <w:sectPr w:rsidR="006002B2" w:rsidRPr="00434A97" w:rsidSect="00434A9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0F" w:rsidRDefault="00051A0F" w:rsidP="005B24D9">
      <w:pPr>
        <w:spacing w:after="0" w:line="240" w:lineRule="auto"/>
      </w:pPr>
      <w:r>
        <w:separator/>
      </w:r>
    </w:p>
  </w:endnote>
  <w:endnote w:type="continuationSeparator" w:id="0">
    <w:p w:rsidR="00051A0F" w:rsidRDefault="00051A0F" w:rsidP="005B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0F" w:rsidRDefault="00051A0F" w:rsidP="005B24D9">
      <w:pPr>
        <w:spacing w:after="0" w:line="240" w:lineRule="auto"/>
      </w:pPr>
      <w:r>
        <w:separator/>
      </w:r>
    </w:p>
  </w:footnote>
  <w:footnote w:type="continuationSeparator" w:id="0">
    <w:p w:rsidR="00051A0F" w:rsidRDefault="00051A0F" w:rsidP="005B2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078548"/>
      <w:docPartObj>
        <w:docPartGallery w:val="Page Numbers (Top of Page)"/>
        <w:docPartUnique/>
      </w:docPartObj>
    </w:sdtPr>
    <w:sdtEndPr/>
    <w:sdtContent>
      <w:p w:rsidR="006504FB" w:rsidRDefault="006504FB">
        <w:pPr>
          <w:pStyle w:val="a5"/>
          <w:jc w:val="center"/>
        </w:pPr>
        <w:r>
          <w:fldChar w:fldCharType="begin"/>
        </w:r>
        <w:r>
          <w:instrText>PAGE   \* MERGEFORMAT</w:instrText>
        </w:r>
        <w:r>
          <w:fldChar w:fldCharType="separate"/>
        </w:r>
        <w:r w:rsidR="003D2206">
          <w:rPr>
            <w:noProof/>
          </w:rPr>
          <w:t>21</w:t>
        </w:r>
        <w:r>
          <w:fldChar w:fldCharType="end"/>
        </w:r>
      </w:p>
    </w:sdtContent>
  </w:sdt>
  <w:p w:rsidR="006504FB" w:rsidRDefault="006504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55"/>
    <w:rsid w:val="0004521F"/>
    <w:rsid w:val="00051A0F"/>
    <w:rsid w:val="000F5DC7"/>
    <w:rsid w:val="0012784E"/>
    <w:rsid w:val="002B0FAF"/>
    <w:rsid w:val="00351BD3"/>
    <w:rsid w:val="00393E55"/>
    <w:rsid w:val="003D2206"/>
    <w:rsid w:val="00434A97"/>
    <w:rsid w:val="00471806"/>
    <w:rsid w:val="004E5397"/>
    <w:rsid w:val="004F115C"/>
    <w:rsid w:val="0050013A"/>
    <w:rsid w:val="00573230"/>
    <w:rsid w:val="00592234"/>
    <w:rsid w:val="005B24D9"/>
    <w:rsid w:val="006002B2"/>
    <w:rsid w:val="00631AB2"/>
    <w:rsid w:val="006504FB"/>
    <w:rsid w:val="00725517"/>
    <w:rsid w:val="007C6BC5"/>
    <w:rsid w:val="008027A9"/>
    <w:rsid w:val="0087068A"/>
    <w:rsid w:val="00885B70"/>
    <w:rsid w:val="008A3B76"/>
    <w:rsid w:val="008B6ED5"/>
    <w:rsid w:val="008E7351"/>
    <w:rsid w:val="009B34ED"/>
    <w:rsid w:val="009D51CF"/>
    <w:rsid w:val="009E121E"/>
    <w:rsid w:val="009F2333"/>
    <w:rsid w:val="00A6645A"/>
    <w:rsid w:val="00A70DD7"/>
    <w:rsid w:val="00A8781A"/>
    <w:rsid w:val="00AC7FA0"/>
    <w:rsid w:val="00B01018"/>
    <w:rsid w:val="00B21067"/>
    <w:rsid w:val="00B365E5"/>
    <w:rsid w:val="00B46316"/>
    <w:rsid w:val="00C764F4"/>
    <w:rsid w:val="00CD0F7B"/>
    <w:rsid w:val="00D67271"/>
    <w:rsid w:val="00DF473F"/>
    <w:rsid w:val="00E04E63"/>
    <w:rsid w:val="00EE6A80"/>
    <w:rsid w:val="00F9732C"/>
    <w:rsid w:val="00FA5B41"/>
    <w:rsid w:val="00FB7F81"/>
    <w:rsid w:val="00FF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0884900-CBE2-41DD-925B-F7E67DA5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5B41"/>
  </w:style>
  <w:style w:type="paragraph" w:customStyle="1" w:styleId="msonormal0">
    <w:name w:val="msonormal"/>
    <w:basedOn w:val="a"/>
    <w:rsid w:val="00FA5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5B41"/>
    <w:rPr>
      <w:color w:val="0000FF"/>
      <w:u w:val="single"/>
    </w:rPr>
  </w:style>
  <w:style w:type="character" w:styleId="a4">
    <w:name w:val="FollowedHyperlink"/>
    <w:basedOn w:val="a0"/>
    <w:uiPriority w:val="99"/>
    <w:semiHidden/>
    <w:unhideWhenUsed/>
    <w:rsid w:val="00FA5B41"/>
    <w:rPr>
      <w:color w:val="800080"/>
      <w:u w:val="single"/>
    </w:rPr>
  </w:style>
  <w:style w:type="paragraph" w:styleId="HTML">
    <w:name w:val="HTML Preformatted"/>
    <w:basedOn w:val="a"/>
    <w:link w:val="HTML0"/>
    <w:uiPriority w:val="99"/>
    <w:semiHidden/>
    <w:unhideWhenUsed/>
    <w:rsid w:val="00FA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5B41"/>
    <w:rPr>
      <w:rFonts w:ascii="Courier New" w:eastAsia="Times New Roman" w:hAnsi="Courier New" w:cs="Courier New"/>
      <w:sz w:val="20"/>
      <w:szCs w:val="20"/>
      <w:lang w:eastAsia="ru-RU"/>
    </w:rPr>
  </w:style>
  <w:style w:type="paragraph" w:styleId="a5">
    <w:name w:val="header"/>
    <w:basedOn w:val="a"/>
    <w:link w:val="a6"/>
    <w:uiPriority w:val="99"/>
    <w:unhideWhenUsed/>
    <w:rsid w:val="005B24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24D9"/>
  </w:style>
  <w:style w:type="paragraph" w:styleId="a7">
    <w:name w:val="footer"/>
    <w:basedOn w:val="a"/>
    <w:link w:val="a8"/>
    <w:uiPriority w:val="99"/>
    <w:unhideWhenUsed/>
    <w:rsid w:val="005B24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24D9"/>
  </w:style>
  <w:style w:type="paragraph" w:styleId="a9">
    <w:name w:val="Balloon Text"/>
    <w:basedOn w:val="a"/>
    <w:link w:val="aa"/>
    <w:uiPriority w:val="99"/>
    <w:semiHidden/>
    <w:unhideWhenUsed/>
    <w:rsid w:val="003D220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D2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7781">
      <w:bodyDiv w:val="1"/>
      <w:marLeft w:val="0"/>
      <w:marRight w:val="0"/>
      <w:marTop w:val="0"/>
      <w:marBottom w:val="0"/>
      <w:divBdr>
        <w:top w:val="none" w:sz="0" w:space="0" w:color="auto"/>
        <w:left w:val="none" w:sz="0" w:space="0" w:color="auto"/>
        <w:bottom w:val="none" w:sz="0" w:space="0" w:color="auto"/>
        <w:right w:val="none" w:sz="0" w:space="0" w:color="auto"/>
      </w:divBdr>
    </w:div>
    <w:div w:id="1367173256">
      <w:bodyDiv w:val="1"/>
      <w:marLeft w:val="0"/>
      <w:marRight w:val="0"/>
      <w:marTop w:val="0"/>
      <w:marBottom w:val="0"/>
      <w:divBdr>
        <w:top w:val="none" w:sz="0" w:space="0" w:color="auto"/>
        <w:left w:val="none" w:sz="0" w:space="0" w:color="auto"/>
        <w:bottom w:val="none" w:sz="0" w:space="0" w:color="auto"/>
        <w:right w:val="none" w:sz="0" w:space="0" w:color="auto"/>
      </w:divBdr>
      <w:divsChild>
        <w:div w:id="81412580">
          <w:marLeft w:val="60"/>
          <w:marRight w:val="60"/>
          <w:marTop w:val="105"/>
          <w:marBottom w:val="105"/>
          <w:divBdr>
            <w:top w:val="none" w:sz="0" w:space="0" w:color="auto"/>
            <w:left w:val="none" w:sz="0" w:space="0" w:color="auto"/>
            <w:bottom w:val="none" w:sz="0" w:space="0" w:color="auto"/>
            <w:right w:val="none" w:sz="0" w:space="0" w:color="auto"/>
          </w:divBdr>
        </w:div>
        <w:div w:id="1903101497">
          <w:marLeft w:val="60"/>
          <w:marRight w:val="60"/>
          <w:marTop w:val="105"/>
          <w:marBottom w:val="105"/>
          <w:divBdr>
            <w:top w:val="none" w:sz="0" w:space="0" w:color="auto"/>
            <w:left w:val="none" w:sz="0" w:space="0" w:color="auto"/>
            <w:bottom w:val="none" w:sz="0" w:space="0" w:color="auto"/>
            <w:right w:val="none" w:sz="0" w:space="0" w:color="auto"/>
          </w:divBdr>
        </w:div>
        <w:div w:id="473253966">
          <w:marLeft w:val="60"/>
          <w:marRight w:val="60"/>
          <w:marTop w:val="105"/>
          <w:marBottom w:val="105"/>
          <w:divBdr>
            <w:top w:val="none" w:sz="0" w:space="0" w:color="auto"/>
            <w:left w:val="none" w:sz="0" w:space="0" w:color="auto"/>
            <w:bottom w:val="none" w:sz="0" w:space="0" w:color="auto"/>
            <w:right w:val="none" w:sz="0" w:space="0" w:color="auto"/>
          </w:divBdr>
          <w:divsChild>
            <w:div w:id="994453681">
              <w:marLeft w:val="0"/>
              <w:marRight w:val="0"/>
              <w:marTop w:val="0"/>
              <w:marBottom w:val="0"/>
              <w:divBdr>
                <w:top w:val="none" w:sz="0" w:space="0" w:color="auto"/>
                <w:left w:val="none" w:sz="0" w:space="0" w:color="auto"/>
                <w:bottom w:val="none" w:sz="0" w:space="0" w:color="auto"/>
                <w:right w:val="none" w:sz="0" w:space="0" w:color="auto"/>
              </w:divBdr>
            </w:div>
          </w:divsChild>
        </w:div>
        <w:div w:id="1689521591">
          <w:marLeft w:val="60"/>
          <w:marRight w:val="60"/>
          <w:marTop w:val="105"/>
          <w:marBottom w:val="105"/>
          <w:divBdr>
            <w:top w:val="none" w:sz="0" w:space="0" w:color="auto"/>
            <w:left w:val="none" w:sz="0" w:space="0" w:color="auto"/>
            <w:bottom w:val="none" w:sz="0" w:space="0" w:color="auto"/>
            <w:right w:val="none" w:sz="0" w:space="0" w:color="auto"/>
          </w:divBdr>
        </w:div>
        <w:div w:id="848524792">
          <w:marLeft w:val="60"/>
          <w:marRight w:val="60"/>
          <w:marTop w:val="105"/>
          <w:marBottom w:val="105"/>
          <w:divBdr>
            <w:top w:val="none" w:sz="0" w:space="0" w:color="auto"/>
            <w:left w:val="none" w:sz="0" w:space="0" w:color="auto"/>
            <w:bottom w:val="none" w:sz="0" w:space="0" w:color="auto"/>
            <w:right w:val="none" w:sz="0" w:space="0" w:color="auto"/>
          </w:divBdr>
          <w:divsChild>
            <w:div w:id="730159046">
              <w:marLeft w:val="0"/>
              <w:marRight w:val="0"/>
              <w:marTop w:val="0"/>
              <w:marBottom w:val="0"/>
              <w:divBdr>
                <w:top w:val="none" w:sz="0" w:space="0" w:color="auto"/>
                <w:left w:val="none" w:sz="0" w:space="0" w:color="auto"/>
                <w:bottom w:val="none" w:sz="0" w:space="0" w:color="auto"/>
                <w:right w:val="none" w:sz="0" w:space="0" w:color="auto"/>
              </w:divBdr>
            </w:div>
            <w:div w:id="1552958396">
              <w:marLeft w:val="0"/>
              <w:marRight w:val="0"/>
              <w:marTop w:val="0"/>
              <w:marBottom w:val="0"/>
              <w:divBdr>
                <w:top w:val="none" w:sz="0" w:space="0" w:color="auto"/>
                <w:left w:val="none" w:sz="0" w:space="0" w:color="auto"/>
                <w:bottom w:val="none" w:sz="0" w:space="0" w:color="auto"/>
                <w:right w:val="none" w:sz="0" w:space="0" w:color="auto"/>
              </w:divBdr>
            </w:div>
            <w:div w:id="349570083">
              <w:marLeft w:val="0"/>
              <w:marRight w:val="0"/>
              <w:marTop w:val="0"/>
              <w:marBottom w:val="0"/>
              <w:divBdr>
                <w:top w:val="none" w:sz="0" w:space="0" w:color="auto"/>
                <w:left w:val="none" w:sz="0" w:space="0" w:color="auto"/>
                <w:bottom w:val="none" w:sz="0" w:space="0" w:color="auto"/>
                <w:right w:val="none" w:sz="0" w:space="0" w:color="auto"/>
              </w:divBdr>
            </w:div>
          </w:divsChild>
        </w:div>
        <w:div w:id="2069719081">
          <w:marLeft w:val="60"/>
          <w:marRight w:val="60"/>
          <w:marTop w:val="105"/>
          <w:marBottom w:val="105"/>
          <w:divBdr>
            <w:top w:val="none" w:sz="0" w:space="0" w:color="auto"/>
            <w:left w:val="none" w:sz="0" w:space="0" w:color="auto"/>
            <w:bottom w:val="none" w:sz="0" w:space="0" w:color="auto"/>
            <w:right w:val="none" w:sz="0" w:space="0" w:color="auto"/>
          </w:divBdr>
          <w:divsChild>
            <w:div w:id="1754933561">
              <w:marLeft w:val="0"/>
              <w:marRight w:val="0"/>
              <w:marTop w:val="0"/>
              <w:marBottom w:val="0"/>
              <w:divBdr>
                <w:top w:val="none" w:sz="0" w:space="0" w:color="auto"/>
                <w:left w:val="none" w:sz="0" w:space="0" w:color="auto"/>
                <w:bottom w:val="none" w:sz="0" w:space="0" w:color="auto"/>
                <w:right w:val="none" w:sz="0" w:space="0" w:color="auto"/>
              </w:divBdr>
            </w:div>
          </w:divsChild>
        </w:div>
        <w:div w:id="622461215">
          <w:marLeft w:val="60"/>
          <w:marRight w:val="60"/>
          <w:marTop w:val="105"/>
          <w:marBottom w:val="105"/>
          <w:divBdr>
            <w:top w:val="none" w:sz="0" w:space="0" w:color="auto"/>
            <w:left w:val="none" w:sz="0" w:space="0" w:color="auto"/>
            <w:bottom w:val="none" w:sz="0" w:space="0" w:color="auto"/>
            <w:right w:val="none" w:sz="0" w:space="0" w:color="auto"/>
          </w:divBdr>
          <w:divsChild>
            <w:div w:id="166288336">
              <w:marLeft w:val="0"/>
              <w:marRight w:val="0"/>
              <w:marTop w:val="0"/>
              <w:marBottom w:val="0"/>
              <w:divBdr>
                <w:top w:val="none" w:sz="0" w:space="0" w:color="auto"/>
                <w:left w:val="none" w:sz="0" w:space="0" w:color="auto"/>
                <w:bottom w:val="none" w:sz="0" w:space="0" w:color="auto"/>
                <w:right w:val="none" w:sz="0" w:space="0" w:color="auto"/>
              </w:divBdr>
            </w:div>
            <w:div w:id="1865560145">
              <w:marLeft w:val="0"/>
              <w:marRight w:val="0"/>
              <w:marTop w:val="0"/>
              <w:marBottom w:val="0"/>
              <w:divBdr>
                <w:top w:val="none" w:sz="0" w:space="0" w:color="auto"/>
                <w:left w:val="none" w:sz="0" w:space="0" w:color="auto"/>
                <w:bottom w:val="none" w:sz="0" w:space="0" w:color="auto"/>
                <w:right w:val="none" w:sz="0" w:space="0" w:color="auto"/>
              </w:divBdr>
            </w:div>
          </w:divsChild>
        </w:div>
        <w:div w:id="362176742">
          <w:marLeft w:val="60"/>
          <w:marRight w:val="60"/>
          <w:marTop w:val="105"/>
          <w:marBottom w:val="105"/>
          <w:divBdr>
            <w:top w:val="none" w:sz="0" w:space="0" w:color="auto"/>
            <w:left w:val="none" w:sz="0" w:space="0" w:color="auto"/>
            <w:bottom w:val="none" w:sz="0" w:space="0" w:color="auto"/>
            <w:right w:val="none" w:sz="0" w:space="0" w:color="auto"/>
          </w:divBdr>
        </w:div>
        <w:div w:id="1185284825">
          <w:marLeft w:val="60"/>
          <w:marRight w:val="60"/>
          <w:marTop w:val="105"/>
          <w:marBottom w:val="105"/>
          <w:divBdr>
            <w:top w:val="none" w:sz="0" w:space="0" w:color="auto"/>
            <w:left w:val="none" w:sz="0" w:space="0" w:color="auto"/>
            <w:bottom w:val="none" w:sz="0" w:space="0" w:color="auto"/>
            <w:right w:val="none" w:sz="0" w:space="0" w:color="auto"/>
          </w:divBdr>
          <w:divsChild>
            <w:div w:id="1799494156">
              <w:marLeft w:val="0"/>
              <w:marRight w:val="0"/>
              <w:marTop w:val="0"/>
              <w:marBottom w:val="0"/>
              <w:divBdr>
                <w:top w:val="none" w:sz="0" w:space="0" w:color="auto"/>
                <w:left w:val="none" w:sz="0" w:space="0" w:color="auto"/>
                <w:bottom w:val="none" w:sz="0" w:space="0" w:color="auto"/>
                <w:right w:val="none" w:sz="0" w:space="0" w:color="auto"/>
              </w:divBdr>
            </w:div>
          </w:divsChild>
        </w:div>
        <w:div w:id="1486706461">
          <w:marLeft w:val="60"/>
          <w:marRight w:val="60"/>
          <w:marTop w:val="105"/>
          <w:marBottom w:val="105"/>
          <w:divBdr>
            <w:top w:val="none" w:sz="0" w:space="0" w:color="auto"/>
            <w:left w:val="none" w:sz="0" w:space="0" w:color="auto"/>
            <w:bottom w:val="none" w:sz="0" w:space="0" w:color="auto"/>
            <w:right w:val="none" w:sz="0" w:space="0" w:color="auto"/>
          </w:divBdr>
          <w:divsChild>
            <w:div w:id="1135609689">
              <w:marLeft w:val="0"/>
              <w:marRight w:val="0"/>
              <w:marTop w:val="0"/>
              <w:marBottom w:val="0"/>
              <w:divBdr>
                <w:top w:val="none" w:sz="0" w:space="0" w:color="auto"/>
                <w:left w:val="none" w:sz="0" w:space="0" w:color="auto"/>
                <w:bottom w:val="none" w:sz="0" w:space="0" w:color="auto"/>
                <w:right w:val="none" w:sz="0" w:space="0" w:color="auto"/>
              </w:divBdr>
            </w:div>
          </w:divsChild>
        </w:div>
        <w:div w:id="200483162">
          <w:marLeft w:val="60"/>
          <w:marRight w:val="60"/>
          <w:marTop w:val="105"/>
          <w:marBottom w:val="105"/>
          <w:divBdr>
            <w:top w:val="none" w:sz="0" w:space="0" w:color="auto"/>
            <w:left w:val="none" w:sz="0" w:space="0" w:color="auto"/>
            <w:bottom w:val="none" w:sz="0" w:space="0" w:color="auto"/>
            <w:right w:val="none" w:sz="0" w:space="0" w:color="auto"/>
          </w:divBdr>
        </w:div>
        <w:div w:id="313220131">
          <w:marLeft w:val="60"/>
          <w:marRight w:val="60"/>
          <w:marTop w:val="105"/>
          <w:marBottom w:val="105"/>
          <w:divBdr>
            <w:top w:val="none" w:sz="0" w:space="0" w:color="auto"/>
            <w:left w:val="none" w:sz="0" w:space="0" w:color="auto"/>
            <w:bottom w:val="none" w:sz="0" w:space="0" w:color="auto"/>
            <w:right w:val="none" w:sz="0" w:space="0" w:color="auto"/>
          </w:divBdr>
          <w:divsChild>
            <w:div w:id="495346145">
              <w:marLeft w:val="0"/>
              <w:marRight w:val="0"/>
              <w:marTop w:val="0"/>
              <w:marBottom w:val="0"/>
              <w:divBdr>
                <w:top w:val="none" w:sz="0" w:space="0" w:color="auto"/>
                <w:left w:val="none" w:sz="0" w:space="0" w:color="auto"/>
                <w:bottom w:val="none" w:sz="0" w:space="0" w:color="auto"/>
                <w:right w:val="none" w:sz="0" w:space="0" w:color="auto"/>
              </w:divBdr>
            </w:div>
          </w:divsChild>
        </w:div>
        <w:div w:id="1103574800">
          <w:marLeft w:val="60"/>
          <w:marRight w:val="60"/>
          <w:marTop w:val="105"/>
          <w:marBottom w:val="105"/>
          <w:divBdr>
            <w:top w:val="none" w:sz="0" w:space="0" w:color="auto"/>
            <w:left w:val="none" w:sz="0" w:space="0" w:color="auto"/>
            <w:bottom w:val="none" w:sz="0" w:space="0" w:color="auto"/>
            <w:right w:val="none" w:sz="0" w:space="0" w:color="auto"/>
          </w:divBdr>
        </w:div>
        <w:div w:id="247037647">
          <w:marLeft w:val="60"/>
          <w:marRight w:val="60"/>
          <w:marTop w:val="105"/>
          <w:marBottom w:val="105"/>
          <w:divBdr>
            <w:top w:val="none" w:sz="0" w:space="0" w:color="auto"/>
            <w:left w:val="none" w:sz="0" w:space="0" w:color="auto"/>
            <w:bottom w:val="none" w:sz="0" w:space="0" w:color="auto"/>
            <w:right w:val="none" w:sz="0" w:space="0" w:color="auto"/>
          </w:divBdr>
          <w:divsChild>
            <w:div w:id="2056854737">
              <w:marLeft w:val="0"/>
              <w:marRight w:val="0"/>
              <w:marTop w:val="0"/>
              <w:marBottom w:val="0"/>
              <w:divBdr>
                <w:top w:val="none" w:sz="0" w:space="0" w:color="auto"/>
                <w:left w:val="none" w:sz="0" w:space="0" w:color="auto"/>
                <w:bottom w:val="none" w:sz="0" w:space="0" w:color="auto"/>
                <w:right w:val="none" w:sz="0" w:space="0" w:color="auto"/>
              </w:divBdr>
            </w:div>
          </w:divsChild>
        </w:div>
        <w:div w:id="163862857">
          <w:marLeft w:val="60"/>
          <w:marRight w:val="60"/>
          <w:marTop w:val="105"/>
          <w:marBottom w:val="105"/>
          <w:divBdr>
            <w:top w:val="none" w:sz="0" w:space="0" w:color="auto"/>
            <w:left w:val="none" w:sz="0" w:space="0" w:color="auto"/>
            <w:bottom w:val="none" w:sz="0" w:space="0" w:color="auto"/>
            <w:right w:val="none" w:sz="0" w:space="0" w:color="auto"/>
          </w:divBdr>
        </w:div>
        <w:div w:id="1583179689">
          <w:marLeft w:val="60"/>
          <w:marRight w:val="60"/>
          <w:marTop w:val="105"/>
          <w:marBottom w:val="105"/>
          <w:divBdr>
            <w:top w:val="none" w:sz="0" w:space="0" w:color="auto"/>
            <w:left w:val="none" w:sz="0" w:space="0" w:color="auto"/>
            <w:bottom w:val="none" w:sz="0" w:space="0" w:color="auto"/>
            <w:right w:val="none" w:sz="0" w:space="0" w:color="auto"/>
          </w:divBdr>
        </w:div>
        <w:div w:id="797259586">
          <w:marLeft w:val="60"/>
          <w:marRight w:val="60"/>
          <w:marTop w:val="105"/>
          <w:marBottom w:val="105"/>
          <w:divBdr>
            <w:top w:val="none" w:sz="0" w:space="0" w:color="auto"/>
            <w:left w:val="none" w:sz="0" w:space="0" w:color="auto"/>
            <w:bottom w:val="none" w:sz="0" w:space="0" w:color="auto"/>
            <w:right w:val="none" w:sz="0" w:space="0" w:color="auto"/>
          </w:divBdr>
          <w:divsChild>
            <w:div w:id="1956597276">
              <w:marLeft w:val="0"/>
              <w:marRight w:val="0"/>
              <w:marTop w:val="0"/>
              <w:marBottom w:val="0"/>
              <w:divBdr>
                <w:top w:val="none" w:sz="0" w:space="0" w:color="auto"/>
                <w:left w:val="none" w:sz="0" w:space="0" w:color="auto"/>
                <w:bottom w:val="none" w:sz="0" w:space="0" w:color="auto"/>
                <w:right w:val="none" w:sz="0" w:space="0" w:color="auto"/>
              </w:divBdr>
            </w:div>
          </w:divsChild>
        </w:div>
        <w:div w:id="1484009113">
          <w:marLeft w:val="60"/>
          <w:marRight w:val="60"/>
          <w:marTop w:val="105"/>
          <w:marBottom w:val="105"/>
          <w:divBdr>
            <w:top w:val="none" w:sz="0" w:space="0" w:color="auto"/>
            <w:left w:val="none" w:sz="0" w:space="0" w:color="auto"/>
            <w:bottom w:val="none" w:sz="0" w:space="0" w:color="auto"/>
            <w:right w:val="none" w:sz="0" w:space="0" w:color="auto"/>
          </w:divBdr>
          <w:divsChild>
            <w:div w:id="1866870132">
              <w:marLeft w:val="0"/>
              <w:marRight w:val="0"/>
              <w:marTop w:val="0"/>
              <w:marBottom w:val="0"/>
              <w:divBdr>
                <w:top w:val="none" w:sz="0" w:space="0" w:color="auto"/>
                <w:left w:val="none" w:sz="0" w:space="0" w:color="auto"/>
                <w:bottom w:val="none" w:sz="0" w:space="0" w:color="auto"/>
                <w:right w:val="none" w:sz="0" w:space="0" w:color="auto"/>
              </w:divBdr>
            </w:div>
            <w:div w:id="1323654736">
              <w:marLeft w:val="0"/>
              <w:marRight w:val="0"/>
              <w:marTop w:val="0"/>
              <w:marBottom w:val="0"/>
              <w:divBdr>
                <w:top w:val="none" w:sz="0" w:space="0" w:color="auto"/>
                <w:left w:val="none" w:sz="0" w:space="0" w:color="auto"/>
                <w:bottom w:val="none" w:sz="0" w:space="0" w:color="auto"/>
                <w:right w:val="none" w:sz="0" w:space="0" w:color="auto"/>
              </w:divBdr>
            </w:div>
            <w:div w:id="1369722798">
              <w:marLeft w:val="0"/>
              <w:marRight w:val="0"/>
              <w:marTop w:val="0"/>
              <w:marBottom w:val="0"/>
              <w:divBdr>
                <w:top w:val="none" w:sz="0" w:space="0" w:color="auto"/>
                <w:left w:val="none" w:sz="0" w:space="0" w:color="auto"/>
                <w:bottom w:val="none" w:sz="0" w:space="0" w:color="auto"/>
                <w:right w:val="none" w:sz="0" w:space="0" w:color="auto"/>
              </w:divBdr>
            </w:div>
          </w:divsChild>
        </w:div>
        <w:div w:id="1041826770">
          <w:marLeft w:val="60"/>
          <w:marRight w:val="60"/>
          <w:marTop w:val="105"/>
          <w:marBottom w:val="105"/>
          <w:divBdr>
            <w:top w:val="none" w:sz="0" w:space="0" w:color="auto"/>
            <w:left w:val="none" w:sz="0" w:space="0" w:color="auto"/>
            <w:bottom w:val="none" w:sz="0" w:space="0" w:color="auto"/>
            <w:right w:val="none" w:sz="0" w:space="0" w:color="auto"/>
          </w:divBdr>
          <w:divsChild>
            <w:div w:id="825246792">
              <w:marLeft w:val="0"/>
              <w:marRight w:val="0"/>
              <w:marTop w:val="0"/>
              <w:marBottom w:val="0"/>
              <w:divBdr>
                <w:top w:val="none" w:sz="0" w:space="0" w:color="auto"/>
                <w:left w:val="none" w:sz="0" w:space="0" w:color="auto"/>
                <w:bottom w:val="none" w:sz="0" w:space="0" w:color="auto"/>
                <w:right w:val="none" w:sz="0" w:space="0" w:color="auto"/>
              </w:divBdr>
            </w:div>
            <w:div w:id="302853158">
              <w:marLeft w:val="0"/>
              <w:marRight w:val="0"/>
              <w:marTop w:val="0"/>
              <w:marBottom w:val="0"/>
              <w:divBdr>
                <w:top w:val="none" w:sz="0" w:space="0" w:color="auto"/>
                <w:left w:val="none" w:sz="0" w:space="0" w:color="auto"/>
                <w:bottom w:val="none" w:sz="0" w:space="0" w:color="auto"/>
                <w:right w:val="none" w:sz="0" w:space="0" w:color="auto"/>
              </w:divBdr>
            </w:div>
          </w:divsChild>
        </w:div>
        <w:div w:id="162284507">
          <w:marLeft w:val="60"/>
          <w:marRight w:val="60"/>
          <w:marTop w:val="105"/>
          <w:marBottom w:val="105"/>
          <w:divBdr>
            <w:top w:val="none" w:sz="0" w:space="0" w:color="auto"/>
            <w:left w:val="none" w:sz="0" w:space="0" w:color="auto"/>
            <w:bottom w:val="none" w:sz="0" w:space="0" w:color="auto"/>
            <w:right w:val="none" w:sz="0" w:space="0" w:color="auto"/>
          </w:divBdr>
        </w:div>
        <w:div w:id="804852075">
          <w:marLeft w:val="60"/>
          <w:marRight w:val="60"/>
          <w:marTop w:val="105"/>
          <w:marBottom w:val="105"/>
          <w:divBdr>
            <w:top w:val="none" w:sz="0" w:space="0" w:color="auto"/>
            <w:left w:val="none" w:sz="0" w:space="0" w:color="auto"/>
            <w:bottom w:val="none" w:sz="0" w:space="0" w:color="auto"/>
            <w:right w:val="none" w:sz="0" w:space="0" w:color="auto"/>
          </w:divBdr>
          <w:divsChild>
            <w:div w:id="548885411">
              <w:marLeft w:val="0"/>
              <w:marRight w:val="0"/>
              <w:marTop w:val="0"/>
              <w:marBottom w:val="0"/>
              <w:divBdr>
                <w:top w:val="none" w:sz="0" w:space="0" w:color="auto"/>
                <w:left w:val="none" w:sz="0" w:space="0" w:color="auto"/>
                <w:bottom w:val="none" w:sz="0" w:space="0" w:color="auto"/>
                <w:right w:val="none" w:sz="0" w:space="0" w:color="auto"/>
              </w:divBdr>
            </w:div>
          </w:divsChild>
        </w:div>
        <w:div w:id="787622240">
          <w:marLeft w:val="60"/>
          <w:marRight w:val="60"/>
          <w:marTop w:val="105"/>
          <w:marBottom w:val="105"/>
          <w:divBdr>
            <w:top w:val="none" w:sz="0" w:space="0" w:color="auto"/>
            <w:left w:val="none" w:sz="0" w:space="0" w:color="auto"/>
            <w:bottom w:val="none" w:sz="0" w:space="0" w:color="auto"/>
            <w:right w:val="none" w:sz="0" w:space="0" w:color="auto"/>
          </w:divBdr>
          <w:divsChild>
            <w:div w:id="1104686698">
              <w:marLeft w:val="0"/>
              <w:marRight w:val="0"/>
              <w:marTop w:val="0"/>
              <w:marBottom w:val="0"/>
              <w:divBdr>
                <w:top w:val="none" w:sz="0" w:space="0" w:color="auto"/>
                <w:left w:val="none" w:sz="0" w:space="0" w:color="auto"/>
                <w:bottom w:val="none" w:sz="0" w:space="0" w:color="auto"/>
                <w:right w:val="none" w:sz="0" w:space="0" w:color="auto"/>
              </w:divBdr>
            </w:div>
          </w:divsChild>
        </w:div>
        <w:div w:id="1874882706">
          <w:marLeft w:val="60"/>
          <w:marRight w:val="60"/>
          <w:marTop w:val="105"/>
          <w:marBottom w:val="105"/>
          <w:divBdr>
            <w:top w:val="none" w:sz="0" w:space="0" w:color="auto"/>
            <w:left w:val="none" w:sz="0" w:space="0" w:color="auto"/>
            <w:bottom w:val="none" w:sz="0" w:space="0" w:color="auto"/>
            <w:right w:val="none" w:sz="0" w:space="0" w:color="auto"/>
          </w:divBdr>
          <w:divsChild>
            <w:div w:id="1559971814">
              <w:marLeft w:val="0"/>
              <w:marRight w:val="0"/>
              <w:marTop w:val="0"/>
              <w:marBottom w:val="0"/>
              <w:divBdr>
                <w:top w:val="none" w:sz="0" w:space="0" w:color="auto"/>
                <w:left w:val="none" w:sz="0" w:space="0" w:color="auto"/>
                <w:bottom w:val="none" w:sz="0" w:space="0" w:color="auto"/>
                <w:right w:val="none" w:sz="0" w:space="0" w:color="auto"/>
              </w:divBdr>
            </w:div>
          </w:divsChild>
        </w:div>
        <w:div w:id="1064597714">
          <w:marLeft w:val="60"/>
          <w:marRight w:val="60"/>
          <w:marTop w:val="105"/>
          <w:marBottom w:val="105"/>
          <w:divBdr>
            <w:top w:val="none" w:sz="0" w:space="0" w:color="auto"/>
            <w:left w:val="none" w:sz="0" w:space="0" w:color="auto"/>
            <w:bottom w:val="none" w:sz="0" w:space="0" w:color="auto"/>
            <w:right w:val="none" w:sz="0" w:space="0" w:color="auto"/>
          </w:divBdr>
          <w:divsChild>
            <w:div w:id="662851594">
              <w:marLeft w:val="0"/>
              <w:marRight w:val="0"/>
              <w:marTop w:val="0"/>
              <w:marBottom w:val="0"/>
              <w:divBdr>
                <w:top w:val="none" w:sz="0" w:space="0" w:color="auto"/>
                <w:left w:val="none" w:sz="0" w:space="0" w:color="auto"/>
                <w:bottom w:val="none" w:sz="0" w:space="0" w:color="auto"/>
                <w:right w:val="none" w:sz="0" w:space="0" w:color="auto"/>
              </w:divBdr>
            </w:div>
          </w:divsChild>
        </w:div>
        <w:div w:id="770861860">
          <w:marLeft w:val="60"/>
          <w:marRight w:val="60"/>
          <w:marTop w:val="105"/>
          <w:marBottom w:val="105"/>
          <w:divBdr>
            <w:top w:val="none" w:sz="0" w:space="0" w:color="auto"/>
            <w:left w:val="none" w:sz="0" w:space="0" w:color="auto"/>
            <w:bottom w:val="none" w:sz="0" w:space="0" w:color="auto"/>
            <w:right w:val="none" w:sz="0" w:space="0" w:color="auto"/>
          </w:divBdr>
          <w:divsChild>
            <w:div w:id="1057045139">
              <w:marLeft w:val="0"/>
              <w:marRight w:val="0"/>
              <w:marTop w:val="0"/>
              <w:marBottom w:val="0"/>
              <w:divBdr>
                <w:top w:val="none" w:sz="0" w:space="0" w:color="auto"/>
                <w:left w:val="none" w:sz="0" w:space="0" w:color="auto"/>
                <w:bottom w:val="none" w:sz="0" w:space="0" w:color="auto"/>
                <w:right w:val="none" w:sz="0" w:space="0" w:color="auto"/>
              </w:divBdr>
            </w:div>
          </w:divsChild>
        </w:div>
        <w:div w:id="1322392612">
          <w:marLeft w:val="60"/>
          <w:marRight w:val="60"/>
          <w:marTop w:val="105"/>
          <w:marBottom w:val="105"/>
          <w:divBdr>
            <w:top w:val="none" w:sz="0" w:space="0" w:color="auto"/>
            <w:left w:val="none" w:sz="0" w:space="0" w:color="auto"/>
            <w:bottom w:val="none" w:sz="0" w:space="0" w:color="auto"/>
            <w:right w:val="none" w:sz="0" w:space="0" w:color="auto"/>
          </w:divBdr>
          <w:divsChild>
            <w:div w:id="1881432897">
              <w:marLeft w:val="0"/>
              <w:marRight w:val="0"/>
              <w:marTop w:val="0"/>
              <w:marBottom w:val="0"/>
              <w:divBdr>
                <w:top w:val="none" w:sz="0" w:space="0" w:color="auto"/>
                <w:left w:val="none" w:sz="0" w:space="0" w:color="auto"/>
                <w:bottom w:val="none" w:sz="0" w:space="0" w:color="auto"/>
                <w:right w:val="none" w:sz="0" w:space="0" w:color="auto"/>
              </w:divBdr>
            </w:div>
          </w:divsChild>
        </w:div>
        <w:div w:id="1733693663">
          <w:marLeft w:val="60"/>
          <w:marRight w:val="60"/>
          <w:marTop w:val="105"/>
          <w:marBottom w:val="105"/>
          <w:divBdr>
            <w:top w:val="none" w:sz="0" w:space="0" w:color="auto"/>
            <w:left w:val="none" w:sz="0" w:space="0" w:color="auto"/>
            <w:bottom w:val="none" w:sz="0" w:space="0" w:color="auto"/>
            <w:right w:val="none" w:sz="0" w:space="0" w:color="auto"/>
          </w:divBdr>
          <w:divsChild>
            <w:div w:id="831943367">
              <w:marLeft w:val="0"/>
              <w:marRight w:val="0"/>
              <w:marTop w:val="0"/>
              <w:marBottom w:val="0"/>
              <w:divBdr>
                <w:top w:val="none" w:sz="0" w:space="0" w:color="auto"/>
                <w:left w:val="none" w:sz="0" w:space="0" w:color="auto"/>
                <w:bottom w:val="none" w:sz="0" w:space="0" w:color="auto"/>
                <w:right w:val="none" w:sz="0" w:space="0" w:color="auto"/>
              </w:divBdr>
            </w:div>
          </w:divsChild>
        </w:div>
        <w:div w:id="1762070563">
          <w:marLeft w:val="60"/>
          <w:marRight w:val="60"/>
          <w:marTop w:val="105"/>
          <w:marBottom w:val="105"/>
          <w:divBdr>
            <w:top w:val="none" w:sz="0" w:space="0" w:color="auto"/>
            <w:left w:val="none" w:sz="0" w:space="0" w:color="auto"/>
            <w:bottom w:val="none" w:sz="0" w:space="0" w:color="auto"/>
            <w:right w:val="none" w:sz="0" w:space="0" w:color="auto"/>
          </w:divBdr>
          <w:divsChild>
            <w:div w:id="1513110912">
              <w:marLeft w:val="0"/>
              <w:marRight w:val="0"/>
              <w:marTop w:val="0"/>
              <w:marBottom w:val="0"/>
              <w:divBdr>
                <w:top w:val="none" w:sz="0" w:space="0" w:color="auto"/>
                <w:left w:val="none" w:sz="0" w:space="0" w:color="auto"/>
                <w:bottom w:val="none" w:sz="0" w:space="0" w:color="auto"/>
                <w:right w:val="none" w:sz="0" w:space="0" w:color="auto"/>
              </w:divBdr>
            </w:div>
          </w:divsChild>
        </w:div>
        <w:div w:id="1448810954">
          <w:marLeft w:val="60"/>
          <w:marRight w:val="60"/>
          <w:marTop w:val="105"/>
          <w:marBottom w:val="105"/>
          <w:divBdr>
            <w:top w:val="none" w:sz="0" w:space="0" w:color="auto"/>
            <w:left w:val="none" w:sz="0" w:space="0" w:color="auto"/>
            <w:bottom w:val="none" w:sz="0" w:space="0" w:color="auto"/>
            <w:right w:val="none" w:sz="0" w:space="0" w:color="auto"/>
          </w:divBdr>
          <w:divsChild>
            <w:div w:id="652835894">
              <w:marLeft w:val="0"/>
              <w:marRight w:val="0"/>
              <w:marTop w:val="0"/>
              <w:marBottom w:val="0"/>
              <w:divBdr>
                <w:top w:val="none" w:sz="0" w:space="0" w:color="auto"/>
                <w:left w:val="none" w:sz="0" w:space="0" w:color="auto"/>
                <w:bottom w:val="none" w:sz="0" w:space="0" w:color="auto"/>
                <w:right w:val="none" w:sz="0" w:space="0" w:color="auto"/>
              </w:divBdr>
            </w:div>
          </w:divsChild>
        </w:div>
        <w:div w:id="1906338036">
          <w:marLeft w:val="60"/>
          <w:marRight w:val="60"/>
          <w:marTop w:val="105"/>
          <w:marBottom w:val="105"/>
          <w:divBdr>
            <w:top w:val="none" w:sz="0" w:space="0" w:color="auto"/>
            <w:left w:val="none" w:sz="0" w:space="0" w:color="auto"/>
            <w:bottom w:val="none" w:sz="0" w:space="0" w:color="auto"/>
            <w:right w:val="none" w:sz="0" w:space="0" w:color="auto"/>
          </w:divBdr>
          <w:divsChild>
            <w:div w:id="1788037732">
              <w:marLeft w:val="0"/>
              <w:marRight w:val="0"/>
              <w:marTop w:val="0"/>
              <w:marBottom w:val="0"/>
              <w:divBdr>
                <w:top w:val="none" w:sz="0" w:space="0" w:color="auto"/>
                <w:left w:val="none" w:sz="0" w:space="0" w:color="auto"/>
                <w:bottom w:val="none" w:sz="0" w:space="0" w:color="auto"/>
                <w:right w:val="none" w:sz="0" w:space="0" w:color="auto"/>
              </w:divBdr>
            </w:div>
          </w:divsChild>
        </w:div>
        <w:div w:id="1138842673">
          <w:marLeft w:val="60"/>
          <w:marRight w:val="60"/>
          <w:marTop w:val="105"/>
          <w:marBottom w:val="105"/>
          <w:divBdr>
            <w:top w:val="none" w:sz="0" w:space="0" w:color="auto"/>
            <w:left w:val="none" w:sz="0" w:space="0" w:color="auto"/>
            <w:bottom w:val="none" w:sz="0" w:space="0" w:color="auto"/>
            <w:right w:val="none" w:sz="0" w:space="0" w:color="auto"/>
          </w:divBdr>
          <w:divsChild>
            <w:div w:id="1879312817">
              <w:marLeft w:val="0"/>
              <w:marRight w:val="0"/>
              <w:marTop w:val="0"/>
              <w:marBottom w:val="0"/>
              <w:divBdr>
                <w:top w:val="none" w:sz="0" w:space="0" w:color="auto"/>
                <w:left w:val="none" w:sz="0" w:space="0" w:color="auto"/>
                <w:bottom w:val="none" w:sz="0" w:space="0" w:color="auto"/>
                <w:right w:val="none" w:sz="0" w:space="0" w:color="auto"/>
              </w:divBdr>
            </w:div>
          </w:divsChild>
        </w:div>
        <w:div w:id="883490984">
          <w:marLeft w:val="60"/>
          <w:marRight w:val="60"/>
          <w:marTop w:val="105"/>
          <w:marBottom w:val="105"/>
          <w:divBdr>
            <w:top w:val="none" w:sz="0" w:space="0" w:color="auto"/>
            <w:left w:val="none" w:sz="0" w:space="0" w:color="auto"/>
            <w:bottom w:val="none" w:sz="0" w:space="0" w:color="auto"/>
            <w:right w:val="none" w:sz="0" w:space="0" w:color="auto"/>
          </w:divBdr>
          <w:divsChild>
            <w:div w:id="1432899824">
              <w:marLeft w:val="0"/>
              <w:marRight w:val="0"/>
              <w:marTop w:val="0"/>
              <w:marBottom w:val="0"/>
              <w:divBdr>
                <w:top w:val="none" w:sz="0" w:space="0" w:color="auto"/>
                <w:left w:val="none" w:sz="0" w:space="0" w:color="auto"/>
                <w:bottom w:val="none" w:sz="0" w:space="0" w:color="auto"/>
                <w:right w:val="none" w:sz="0" w:space="0" w:color="auto"/>
              </w:divBdr>
            </w:div>
          </w:divsChild>
        </w:div>
        <w:div w:id="1396054044">
          <w:marLeft w:val="0"/>
          <w:marRight w:val="0"/>
          <w:marTop w:val="0"/>
          <w:marBottom w:val="0"/>
          <w:divBdr>
            <w:top w:val="none" w:sz="0" w:space="0" w:color="auto"/>
            <w:left w:val="none" w:sz="0" w:space="0" w:color="auto"/>
            <w:bottom w:val="none" w:sz="0" w:space="0" w:color="auto"/>
            <w:right w:val="none" w:sz="0" w:space="0" w:color="auto"/>
          </w:divBdr>
        </w:div>
        <w:div w:id="2055499241">
          <w:marLeft w:val="60"/>
          <w:marRight w:val="60"/>
          <w:marTop w:val="105"/>
          <w:marBottom w:val="105"/>
          <w:divBdr>
            <w:top w:val="none" w:sz="0" w:space="0" w:color="auto"/>
            <w:left w:val="none" w:sz="0" w:space="0" w:color="auto"/>
            <w:bottom w:val="none" w:sz="0" w:space="0" w:color="auto"/>
            <w:right w:val="none" w:sz="0" w:space="0" w:color="auto"/>
          </w:divBdr>
          <w:divsChild>
            <w:div w:id="1783720013">
              <w:marLeft w:val="0"/>
              <w:marRight w:val="0"/>
              <w:marTop w:val="0"/>
              <w:marBottom w:val="0"/>
              <w:divBdr>
                <w:top w:val="none" w:sz="0" w:space="0" w:color="auto"/>
                <w:left w:val="none" w:sz="0" w:space="0" w:color="auto"/>
                <w:bottom w:val="none" w:sz="0" w:space="0" w:color="auto"/>
                <w:right w:val="none" w:sz="0" w:space="0" w:color="auto"/>
              </w:divBdr>
            </w:div>
          </w:divsChild>
        </w:div>
        <w:div w:id="2058239023">
          <w:marLeft w:val="60"/>
          <w:marRight w:val="60"/>
          <w:marTop w:val="105"/>
          <w:marBottom w:val="105"/>
          <w:divBdr>
            <w:top w:val="none" w:sz="0" w:space="0" w:color="auto"/>
            <w:left w:val="none" w:sz="0" w:space="0" w:color="auto"/>
            <w:bottom w:val="none" w:sz="0" w:space="0" w:color="auto"/>
            <w:right w:val="none" w:sz="0" w:space="0" w:color="auto"/>
          </w:divBdr>
          <w:divsChild>
            <w:div w:id="572741278">
              <w:marLeft w:val="0"/>
              <w:marRight w:val="0"/>
              <w:marTop w:val="0"/>
              <w:marBottom w:val="0"/>
              <w:divBdr>
                <w:top w:val="none" w:sz="0" w:space="0" w:color="auto"/>
                <w:left w:val="none" w:sz="0" w:space="0" w:color="auto"/>
                <w:bottom w:val="none" w:sz="0" w:space="0" w:color="auto"/>
                <w:right w:val="none" w:sz="0" w:space="0" w:color="auto"/>
              </w:divBdr>
            </w:div>
          </w:divsChild>
        </w:div>
        <w:div w:id="2049257410">
          <w:marLeft w:val="60"/>
          <w:marRight w:val="60"/>
          <w:marTop w:val="105"/>
          <w:marBottom w:val="105"/>
          <w:divBdr>
            <w:top w:val="none" w:sz="0" w:space="0" w:color="auto"/>
            <w:left w:val="none" w:sz="0" w:space="0" w:color="auto"/>
            <w:bottom w:val="none" w:sz="0" w:space="0" w:color="auto"/>
            <w:right w:val="none" w:sz="0" w:space="0" w:color="auto"/>
          </w:divBdr>
          <w:divsChild>
            <w:div w:id="1731801295">
              <w:marLeft w:val="0"/>
              <w:marRight w:val="0"/>
              <w:marTop w:val="0"/>
              <w:marBottom w:val="0"/>
              <w:divBdr>
                <w:top w:val="none" w:sz="0" w:space="0" w:color="auto"/>
                <w:left w:val="none" w:sz="0" w:space="0" w:color="auto"/>
                <w:bottom w:val="none" w:sz="0" w:space="0" w:color="auto"/>
                <w:right w:val="none" w:sz="0" w:space="0" w:color="auto"/>
              </w:divBdr>
            </w:div>
          </w:divsChild>
        </w:div>
        <w:div w:id="151874562">
          <w:marLeft w:val="60"/>
          <w:marRight w:val="60"/>
          <w:marTop w:val="105"/>
          <w:marBottom w:val="105"/>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sChild>
        </w:div>
        <w:div w:id="462234137">
          <w:marLeft w:val="60"/>
          <w:marRight w:val="60"/>
          <w:marTop w:val="105"/>
          <w:marBottom w:val="105"/>
          <w:divBdr>
            <w:top w:val="none" w:sz="0" w:space="0" w:color="auto"/>
            <w:left w:val="none" w:sz="0" w:space="0" w:color="auto"/>
            <w:bottom w:val="none" w:sz="0" w:space="0" w:color="auto"/>
            <w:right w:val="none" w:sz="0" w:space="0" w:color="auto"/>
          </w:divBdr>
          <w:divsChild>
            <w:div w:id="691617056">
              <w:marLeft w:val="0"/>
              <w:marRight w:val="0"/>
              <w:marTop w:val="0"/>
              <w:marBottom w:val="0"/>
              <w:divBdr>
                <w:top w:val="none" w:sz="0" w:space="0" w:color="auto"/>
                <w:left w:val="none" w:sz="0" w:space="0" w:color="auto"/>
                <w:bottom w:val="none" w:sz="0" w:space="0" w:color="auto"/>
                <w:right w:val="none" w:sz="0" w:space="0" w:color="auto"/>
              </w:divBdr>
            </w:div>
          </w:divsChild>
        </w:div>
        <w:div w:id="1189873593">
          <w:marLeft w:val="60"/>
          <w:marRight w:val="60"/>
          <w:marTop w:val="105"/>
          <w:marBottom w:val="105"/>
          <w:divBdr>
            <w:top w:val="none" w:sz="0" w:space="0" w:color="auto"/>
            <w:left w:val="none" w:sz="0" w:space="0" w:color="auto"/>
            <w:bottom w:val="none" w:sz="0" w:space="0" w:color="auto"/>
            <w:right w:val="none" w:sz="0" w:space="0" w:color="auto"/>
          </w:divBdr>
          <w:divsChild>
            <w:div w:id="672100975">
              <w:marLeft w:val="0"/>
              <w:marRight w:val="0"/>
              <w:marTop w:val="0"/>
              <w:marBottom w:val="0"/>
              <w:divBdr>
                <w:top w:val="none" w:sz="0" w:space="0" w:color="auto"/>
                <w:left w:val="none" w:sz="0" w:space="0" w:color="auto"/>
                <w:bottom w:val="none" w:sz="0" w:space="0" w:color="auto"/>
                <w:right w:val="none" w:sz="0" w:space="0" w:color="auto"/>
              </w:divBdr>
            </w:div>
          </w:divsChild>
        </w:div>
        <w:div w:id="1319991969">
          <w:marLeft w:val="60"/>
          <w:marRight w:val="60"/>
          <w:marTop w:val="105"/>
          <w:marBottom w:val="105"/>
          <w:divBdr>
            <w:top w:val="none" w:sz="0" w:space="0" w:color="auto"/>
            <w:left w:val="none" w:sz="0" w:space="0" w:color="auto"/>
            <w:bottom w:val="none" w:sz="0" w:space="0" w:color="auto"/>
            <w:right w:val="none" w:sz="0" w:space="0" w:color="auto"/>
          </w:divBdr>
          <w:divsChild>
            <w:div w:id="1352533421">
              <w:marLeft w:val="0"/>
              <w:marRight w:val="0"/>
              <w:marTop w:val="0"/>
              <w:marBottom w:val="0"/>
              <w:divBdr>
                <w:top w:val="none" w:sz="0" w:space="0" w:color="auto"/>
                <w:left w:val="none" w:sz="0" w:space="0" w:color="auto"/>
                <w:bottom w:val="none" w:sz="0" w:space="0" w:color="auto"/>
                <w:right w:val="none" w:sz="0" w:space="0" w:color="auto"/>
              </w:divBdr>
            </w:div>
          </w:divsChild>
        </w:div>
        <w:div w:id="241452192">
          <w:marLeft w:val="60"/>
          <w:marRight w:val="60"/>
          <w:marTop w:val="105"/>
          <w:marBottom w:val="105"/>
          <w:divBdr>
            <w:top w:val="none" w:sz="0" w:space="0" w:color="auto"/>
            <w:left w:val="none" w:sz="0" w:space="0" w:color="auto"/>
            <w:bottom w:val="none" w:sz="0" w:space="0" w:color="auto"/>
            <w:right w:val="none" w:sz="0" w:space="0" w:color="auto"/>
          </w:divBdr>
          <w:divsChild>
            <w:div w:id="307592408">
              <w:marLeft w:val="0"/>
              <w:marRight w:val="0"/>
              <w:marTop w:val="0"/>
              <w:marBottom w:val="0"/>
              <w:divBdr>
                <w:top w:val="none" w:sz="0" w:space="0" w:color="auto"/>
                <w:left w:val="none" w:sz="0" w:space="0" w:color="auto"/>
                <w:bottom w:val="none" w:sz="0" w:space="0" w:color="auto"/>
                <w:right w:val="none" w:sz="0" w:space="0" w:color="auto"/>
              </w:divBdr>
            </w:div>
          </w:divsChild>
        </w:div>
        <w:div w:id="1354770862">
          <w:marLeft w:val="60"/>
          <w:marRight w:val="60"/>
          <w:marTop w:val="105"/>
          <w:marBottom w:val="105"/>
          <w:divBdr>
            <w:top w:val="none" w:sz="0" w:space="0" w:color="auto"/>
            <w:left w:val="none" w:sz="0" w:space="0" w:color="auto"/>
            <w:bottom w:val="none" w:sz="0" w:space="0" w:color="auto"/>
            <w:right w:val="none" w:sz="0" w:space="0" w:color="auto"/>
          </w:divBdr>
          <w:divsChild>
            <w:div w:id="1200126179">
              <w:marLeft w:val="0"/>
              <w:marRight w:val="0"/>
              <w:marTop w:val="0"/>
              <w:marBottom w:val="0"/>
              <w:divBdr>
                <w:top w:val="none" w:sz="0" w:space="0" w:color="auto"/>
                <w:left w:val="none" w:sz="0" w:space="0" w:color="auto"/>
                <w:bottom w:val="none" w:sz="0" w:space="0" w:color="auto"/>
                <w:right w:val="none" w:sz="0" w:space="0" w:color="auto"/>
              </w:divBdr>
            </w:div>
          </w:divsChild>
        </w:div>
        <w:div w:id="2054960686">
          <w:marLeft w:val="60"/>
          <w:marRight w:val="60"/>
          <w:marTop w:val="105"/>
          <w:marBottom w:val="105"/>
          <w:divBdr>
            <w:top w:val="none" w:sz="0" w:space="0" w:color="auto"/>
            <w:left w:val="none" w:sz="0" w:space="0" w:color="auto"/>
            <w:bottom w:val="none" w:sz="0" w:space="0" w:color="auto"/>
            <w:right w:val="none" w:sz="0" w:space="0" w:color="auto"/>
          </w:divBdr>
          <w:divsChild>
            <w:div w:id="787596">
              <w:marLeft w:val="0"/>
              <w:marRight w:val="0"/>
              <w:marTop w:val="0"/>
              <w:marBottom w:val="0"/>
              <w:divBdr>
                <w:top w:val="none" w:sz="0" w:space="0" w:color="auto"/>
                <w:left w:val="none" w:sz="0" w:space="0" w:color="auto"/>
                <w:bottom w:val="none" w:sz="0" w:space="0" w:color="auto"/>
                <w:right w:val="none" w:sz="0" w:space="0" w:color="auto"/>
              </w:divBdr>
            </w:div>
          </w:divsChild>
        </w:div>
        <w:div w:id="1345285228">
          <w:marLeft w:val="60"/>
          <w:marRight w:val="60"/>
          <w:marTop w:val="105"/>
          <w:marBottom w:val="105"/>
          <w:divBdr>
            <w:top w:val="none" w:sz="0" w:space="0" w:color="auto"/>
            <w:left w:val="none" w:sz="0" w:space="0" w:color="auto"/>
            <w:bottom w:val="none" w:sz="0" w:space="0" w:color="auto"/>
            <w:right w:val="none" w:sz="0" w:space="0" w:color="auto"/>
          </w:divBdr>
          <w:divsChild>
            <w:div w:id="598100532">
              <w:marLeft w:val="0"/>
              <w:marRight w:val="0"/>
              <w:marTop w:val="0"/>
              <w:marBottom w:val="0"/>
              <w:divBdr>
                <w:top w:val="none" w:sz="0" w:space="0" w:color="auto"/>
                <w:left w:val="none" w:sz="0" w:space="0" w:color="auto"/>
                <w:bottom w:val="none" w:sz="0" w:space="0" w:color="auto"/>
                <w:right w:val="none" w:sz="0" w:space="0" w:color="auto"/>
              </w:divBdr>
            </w:div>
          </w:divsChild>
        </w:div>
        <w:div w:id="1021197900">
          <w:marLeft w:val="60"/>
          <w:marRight w:val="60"/>
          <w:marTop w:val="105"/>
          <w:marBottom w:val="105"/>
          <w:divBdr>
            <w:top w:val="none" w:sz="0" w:space="0" w:color="auto"/>
            <w:left w:val="none" w:sz="0" w:space="0" w:color="auto"/>
            <w:bottom w:val="none" w:sz="0" w:space="0" w:color="auto"/>
            <w:right w:val="none" w:sz="0" w:space="0" w:color="auto"/>
          </w:divBdr>
          <w:divsChild>
            <w:div w:id="633026532">
              <w:marLeft w:val="0"/>
              <w:marRight w:val="0"/>
              <w:marTop w:val="0"/>
              <w:marBottom w:val="0"/>
              <w:divBdr>
                <w:top w:val="none" w:sz="0" w:space="0" w:color="auto"/>
                <w:left w:val="none" w:sz="0" w:space="0" w:color="auto"/>
                <w:bottom w:val="none" w:sz="0" w:space="0" w:color="auto"/>
                <w:right w:val="none" w:sz="0" w:space="0" w:color="auto"/>
              </w:divBdr>
            </w:div>
          </w:divsChild>
        </w:div>
        <w:div w:id="2020934247">
          <w:marLeft w:val="60"/>
          <w:marRight w:val="60"/>
          <w:marTop w:val="105"/>
          <w:marBottom w:val="105"/>
          <w:divBdr>
            <w:top w:val="none" w:sz="0" w:space="0" w:color="auto"/>
            <w:left w:val="none" w:sz="0" w:space="0" w:color="auto"/>
            <w:bottom w:val="none" w:sz="0" w:space="0" w:color="auto"/>
            <w:right w:val="none" w:sz="0" w:space="0" w:color="auto"/>
          </w:divBdr>
          <w:divsChild>
            <w:div w:id="929243642">
              <w:marLeft w:val="0"/>
              <w:marRight w:val="0"/>
              <w:marTop w:val="0"/>
              <w:marBottom w:val="0"/>
              <w:divBdr>
                <w:top w:val="none" w:sz="0" w:space="0" w:color="auto"/>
                <w:left w:val="none" w:sz="0" w:space="0" w:color="auto"/>
                <w:bottom w:val="none" w:sz="0" w:space="0" w:color="auto"/>
                <w:right w:val="none" w:sz="0" w:space="0" w:color="auto"/>
              </w:divBdr>
            </w:div>
          </w:divsChild>
        </w:div>
        <w:div w:id="1407847548">
          <w:marLeft w:val="60"/>
          <w:marRight w:val="60"/>
          <w:marTop w:val="105"/>
          <w:marBottom w:val="105"/>
          <w:divBdr>
            <w:top w:val="none" w:sz="0" w:space="0" w:color="auto"/>
            <w:left w:val="none" w:sz="0" w:space="0" w:color="auto"/>
            <w:bottom w:val="none" w:sz="0" w:space="0" w:color="auto"/>
            <w:right w:val="none" w:sz="0" w:space="0" w:color="auto"/>
          </w:divBdr>
          <w:divsChild>
            <w:div w:id="786048462">
              <w:marLeft w:val="0"/>
              <w:marRight w:val="0"/>
              <w:marTop w:val="0"/>
              <w:marBottom w:val="0"/>
              <w:divBdr>
                <w:top w:val="none" w:sz="0" w:space="0" w:color="auto"/>
                <w:left w:val="none" w:sz="0" w:space="0" w:color="auto"/>
                <w:bottom w:val="none" w:sz="0" w:space="0" w:color="auto"/>
                <w:right w:val="none" w:sz="0" w:space="0" w:color="auto"/>
              </w:divBdr>
            </w:div>
          </w:divsChild>
        </w:div>
        <w:div w:id="369845860">
          <w:marLeft w:val="60"/>
          <w:marRight w:val="60"/>
          <w:marTop w:val="105"/>
          <w:marBottom w:val="105"/>
          <w:divBdr>
            <w:top w:val="none" w:sz="0" w:space="0" w:color="auto"/>
            <w:left w:val="none" w:sz="0" w:space="0" w:color="auto"/>
            <w:bottom w:val="none" w:sz="0" w:space="0" w:color="auto"/>
            <w:right w:val="none" w:sz="0" w:space="0" w:color="auto"/>
          </w:divBdr>
          <w:divsChild>
            <w:div w:id="191842133">
              <w:marLeft w:val="0"/>
              <w:marRight w:val="0"/>
              <w:marTop w:val="0"/>
              <w:marBottom w:val="0"/>
              <w:divBdr>
                <w:top w:val="none" w:sz="0" w:space="0" w:color="auto"/>
                <w:left w:val="none" w:sz="0" w:space="0" w:color="auto"/>
                <w:bottom w:val="none" w:sz="0" w:space="0" w:color="auto"/>
                <w:right w:val="none" w:sz="0" w:space="0" w:color="auto"/>
              </w:divBdr>
            </w:div>
          </w:divsChild>
        </w:div>
        <w:div w:id="1234774154">
          <w:marLeft w:val="60"/>
          <w:marRight w:val="60"/>
          <w:marTop w:val="105"/>
          <w:marBottom w:val="105"/>
          <w:divBdr>
            <w:top w:val="none" w:sz="0" w:space="0" w:color="auto"/>
            <w:left w:val="none" w:sz="0" w:space="0" w:color="auto"/>
            <w:bottom w:val="none" w:sz="0" w:space="0" w:color="auto"/>
            <w:right w:val="none" w:sz="0" w:space="0" w:color="auto"/>
          </w:divBdr>
          <w:divsChild>
            <w:div w:id="1126658671">
              <w:marLeft w:val="0"/>
              <w:marRight w:val="0"/>
              <w:marTop w:val="0"/>
              <w:marBottom w:val="0"/>
              <w:divBdr>
                <w:top w:val="none" w:sz="0" w:space="0" w:color="auto"/>
                <w:left w:val="none" w:sz="0" w:space="0" w:color="auto"/>
                <w:bottom w:val="none" w:sz="0" w:space="0" w:color="auto"/>
                <w:right w:val="none" w:sz="0" w:space="0" w:color="auto"/>
              </w:divBdr>
            </w:div>
          </w:divsChild>
        </w:div>
        <w:div w:id="698894271">
          <w:marLeft w:val="60"/>
          <w:marRight w:val="60"/>
          <w:marTop w:val="105"/>
          <w:marBottom w:val="105"/>
          <w:divBdr>
            <w:top w:val="none" w:sz="0" w:space="0" w:color="auto"/>
            <w:left w:val="none" w:sz="0" w:space="0" w:color="auto"/>
            <w:bottom w:val="none" w:sz="0" w:space="0" w:color="auto"/>
            <w:right w:val="none" w:sz="0" w:space="0" w:color="auto"/>
          </w:divBdr>
          <w:divsChild>
            <w:div w:id="932394195">
              <w:marLeft w:val="0"/>
              <w:marRight w:val="0"/>
              <w:marTop w:val="0"/>
              <w:marBottom w:val="0"/>
              <w:divBdr>
                <w:top w:val="none" w:sz="0" w:space="0" w:color="auto"/>
                <w:left w:val="none" w:sz="0" w:space="0" w:color="auto"/>
                <w:bottom w:val="none" w:sz="0" w:space="0" w:color="auto"/>
                <w:right w:val="none" w:sz="0" w:space="0" w:color="auto"/>
              </w:divBdr>
            </w:div>
          </w:divsChild>
        </w:div>
        <w:div w:id="580018334">
          <w:marLeft w:val="60"/>
          <w:marRight w:val="60"/>
          <w:marTop w:val="105"/>
          <w:marBottom w:val="105"/>
          <w:divBdr>
            <w:top w:val="none" w:sz="0" w:space="0" w:color="auto"/>
            <w:left w:val="none" w:sz="0" w:space="0" w:color="auto"/>
            <w:bottom w:val="none" w:sz="0" w:space="0" w:color="auto"/>
            <w:right w:val="none" w:sz="0" w:space="0" w:color="auto"/>
          </w:divBdr>
          <w:divsChild>
            <w:div w:id="2072997429">
              <w:marLeft w:val="0"/>
              <w:marRight w:val="0"/>
              <w:marTop w:val="0"/>
              <w:marBottom w:val="0"/>
              <w:divBdr>
                <w:top w:val="none" w:sz="0" w:space="0" w:color="auto"/>
                <w:left w:val="none" w:sz="0" w:space="0" w:color="auto"/>
                <w:bottom w:val="none" w:sz="0" w:space="0" w:color="auto"/>
                <w:right w:val="none" w:sz="0" w:space="0" w:color="auto"/>
              </w:divBdr>
            </w:div>
          </w:divsChild>
        </w:div>
        <w:div w:id="351147660">
          <w:marLeft w:val="60"/>
          <w:marRight w:val="60"/>
          <w:marTop w:val="105"/>
          <w:marBottom w:val="105"/>
          <w:divBdr>
            <w:top w:val="none" w:sz="0" w:space="0" w:color="auto"/>
            <w:left w:val="none" w:sz="0" w:space="0" w:color="auto"/>
            <w:bottom w:val="none" w:sz="0" w:space="0" w:color="auto"/>
            <w:right w:val="none" w:sz="0" w:space="0" w:color="auto"/>
          </w:divBdr>
          <w:divsChild>
            <w:div w:id="1108618584">
              <w:marLeft w:val="0"/>
              <w:marRight w:val="0"/>
              <w:marTop w:val="0"/>
              <w:marBottom w:val="0"/>
              <w:divBdr>
                <w:top w:val="none" w:sz="0" w:space="0" w:color="auto"/>
                <w:left w:val="none" w:sz="0" w:space="0" w:color="auto"/>
                <w:bottom w:val="none" w:sz="0" w:space="0" w:color="auto"/>
                <w:right w:val="none" w:sz="0" w:space="0" w:color="auto"/>
              </w:divBdr>
            </w:div>
          </w:divsChild>
        </w:div>
        <w:div w:id="1441220946">
          <w:marLeft w:val="60"/>
          <w:marRight w:val="60"/>
          <w:marTop w:val="105"/>
          <w:marBottom w:val="105"/>
          <w:divBdr>
            <w:top w:val="none" w:sz="0" w:space="0" w:color="auto"/>
            <w:left w:val="none" w:sz="0" w:space="0" w:color="auto"/>
            <w:bottom w:val="none" w:sz="0" w:space="0" w:color="auto"/>
            <w:right w:val="none" w:sz="0" w:space="0" w:color="auto"/>
          </w:divBdr>
          <w:divsChild>
            <w:div w:id="122506775">
              <w:marLeft w:val="0"/>
              <w:marRight w:val="0"/>
              <w:marTop w:val="0"/>
              <w:marBottom w:val="0"/>
              <w:divBdr>
                <w:top w:val="none" w:sz="0" w:space="0" w:color="auto"/>
                <w:left w:val="none" w:sz="0" w:space="0" w:color="auto"/>
                <w:bottom w:val="none" w:sz="0" w:space="0" w:color="auto"/>
                <w:right w:val="none" w:sz="0" w:space="0" w:color="auto"/>
              </w:divBdr>
            </w:div>
          </w:divsChild>
        </w:div>
        <w:div w:id="63572342">
          <w:marLeft w:val="60"/>
          <w:marRight w:val="60"/>
          <w:marTop w:val="105"/>
          <w:marBottom w:val="105"/>
          <w:divBdr>
            <w:top w:val="none" w:sz="0" w:space="0" w:color="auto"/>
            <w:left w:val="none" w:sz="0" w:space="0" w:color="auto"/>
            <w:bottom w:val="none" w:sz="0" w:space="0" w:color="auto"/>
            <w:right w:val="none" w:sz="0" w:space="0" w:color="auto"/>
          </w:divBdr>
          <w:divsChild>
            <w:div w:id="1694109383">
              <w:marLeft w:val="0"/>
              <w:marRight w:val="0"/>
              <w:marTop w:val="0"/>
              <w:marBottom w:val="0"/>
              <w:divBdr>
                <w:top w:val="none" w:sz="0" w:space="0" w:color="auto"/>
                <w:left w:val="none" w:sz="0" w:space="0" w:color="auto"/>
                <w:bottom w:val="none" w:sz="0" w:space="0" w:color="auto"/>
                <w:right w:val="none" w:sz="0" w:space="0" w:color="auto"/>
              </w:divBdr>
            </w:div>
          </w:divsChild>
        </w:div>
        <w:div w:id="1700734853">
          <w:marLeft w:val="60"/>
          <w:marRight w:val="60"/>
          <w:marTop w:val="105"/>
          <w:marBottom w:val="105"/>
          <w:divBdr>
            <w:top w:val="none" w:sz="0" w:space="0" w:color="auto"/>
            <w:left w:val="none" w:sz="0" w:space="0" w:color="auto"/>
            <w:bottom w:val="none" w:sz="0" w:space="0" w:color="auto"/>
            <w:right w:val="none" w:sz="0" w:space="0" w:color="auto"/>
          </w:divBdr>
          <w:divsChild>
            <w:div w:id="1859276765">
              <w:marLeft w:val="0"/>
              <w:marRight w:val="0"/>
              <w:marTop w:val="0"/>
              <w:marBottom w:val="0"/>
              <w:divBdr>
                <w:top w:val="none" w:sz="0" w:space="0" w:color="auto"/>
                <w:left w:val="none" w:sz="0" w:space="0" w:color="auto"/>
                <w:bottom w:val="none" w:sz="0" w:space="0" w:color="auto"/>
                <w:right w:val="none" w:sz="0" w:space="0" w:color="auto"/>
              </w:divBdr>
            </w:div>
          </w:divsChild>
        </w:div>
        <w:div w:id="912279713">
          <w:marLeft w:val="60"/>
          <w:marRight w:val="60"/>
          <w:marTop w:val="105"/>
          <w:marBottom w:val="105"/>
          <w:divBdr>
            <w:top w:val="none" w:sz="0" w:space="0" w:color="auto"/>
            <w:left w:val="none" w:sz="0" w:space="0" w:color="auto"/>
            <w:bottom w:val="none" w:sz="0" w:space="0" w:color="auto"/>
            <w:right w:val="none" w:sz="0" w:space="0" w:color="auto"/>
          </w:divBdr>
          <w:divsChild>
            <w:div w:id="987783726">
              <w:marLeft w:val="0"/>
              <w:marRight w:val="0"/>
              <w:marTop w:val="0"/>
              <w:marBottom w:val="0"/>
              <w:divBdr>
                <w:top w:val="none" w:sz="0" w:space="0" w:color="auto"/>
                <w:left w:val="none" w:sz="0" w:space="0" w:color="auto"/>
                <w:bottom w:val="none" w:sz="0" w:space="0" w:color="auto"/>
                <w:right w:val="none" w:sz="0" w:space="0" w:color="auto"/>
              </w:divBdr>
            </w:div>
          </w:divsChild>
        </w:div>
        <w:div w:id="1565987969">
          <w:marLeft w:val="60"/>
          <w:marRight w:val="60"/>
          <w:marTop w:val="105"/>
          <w:marBottom w:val="105"/>
          <w:divBdr>
            <w:top w:val="none" w:sz="0" w:space="0" w:color="auto"/>
            <w:left w:val="none" w:sz="0" w:space="0" w:color="auto"/>
            <w:bottom w:val="none" w:sz="0" w:space="0" w:color="auto"/>
            <w:right w:val="none" w:sz="0" w:space="0" w:color="auto"/>
          </w:divBdr>
          <w:divsChild>
            <w:div w:id="1467820698">
              <w:marLeft w:val="0"/>
              <w:marRight w:val="0"/>
              <w:marTop w:val="0"/>
              <w:marBottom w:val="0"/>
              <w:divBdr>
                <w:top w:val="none" w:sz="0" w:space="0" w:color="auto"/>
                <w:left w:val="none" w:sz="0" w:space="0" w:color="auto"/>
                <w:bottom w:val="none" w:sz="0" w:space="0" w:color="auto"/>
                <w:right w:val="none" w:sz="0" w:space="0" w:color="auto"/>
              </w:divBdr>
            </w:div>
          </w:divsChild>
        </w:div>
        <w:div w:id="55473108">
          <w:marLeft w:val="60"/>
          <w:marRight w:val="60"/>
          <w:marTop w:val="105"/>
          <w:marBottom w:val="105"/>
          <w:divBdr>
            <w:top w:val="none" w:sz="0" w:space="0" w:color="auto"/>
            <w:left w:val="none" w:sz="0" w:space="0" w:color="auto"/>
            <w:bottom w:val="none" w:sz="0" w:space="0" w:color="auto"/>
            <w:right w:val="none" w:sz="0" w:space="0" w:color="auto"/>
          </w:divBdr>
          <w:divsChild>
            <w:div w:id="596519659">
              <w:marLeft w:val="0"/>
              <w:marRight w:val="0"/>
              <w:marTop w:val="0"/>
              <w:marBottom w:val="0"/>
              <w:divBdr>
                <w:top w:val="none" w:sz="0" w:space="0" w:color="auto"/>
                <w:left w:val="none" w:sz="0" w:space="0" w:color="auto"/>
                <w:bottom w:val="none" w:sz="0" w:space="0" w:color="auto"/>
                <w:right w:val="none" w:sz="0" w:space="0" w:color="auto"/>
              </w:divBdr>
            </w:div>
          </w:divsChild>
        </w:div>
        <w:div w:id="337082894">
          <w:marLeft w:val="60"/>
          <w:marRight w:val="60"/>
          <w:marTop w:val="105"/>
          <w:marBottom w:val="105"/>
          <w:divBdr>
            <w:top w:val="none" w:sz="0" w:space="0" w:color="auto"/>
            <w:left w:val="none" w:sz="0" w:space="0" w:color="auto"/>
            <w:bottom w:val="none" w:sz="0" w:space="0" w:color="auto"/>
            <w:right w:val="none" w:sz="0" w:space="0" w:color="auto"/>
          </w:divBdr>
          <w:divsChild>
            <w:div w:id="745297586">
              <w:marLeft w:val="0"/>
              <w:marRight w:val="0"/>
              <w:marTop w:val="0"/>
              <w:marBottom w:val="0"/>
              <w:divBdr>
                <w:top w:val="none" w:sz="0" w:space="0" w:color="auto"/>
                <w:left w:val="none" w:sz="0" w:space="0" w:color="auto"/>
                <w:bottom w:val="none" w:sz="0" w:space="0" w:color="auto"/>
                <w:right w:val="none" w:sz="0" w:space="0" w:color="auto"/>
              </w:divBdr>
            </w:div>
          </w:divsChild>
        </w:div>
        <w:div w:id="1252276907">
          <w:marLeft w:val="60"/>
          <w:marRight w:val="60"/>
          <w:marTop w:val="105"/>
          <w:marBottom w:val="105"/>
          <w:divBdr>
            <w:top w:val="none" w:sz="0" w:space="0" w:color="auto"/>
            <w:left w:val="none" w:sz="0" w:space="0" w:color="auto"/>
            <w:bottom w:val="none" w:sz="0" w:space="0" w:color="auto"/>
            <w:right w:val="none" w:sz="0" w:space="0" w:color="auto"/>
          </w:divBdr>
          <w:divsChild>
            <w:div w:id="583220223">
              <w:marLeft w:val="0"/>
              <w:marRight w:val="0"/>
              <w:marTop w:val="0"/>
              <w:marBottom w:val="0"/>
              <w:divBdr>
                <w:top w:val="none" w:sz="0" w:space="0" w:color="auto"/>
                <w:left w:val="none" w:sz="0" w:space="0" w:color="auto"/>
                <w:bottom w:val="none" w:sz="0" w:space="0" w:color="auto"/>
                <w:right w:val="none" w:sz="0" w:space="0" w:color="auto"/>
              </w:divBdr>
            </w:div>
          </w:divsChild>
        </w:div>
        <w:div w:id="568464017">
          <w:marLeft w:val="60"/>
          <w:marRight w:val="60"/>
          <w:marTop w:val="105"/>
          <w:marBottom w:val="105"/>
          <w:divBdr>
            <w:top w:val="none" w:sz="0" w:space="0" w:color="auto"/>
            <w:left w:val="none" w:sz="0" w:space="0" w:color="auto"/>
            <w:bottom w:val="none" w:sz="0" w:space="0" w:color="auto"/>
            <w:right w:val="none" w:sz="0" w:space="0" w:color="auto"/>
          </w:divBdr>
          <w:divsChild>
            <w:div w:id="1301417806">
              <w:marLeft w:val="0"/>
              <w:marRight w:val="0"/>
              <w:marTop w:val="0"/>
              <w:marBottom w:val="0"/>
              <w:divBdr>
                <w:top w:val="none" w:sz="0" w:space="0" w:color="auto"/>
                <w:left w:val="none" w:sz="0" w:space="0" w:color="auto"/>
                <w:bottom w:val="none" w:sz="0" w:space="0" w:color="auto"/>
                <w:right w:val="none" w:sz="0" w:space="0" w:color="auto"/>
              </w:divBdr>
            </w:div>
          </w:divsChild>
        </w:div>
        <w:div w:id="136535411">
          <w:marLeft w:val="60"/>
          <w:marRight w:val="60"/>
          <w:marTop w:val="105"/>
          <w:marBottom w:val="105"/>
          <w:divBdr>
            <w:top w:val="none" w:sz="0" w:space="0" w:color="auto"/>
            <w:left w:val="none" w:sz="0" w:space="0" w:color="auto"/>
            <w:bottom w:val="none" w:sz="0" w:space="0" w:color="auto"/>
            <w:right w:val="none" w:sz="0" w:space="0" w:color="auto"/>
          </w:divBdr>
          <w:divsChild>
            <w:div w:id="1314679445">
              <w:marLeft w:val="0"/>
              <w:marRight w:val="0"/>
              <w:marTop w:val="0"/>
              <w:marBottom w:val="0"/>
              <w:divBdr>
                <w:top w:val="none" w:sz="0" w:space="0" w:color="auto"/>
                <w:left w:val="none" w:sz="0" w:space="0" w:color="auto"/>
                <w:bottom w:val="none" w:sz="0" w:space="0" w:color="auto"/>
                <w:right w:val="none" w:sz="0" w:space="0" w:color="auto"/>
              </w:divBdr>
            </w:div>
          </w:divsChild>
        </w:div>
        <w:div w:id="1898011021">
          <w:marLeft w:val="60"/>
          <w:marRight w:val="60"/>
          <w:marTop w:val="105"/>
          <w:marBottom w:val="105"/>
          <w:divBdr>
            <w:top w:val="none" w:sz="0" w:space="0" w:color="auto"/>
            <w:left w:val="none" w:sz="0" w:space="0" w:color="auto"/>
            <w:bottom w:val="none" w:sz="0" w:space="0" w:color="auto"/>
            <w:right w:val="none" w:sz="0" w:space="0" w:color="auto"/>
          </w:divBdr>
          <w:divsChild>
            <w:div w:id="416756576">
              <w:marLeft w:val="0"/>
              <w:marRight w:val="0"/>
              <w:marTop w:val="0"/>
              <w:marBottom w:val="0"/>
              <w:divBdr>
                <w:top w:val="none" w:sz="0" w:space="0" w:color="auto"/>
                <w:left w:val="none" w:sz="0" w:space="0" w:color="auto"/>
                <w:bottom w:val="none" w:sz="0" w:space="0" w:color="auto"/>
                <w:right w:val="none" w:sz="0" w:space="0" w:color="auto"/>
              </w:divBdr>
            </w:div>
          </w:divsChild>
        </w:div>
        <w:div w:id="960916348">
          <w:marLeft w:val="60"/>
          <w:marRight w:val="60"/>
          <w:marTop w:val="105"/>
          <w:marBottom w:val="105"/>
          <w:divBdr>
            <w:top w:val="none" w:sz="0" w:space="0" w:color="auto"/>
            <w:left w:val="none" w:sz="0" w:space="0" w:color="auto"/>
            <w:bottom w:val="none" w:sz="0" w:space="0" w:color="auto"/>
            <w:right w:val="none" w:sz="0" w:space="0" w:color="auto"/>
          </w:divBdr>
          <w:divsChild>
            <w:div w:id="112603378">
              <w:marLeft w:val="0"/>
              <w:marRight w:val="0"/>
              <w:marTop w:val="0"/>
              <w:marBottom w:val="0"/>
              <w:divBdr>
                <w:top w:val="none" w:sz="0" w:space="0" w:color="auto"/>
                <w:left w:val="none" w:sz="0" w:space="0" w:color="auto"/>
                <w:bottom w:val="none" w:sz="0" w:space="0" w:color="auto"/>
                <w:right w:val="none" w:sz="0" w:space="0" w:color="auto"/>
              </w:divBdr>
            </w:div>
          </w:divsChild>
        </w:div>
        <w:div w:id="268048072">
          <w:marLeft w:val="60"/>
          <w:marRight w:val="60"/>
          <w:marTop w:val="105"/>
          <w:marBottom w:val="105"/>
          <w:divBdr>
            <w:top w:val="none" w:sz="0" w:space="0" w:color="auto"/>
            <w:left w:val="none" w:sz="0" w:space="0" w:color="auto"/>
            <w:bottom w:val="none" w:sz="0" w:space="0" w:color="auto"/>
            <w:right w:val="none" w:sz="0" w:space="0" w:color="auto"/>
          </w:divBdr>
          <w:divsChild>
            <w:div w:id="713384881">
              <w:marLeft w:val="0"/>
              <w:marRight w:val="0"/>
              <w:marTop w:val="0"/>
              <w:marBottom w:val="0"/>
              <w:divBdr>
                <w:top w:val="none" w:sz="0" w:space="0" w:color="auto"/>
                <w:left w:val="none" w:sz="0" w:space="0" w:color="auto"/>
                <w:bottom w:val="none" w:sz="0" w:space="0" w:color="auto"/>
                <w:right w:val="none" w:sz="0" w:space="0" w:color="auto"/>
              </w:divBdr>
            </w:div>
          </w:divsChild>
        </w:div>
        <w:div w:id="2041544438">
          <w:marLeft w:val="60"/>
          <w:marRight w:val="60"/>
          <w:marTop w:val="105"/>
          <w:marBottom w:val="105"/>
          <w:divBdr>
            <w:top w:val="none" w:sz="0" w:space="0" w:color="auto"/>
            <w:left w:val="none" w:sz="0" w:space="0" w:color="auto"/>
            <w:bottom w:val="none" w:sz="0" w:space="0" w:color="auto"/>
            <w:right w:val="none" w:sz="0" w:space="0" w:color="auto"/>
          </w:divBdr>
          <w:divsChild>
            <w:div w:id="1940019686">
              <w:marLeft w:val="0"/>
              <w:marRight w:val="0"/>
              <w:marTop w:val="0"/>
              <w:marBottom w:val="0"/>
              <w:divBdr>
                <w:top w:val="none" w:sz="0" w:space="0" w:color="auto"/>
                <w:left w:val="none" w:sz="0" w:space="0" w:color="auto"/>
                <w:bottom w:val="none" w:sz="0" w:space="0" w:color="auto"/>
                <w:right w:val="none" w:sz="0" w:space="0" w:color="auto"/>
              </w:divBdr>
            </w:div>
          </w:divsChild>
        </w:div>
        <w:div w:id="1657569141">
          <w:marLeft w:val="60"/>
          <w:marRight w:val="60"/>
          <w:marTop w:val="105"/>
          <w:marBottom w:val="105"/>
          <w:divBdr>
            <w:top w:val="none" w:sz="0" w:space="0" w:color="auto"/>
            <w:left w:val="none" w:sz="0" w:space="0" w:color="auto"/>
            <w:bottom w:val="none" w:sz="0" w:space="0" w:color="auto"/>
            <w:right w:val="none" w:sz="0" w:space="0" w:color="auto"/>
          </w:divBdr>
          <w:divsChild>
            <w:div w:id="1669284374">
              <w:marLeft w:val="0"/>
              <w:marRight w:val="0"/>
              <w:marTop w:val="0"/>
              <w:marBottom w:val="0"/>
              <w:divBdr>
                <w:top w:val="none" w:sz="0" w:space="0" w:color="auto"/>
                <w:left w:val="none" w:sz="0" w:space="0" w:color="auto"/>
                <w:bottom w:val="none" w:sz="0" w:space="0" w:color="auto"/>
                <w:right w:val="none" w:sz="0" w:space="0" w:color="auto"/>
              </w:divBdr>
            </w:div>
          </w:divsChild>
        </w:div>
        <w:div w:id="1532038415">
          <w:marLeft w:val="60"/>
          <w:marRight w:val="60"/>
          <w:marTop w:val="105"/>
          <w:marBottom w:val="105"/>
          <w:divBdr>
            <w:top w:val="none" w:sz="0" w:space="0" w:color="auto"/>
            <w:left w:val="none" w:sz="0" w:space="0" w:color="auto"/>
            <w:bottom w:val="none" w:sz="0" w:space="0" w:color="auto"/>
            <w:right w:val="none" w:sz="0" w:space="0" w:color="auto"/>
          </w:divBdr>
          <w:divsChild>
            <w:div w:id="1816330966">
              <w:marLeft w:val="0"/>
              <w:marRight w:val="0"/>
              <w:marTop w:val="0"/>
              <w:marBottom w:val="0"/>
              <w:divBdr>
                <w:top w:val="none" w:sz="0" w:space="0" w:color="auto"/>
                <w:left w:val="none" w:sz="0" w:space="0" w:color="auto"/>
                <w:bottom w:val="none" w:sz="0" w:space="0" w:color="auto"/>
                <w:right w:val="none" w:sz="0" w:space="0" w:color="auto"/>
              </w:divBdr>
            </w:div>
          </w:divsChild>
        </w:div>
        <w:div w:id="151145080">
          <w:marLeft w:val="60"/>
          <w:marRight w:val="60"/>
          <w:marTop w:val="105"/>
          <w:marBottom w:val="105"/>
          <w:divBdr>
            <w:top w:val="none" w:sz="0" w:space="0" w:color="auto"/>
            <w:left w:val="none" w:sz="0" w:space="0" w:color="auto"/>
            <w:bottom w:val="none" w:sz="0" w:space="0" w:color="auto"/>
            <w:right w:val="none" w:sz="0" w:space="0" w:color="auto"/>
          </w:divBdr>
        </w:div>
        <w:div w:id="908535882">
          <w:marLeft w:val="60"/>
          <w:marRight w:val="60"/>
          <w:marTop w:val="105"/>
          <w:marBottom w:val="105"/>
          <w:divBdr>
            <w:top w:val="none" w:sz="0" w:space="0" w:color="auto"/>
            <w:left w:val="none" w:sz="0" w:space="0" w:color="auto"/>
            <w:bottom w:val="none" w:sz="0" w:space="0" w:color="auto"/>
            <w:right w:val="none" w:sz="0" w:space="0" w:color="auto"/>
          </w:divBdr>
          <w:divsChild>
            <w:div w:id="1815176164">
              <w:marLeft w:val="0"/>
              <w:marRight w:val="0"/>
              <w:marTop w:val="0"/>
              <w:marBottom w:val="0"/>
              <w:divBdr>
                <w:top w:val="none" w:sz="0" w:space="0" w:color="auto"/>
                <w:left w:val="none" w:sz="0" w:space="0" w:color="auto"/>
                <w:bottom w:val="none" w:sz="0" w:space="0" w:color="auto"/>
                <w:right w:val="none" w:sz="0" w:space="0" w:color="auto"/>
              </w:divBdr>
            </w:div>
          </w:divsChild>
        </w:div>
        <w:div w:id="1580366033">
          <w:marLeft w:val="60"/>
          <w:marRight w:val="60"/>
          <w:marTop w:val="105"/>
          <w:marBottom w:val="105"/>
          <w:divBdr>
            <w:top w:val="none" w:sz="0" w:space="0" w:color="auto"/>
            <w:left w:val="none" w:sz="0" w:space="0" w:color="auto"/>
            <w:bottom w:val="none" w:sz="0" w:space="0" w:color="auto"/>
            <w:right w:val="none" w:sz="0" w:space="0" w:color="auto"/>
          </w:divBdr>
          <w:divsChild>
            <w:div w:id="642974976">
              <w:marLeft w:val="0"/>
              <w:marRight w:val="0"/>
              <w:marTop w:val="0"/>
              <w:marBottom w:val="0"/>
              <w:divBdr>
                <w:top w:val="none" w:sz="0" w:space="0" w:color="auto"/>
                <w:left w:val="none" w:sz="0" w:space="0" w:color="auto"/>
                <w:bottom w:val="none" w:sz="0" w:space="0" w:color="auto"/>
                <w:right w:val="none" w:sz="0" w:space="0" w:color="auto"/>
              </w:divBdr>
            </w:div>
          </w:divsChild>
        </w:div>
        <w:div w:id="1224489253">
          <w:marLeft w:val="60"/>
          <w:marRight w:val="60"/>
          <w:marTop w:val="105"/>
          <w:marBottom w:val="105"/>
          <w:divBdr>
            <w:top w:val="none" w:sz="0" w:space="0" w:color="auto"/>
            <w:left w:val="none" w:sz="0" w:space="0" w:color="auto"/>
            <w:bottom w:val="none" w:sz="0" w:space="0" w:color="auto"/>
            <w:right w:val="none" w:sz="0" w:space="0" w:color="auto"/>
          </w:divBdr>
          <w:divsChild>
            <w:div w:id="816872282">
              <w:marLeft w:val="0"/>
              <w:marRight w:val="0"/>
              <w:marTop w:val="0"/>
              <w:marBottom w:val="0"/>
              <w:divBdr>
                <w:top w:val="none" w:sz="0" w:space="0" w:color="auto"/>
                <w:left w:val="none" w:sz="0" w:space="0" w:color="auto"/>
                <w:bottom w:val="none" w:sz="0" w:space="0" w:color="auto"/>
                <w:right w:val="none" w:sz="0" w:space="0" w:color="auto"/>
              </w:divBdr>
            </w:div>
          </w:divsChild>
        </w:div>
        <w:div w:id="1386949279">
          <w:marLeft w:val="60"/>
          <w:marRight w:val="60"/>
          <w:marTop w:val="105"/>
          <w:marBottom w:val="105"/>
          <w:divBdr>
            <w:top w:val="none" w:sz="0" w:space="0" w:color="auto"/>
            <w:left w:val="none" w:sz="0" w:space="0" w:color="auto"/>
            <w:bottom w:val="none" w:sz="0" w:space="0" w:color="auto"/>
            <w:right w:val="none" w:sz="0" w:space="0" w:color="auto"/>
          </w:divBdr>
          <w:divsChild>
            <w:div w:id="1515025718">
              <w:marLeft w:val="0"/>
              <w:marRight w:val="0"/>
              <w:marTop w:val="0"/>
              <w:marBottom w:val="0"/>
              <w:divBdr>
                <w:top w:val="none" w:sz="0" w:space="0" w:color="auto"/>
                <w:left w:val="none" w:sz="0" w:space="0" w:color="auto"/>
                <w:bottom w:val="none" w:sz="0" w:space="0" w:color="auto"/>
                <w:right w:val="none" w:sz="0" w:space="0" w:color="auto"/>
              </w:divBdr>
            </w:div>
          </w:divsChild>
        </w:div>
        <w:div w:id="1115296984">
          <w:marLeft w:val="60"/>
          <w:marRight w:val="60"/>
          <w:marTop w:val="105"/>
          <w:marBottom w:val="105"/>
          <w:divBdr>
            <w:top w:val="none" w:sz="0" w:space="0" w:color="auto"/>
            <w:left w:val="none" w:sz="0" w:space="0" w:color="auto"/>
            <w:bottom w:val="none" w:sz="0" w:space="0" w:color="auto"/>
            <w:right w:val="none" w:sz="0" w:space="0" w:color="auto"/>
          </w:divBdr>
          <w:divsChild>
            <w:div w:id="1014650014">
              <w:marLeft w:val="0"/>
              <w:marRight w:val="0"/>
              <w:marTop w:val="0"/>
              <w:marBottom w:val="0"/>
              <w:divBdr>
                <w:top w:val="none" w:sz="0" w:space="0" w:color="auto"/>
                <w:left w:val="none" w:sz="0" w:space="0" w:color="auto"/>
                <w:bottom w:val="none" w:sz="0" w:space="0" w:color="auto"/>
                <w:right w:val="none" w:sz="0" w:space="0" w:color="auto"/>
              </w:divBdr>
            </w:div>
          </w:divsChild>
        </w:div>
        <w:div w:id="1005135757">
          <w:marLeft w:val="60"/>
          <w:marRight w:val="60"/>
          <w:marTop w:val="105"/>
          <w:marBottom w:val="105"/>
          <w:divBdr>
            <w:top w:val="none" w:sz="0" w:space="0" w:color="auto"/>
            <w:left w:val="none" w:sz="0" w:space="0" w:color="auto"/>
            <w:bottom w:val="none" w:sz="0" w:space="0" w:color="auto"/>
            <w:right w:val="none" w:sz="0" w:space="0" w:color="auto"/>
          </w:divBdr>
        </w:div>
        <w:div w:id="1390110641">
          <w:marLeft w:val="60"/>
          <w:marRight w:val="60"/>
          <w:marTop w:val="105"/>
          <w:marBottom w:val="105"/>
          <w:divBdr>
            <w:top w:val="none" w:sz="0" w:space="0" w:color="auto"/>
            <w:left w:val="none" w:sz="0" w:space="0" w:color="auto"/>
            <w:bottom w:val="none" w:sz="0" w:space="0" w:color="auto"/>
            <w:right w:val="none" w:sz="0" w:space="0" w:color="auto"/>
          </w:divBdr>
          <w:divsChild>
            <w:div w:id="1449424766">
              <w:marLeft w:val="0"/>
              <w:marRight w:val="0"/>
              <w:marTop w:val="0"/>
              <w:marBottom w:val="0"/>
              <w:divBdr>
                <w:top w:val="none" w:sz="0" w:space="0" w:color="auto"/>
                <w:left w:val="none" w:sz="0" w:space="0" w:color="auto"/>
                <w:bottom w:val="none" w:sz="0" w:space="0" w:color="auto"/>
                <w:right w:val="none" w:sz="0" w:space="0" w:color="auto"/>
              </w:divBdr>
            </w:div>
          </w:divsChild>
        </w:div>
        <w:div w:id="2011055762">
          <w:marLeft w:val="60"/>
          <w:marRight w:val="60"/>
          <w:marTop w:val="105"/>
          <w:marBottom w:val="105"/>
          <w:divBdr>
            <w:top w:val="none" w:sz="0" w:space="0" w:color="auto"/>
            <w:left w:val="none" w:sz="0" w:space="0" w:color="auto"/>
            <w:bottom w:val="none" w:sz="0" w:space="0" w:color="auto"/>
            <w:right w:val="none" w:sz="0" w:space="0" w:color="auto"/>
          </w:divBdr>
          <w:divsChild>
            <w:div w:id="298998927">
              <w:marLeft w:val="0"/>
              <w:marRight w:val="0"/>
              <w:marTop w:val="0"/>
              <w:marBottom w:val="0"/>
              <w:divBdr>
                <w:top w:val="none" w:sz="0" w:space="0" w:color="auto"/>
                <w:left w:val="none" w:sz="0" w:space="0" w:color="auto"/>
                <w:bottom w:val="none" w:sz="0" w:space="0" w:color="auto"/>
                <w:right w:val="none" w:sz="0" w:space="0" w:color="auto"/>
              </w:divBdr>
            </w:div>
          </w:divsChild>
        </w:div>
        <w:div w:id="367412339">
          <w:marLeft w:val="60"/>
          <w:marRight w:val="60"/>
          <w:marTop w:val="105"/>
          <w:marBottom w:val="105"/>
          <w:divBdr>
            <w:top w:val="none" w:sz="0" w:space="0" w:color="auto"/>
            <w:left w:val="none" w:sz="0" w:space="0" w:color="auto"/>
            <w:bottom w:val="none" w:sz="0" w:space="0" w:color="auto"/>
            <w:right w:val="none" w:sz="0" w:space="0" w:color="auto"/>
          </w:divBdr>
          <w:divsChild>
            <w:div w:id="1543983277">
              <w:marLeft w:val="0"/>
              <w:marRight w:val="0"/>
              <w:marTop w:val="0"/>
              <w:marBottom w:val="0"/>
              <w:divBdr>
                <w:top w:val="none" w:sz="0" w:space="0" w:color="auto"/>
                <w:left w:val="none" w:sz="0" w:space="0" w:color="auto"/>
                <w:bottom w:val="none" w:sz="0" w:space="0" w:color="auto"/>
                <w:right w:val="none" w:sz="0" w:space="0" w:color="auto"/>
              </w:divBdr>
            </w:div>
          </w:divsChild>
        </w:div>
        <w:div w:id="162475667">
          <w:marLeft w:val="60"/>
          <w:marRight w:val="60"/>
          <w:marTop w:val="105"/>
          <w:marBottom w:val="105"/>
          <w:divBdr>
            <w:top w:val="none" w:sz="0" w:space="0" w:color="auto"/>
            <w:left w:val="none" w:sz="0" w:space="0" w:color="auto"/>
            <w:bottom w:val="none" w:sz="0" w:space="0" w:color="auto"/>
            <w:right w:val="none" w:sz="0" w:space="0" w:color="auto"/>
          </w:divBdr>
          <w:divsChild>
            <w:div w:id="62411011">
              <w:marLeft w:val="0"/>
              <w:marRight w:val="0"/>
              <w:marTop w:val="0"/>
              <w:marBottom w:val="0"/>
              <w:divBdr>
                <w:top w:val="none" w:sz="0" w:space="0" w:color="auto"/>
                <w:left w:val="none" w:sz="0" w:space="0" w:color="auto"/>
                <w:bottom w:val="none" w:sz="0" w:space="0" w:color="auto"/>
                <w:right w:val="none" w:sz="0" w:space="0" w:color="auto"/>
              </w:divBdr>
            </w:div>
          </w:divsChild>
        </w:div>
        <w:div w:id="1542668008">
          <w:marLeft w:val="60"/>
          <w:marRight w:val="60"/>
          <w:marTop w:val="105"/>
          <w:marBottom w:val="105"/>
          <w:divBdr>
            <w:top w:val="none" w:sz="0" w:space="0" w:color="auto"/>
            <w:left w:val="none" w:sz="0" w:space="0" w:color="auto"/>
            <w:bottom w:val="none" w:sz="0" w:space="0" w:color="auto"/>
            <w:right w:val="none" w:sz="0" w:space="0" w:color="auto"/>
          </w:divBdr>
          <w:divsChild>
            <w:div w:id="430661364">
              <w:marLeft w:val="0"/>
              <w:marRight w:val="0"/>
              <w:marTop w:val="0"/>
              <w:marBottom w:val="0"/>
              <w:divBdr>
                <w:top w:val="none" w:sz="0" w:space="0" w:color="auto"/>
                <w:left w:val="none" w:sz="0" w:space="0" w:color="auto"/>
                <w:bottom w:val="none" w:sz="0" w:space="0" w:color="auto"/>
                <w:right w:val="none" w:sz="0" w:space="0" w:color="auto"/>
              </w:divBdr>
            </w:div>
          </w:divsChild>
        </w:div>
        <w:div w:id="771894619">
          <w:marLeft w:val="60"/>
          <w:marRight w:val="60"/>
          <w:marTop w:val="105"/>
          <w:marBottom w:val="105"/>
          <w:divBdr>
            <w:top w:val="none" w:sz="0" w:space="0" w:color="auto"/>
            <w:left w:val="none" w:sz="0" w:space="0" w:color="auto"/>
            <w:bottom w:val="none" w:sz="0" w:space="0" w:color="auto"/>
            <w:right w:val="none" w:sz="0" w:space="0" w:color="auto"/>
          </w:divBdr>
          <w:divsChild>
            <w:div w:id="2011175288">
              <w:marLeft w:val="0"/>
              <w:marRight w:val="0"/>
              <w:marTop w:val="0"/>
              <w:marBottom w:val="0"/>
              <w:divBdr>
                <w:top w:val="none" w:sz="0" w:space="0" w:color="auto"/>
                <w:left w:val="none" w:sz="0" w:space="0" w:color="auto"/>
                <w:bottom w:val="none" w:sz="0" w:space="0" w:color="auto"/>
                <w:right w:val="none" w:sz="0" w:space="0" w:color="auto"/>
              </w:divBdr>
            </w:div>
          </w:divsChild>
        </w:div>
        <w:div w:id="1518810002">
          <w:marLeft w:val="60"/>
          <w:marRight w:val="60"/>
          <w:marTop w:val="105"/>
          <w:marBottom w:val="105"/>
          <w:divBdr>
            <w:top w:val="none" w:sz="0" w:space="0" w:color="auto"/>
            <w:left w:val="none" w:sz="0" w:space="0" w:color="auto"/>
            <w:bottom w:val="none" w:sz="0" w:space="0" w:color="auto"/>
            <w:right w:val="none" w:sz="0" w:space="0" w:color="auto"/>
          </w:divBdr>
          <w:divsChild>
            <w:div w:id="506604369">
              <w:marLeft w:val="0"/>
              <w:marRight w:val="0"/>
              <w:marTop w:val="0"/>
              <w:marBottom w:val="0"/>
              <w:divBdr>
                <w:top w:val="none" w:sz="0" w:space="0" w:color="auto"/>
                <w:left w:val="none" w:sz="0" w:space="0" w:color="auto"/>
                <w:bottom w:val="none" w:sz="0" w:space="0" w:color="auto"/>
                <w:right w:val="none" w:sz="0" w:space="0" w:color="auto"/>
              </w:divBdr>
            </w:div>
          </w:divsChild>
        </w:div>
        <w:div w:id="2059815485">
          <w:marLeft w:val="60"/>
          <w:marRight w:val="60"/>
          <w:marTop w:val="105"/>
          <w:marBottom w:val="105"/>
          <w:divBdr>
            <w:top w:val="none" w:sz="0" w:space="0" w:color="auto"/>
            <w:left w:val="none" w:sz="0" w:space="0" w:color="auto"/>
            <w:bottom w:val="none" w:sz="0" w:space="0" w:color="auto"/>
            <w:right w:val="none" w:sz="0" w:space="0" w:color="auto"/>
          </w:divBdr>
        </w:div>
        <w:div w:id="1614051086">
          <w:marLeft w:val="60"/>
          <w:marRight w:val="60"/>
          <w:marTop w:val="105"/>
          <w:marBottom w:val="105"/>
          <w:divBdr>
            <w:top w:val="none" w:sz="0" w:space="0" w:color="auto"/>
            <w:left w:val="none" w:sz="0" w:space="0" w:color="auto"/>
            <w:bottom w:val="none" w:sz="0" w:space="0" w:color="auto"/>
            <w:right w:val="none" w:sz="0" w:space="0" w:color="auto"/>
          </w:divBdr>
          <w:divsChild>
            <w:div w:id="422531110">
              <w:marLeft w:val="0"/>
              <w:marRight w:val="0"/>
              <w:marTop w:val="0"/>
              <w:marBottom w:val="0"/>
              <w:divBdr>
                <w:top w:val="none" w:sz="0" w:space="0" w:color="auto"/>
                <w:left w:val="none" w:sz="0" w:space="0" w:color="auto"/>
                <w:bottom w:val="none" w:sz="0" w:space="0" w:color="auto"/>
                <w:right w:val="none" w:sz="0" w:space="0" w:color="auto"/>
              </w:divBdr>
            </w:div>
          </w:divsChild>
        </w:div>
        <w:div w:id="1914505452">
          <w:marLeft w:val="60"/>
          <w:marRight w:val="60"/>
          <w:marTop w:val="105"/>
          <w:marBottom w:val="105"/>
          <w:divBdr>
            <w:top w:val="none" w:sz="0" w:space="0" w:color="auto"/>
            <w:left w:val="none" w:sz="0" w:space="0" w:color="auto"/>
            <w:bottom w:val="none" w:sz="0" w:space="0" w:color="auto"/>
            <w:right w:val="none" w:sz="0" w:space="0" w:color="auto"/>
          </w:divBdr>
          <w:divsChild>
            <w:div w:id="22873034">
              <w:marLeft w:val="0"/>
              <w:marRight w:val="0"/>
              <w:marTop w:val="0"/>
              <w:marBottom w:val="0"/>
              <w:divBdr>
                <w:top w:val="none" w:sz="0" w:space="0" w:color="auto"/>
                <w:left w:val="none" w:sz="0" w:space="0" w:color="auto"/>
                <w:bottom w:val="none" w:sz="0" w:space="0" w:color="auto"/>
                <w:right w:val="none" w:sz="0" w:space="0" w:color="auto"/>
              </w:divBdr>
            </w:div>
          </w:divsChild>
        </w:div>
        <w:div w:id="637616363">
          <w:marLeft w:val="60"/>
          <w:marRight w:val="60"/>
          <w:marTop w:val="105"/>
          <w:marBottom w:val="105"/>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
          </w:divsChild>
        </w:div>
        <w:div w:id="2125227745">
          <w:marLeft w:val="60"/>
          <w:marRight w:val="60"/>
          <w:marTop w:val="105"/>
          <w:marBottom w:val="105"/>
          <w:divBdr>
            <w:top w:val="none" w:sz="0" w:space="0" w:color="auto"/>
            <w:left w:val="none" w:sz="0" w:space="0" w:color="auto"/>
            <w:bottom w:val="none" w:sz="0" w:space="0" w:color="auto"/>
            <w:right w:val="none" w:sz="0" w:space="0" w:color="auto"/>
          </w:divBdr>
          <w:divsChild>
            <w:div w:id="72514972">
              <w:marLeft w:val="0"/>
              <w:marRight w:val="0"/>
              <w:marTop w:val="0"/>
              <w:marBottom w:val="0"/>
              <w:divBdr>
                <w:top w:val="none" w:sz="0" w:space="0" w:color="auto"/>
                <w:left w:val="none" w:sz="0" w:space="0" w:color="auto"/>
                <w:bottom w:val="none" w:sz="0" w:space="0" w:color="auto"/>
                <w:right w:val="none" w:sz="0" w:space="0" w:color="auto"/>
              </w:divBdr>
            </w:div>
          </w:divsChild>
        </w:div>
        <w:div w:id="218131745">
          <w:marLeft w:val="60"/>
          <w:marRight w:val="60"/>
          <w:marTop w:val="105"/>
          <w:marBottom w:val="105"/>
          <w:divBdr>
            <w:top w:val="none" w:sz="0" w:space="0" w:color="auto"/>
            <w:left w:val="none" w:sz="0" w:space="0" w:color="auto"/>
            <w:bottom w:val="none" w:sz="0" w:space="0" w:color="auto"/>
            <w:right w:val="none" w:sz="0" w:space="0" w:color="auto"/>
          </w:divBdr>
          <w:divsChild>
            <w:div w:id="1075708725">
              <w:marLeft w:val="0"/>
              <w:marRight w:val="0"/>
              <w:marTop w:val="0"/>
              <w:marBottom w:val="0"/>
              <w:divBdr>
                <w:top w:val="none" w:sz="0" w:space="0" w:color="auto"/>
                <w:left w:val="none" w:sz="0" w:space="0" w:color="auto"/>
                <w:bottom w:val="none" w:sz="0" w:space="0" w:color="auto"/>
                <w:right w:val="none" w:sz="0" w:space="0" w:color="auto"/>
              </w:divBdr>
            </w:div>
          </w:divsChild>
        </w:div>
        <w:div w:id="1112552146">
          <w:marLeft w:val="60"/>
          <w:marRight w:val="60"/>
          <w:marTop w:val="105"/>
          <w:marBottom w:val="105"/>
          <w:divBdr>
            <w:top w:val="none" w:sz="0" w:space="0" w:color="auto"/>
            <w:left w:val="none" w:sz="0" w:space="0" w:color="auto"/>
            <w:bottom w:val="none" w:sz="0" w:space="0" w:color="auto"/>
            <w:right w:val="none" w:sz="0" w:space="0" w:color="auto"/>
          </w:divBdr>
          <w:divsChild>
            <w:div w:id="987512061">
              <w:marLeft w:val="0"/>
              <w:marRight w:val="0"/>
              <w:marTop w:val="0"/>
              <w:marBottom w:val="0"/>
              <w:divBdr>
                <w:top w:val="none" w:sz="0" w:space="0" w:color="auto"/>
                <w:left w:val="none" w:sz="0" w:space="0" w:color="auto"/>
                <w:bottom w:val="none" w:sz="0" w:space="0" w:color="auto"/>
                <w:right w:val="none" w:sz="0" w:space="0" w:color="auto"/>
              </w:divBdr>
            </w:div>
          </w:divsChild>
        </w:div>
        <w:div w:id="145435031">
          <w:marLeft w:val="60"/>
          <w:marRight w:val="60"/>
          <w:marTop w:val="105"/>
          <w:marBottom w:val="105"/>
          <w:divBdr>
            <w:top w:val="none" w:sz="0" w:space="0" w:color="auto"/>
            <w:left w:val="none" w:sz="0" w:space="0" w:color="auto"/>
            <w:bottom w:val="none" w:sz="0" w:space="0" w:color="auto"/>
            <w:right w:val="none" w:sz="0" w:space="0" w:color="auto"/>
          </w:divBdr>
          <w:divsChild>
            <w:div w:id="1189178843">
              <w:marLeft w:val="0"/>
              <w:marRight w:val="0"/>
              <w:marTop w:val="0"/>
              <w:marBottom w:val="0"/>
              <w:divBdr>
                <w:top w:val="none" w:sz="0" w:space="0" w:color="auto"/>
                <w:left w:val="none" w:sz="0" w:space="0" w:color="auto"/>
                <w:bottom w:val="none" w:sz="0" w:space="0" w:color="auto"/>
                <w:right w:val="none" w:sz="0" w:space="0" w:color="auto"/>
              </w:divBdr>
            </w:div>
          </w:divsChild>
        </w:div>
        <w:div w:id="549075383">
          <w:marLeft w:val="60"/>
          <w:marRight w:val="60"/>
          <w:marTop w:val="105"/>
          <w:marBottom w:val="105"/>
          <w:divBdr>
            <w:top w:val="none" w:sz="0" w:space="0" w:color="auto"/>
            <w:left w:val="none" w:sz="0" w:space="0" w:color="auto"/>
            <w:bottom w:val="none" w:sz="0" w:space="0" w:color="auto"/>
            <w:right w:val="none" w:sz="0" w:space="0" w:color="auto"/>
          </w:divBdr>
        </w:div>
        <w:div w:id="986544244">
          <w:marLeft w:val="60"/>
          <w:marRight w:val="60"/>
          <w:marTop w:val="105"/>
          <w:marBottom w:val="105"/>
          <w:divBdr>
            <w:top w:val="none" w:sz="0" w:space="0" w:color="auto"/>
            <w:left w:val="none" w:sz="0" w:space="0" w:color="auto"/>
            <w:bottom w:val="none" w:sz="0" w:space="0" w:color="auto"/>
            <w:right w:val="none" w:sz="0" w:space="0" w:color="auto"/>
          </w:divBdr>
          <w:divsChild>
            <w:div w:id="1166554411">
              <w:marLeft w:val="0"/>
              <w:marRight w:val="0"/>
              <w:marTop w:val="0"/>
              <w:marBottom w:val="0"/>
              <w:divBdr>
                <w:top w:val="none" w:sz="0" w:space="0" w:color="auto"/>
                <w:left w:val="none" w:sz="0" w:space="0" w:color="auto"/>
                <w:bottom w:val="none" w:sz="0" w:space="0" w:color="auto"/>
                <w:right w:val="none" w:sz="0" w:space="0" w:color="auto"/>
              </w:divBdr>
            </w:div>
          </w:divsChild>
        </w:div>
        <w:div w:id="711225912">
          <w:marLeft w:val="60"/>
          <w:marRight w:val="60"/>
          <w:marTop w:val="105"/>
          <w:marBottom w:val="105"/>
          <w:divBdr>
            <w:top w:val="none" w:sz="0" w:space="0" w:color="auto"/>
            <w:left w:val="none" w:sz="0" w:space="0" w:color="auto"/>
            <w:bottom w:val="none" w:sz="0" w:space="0" w:color="auto"/>
            <w:right w:val="none" w:sz="0" w:space="0" w:color="auto"/>
          </w:divBdr>
          <w:divsChild>
            <w:div w:id="464659953">
              <w:marLeft w:val="0"/>
              <w:marRight w:val="0"/>
              <w:marTop w:val="0"/>
              <w:marBottom w:val="0"/>
              <w:divBdr>
                <w:top w:val="none" w:sz="0" w:space="0" w:color="auto"/>
                <w:left w:val="none" w:sz="0" w:space="0" w:color="auto"/>
                <w:bottom w:val="none" w:sz="0" w:space="0" w:color="auto"/>
                <w:right w:val="none" w:sz="0" w:space="0" w:color="auto"/>
              </w:divBdr>
            </w:div>
          </w:divsChild>
        </w:div>
        <w:div w:id="164512425">
          <w:marLeft w:val="60"/>
          <w:marRight w:val="60"/>
          <w:marTop w:val="105"/>
          <w:marBottom w:val="105"/>
          <w:divBdr>
            <w:top w:val="none" w:sz="0" w:space="0" w:color="auto"/>
            <w:left w:val="none" w:sz="0" w:space="0" w:color="auto"/>
            <w:bottom w:val="none" w:sz="0" w:space="0" w:color="auto"/>
            <w:right w:val="none" w:sz="0" w:space="0" w:color="auto"/>
          </w:divBdr>
          <w:divsChild>
            <w:div w:id="2070112967">
              <w:marLeft w:val="0"/>
              <w:marRight w:val="0"/>
              <w:marTop w:val="0"/>
              <w:marBottom w:val="0"/>
              <w:divBdr>
                <w:top w:val="none" w:sz="0" w:space="0" w:color="auto"/>
                <w:left w:val="none" w:sz="0" w:space="0" w:color="auto"/>
                <w:bottom w:val="none" w:sz="0" w:space="0" w:color="auto"/>
                <w:right w:val="none" w:sz="0" w:space="0" w:color="auto"/>
              </w:divBdr>
            </w:div>
          </w:divsChild>
        </w:div>
        <w:div w:id="1707021008">
          <w:marLeft w:val="60"/>
          <w:marRight w:val="60"/>
          <w:marTop w:val="105"/>
          <w:marBottom w:val="105"/>
          <w:divBdr>
            <w:top w:val="none" w:sz="0" w:space="0" w:color="auto"/>
            <w:left w:val="none" w:sz="0" w:space="0" w:color="auto"/>
            <w:bottom w:val="none" w:sz="0" w:space="0" w:color="auto"/>
            <w:right w:val="none" w:sz="0" w:space="0" w:color="auto"/>
          </w:divBdr>
          <w:divsChild>
            <w:div w:id="1463385399">
              <w:marLeft w:val="0"/>
              <w:marRight w:val="0"/>
              <w:marTop w:val="0"/>
              <w:marBottom w:val="0"/>
              <w:divBdr>
                <w:top w:val="none" w:sz="0" w:space="0" w:color="auto"/>
                <w:left w:val="none" w:sz="0" w:space="0" w:color="auto"/>
                <w:bottom w:val="none" w:sz="0" w:space="0" w:color="auto"/>
                <w:right w:val="none" w:sz="0" w:space="0" w:color="auto"/>
              </w:divBdr>
            </w:div>
          </w:divsChild>
        </w:div>
        <w:div w:id="579368839">
          <w:marLeft w:val="60"/>
          <w:marRight w:val="60"/>
          <w:marTop w:val="105"/>
          <w:marBottom w:val="105"/>
          <w:divBdr>
            <w:top w:val="none" w:sz="0" w:space="0" w:color="auto"/>
            <w:left w:val="none" w:sz="0" w:space="0" w:color="auto"/>
            <w:bottom w:val="none" w:sz="0" w:space="0" w:color="auto"/>
            <w:right w:val="none" w:sz="0" w:space="0" w:color="auto"/>
          </w:divBdr>
          <w:divsChild>
            <w:div w:id="1792894170">
              <w:marLeft w:val="0"/>
              <w:marRight w:val="0"/>
              <w:marTop w:val="0"/>
              <w:marBottom w:val="0"/>
              <w:divBdr>
                <w:top w:val="none" w:sz="0" w:space="0" w:color="auto"/>
                <w:left w:val="none" w:sz="0" w:space="0" w:color="auto"/>
                <w:bottom w:val="none" w:sz="0" w:space="0" w:color="auto"/>
                <w:right w:val="none" w:sz="0" w:space="0" w:color="auto"/>
              </w:divBdr>
            </w:div>
          </w:divsChild>
        </w:div>
        <w:div w:id="1901480442">
          <w:marLeft w:val="60"/>
          <w:marRight w:val="60"/>
          <w:marTop w:val="105"/>
          <w:marBottom w:val="105"/>
          <w:divBdr>
            <w:top w:val="none" w:sz="0" w:space="0" w:color="auto"/>
            <w:left w:val="none" w:sz="0" w:space="0" w:color="auto"/>
            <w:bottom w:val="none" w:sz="0" w:space="0" w:color="auto"/>
            <w:right w:val="none" w:sz="0" w:space="0" w:color="auto"/>
          </w:divBdr>
          <w:divsChild>
            <w:div w:id="472717096">
              <w:marLeft w:val="0"/>
              <w:marRight w:val="0"/>
              <w:marTop w:val="0"/>
              <w:marBottom w:val="0"/>
              <w:divBdr>
                <w:top w:val="none" w:sz="0" w:space="0" w:color="auto"/>
                <w:left w:val="none" w:sz="0" w:space="0" w:color="auto"/>
                <w:bottom w:val="none" w:sz="0" w:space="0" w:color="auto"/>
                <w:right w:val="none" w:sz="0" w:space="0" w:color="auto"/>
              </w:divBdr>
            </w:div>
          </w:divsChild>
        </w:div>
        <w:div w:id="1953321663">
          <w:marLeft w:val="60"/>
          <w:marRight w:val="60"/>
          <w:marTop w:val="105"/>
          <w:marBottom w:val="105"/>
          <w:divBdr>
            <w:top w:val="none" w:sz="0" w:space="0" w:color="auto"/>
            <w:left w:val="none" w:sz="0" w:space="0" w:color="auto"/>
            <w:bottom w:val="none" w:sz="0" w:space="0" w:color="auto"/>
            <w:right w:val="none" w:sz="0" w:space="0" w:color="auto"/>
          </w:divBdr>
          <w:divsChild>
            <w:div w:id="364255717">
              <w:marLeft w:val="0"/>
              <w:marRight w:val="0"/>
              <w:marTop w:val="0"/>
              <w:marBottom w:val="0"/>
              <w:divBdr>
                <w:top w:val="none" w:sz="0" w:space="0" w:color="auto"/>
                <w:left w:val="none" w:sz="0" w:space="0" w:color="auto"/>
                <w:bottom w:val="none" w:sz="0" w:space="0" w:color="auto"/>
                <w:right w:val="none" w:sz="0" w:space="0" w:color="auto"/>
              </w:divBdr>
            </w:div>
          </w:divsChild>
        </w:div>
        <w:div w:id="112865722">
          <w:marLeft w:val="60"/>
          <w:marRight w:val="60"/>
          <w:marTop w:val="105"/>
          <w:marBottom w:val="105"/>
          <w:divBdr>
            <w:top w:val="none" w:sz="0" w:space="0" w:color="auto"/>
            <w:left w:val="none" w:sz="0" w:space="0" w:color="auto"/>
            <w:bottom w:val="none" w:sz="0" w:space="0" w:color="auto"/>
            <w:right w:val="none" w:sz="0" w:space="0" w:color="auto"/>
          </w:divBdr>
        </w:div>
        <w:div w:id="1367943724">
          <w:marLeft w:val="60"/>
          <w:marRight w:val="60"/>
          <w:marTop w:val="105"/>
          <w:marBottom w:val="105"/>
          <w:divBdr>
            <w:top w:val="none" w:sz="0" w:space="0" w:color="auto"/>
            <w:left w:val="none" w:sz="0" w:space="0" w:color="auto"/>
            <w:bottom w:val="none" w:sz="0" w:space="0" w:color="auto"/>
            <w:right w:val="none" w:sz="0" w:space="0" w:color="auto"/>
          </w:divBdr>
          <w:divsChild>
            <w:div w:id="1053507634">
              <w:marLeft w:val="0"/>
              <w:marRight w:val="0"/>
              <w:marTop w:val="0"/>
              <w:marBottom w:val="0"/>
              <w:divBdr>
                <w:top w:val="none" w:sz="0" w:space="0" w:color="auto"/>
                <w:left w:val="none" w:sz="0" w:space="0" w:color="auto"/>
                <w:bottom w:val="none" w:sz="0" w:space="0" w:color="auto"/>
                <w:right w:val="none" w:sz="0" w:space="0" w:color="auto"/>
              </w:divBdr>
            </w:div>
          </w:divsChild>
        </w:div>
        <w:div w:id="50663571">
          <w:marLeft w:val="60"/>
          <w:marRight w:val="60"/>
          <w:marTop w:val="105"/>
          <w:marBottom w:val="105"/>
          <w:divBdr>
            <w:top w:val="none" w:sz="0" w:space="0" w:color="auto"/>
            <w:left w:val="none" w:sz="0" w:space="0" w:color="auto"/>
            <w:bottom w:val="none" w:sz="0" w:space="0" w:color="auto"/>
            <w:right w:val="none" w:sz="0" w:space="0" w:color="auto"/>
          </w:divBdr>
          <w:divsChild>
            <w:div w:id="2114089385">
              <w:marLeft w:val="0"/>
              <w:marRight w:val="0"/>
              <w:marTop w:val="0"/>
              <w:marBottom w:val="0"/>
              <w:divBdr>
                <w:top w:val="none" w:sz="0" w:space="0" w:color="auto"/>
                <w:left w:val="none" w:sz="0" w:space="0" w:color="auto"/>
                <w:bottom w:val="none" w:sz="0" w:space="0" w:color="auto"/>
                <w:right w:val="none" w:sz="0" w:space="0" w:color="auto"/>
              </w:divBdr>
            </w:div>
          </w:divsChild>
        </w:div>
        <w:div w:id="1502311698">
          <w:marLeft w:val="60"/>
          <w:marRight w:val="60"/>
          <w:marTop w:val="105"/>
          <w:marBottom w:val="105"/>
          <w:divBdr>
            <w:top w:val="none" w:sz="0" w:space="0" w:color="auto"/>
            <w:left w:val="none" w:sz="0" w:space="0" w:color="auto"/>
            <w:bottom w:val="none" w:sz="0" w:space="0" w:color="auto"/>
            <w:right w:val="none" w:sz="0" w:space="0" w:color="auto"/>
          </w:divBdr>
          <w:divsChild>
            <w:div w:id="1615593584">
              <w:marLeft w:val="0"/>
              <w:marRight w:val="0"/>
              <w:marTop w:val="0"/>
              <w:marBottom w:val="0"/>
              <w:divBdr>
                <w:top w:val="none" w:sz="0" w:space="0" w:color="auto"/>
                <w:left w:val="none" w:sz="0" w:space="0" w:color="auto"/>
                <w:bottom w:val="none" w:sz="0" w:space="0" w:color="auto"/>
                <w:right w:val="none" w:sz="0" w:space="0" w:color="auto"/>
              </w:divBdr>
            </w:div>
          </w:divsChild>
        </w:div>
        <w:div w:id="818115576">
          <w:marLeft w:val="60"/>
          <w:marRight w:val="60"/>
          <w:marTop w:val="105"/>
          <w:marBottom w:val="105"/>
          <w:divBdr>
            <w:top w:val="none" w:sz="0" w:space="0" w:color="auto"/>
            <w:left w:val="none" w:sz="0" w:space="0" w:color="auto"/>
            <w:bottom w:val="none" w:sz="0" w:space="0" w:color="auto"/>
            <w:right w:val="none" w:sz="0" w:space="0" w:color="auto"/>
          </w:divBdr>
          <w:divsChild>
            <w:div w:id="1497039013">
              <w:marLeft w:val="0"/>
              <w:marRight w:val="0"/>
              <w:marTop w:val="0"/>
              <w:marBottom w:val="0"/>
              <w:divBdr>
                <w:top w:val="none" w:sz="0" w:space="0" w:color="auto"/>
                <w:left w:val="none" w:sz="0" w:space="0" w:color="auto"/>
                <w:bottom w:val="none" w:sz="0" w:space="0" w:color="auto"/>
                <w:right w:val="none" w:sz="0" w:space="0" w:color="auto"/>
              </w:divBdr>
            </w:div>
          </w:divsChild>
        </w:div>
        <w:div w:id="2029990091">
          <w:marLeft w:val="60"/>
          <w:marRight w:val="60"/>
          <w:marTop w:val="105"/>
          <w:marBottom w:val="105"/>
          <w:divBdr>
            <w:top w:val="none" w:sz="0" w:space="0" w:color="auto"/>
            <w:left w:val="none" w:sz="0" w:space="0" w:color="auto"/>
            <w:bottom w:val="none" w:sz="0" w:space="0" w:color="auto"/>
            <w:right w:val="none" w:sz="0" w:space="0" w:color="auto"/>
          </w:divBdr>
          <w:divsChild>
            <w:div w:id="882323823">
              <w:marLeft w:val="0"/>
              <w:marRight w:val="0"/>
              <w:marTop w:val="0"/>
              <w:marBottom w:val="0"/>
              <w:divBdr>
                <w:top w:val="none" w:sz="0" w:space="0" w:color="auto"/>
                <w:left w:val="none" w:sz="0" w:space="0" w:color="auto"/>
                <w:bottom w:val="none" w:sz="0" w:space="0" w:color="auto"/>
                <w:right w:val="none" w:sz="0" w:space="0" w:color="auto"/>
              </w:divBdr>
            </w:div>
          </w:divsChild>
        </w:div>
        <w:div w:id="1164934654">
          <w:marLeft w:val="60"/>
          <w:marRight w:val="60"/>
          <w:marTop w:val="105"/>
          <w:marBottom w:val="105"/>
          <w:divBdr>
            <w:top w:val="none" w:sz="0" w:space="0" w:color="auto"/>
            <w:left w:val="none" w:sz="0" w:space="0" w:color="auto"/>
            <w:bottom w:val="none" w:sz="0" w:space="0" w:color="auto"/>
            <w:right w:val="none" w:sz="0" w:space="0" w:color="auto"/>
          </w:divBdr>
          <w:divsChild>
            <w:div w:id="1987852210">
              <w:marLeft w:val="0"/>
              <w:marRight w:val="0"/>
              <w:marTop w:val="0"/>
              <w:marBottom w:val="0"/>
              <w:divBdr>
                <w:top w:val="none" w:sz="0" w:space="0" w:color="auto"/>
                <w:left w:val="none" w:sz="0" w:space="0" w:color="auto"/>
                <w:bottom w:val="none" w:sz="0" w:space="0" w:color="auto"/>
                <w:right w:val="none" w:sz="0" w:space="0" w:color="auto"/>
              </w:divBdr>
            </w:div>
          </w:divsChild>
        </w:div>
        <w:div w:id="1406758189">
          <w:marLeft w:val="60"/>
          <w:marRight w:val="60"/>
          <w:marTop w:val="105"/>
          <w:marBottom w:val="105"/>
          <w:divBdr>
            <w:top w:val="none" w:sz="0" w:space="0" w:color="auto"/>
            <w:left w:val="none" w:sz="0" w:space="0" w:color="auto"/>
            <w:bottom w:val="none" w:sz="0" w:space="0" w:color="auto"/>
            <w:right w:val="none" w:sz="0" w:space="0" w:color="auto"/>
          </w:divBdr>
          <w:divsChild>
            <w:div w:id="455374678">
              <w:marLeft w:val="0"/>
              <w:marRight w:val="0"/>
              <w:marTop w:val="0"/>
              <w:marBottom w:val="0"/>
              <w:divBdr>
                <w:top w:val="none" w:sz="0" w:space="0" w:color="auto"/>
                <w:left w:val="none" w:sz="0" w:space="0" w:color="auto"/>
                <w:bottom w:val="none" w:sz="0" w:space="0" w:color="auto"/>
                <w:right w:val="none" w:sz="0" w:space="0" w:color="auto"/>
              </w:divBdr>
            </w:div>
          </w:divsChild>
        </w:div>
        <w:div w:id="923687379">
          <w:marLeft w:val="60"/>
          <w:marRight w:val="60"/>
          <w:marTop w:val="105"/>
          <w:marBottom w:val="105"/>
          <w:divBdr>
            <w:top w:val="none" w:sz="0" w:space="0" w:color="auto"/>
            <w:left w:val="none" w:sz="0" w:space="0" w:color="auto"/>
            <w:bottom w:val="none" w:sz="0" w:space="0" w:color="auto"/>
            <w:right w:val="none" w:sz="0" w:space="0" w:color="auto"/>
          </w:divBdr>
          <w:divsChild>
            <w:div w:id="60644313">
              <w:marLeft w:val="0"/>
              <w:marRight w:val="0"/>
              <w:marTop w:val="0"/>
              <w:marBottom w:val="0"/>
              <w:divBdr>
                <w:top w:val="none" w:sz="0" w:space="0" w:color="auto"/>
                <w:left w:val="none" w:sz="0" w:space="0" w:color="auto"/>
                <w:bottom w:val="none" w:sz="0" w:space="0" w:color="auto"/>
                <w:right w:val="none" w:sz="0" w:space="0" w:color="auto"/>
              </w:divBdr>
            </w:div>
          </w:divsChild>
        </w:div>
        <w:div w:id="670834125">
          <w:marLeft w:val="60"/>
          <w:marRight w:val="60"/>
          <w:marTop w:val="105"/>
          <w:marBottom w:val="105"/>
          <w:divBdr>
            <w:top w:val="none" w:sz="0" w:space="0" w:color="auto"/>
            <w:left w:val="none" w:sz="0" w:space="0" w:color="auto"/>
            <w:bottom w:val="none" w:sz="0" w:space="0" w:color="auto"/>
            <w:right w:val="none" w:sz="0" w:space="0" w:color="auto"/>
          </w:divBdr>
          <w:divsChild>
            <w:div w:id="269312662">
              <w:marLeft w:val="0"/>
              <w:marRight w:val="0"/>
              <w:marTop w:val="0"/>
              <w:marBottom w:val="0"/>
              <w:divBdr>
                <w:top w:val="none" w:sz="0" w:space="0" w:color="auto"/>
                <w:left w:val="none" w:sz="0" w:space="0" w:color="auto"/>
                <w:bottom w:val="none" w:sz="0" w:space="0" w:color="auto"/>
                <w:right w:val="none" w:sz="0" w:space="0" w:color="auto"/>
              </w:divBdr>
            </w:div>
          </w:divsChild>
        </w:div>
        <w:div w:id="1815875091">
          <w:marLeft w:val="60"/>
          <w:marRight w:val="60"/>
          <w:marTop w:val="105"/>
          <w:marBottom w:val="105"/>
          <w:divBdr>
            <w:top w:val="none" w:sz="0" w:space="0" w:color="auto"/>
            <w:left w:val="none" w:sz="0" w:space="0" w:color="auto"/>
            <w:bottom w:val="none" w:sz="0" w:space="0" w:color="auto"/>
            <w:right w:val="none" w:sz="0" w:space="0" w:color="auto"/>
          </w:divBdr>
          <w:divsChild>
            <w:div w:id="1635792916">
              <w:marLeft w:val="0"/>
              <w:marRight w:val="0"/>
              <w:marTop w:val="0"/>
              <w:marBottom w:val="0"/>
              <w:divBdr>
                <w:top w:val="none" w:sz="0" w:space="0" w:color="auto"/>
                <w:left w:val="none" w:sz="0" w:space="0" w:color="auto"/>
                <w:bottom w:val="none" w:sz="0" w:space="0" w:color="auto"/>
                <w:right w:val="none" w:sz="0" w:space="0" w:color="auto"/>
              </w:divBdr>
            </w:div>
          </w:divsChild>
        </w:div>
        <w:div w:id="1872839230">
          <w:marLeft w:val="60"/>
          <w:marRight w:val="60"/>
          <w:marTop w:val="105"/>
          <w:marBottom w:val="105"/>
          <w:divBdr>
            <w:top w:val="none" w:sz="0" w:space="0" w:color="auto"/>
            <w:left w:val="none" w:sz="0" w:space="0" w:color="auto"/>
            <w:bottom w:val="none" w:sz="0" w:space="0" w:color="auto"/>
            <w:right w:val="none" w:sz="0" w:space="0" w:color="auto"/>
          </w:divBdr>
          <w:divsChild>
            <w:div w:id="2017002479">
              <w:marLeft w:val="0"/>
              <w:marRight w:val="0"/>
              <w:marTop w:val="0"/>
              <w:marBottom w:val="0"/>
              <w:divBdr>
                <w:top w:val="none" w:sz="0" w:space="0" w:color="auto"/>
                <w:left w:val="none" w:sz="0" w:space="0" w:color="auto"/>
                <w:bottom w:val="none" w:sz="0" w:space="0" w:color="auto"/>
                <w:right w:val="none" w:sz="0" w:space="0" w:color="auto"/>
              </w:divBdr>
            </w:div>
          </w:divsChild>
        </w:div>
        <w:div w:id="540824580">
          <w:marLeft w:val="60"/>
          <w:marRight w:val="60"/>
          <w:marTop w:val="105"/>
          <w:marBottom w:val="105"/>
          <w:divBdr>
            <w:top w:val="none" w:sz="0" w:space="0" w:color="auto"/>
            <w:left w:val="none" w:sz="0" w:space="0" w:color="auto"/>
            <w:bottom w:val="none" w:sz="0" w:space="0" w:color="auto"/>
            <w:right w:val="none" w:sz="0" w:space="0" w:color="auto"/>
          </w:divBdr>
          <w:divsChild>
            <w:div w:id="1452625539">
              <w:marLeft w:val="0"/>
              <w:marRight w:val="0"/>
              <w:marTop w:val="0"/>
              <w:marBottom w:val="0"/>
              <w:divBdr>
                <w:top w:val="none" w:sz="0" w:space="0" w:color="auto"/>
                <w:left w:val="none" w:sz="0" w:space="0" w:color="auto"/>
                <w:bottom w:val="none" w:sz="0" w:space="0" w:color="auto"/>
                <w:right w:val="none" w:sz="0" w:space="0" w:color="auto"/>
              </w:divBdr>
            </w:div>
          </w:divsChild>
        </w:div>
        <w:div w:id="1107040361">
          <w:marLeft w:val="60"/>
          <w:marRight w:val="60"/>
          <w:marTop w:val="105"/>
          <w:marBottom w:val="105"/>
          <w:divBdr>
            <w:top w:val="none" w:sz="0" w:space="0" w:color="auto"/>
            <w:left w:val="none" w:sz="0" w:space="0" w:color="auto"/>
            <w:bottom w:val="none" w:sz="0" w:space="0" w:color="auto"/>
            <w:right w:val="none" w:sz="0" w:space="0" w:color="auto"/>
          </w:divBdr>
          <w:divsChild>
            <w:div w:id="739988157">
              <w:marLeft w:val="0"/>
              <w:marRight w:val="0"/>
              <w:marTop w:val="0"/>
              <w:marBottom w:val="0"/>
              <w:divBdr>
                <w:top w:val="none" w:sz="0" w:space="0" w:color="auto"/>
                <w:left w:val="none" w:sz="0" w:space="0" w:color="auto"/>
                <w:bottom w:val="none" w:sz="0" w:space="0" w:color="auto"/>
                <w:right w:val="none" w:sz="0" w:space="0" w:color="auto"/>
              </w:divBdr>
            </w:div>
          </w:divsChild>
        </w:div>
        <w:div w:id="318272831">
          <w:marLeft w:val="60"/>
          <w:marRight w:val="60"/>
          <w:marTop w:val="105"/>
          <w:marBottom w:val="105"/>
          <w:divBdr>
            <w:top w:val="none" w:sz="0" w:space="0" w:color="auto"/>
            <w:left w:val="none" w:sz="0" w:space="0" w:color="auto"/>
            <w:bottom w:val="none" w:sz="0" w:space="0" w:color="auto"/>
            <w:right w:val="none" w:sz="0" w:space="0" w:color="auto"/>
          </w:divBdr>
          <w:divsChild>
            <w:div w:id="1886864362">
              <w:marLeft w:val="0"/>
              <w:marRight w:val="0"/>
              <w:marTop w:val="0"/>
              <w:marBottom w:val="0"/>
              <w:divBdr>
                <w:top w:val="none" w:sz="0" w:space="0" w:color="auto"/>
                <w:left w:val="none" w:sz="0" w:space="0" w:color="auto"/>
                <w:bottom w:val="none" w:sz="0" w:space="0" w:color="auto"/>
                <w:right w:val="none" w:sz="0" w:space="0" w:color="auto"/>
              </w:divBdr>
            </w:div>
          </w:divsChild>
        </w:div>
        <w:div w:id="1585645628">
          <w:marLeft w:val="60"/>
          <w:marRight w:val="60"/>
          <w:marTop w:val="105"/>
          <w:marBottom w:val="105"/>
          <w:divBdr>
            <w:top w:val="none" w:sz="0" w:space="0" w:color="auto"/>
            <w:left w:val="none" w:sz="0" w:space="0" w:color="auto"/>
            <w:bottom w:val="none" w:sz="0" w:space="0" w:color="auto"/>
            <w:right w:val="none" w:sz="0" w:space="0" w:color="auto"/>
          </w:divBdr>
        </w:div>
        <w:div w:id="2108497171">
          <w:marLeft w:val="60"/>
          <w:marRight w:val="60"/>
          <w:marTop w:val="105"/>
          <w:marBottom w:val="105"/>
          <w:divBdr>
            <w:top w:val="none" w:sz="0" w:space="0" w:color="auto"/>
            <w:left w:val="none" w:sz="0" w:space="0" w:color="auto"/>
            <w:bottom w:val="none" w:sz="0" w:space="0" w:color="auto"/>
            <w:right w:val="none" w:sz="0" w:space="0" w:color="auto"/>
          </w:divBdr>
        </w:div>
        <w:div w:id="1860504589">
          <w:marLeft w:val="60"/>
          <w:marRight w:val="60"/>
          <w:marTop w:val="105"/>
          <w:marBottom w:val="105"/>
          <w:divBdr>
            <w:top w:val="none" w:sz="0" w:space="0" w:color="auto"/>
            <w:left w:val="none" w:sz="0" w:space="0" w:color="auto"/>
            <w:bottom w:val="none" w:sz="0" w:space="0" w:color="auto"/>
            <w:right w:val="none" w:sz="0" w:space="0" w:color="auto"/>
          </w:divBdr>
        </w:div>
        <w:div w:id="902259017">
          <w:marLeft w:val="60"/>
          <w:marRight w:val="60"/>
          <w:marTop w:val="105"/>
          <w:marBottom w:val="105"/>
          <w:divBdr>
            <w:top w:val="none" w:sz="0" w:space="0" w:color="auto"/>
            <w:left w:val="none" w:sz="0" w:space="0" w:color="auto"/>
            <w:bottom w:val="none" w:sz="0" w:space="0" w:color="auto"/>
            <w:right w:val="none" w:sz="0" w:space="0" w:color="auto"/>
          </w:divBdr>
          <w:divsChild>
            <w:div w:id="1510027662">
              <w:marLeft w:val="0"/>
              <w:marRight w:val="0"/>
              <w:marTop w:val="0"/>
              <w:marBottom w:val="0"/>
              <w:divBdr>
                <w:top w:val="none" w:sz="0" w:space="0" w:color="auto"/>
                <w:left w:val="none" w:sz="0" w:space="0" w:color="auto"/>
                <w:bottom w:val="none" w:sz="0" w:space="0" w:color="auto"/>
                <w:right w:val="none" w:sz="0" w:space="0" w:color="auto"/>
              </w:divBdr>
            </w:div>
          </w:divsChild>
        </w:div>
        <w:div w:id="1524199291">
          <w:marLeft w:val="60"/>
          <w:marRight w:val="60"/>
          <w:marTop w:val="105"/>
          <w:marBottom w:val="105"/>
          <w:divBdr>
            <w:top w:val="none" w:sz="0" w:space="0" w:color="auto"/>
            <w:left w:val="none" w:sz="0" w:space="0" w:color="auto"/>
            <w:bottom w:val="none" w:sz="0" w:space="0" w:color="auto"/>
            <w:right w:val="none" w:sz="0" w:space="0" w:color="auto"/>
          </w:divBdr>
        </w:div>
        <w:div w:id="1952852952">
          <w:marLeft w:val="60"/>
          <w:marRight w:val="60"/>
          <w:marTop w:val="105"/>
          <w:marBottom w:val="105"/>
          <w:divBdr>
            <w:top w:val="none" w:sz="0" w:space="0" w:color="auto"/>
            <w:left w:val="none" w:sz="0" w:space="0" w:color="auto"/>
            <w:bottom w:val="none" w:sz="0" w:space="0" w:color="auto"/>
            <w:right w:val="none" w:sz="0" w:space="0" w:color="auto"/>
          </w:divBdr>
        </w:div>
        <w:div w:id="1982879948">
          <w:marLeft w:val="60"/>
          <w:marRight w:val="60"/>
          <w:marTop w:val="105"/>
          <w:marBottom w:val="105"/>
          <w:divBdr>
            <w:top w:val="none" w:sz="0" w:space="0" w:color="auto"/>
            <w:left w:val="none" w:sz="0" w:space="0" w:color="auto"/>
            <w:bottom w:val="none" w:sz="0" w:space="0" w:color="auto"/>
            <w:right w:val="none" w:sz="0" w:space="0" w:color="auto"/>
          </w:divBdr>
          <w:divsChild>
            <w:div w:id="282854063">
              <w:marLeft w:val="0"/>
              <w:marRight w:val="0"/>
              <w:marTop w:val="0"/>
              <w:marBottom w:val="0"/>
              <w:divBdr>
                <w:top w:val="none" w:sz="0" w:space="0" w:color="auto"/>
                <w:left w:val="none" w:sz="0" w:space="0" w:color="auto"/>
                <w:bottom w:val="none" w:sz="0" w:space="0" w:color="auto"/>
                <w:right w:val="none" w:sz="0" w:space="0" w:color="auto"/>
              </w:divBdr>
            </w:div>
          </w:divsChild>
        </w:div>
        <w:div w:id="855312542">
          <w:marLeft w:val="60"/>
          <w:marRight w:val="60"/>
          <w:marTop w:val="105"/>
          <w:marBottom w:val="105"/>
          <w:divBdr>
            <w:top w:val="none" w:sz="0" w:space="0" w:color="auto"/>
            <w:left w:val="none" w:sz="0" w:space="0" w:color="auto"/>
            <w:bottom w:val="none" w:sz="0" w:space="0" w:color="auto"/>
            <w:right w:val="none" w:sz="0" w:space="0" w:color="auto"/>
          </w:divBdr>
          <w:divsChild>
            <w:div w:id="1013456316">
              <w:marLeft w:val="0"/>
              <w:marRight w:val="0"/>
              <w:marTop w:val="0"/>
              <w:marBottom w:val="0"/>
              <w:divBdr>
                <w:top w:val="none" w:sz="0" w:space="0" w:color="auto"/>
                <w:left w:val="none" w:sz="0" w:space="0" w:color="auto"/>
                <w:bottom w:val="none" w:sz="0" w:space="0" w:color="auto"/>
                <w:right w:val="none" w:sz="0" w:space="0" w:color="auto"/>
              </w:divBdr>
            </w:div>
          </w:divsChild>
        </w:div>
        <w:div w:id="1067655041">
          <w:marLeft w:val="60"/>
          <w:marRight w:val="60"/>
          <w:marTop w:val="105"/>
          <w:marBottom w:val="105"/>
          <w:divBdr>
            <w:top w:val="none" w:sz="0" w:space="0" w:color="auto"/>
            <w:left w:val="none" w:sz="0" w:space="0" w:color="auto"/>
            <w:bottom w:val="none" w:sz="0" w:space="0" w:color="auto"/>
            <w:right w:val="none" w:sz="0" w:space="0" w:color="auto"/>
          </w:divBdr>
          <w:divsChild>
            <w:div w:id="277950705">
              <w:marLeft w:val="0"/>
              <w:marRight w:val="0"/>
              <w:marTop w:val="0"/>
              <w:marBottom w:val="0"/>
              <w:divBdr>
                <w:top w:val="none" w:sz="0" w:space="0" w:color="auto"/>
                <w:left w:val="none" w:sz="0" w:space="0" w:color="auto"/>
                <w:bottom w:val="none" w:sz="0" w:space="0" w:color="auto"/>
                <w:right w:val="none" w:sz="0" w:space="0" w:color="auto"/>
              </w:divBdr>
            </w:div>
            <w:div w:id="476606015">
              <w:marLeft w:val="0"/>
              <w:marRight w:val="0"/>
              <w:marTop w:val="0"/>
              <w:marBottom w:val="0"/>
              <w:divBdr>
                <w:top w:val="none" w:sz="0" w:space="0" w:color="auto"/>
                <w:left w:val="none" w:sz="0" w:space="0" w:color="auto"/>
                <w:bottom w:val="none" w:sz="0" w:space="0" w:color="auto"/>
                <w:right w:val="none" w:sz="0" w:space="0" w:color="auto"/>
              </w:divBdr>
            </w:div>
            <w:div w:id="120535880">
              <w:marLeft w:val="0"/>
              <w:marRight w:val="0"/>
              <w:marTop w:val="0"/>
              <w:marBottom w:val="0"/>
              <w:divBdr>
                <w:top w:val="none" w:sz="0" w:space="0" w:color="auto"/>
                <w:left w:val="none" w:sz="0" w:space="0" w:color="auto"/>
                <w:bottom w:val="none" w:sz="0" w:space="0" w:color="auto"/>
                <w:right w:val="none" w:sz="0" w:space="0" w:color="auto"/>
              </w:divBdr>
            </w:div>
            <w:div w:id="1183974038">
              <w:marLeft w:val="0"/>
              <w:marRight w:val="0"/>
              <w:marTop w:val="0"/>
              <w:marBottom w:val="0"/>
              <w:divBdr>
                <w:top w:val="none" w:sz="0" w:space="0" w:color="auto"/>
                <w:left w:val="none" w:sz="0" w:space="0" w:color="auto"/>
                <w:bottom w:val="none" w:sz="0" w:space="0" w:color="auto"/>
                <w:right w:val="none" w:sz="0" w:space="0" w:color="auto"/>
              </w:divBdr>
            </w:div>
          </w:divsChild>
        </w:div>
        <w:div w:id="1956131089">
          <w:marLeft w:val="60"/>
          <w:marRight w:val="60"/>
          <w:marTop w:val="105"/>
          <w:marBottom w:val="105"/>
          <w:divBdr>
            <w:top w:val="none" w:sz="0" w:space="0" w:color="auto"/>
            <w:left w:val="none" w:sz="0" w:space="0" w:color="auto"/>
            <w:bottom w:val="none" w:sz="0" w:space="0" w:color="auto"/>
            <w:right w:val="none" w:sz="0" w:space="0" w:color="auto"/>
          </w:divBdr>
          <w:divsChild>
            <w:div w:id="783767220">
              <w:marLeft w:val="0"/>
              <w:marRight w:val="0"/>
              <w:marTop w:val="0"/>
              <w:marBottom w:val="0"/>
              <w:divBdr>
                <w:top w:val="none" w:sz="0" w:space="0" w:color="auto"/>
                <w:left w:val="none" w:sz="0" w:space="0" w:color="auto"/>
                <w:bottom w:val="none" w:sz="0" w:space="0" w:color="auto"/>
                <w:right w:val="none" w:sz="0" w:space="0" w:color="auto"/>
              </w:divBdr>
            </w:div>
            <w:div w:id="1817647752">
              <w:marLeft w:val="0"/>
              <w:marRight w:val="0"/>
              <w:marTop w:val="0"/>
              <w:marBottom w:val="0"/>
              <w:divBdr>
                <w:top w:val="none" w:sz="0" w:space="0" w:color="auto"/>
                <w:left w:val="none" w:sz="0" w:space="0" w:color="auto"/>
                <w:bottom w:val="none" w:sz="0" w:space="0" w:color="auto"/>
                <w:right w:val="none" w:sz="0" w:space="0" w:color="auto"/>
              </w:divBdr>
            </w:div>
          </w:divsChild>
        </w:div>
        <w:div w:id="2045665278">
          <w:marLeft w:val="60"/>
          <w:marRight w:val="60"/>
          <w:marTop w:val="105"/>
          <w:marBottom w:val="105"/>
          <w:divBdr>
            <w:top w:val="none" w:sz="0" w:space="0" w:color="auto"/>
            <w:left w:val="none" w:sz="0" w:space="0" w:color="auto"/>
            <w:bottom w:val="none" w:sz="0" w:space="0" w:color="auto"/>
            <w:right w:val="none" w:sz="0" w:space="0" w:color="auto"/>
          </w:divBdr>
        </w:div>
        <w:div w:id="1079447690">
          <w:marLeft w:val="60"/>
          <w:marRight w:val="60"/>
          <w:marTop w:val="105"/>
          <w:marBottom w:val="105"/>
          <w:divBdr>
            <w:top w:val="none" w:sz="0" w:space="0" w:color="auto"/>
            <w:left w:val="none" w:sz="0" w:space="0" w:color="auto"/>
            <w:bottom w:val="none" w:sz="0" w:space="0" w:color="auto"/>
            <w:right w:val="none" w:sz="0" w:space="0" w:color="auto"/>
          </w:divBdr>
        </w:div>
        <w:div w:id="259606213">
          <w:marLeft w:val="60"/>
          <w:marRight w:val="60"/>
          <w:marTop w:val="105"/>
          <w:marBottom w:val="105"/>
          <w:divBdr>
            <w:top w:val="none" w:sz="0" w:space="0" w:color="auto"/>
            <w:left w:val="none" w:sz="0" w:space="0" w:color="auto"/>
            <w:bottom w:val="none" w:sz="0" w:space="0" w:color="auto"/>
            <w:right w:val="none" w:sz="0" w:space="0" w:color="auto"/>
          </w:divBdr>
        </w:div>
        <w:div w:id="189341249">
          <w:marLeft w:val="60"/>
          <w:marRight w:val="60"/>
          <w:marTop w:val="105"/>
          <w:marBottom w:val="105"/>
          <w:divBdr>
            <w:top w:val="none" w:sz="0" w:space="0" w:color="auto"/>
            <w:left w:val="none" w:sz="0" w:space="0" w:color="auto"/>
            <w:bottom w:val="none" w:sz="0" w:space="0" w:color="auto"/>
            <w:right w:val="none" w:sz="0" w:space="0" w:color="auto"/>
          </w:divBdr>
        </w:div>
        <w:div w:id="569536190">
          <w:marLeft w:val="60"/>
          <w:marRight w:val="60"/>
          <w:marTop w:val="105"/>
          <w:marBottom w:val="105"/>
          <w:divBdr>
            <w:top w:val="none" w:sz="0" w:space="0" w:color="auto"/>
            <w:left w:val="none" w:sz="0" w:space="0" w:color="auto"/>
            <w:bottom w:val="none" w:sz="0" w:space="0" w:color="auto"/>
            <w:right w:val="none" w:sz="0" w:space="0" w:color="auto"/>
          </w:divBdr>
        </w:div>
        <w:div w:id="352807568">
          <w:marLeft w:val="60"/>
          <w:marRight w:val="60"/>
          <w:marTop w:val="105"/>
          <w:marBottom w:val="105"/>
          <w:divBdr>
            <w:top w:val="none" w:sz="0" w:space="0" w:color="auto"/>
            <w:left w:val="none" w:sz="0" w:space="0" w:color="auto"/>
            <w:bottom w:val="none" w:sz="0" w:space="0" w:color="auto"/>
            <w:right w:val="none" w:sz="0" w:space="0" w:color="auto"/>
          </w:divBdr>
        </w:div>
        <w:div w:id="920800074">
          <w:marLeft w:val="60"/>
          <w:marRight w:val="60"/>
          <w:marTop w:val="105"/>
          <w:marBottom w:val="105"/>
          <w:divBdr>
            <w:top w:val="none" w:sz="0" w:space="0" w:color="auto"/>
            <w:left w:val="none" w:sz="0" w:space="0" w:color="auto"/>
            <w:bottom w:val="none" w:sz="0" w:space="0" w:color="auto"/>
            <w:right w:val="none" w:sz="0" w:space="0" w:color="auto"/>
          </w:divBdr>
        </w:div>
        <w:div w:id="2094661872">
          <w:marLeft w:val="60"/>
          <w:marRight w:val="60"/>
          <w:marTop w:val="105"/>
          <w:marBottom w:val="105"/>
          <w:divBdr>
            <w:top w:val="none" w:sz="0" w:space="0" w:color="auto"/>
            <w:left w:val="none" w:sz="0" w:space="0" w:color="auto"/>
            <w:bottom w:val="none" w:sz="0" w:space="0" w:color="auto"/>
            <w:right w:val="none" w:sz="0" w:space="0" w:color="auto"/>
          </w:divBdr>
        </w:div>
        <w:div w:id="1890679204">
          <w:marLeft w:val="60"/>
          <w:marRight w:val="60"/>
          <w:marTop w:val="105"/>
          <w:marBottom w:val="105"/>
          <w:divBdr>
            <w:top w:val="none" w:sz="0" w:space="0" w:color="auto"/>
            <w:left w:val="none" w:sz="0" w:space="0" w:color="auto"/>
            <w:bottom w:val="none" w:sz="0" w:space="0" w:color="auto"/>
            <w:right w:val="none" w:sz="0" w:space="0" w:color="auto"/>
          </w:divBdr>
        </w:div>
        <w:div w:id="1175610507">
          <w:marLeft w:val="60"/>
          <w:marRight w:val="60"/>
          <w:marTop w:val="105"/>
          <w:marBottom w:val="105"/>
          <w:divBdr>
            <w:top w:val="none" w:sz="0" w:space="0" w:color="auto"/>
            <w:left w:val="none" w:sz="0" w:space="0" w:color="auto"/>
            <w:bottom w:val="none" w:sz="0" w:space="0" w:color="auto"/>
            <w:right w:val="none" w:sz="0" w:space="0" w:color="auto"/>
          </w:divBdr>
        </w:div>
        <w:div w:id="1403479945">
          <w:marLeft w:val="60"/>
          <w:marRight w:val="60"/>
          <w:marTop w:val="105"/>
          <w:marBottom w:val="105"/>
          <w:divBdr>
            <w:top w:val="none" w:sz="0" w:space="0" w:color="auto"/>
            <w:left w:val="none" w:sz="0" w:space="0" w:color="auto"/>
            <w:bottom w:val="none" w:sz="0" w:space="0" w:color="auto"/>
            <w:right w:val="none" w:sz="0" w:space="0" w:color="auto"/>
          </w:divBdr>
        </w:div>
        <w:div w:id="117799590">
          <w:marLeft w:val="60"/>
          <w:marRight w:val="60"/>
          <w:marTop w:val="105"/>
          <w:marBottom w:val="105"/>
          <w:divBdr>
            <w:top w:val="none" w:sz="0" w:space="0" w:color="auto"/>
            <w:left w:val="none" w:sz="0" w:space="0" w:color="auto"/>
            <w:bottom w:val="none" w:sz="0" w:space="0" w:color="auto"/>
            <w:right w:val="none" w:sz="0" w:space="0" w:color="auto"/>
          </w:divBdr>
        </w:div>
        <w:div w:id="1465544911">
          <w:marLeft w:val="60"/>
          <w:marRight w:val="60"/>
          <w:marTop w:val="105"/>
          <w:marBottom w:val="105"/>
          <w:divBdr>
            <w:top w:val="none" w:sz="0" w:space="0" w:color="auto"/>
            <w:left w:val="none" w:sz="0" w:space="0" w:color="auto"/>
            <w:bottom w:val="none" w:sz="0" w:space="0" w:color="auto"/>
            <w:right w:val="none" w:sz="0" w:space="0" w:color="auto"/>
          </w:divBdr>
        </w:div>
        <w:div w:id="1586761626">
          <w:marLeft w:val="60"/>
          <w:marRight w:val="60"/>
          <w:marTop w:val="105"/>
          <w:marBottom w:val="105"/>
          <w:divBdr>
            <w:top w:val="none" w:sz="0" w:space="0" w:color="auto"/>
            <w:left w:val="none" w:sz="0" w:space="0" w:color="auto"/>
            <w:bottom w:val="none" w:sz="0" w:space="0" w:color="auto"/>
            <w:right w:val="none" w:sz="0" w:space="0" w:color="auto"/>
          </w:divBdr>
        </w:div>
        <w:div w:id="128014977">
          <w:marLeft w:val="60"/>
          <w:marRight w:val="60"/>
          <w:marTop w:val="105"/>
          <w:marBottom w:val="105"/>
          <w:divBdr>
            <w:top w:val="none" w:sz="0" w:space="0" w:color="auto"/>
            <w:left w:val="none" w:sz="0" w:space="0" w:color="auto"/>
            <w:bottom w:val="none" w:sz="0" w:space="0" w:color="auto"/>
            <w:right w:val="none" w:sz="0" w:space="0" w:color="auto"/>
          </w:divBdr>
        </w:div>
        <w:div w:id="445395799">
          <w:marLeft w:val="60"/>
          <w:marRight w:val="60"/>
          <w:marTop w:val="105"/>
          <w:marBottom w:val="105"/>
          <w:divBdr>
            <w:top w:val="none" w:sz="0" w:space="0" w:color="auto"/>
            <w:left w:val="none" w:sz="0" w:space="0" w:color="auto"/>
            <w:bottom w:val="none" w:sz="0" w:space="0" w:color="auto"/>
            <w:right w:val="none" w:sz="0" w:space="0" w:color="auto"/>
          </w:divBdr>
        </w:div>
        <w:div w:id="900408400">
          <w:marLeft w:val="60"/>
          <w:marRight w:val="60"/>
          <w:marTop w:val="105"/>
          <w:marBottom w:val="105"/>
          <w:divBdr>
            <w:top w:val="none" w:sz="0" w:space="0" w:color="auto"/>
            <w:left w:val="none" w:sz="0" w:space="0" w:color="auto"/>
            <w:bottom w:val="none" w:sz="0" w:space="0" w:color="auto"/>
            <w:right w:val="none" w:sz="0" w:space="0" w:color="auto"/>
          </w:divBdr>
        </w:div>
        <w:div w:id="1261842047">
          <w:marLeft w:val="60"/>
          <w:marRight w:val="60"/>
          <w:marTop w:val="105"/>
          <w:marBottom w:val="105"/>
          <w:divBdr>
            <w:top w:val="none" w:sz="0" w:space="0" w:color="auto"/>
            <w:left w:val="none" w:sz="0" w:space="0" w:color="auto"/>
            <w:bottom w:val="none" w:sz="0" w:space="0" w:color="auto"/>
            <w:right w:val="none" w:sz="0" w:space="0" w:color="auto"/>
          </w:divBdr>
          <w:divsChild>
            <w:div w:id="872577288">
              <w:marLeft w:val="0"/>
              <w:marRight w:val="0"/>
              <w:marTop w:val="0"/>
              <w:marBottom w:val="0"/>
              <w:divBdr>
                <w:top w:val="none" w:sz="0" w:space="0" w:color="auto"/>
                <w:left w:val="none" w:sz="0" w:space="0" w:color="auto"/>
                <w:bottom w:val="none" w:sz="0" w:space="0" w:color="auto"/>
                <w:right w:val="none" w:sz="0" w:space="0" w:color="auto"/>
              </w:divBdr>
            </w:div>
          </w:divsChild>
        </w:div>
        <w:div w:id="1018121860">
          <w:marLeft w:val="60"/>
          <w:marRight w:val="60"/>
          <w:marTop w:val="105"/>
          <w:marBottom w:val="105"/>
          <w:divBdr>
            <w:top w:val="none" w:sz="0" w:space="0" w:color="auto"/>
            <w:left w:val="none" w:sz="0" w:space="0" w:color="auto"/>
            <w:bottom w:val="none" w:sz="0" w:space="0" w:color="auto"/>
            <w:right w:val="none" w:sz="0" w:space="0" w:color="auto"/>
          </w:divBdr>
          <w:divsChild>
            <w:div w:id="1157571898">
              <w:marLeft w:val="0"/>
              <w:marRight w:val="0"/>
              <w:marTop w:val="0"/>
              <w:marBottom w:val="0"/>
              <w:divBdr>
                <w:top w:val="none" w:sz="0" w:space="0" w:color="auto"/>
                <w:left w:val="none" w:sz="0" w:space="0" w:color="auto"/>
                <w:bottom w:val="none" w:sz="0" w:space="0" w:color="auto"/>
                <w:right w:val="none" w:sz="0" w:space="0" w:color="auto"/>
              </w:divBdr>
            </w:div>
          </w:divsChild>
        </w:div>
        <w:div w:id="146677142">
          <w:marLeft w:val="60"/>
          <w:marRight w:val="60"/>
          <w:marTop w:val="105"/>
          <w:marBottom w:val="105"/>
          <w:divBdr>
            <w:top w:val="none" w:sz="0" w:space="0" w:color="auto"/>
            <w:left w:val="none" w:sz="0" w:space="0" w:color="auto"/>
            <w:bottom w:val="none" w:sz="0" w:space="0" w:color="auto"/>
            <w:right w:val="none" w:sz="0" w:space="0" w:color="auto"/>
          </w:divBdr>
          <w:divsChild>
            <w:div w:id="785586445">
              <w:marLeft w:val="0"/>
              <w:marRight w:val="0"/>
              <w:marTop w:val="0"/>
              <w:marBottom w:val="0"/>
              <w:divBdr>
                <w:top w:val="none" w:sz="0" w:space="0" w:color="auto"/>
                <w:left w:val="none" w:sz="0" w:space="0" w:color="auto"/>
                <w:bottom w:val="none" w:sz="0" w:space="0" w:color="auto"/>
                <w:right w:val="none" w:sz="0" w:space="0" w:color="auto"/>
              </w:divBdr>
            </w:div>
          </w:divsChild>
        </w:div>
        <w:div w:id="1525821019">
          <w:marLeft w:val="60"/>
          <w:marRight w:val="60"/>
          <w:marTop w:val="105"/>
          <w:marBottom w:val="105"/>
          <w:divBdr>
            <w:top w:val="none" w:sz="0" w:space="0" w:color="auto"/>
            <w:left w:val="none" w:sz="0" w:space="0" w:color="auto"/>
            <w:bottom w:val="none" w:sz="0" w:space="0" w:color="auto"/>
            <w:right w:val="none" w:sz="0" w:space="0" w:color="auto"/>
          </w:divBdr>
          <w:divsChild>
            <w:div w:id="198978178">
              <w:marLeft w:val="0"/>
              <w:marRight w:val="0"/>
              <w:marTop w:val="0"/>
              <w:marBottom w:val="0"/>
              <w:divBdr>
                <w:top w:val="none" w:sz="0" w:space="0" w:color="auto"/>
                <w:left w:val="none" w:sz="0" w:space="0" w:color="auto"/>
                <w:bottom w:val="none" w:sz="0" w:space="0" w:color="auto"/>
                <w:right w:val="none" w:sz="0" w:space="0" w:color="auto"/>
              </w:divBdr>
            </w:div>
          </w:divsChild>
        </w:div>
        <w:div w:id="1455056524">
          <w:marLeft w:val="60"/>
          <w:marRight w:val="60"/>
          <w:marTop w:val="105"/>
          <w:marBottom w:val="105"/>
          <w:divBdr>
            <w:top w:val="none" w:sz="0" w:space="0" w:color="auto"/>
            <w:left w:val="none" w:sz="0" w:space="0" w:color="auto"/>
            <w:bottom w:val="none" w:sz="0" w:space="0" w:color="auto"/>
            <w:right w:val="none" w:sz="0" w:space="0" w:color="auto"/>
          </w:divBdr>
          <w:divsChild>
            <w:div w:id="475643">
              <w:marLeft w:val="0"/>
              <w:marRight w:val="0"/>
              <w:marTop w:val="0"/>
              <w:marBottom w:val="0"/>
              <w:divBdr>
                <w:top w:val="none" w:sz="0" w:space="0" w:color="auto"/>
                <w:left w:val="none" w:sz="0" w:space="0" w:color="auto"/>
                <w:bottom w:val="none" w:sz="0" w:space="0" w:color="auto"/>
                <w:right w:val="none" w:sz="0" w:space="0" w:color="auto"/>
              </w:divBdr>
            </w:div>
          </w:divsChild>
        </w:div>
        <w:div w:id="1807774280">
          <w:marLeft w:val="60"/>
          <w:marRight w:val="60"/>
          <w:marTop w:val="105"/>
          <w:marBottom w:val="105"/>
          <w:divBdr>
            <w:top w:val="none" w:sz="0" w:space="0" w:color="auto"/>
            <w:left w:val="none" w:sz="0" w:space="0" w:color="auto"/>
            <w:bottom w:val="none" w:sz="0" w:space="0" w:color="auto"/>
            <w:right w:val="none" w:sz="0" w:space="0" w:color="auto"/>
          </w:divBdr>
          <w:divsChild>
            <w:div w:id="1017344004">
              <w:marLeft w:val="0"/>
              <w:marRight w:val="0"/>
              <w:marTop w:val="0"/>
              <w:marBottom w:val="0"/>
              <w:divBdr>
                <w:top w:val="none" w:sz="0" w:space="0" w:color="auto"/>
                <w:left w:val="none" w:sz="0" w:space="0" w:color="auto"/>
                <w:bottom w:val="none" w:sz="0" w:space="0" w:color="auto"/>
                <w:right w:val="none" w:sz="0" w:space="0" w:color="auto"/>
              </w:divBdr>
            </w:div>
          </w:divsChild>
        </w:div>
        <w:div w:id="1743985410">
          <w:marLeft w:val="60"/>
          <w:marRight w:val="60"/>
          <w:marTop w:val="105"/>
          <w:marBottom w:val="105"/>
          <w:divBdr>
            <w:top w:val="none" w:sz="0" w:space="0" w:color="auto"/>
            <w:left w:val="none" w:sz="0" w:space="0" w:color="auto"/>
            <w:bottom w:val="none" w:sz="0" w:space="0" w:color="auto"/>
            <w:right w:val="none" w:sz="0" w:space="0" w:color="auto"/>
          </w:divBdr>
          <w:divsChild>
            <w:div w:id="1808891238">
              <w:marLeft w:val="0"/>
              <w:marRight w:val="0"/>
              <w:marTop w:val="0"/>
              <w:marBottom w:val="0"/>
              <w:divBdr>
                <w:top w:val="none" w:sz="0" w:space="0" w:color="auto"/>
                <w:left w:val="none" w:sz="0" w:space="0" w:color="auto"/>
                <w:bottom w:val="none" w:sz="0" w:space="0" w:color="auto"/>
                <w:right w:val="none" w:sz="0" w:space="0" w:color="auto"/>
              </w:divBdr>
            </w:div>
          </w:divsChild>
        </w:div>
        <w:div w:id="1596592621">
          <w:marLeft w:val="60"/>
          <w:marRight w:val="60"/>
          <w:marTop w:val="105"/>
          <w:marBottom w:val="105"/>
          <w:divBdr>
            <w:top w:val="none" w:sz="0" w:space="0" w:color="auto"/>
            <w:left w:val="none" w:sz="0" w:space="0" w:color="auto"/>
            <w:bottom w:val="none" w:sz="0" w:space="0" w:color="auto"/>
            <w:right w:val="none" w:sz="0" w:space="0" w:color="auto"/>
          </w:divBdr>
          <w:divsChild>
            <w:div w:id="1017541239">
              <w:marLeft w:val="0"/>
              <w:marRight w:val="0"/>
              <w:marTop w:val="0"/>
              <w:marBottom w:val="0"/>
              <w:divBdr>
                <w:top w:val="none" w:sz="0" w:space="0" w:color="auto"/>
                <w:left w:val="none" w:sz="0" w:space="0" w:color="auto"/>
                <w:bottom w:val="none" w:sz="0" w:space="0" w:color="auto"/>
                <w:right w:val="none" w:sz="0" w:space="0" w:color="auto"/>
              </w:divBdr>
            </w:div>
          </w:divsChild>
        </w:div>
        <w:div w:id="277444751">
          <w:marLeft w:val="60"/>
          <w:marRight w:val="60"/>
          <w:marTop w:val="105"/>
          <w:marBottom w:val="105"/>
          <w:divBdr>
            <w:top w:val="none" w:sz="0" w:space="0" w:color="auto"/>
            <w:left w:val="none" w:sz="0" w:space="0" w:color="auto"/>
            <w:bottom w:val="none" w:sz="0" w:space="0" w:color="auto"/>
            <w:right w:val="none" w:sz="0" w:space="0" w:color="auto"/>
          </w:divBdr>
          <w:divsChild>
            <w:div w:id="1062826666">
              <w:marLeft w:val="0"/>
              <w:marRight w:val="0"/>
              <w:marTop w:val="0"/>
              <w:marBottom w:val="0"/>
              <w:divBdr>
                <w:top w:val="none" w:sz="0" w:space="0" w:color="auto"/>
                <w:left w:val="none" w:sz="0" w:space="0" w:color="auto"/>
                <w:bottom w:val="none" w:sz="0" w:space="0" w:color="auto"/>
                <w:right w:val="none" w:sz="0" w:space="0" w:color="auto"/>
              </w:divBdr>
            </w:div>
          </w:divsChild>
        </w:div>
        <w:div w:id="2068649494">
          <w:marLeft w:val="60"/>
          <w:marRight w:val="60"/>
          <w:marTop w:val="105"/>
          <w:marBottom w:val="105"/>
          <w:divBdr>
            <w:top w:val="none" w:sz="0" w:space="0" w:color="auto"/>
            <w:left w:val="none" w:sz="0" w:space="0" w:color="auto"/>
            <w:bottom w:val="none" w:sz="0" w:space="0" w:color="auto"/>
            <w:right w:val="none" w:sz="0" w:space="0" w:color="auto"/>
          </w:divBdr>
          <w:divsChild>
            <w:div w:id="980232271">
              <w:marLeft w:val="0"/>
              <w:marRight w:val="0"/>
              <w:marTop w:val="0"/>
              <w:marBottom w:val="0"/>
              <w:divBdr>
                <w:top w:val="none" w:sz="0" w:space="0" w:color="auto"/>
                <w:left w:val="none" w:sz="0" w:space="0" w:color="auto"/>
                <w:bottom w:val="none" w:sz="0" w:space="0" w:color="auto"/>
                <w:right w:val="none" w:sz="0" w:space="0" w:color="auto"/>
              </w:divBdr>
            </w:div>
          </w:divsChild>
        </w:div>
        <w:div w:id="1192841603">
          <w:marLeft w:val="60"/>
          <w:marRight w:val="60"/>
          <w:marTop w:val="105"/>
          <w:marBottom w:val="105"/>
          <w:divBdr>
            <w:top w:val="none" w:sz="0" w:space="0" w:color="auto"/>
            <w:left w:val="none" w:sz="0" w:space="0" w:color="auto"/>
            <w:bottom w:val="none" w:sz="0" w:space="0" w:color="auto"/>
            <w:right w:val="none" w:sz="0" w:space="0" w:color="auto"/>
          </w:divBdr>
          <w:divsChild>
            <w:div w:id="1402681933">
              <w:marLeft w:val="0"/>
              <w:marRight w:val="0"/>
              <w:marTop w:val="0"/>
              <w:marBottom w:val="0"/>
              <w:divBdr>
                <w:top w:val="none" w:sz="0" w:space="0" w:color="auto"/>
                <w:left w:val="none" w:sz="0" w:space="0" w:color="auto"/>
                <w:bottom w:val="none" w:sz="0" w:space="0" w:color="auto"/>
                <w:right w:val="none" w:sz="0" w:space="0" w:color="auto"/>
              </w:divBdr>
            </w:div>
          </w:divsChild>
        </w:div>
        <w:div w:id="1207567592">
          <w:marLeft w:val="60"/>
          <w:marRight w:val="60"/>
          <w:marTop w:val="105"/>
          <w:marBottom w:val="105"/>
          <w:divBdr>
            <w:top w:val="none" w:sz="0" w:space="0" w:color="auto"/>
            <w:left w:val="none" w:sz="0" w:space="0" w:color="auto"/>
            <w:bottom w:val="none" w:sz="0" w:space="0" w:color="auto"/>
            <w:right w:val="none" w:sz="0" w:space="0" w:color="auto"/>
          </w:divBdr>
          <w:divsChild>
            <w:div w:id="470513971">
              <w:marLeft w:val="0"/>
              <w:marRight w:val="0"/>
              <w:marTop w:val="0"/>
              <w:marBottom w:val="0"/>
              <w:divBdr>
                <w:top w:val="none" w:sz="0" w:space="0" w:color="auto"/>
                <w:left w:val="none" w:sz="0" w:space="0" w:color="auto"/>
                <w:bottom w:val="none" w:sz="0" w:space="0" w:color="auto"/>
                <w:right w:val="none" w:sz="0" w:space="0" w:color="auto"/>
              </w:divBdr>
            </w:div>
          </w:divsChild>
        </w:div>
        <w:div w:id="1515876741">
          <w:marLeft w:val="60"/>
          <w:marRight w:val="60"/>
          <w:marTop w:val="105"/>
          <w:marBottom w:val="105"/>
          <w:divBdr>
            <w:top w:val="none" w:sz="0" w:space="0" w:color="auto"/>
            <w:left w:val="none" w:sz="0" w:space="0" w:color="auto"/>
            <w:bottom w:val="none" w:sz="0" w:space="0" w:color="auto"/>
            <w:right w:val="none" w:sz="0" w:space="0" w:color="auto"/>
          </w:divBdr>
          <w:divsChild>
            <w:div w:id="1088622128">
              <w:marLeft w:val="0"/>
              <w:marRight w:val="0"/>
              <w:marTop w:val="0"/>
              <w:marBottom w:val="0"/>
              <w:divBdr>
                <w:top w:val="none" w:sz="0" w:space="0" w:color="auto"/>
                <w:left w:val="none" w:sz="0" w:space="0" w:color="auto"/>
                <w:bottom w:val="none" w:sz="0" w:space="0" w:color="auto"/>
                <w:right w:val="none" w:sz="0" w:space="0" w:color="auto"/>
              </w:divBdr>
            </w:div>
          </w:divsChild>
        </w:div>
        <w:div w:id="731197434">
          <w:marLeft w:val="60"/>
          <w:marRight w:val="60"/>
          <w:marTop w:val="105"/>
          <w:marBottom w:val="105"/>
          <w:divBdr>
            <w:top w:val="none" w:sz="0" w:space="0" w:color="auto"/>
            <w:left w:val="none" w:sz="0" w:space="0" w:color="auto"/>
            <w:bottom w:val="none" w:sz="0" w:space="0" w:color="auto"/>
            <w:right w:val="none" w:sz="0" w:space="0" w:color="auto"/>
          </w:divBdr>
          <w:divsChild>
            <w:div w:id="340934822">
              <w:marLeft w:val="0"/>
              <w:marRight w:val="0"/>
              <w:marTop w:val="0"/>
              <w:marBottom w:val="0"/>
              <w:divBdr>
                <w:top w:val="none" w:sz="0" w:space="0" w:color="auto"/>
                <w:left w:val="none" w:sz="0" w:space="0" w:color="auto"/>
                <w:bottom w:val="none" w:sz="0" w:space="0" w:color="auto"/>
                <w:right w:val="none" w:sz="0" w:space="0" w:color="auto"/>
              </w:divBdr>
            </w:div>
          </w:divsChild>
        </w:div>
        <w:div w:id="256981083">
          <w:marLeft w:val="60"/>
          <w:marRight w:val="60"/>
          <w:marTop w:val="105"/>
          <w:marBottom w:val="105"/>
          <w:divBdr>
            <w:top w:val="none" w:sz="0" w:space="0" w:color="auto"/>
            <w:left w:val="none" w:sz="0" w:space="0" w:color="auto"/>
            <w:bottom w:val="none" w:sz="0" w:space="0" w:color="auto"/>
            <w:right w:val="none" w:sz="0" w:space="0" w:color="auto"/>
          </w:divBdr>
          <w:divsChild>
            <w:div w:id="481122097">
              <w:marLeft w:val="0"/>
              <w:marRight w:val="0"/>
              <w:marTop w:val="0"/>
              <w:marBottom w:val="0"/>
              <w:divBdr>
                <w:top w:val="none" w:sz="0" w:space="0" w:color="auto"/>
                <w:left w:val="none" w:sz="0" w:space="0" w:color="auto"/>
                <w:bottom w:val="none" w:sz="0" w:space="0" w:color="auto"/>
                <w:right w:val="none" w:sz="0" w:space="0" w:color="auto"/>
              </w:divBdr>
            </w:div>
          </w:divsChild>
        </w:div>
        <w:div w:id="389504882">
          <w:marLeft w:val="60"/>
          <w:marRight w:val="60"/>
          <w:marTop w:val="105"/>
          <w:marBottom w:val="105"/>
          <w:divBdr>
            <w:top w:val="none" w:sz="0" w:space="0" w:color="auto"/>
            <w:left w:val="none" w:sz="0" w:space="0" w:color="auto"/>
            <w:bottom w:val="none" w:sz="0" w:space="0" w:color="auto"/>
            <w:right w:val="none" w:sz="0" w:space="0" w:color="auto"/>
          </w:divBdr>
          <w:divsChild>
            <w:div w:id="165095661">
              <w:marLeft w:val="0"/>
              <w:marRight w:val="0"/>
              <w:marTop w:val="0"/>
              <w:marBottom w:val="0"/>
              <w:divBdr>
                <w:top w:val="none" w:sz="0" w:space="0" w:color="auto"/>
                <w:left w:val="none" w:sz="0" w:space="0" w:color="auto"/>
                <w:bottom w:val="none" w:sz="0" w:space="0" w:color="auto"/>
                <w:right w:val="none" w:sz="0" w:space="0" w:color="auto"/>
              </w:divBdr>
            </w:div>
          </w:divsChild>
        </w:div>
        <w:div w:id="2089031959">
          <w:marLeft w:val="60"/>
          <w:marRight w:val="60"/>
          <w:marTop w:val="105"/>
          <w:marBottom w:val="105"/>
          <w:divBdr>
            <w:top w:val="none" w:sz="0" w:space="0" w:color="auto"/>
            <w:left w:val="none" w:sz="0" w:space="0" w:color="auto"/>
            <w:bottom w:val="none" w:sz="0" w:space="0" w:color="auto"/>
            <w:right w:val="none" w:sz="0" w:space="0" w:color="auto"/>
          </w:divBdr>
          <w:divsChild>
            <w:div w:id="940336038">
              <w:marLeft w:val="0"/>
              <w:marRight w:val="0"/>
              <w:marTop w:val="0"/>
              <w:marBottom w:val="0"/>
              <w:divBdr>
                <w:top w:val="none" w:sz="0" w:space="0" w:color="auto"/>
                <w:left w:val="none" w:sz="0" w:space="0" w:color="auto"/>
                <w:bottom w:val="none" w:sz="0" w:space="0" w:color="auto"/>
                <w:right w:val="none" w:sz="0" w:space="0" w:color="auto"/>
              </w:divBdr>
            </w:div>
          </w:divsChild>
        </w:div>
        <w:div w:id="2119832755">
          <w:marLeft w:val="60"/>
          <w:marRight w:val="60"/>
          <w:marTop w:val="105"/>
          <w:marBottom w:val="105"/>
          <w:divBdr>
            <w:top w:val="none" w:sz="0" w:space="0" w:color="auto"/>
            <w:left w:val="none" w:sz="0" w:space="0" w:color="auto"/>
            <w:bottom w:val="none" w:sz="0" w:space="0" w:color="auto"/>
            <w:right w:val="none" w:sz="0" w:space="0" w:color="auto"/>
          </w:divBdr>
          <w:divsChild>
            <w:div w:id="596906132">
              <w:marLeft w:val="0"/>
              <w:marRight w:val="0"/>
              <w:marTop w:val="0"/>
              <w:marBottom w:val="0"/>
              <w:divBdr>
                <w:top w:val="none" w:sz="0" w:space="0" w:color="auto"/>
                <w:left w:val="none" w:sz="0" w:space="0" w:color="auto"/>
                <w:bottom w:val="none" w:sz="0" w:space="0" w:color="auto"/>
                <w:right w:val="none" w:sz="0" w:space="0" w:color="auto"/>
              </w:divBdr>
            </w:div>
          </w:divsChild>
        </w:div>
        <w:div w:id="878010443">
          <w:marLeft w:val="60"/>
          <w:marRight w:val="60"/>
          <w:marTop w:val="105"/>
          <w:marBottom w:val="105"/>
          <w:divBdr>
            <w:top w:val="none" w:sz="0" w:space="0" w:color="auto"/>
            <w:left w:val="none" w:sz="0" w:space="0" w:color="auto"/>
            <w:bottom w:val="none" w:sz="0" w:space="0" w:color="auto"/>
            <w:right w:val="none" w:sz="0" w:space="0" w:color="auto"/>
          </w:divBdr>
          <w:divsChild>
            <w:div w:id="684937019">
              <w:marLeft w:val="0"/>
              <w:marRight w:val="0"/>
              <w:marTop w:val="0"/>
              <w:marBottom w:val="0"/>
              <w:divBdr>
                <w:top w:val="none" w:sz="0" w:space="0" w:color="auto"/>
                <w:left w:val="none" w:sz="0" w:space="0" w:color="auto"/>
                <w:bottom w:val="none" w:sz="0" w:space="0" w:color="auto"/>
                <w:right w:val="none" w:sz="0" w:space="0" w:color="auto"/>
              </w:divBdr>
            </w:div>
          </w:divsChild>
        </w:div>
        <w:div w:id="2057970472">
          <w:marLeft w:val="60"/>
          <w:marRight w:val="60"/>
          <w:marTop w:val="105"/>
          <w:marBottom w:val="105"/>
          <w:divBdr>
            <w:top w:val="none" w:sz="0" w:space="0" w:color="auto"/>
            <w:left w:val="none" w:sz="0" w:space="0" w:color="auto"/>
            <w:bottom w:val="none" w:sz="0" w:space="0" w:color="auto"/>
            <w:right w:val="none" w:sz="0" w:space="0" w:color="auto"/>
          </w:divBdr>
          <w:divsChild>
            <w:div w:id="1406951090">
              <w:marLeft w:val="0"/>
              <w:marRight w:val="0"/>
              <w:marTop w:val="0"/>
              <w:marBottom w:val="0"/>
              <w:divBdr>
                <w:top w:val="none" w:sz="0" w:space="0" w:color="auto"/>
                <w:left w:val="none" w:sz="0" w:space="0" w:color="auto"/>
                <w:bottom w:val="none" w:sz="0" w:space="0" w:color="auto"/>
                <w:right w:val="none" w:sz="0" w:space="0" w:color="auto"/>
              </w:divBdr>
            </w:div>
          </w:divsChild>
        </w:div>
        <w:div w:id="345789212">
          <w:marLeft w:val="60"/>
          <w:marRight w:val="60"/>
          <w:marTop w:val="105"/>
          <w:marBottom w:val="105"/>
          <w:divBdr>
            <w:top w:val="none" w:sz="0" w:space="0" w:color="auto"/>
            <w:left w:val="none" w:sz="0" w:space="0" w:color="auto"/>
            <w:bottom w:val="none" w:sz="0" w:space="0" w:color="auto"/>
            <w:right w:val="none" w:sz="0" w:space="0" w:color="auto"/>
          </w:divBdr>
          <w:divsChild>
            <w:div w:id="1334722835">
              <w:marLeft w:val="0"/>
              <w:marRight w:val="0"/>
              <w:marTop w:val="0"/>
              <w:marBottom w:val="0"/>
              <w:divBdr>
                <w:top w:val="none" w:sz="0" w:space="0" w:color="auto"/>
                <w:left w:val="none" w:sz="0" w:space="0" w:color="auto"/>
                <w:bottom w:val="none" w:sz="0" w:space="0" w:color="auto"/>
                <w:right w:val="none" w:sz="0" w:space="0" w:color="auto"/>
              </w:divBdr>
            </w:div>
          </w:divsChild>
        </w:div>
        <w:div w:id="2010135205">
          <w:marLeft w:val="60"/>
          <w:marRight w:val="60"/>
          <w:marTop w:val="105"/>
          <w:marBottom w:val="105"/>
          <w:divBdr>
            <w:top w:val="none" w:sz="0" w:space="0" w:color="auto"/>
            <w:left w:val="none" w:sz="0" w:space="0" w:color="auto"/>
            <w:bottom w:val="none" w:sz="0" w:space="0" w:color="auto"/>
            <w:right w:val="none" w:sz="0" w:space="0" w:color="auto"/>
          </w:divBdr>
          <w:divsChild>
            <w:div w:id="97797978">
              <w:marLeft w:val="0"/>
              <w:marRight w:val="0"/>
              <w:marTop w:val="0"/>
              <w:marBottom w:val="0"/>
              <w:divBdr>
                <w:top w:val="none" w:sz="0" w:space="0" w:color="auto"/>
                <w:left w:val="none" w:sz="0" w:space="0" w:color="auto"/>
                <w:bottom w:val="none" w:sz="0" w:space="0" w:color="auto"/>
                <w:right w:val="none" w:sz="0" w:space="0" w:color="auto"/>
              </w:divBdr>
            </w:div>
          </w:divsChild>
        </w:div>
        <w:div w:id="800003728">
          <w:marLeft w:val="60"/>
          <w:marRight w:val="60"/>
          <w:marTop w:val="105"/>
          <w:marBottom w:val="105"/>
          <w:divBdr>
            <w:top w:val="none" w:sz="0" w:space="0" w:color="auto"/>
            <w:left w:val="none" w:sz="0" w:space="0" w:color="auto"/>
            <w:bottom w:val="none" w:sz="0" w:space="0" w:color="auto"/>
            <w:right w:val="none" w:sz="0" w:space="0" w:color="auto"/>
          </w:divBdr>
          <w:divsChild>
            <w:div w:id="1408845013">
              <w:marLeft w:val="0"/>
              <w:marRight w:val="0"/>
              <w:marTop w:val="0"/>
              <w:marBottom w:val="0"/>
              <w:divBdr>
                <w:top w:val="none" w:sz="0" w:space="0" w:color="auto"/>
                <w:left w:val="none" w:sz="0" w:space="0" w:color="auto"/>
                <w:bottom w:val="none" w:sz="0" w:space="0" w:color="auto"/>
                <w:right w:val="none" w:sz="0" w:space="0" w:color="auto"/>
              </w:divBdr>
            </w:div>
          </w:divsChild>
        </w:div>
        <w:div w:id="38936795">
          <w:marLeft w:val="60"/>
          <w:marRight w:val="60"/>
          <w:marTop w:val="105"/>
          <w:marBottom w:val="105"/>
          <w:divBdr>
            <w:top w:val="none" w:sz="0" w:space="0" w:color="auto"/>
            <w:left w:val="none" w:sz="0" w:space="0" w:color="auto"/>
            <w:bottom w:val="none" w:sz="0" w:space="0" w:color="auto"/>
            <w:right w:val="none" w:sz="0" w:space="0" w:color="auto"/>
          </w:divBdr>
          <w:divsChild>
            <w:div w:id="738019823">
              <w:marLeft w:val="0"/>
              <w:marRight w:val="0"/>
              <w:marTop w:val="0"/>
              <w:marBottom w:val="0"/>
              <w:divBdr>
                <w:top w:val="none" w:sz="0" w:space="0" w:color="auto"/>
                <w:left w:val="none" w:sz="0" w:space="0" w:color="auto"/>
                <w:bottom w:val="none" w:sz="0" w:space="0" w:color="auto"/>
                <w:right w:val="none" w:sz="0" w:space="0" w:color="auto"/>
              </w:divBdr>
            </w:div>
          </w:divsChild>
        </w:div>
        <w:div w:id="532428882">
          <w:marLeft w:val="60"/>
          <w:marRight w:val="60"/>
          <w:marTop w:val="105"/>
          <w:marBottom w:val="105"/>
          <w:divBdr>
            <w:top w:val="none" w:sz="0" w:space="0" w:color="auto"/>
            <w:left w:val="none" w:sz="0" w:space="0" w:color="auto"/>
            <w:bottom w:val="none" w:sz="0" w:space="0" w:color="auto"/>
            <w:right w:val="none" w:sz="0" w:space="0" w:color="auto"/>
          </w:divBdr>
          <w:divsChild>
            <w:div w:id="196816860">
              <w:marLeft w:val="0"/>
              <w:marRight w:val="0"/>
              <w:marTop w:val="0"/>
              <w:marBottom w:val="0"/>
              <w:divBdr>
                <w:top w:val="none" w:sz="0" w:space="0" w:color="auto"/>
                <w:left w:val="none" w:sz="0" w:space="0" w:color="auto"/>
                <w:bottom w:val="none" w:sz="0" w:space="0" w:color="auto"/>
                <w:right w:val="none" w:sz="0" w:space="0" w:color="auto"/>
              </w:divBdr>
            </w:div>
          </w:divsChild>
        </w:div>
        <w:div w:id="1541018018">
          <w:marLeft w:val="60"/>
          <w:marRight w:val="60"/>
          <w:marTop w:val="105"/>
          <w:marBottom w:val="105"/>
          <w:divBdr>
            <w:top w:val="none" w:sz="0" w:space="0" w:color="auto"/>
            <w:left w:val="none" w:sz="0" w:space="0" w:color="auto"/>
            <w:bottom w:val="none" w:sz="0" w:space="0" w:color="auto"/>
            <w:right w:val="none" w:sz="0" w:space="0" w:color="auto"/>
          </w:divBdr>
          <w:divsChild>
            <w:div w:id="1235628578">
              <w:marLeft w:val="0"/>
              <w:marRight w:val="0"/>
              <w:marTop w:val="0"/>
              <w:marBottom w:val="0"/>
              <w:divBdr>
                <w:top w:val="none" w:sz="0" w:space="0" w:color="auto"/>
                <w:left w:val="none" w:sz="0" w:space="0" w:color="auto"/>
                <w:bottom w:val="none" w:sz="0" w:space="0" w:color="auto"/>
                <w:right w:val="none" w:sz="0" w:space="0" w:color="auto"/>
              </w:divBdr>
            </w:div>
          </w:divsChild>
        </w:div>
        <w:div w:id="819150567">
          <w:marLeft w:val="60"/>
          <w:marRight w:val="60"/>
          <w:marTop w:val="105"/>
          <w:marBottom w:val="105"/>
          <w:divBdr>
            <w:top w:val="none" w:sz="0" w:space="0" w:color="auto"/>
            <w:left w:val="none" w:sz="0" w:space="0" w:color="auto"/>
            <w:bottom w:val="none" w:sz="0" w:space="0" w:color="auto"/>
            <w:right w:val="none" w:sz="0" w:space="0" w:color="auto"/>
          </w:divBdr>
          <w:divsChild>
            <w:div w:id="244340546">
              <w:marLeft w:val="0"/>
              <w:marRight w:val="0"/>
              <w:marTop w:val="0"/>
              <w:marBottom w:val="0"/>
              <w:divBdr>
                <w:top w:val="none" w:sz="0" w:space="0" w:color="auto"/>
                <w:left w:val="none" w:sz="0" w:space="0" w:color="auto"/>
                <w:bottom w:val="none" w:sz="0" w:space="0" w:color="auto"/>
                <w:right w:val="none" w:sz="0" w:space="0" w:color="auto"/>
              </w:divBdr>
            </w:div>
          </w:divsChild>
        </w:div>
        <w:div w:id="936213356">
          <w:marLeft w:val="60"/>
          <w:marRight w:val="60"/>
          <w:marTop w:val="105"/>
          <w:marBottom w:val="105"/>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sChild>
        </w:div>
        <w:div w:id="76904169">
          <w:marLeft w:val="60"/>
          <w:marRight w:val="60"/>
          <w:marTop w:val="105"/>
          <w:marBottom w:val="105"/>
          <w:divBdr>
            <w:top w:val="none" w:sz="0" w:space="0" w:color="auto"/>
            <w:left w:val="none" w:sz="0" w:space="0" w:color="auto"/>
            <w:bottom w:val="none" w:sz="0" w:space="0" w:color="auto"/>
            <w:right w:val="none" w:sz="0" w:space="0" w:color="auto"/>
          </w:divBdr>
        </w:div>
        <w:div w:id="1405449256">
          <w:marLeft w:val="60"/>
          <w:marRight w:val="60"/>
          <w:marTop w:val="105"/>
          <w:marBottom w:val="105"/>
          <w:divBdr>
            <w:top w:val="none" w:sz="0" w:space="0" w:color="auto"/>
            <w:left w:val="none" w:sz="0" w:space="0" w:color="auto"/>
            <w:bottom w:val="none" w:sz="0" w:space="0" w:color="auto"/>
            <w:right w:val="none" w:sz="0" w:space="0" w:color="auto"/>
          </w:divBdr>
          <w:divsChild>
            <w:div w:id="22100304">
              <w:marLeft w:val="0"/>
              <w:marRight w:val="0"/>
              <w:marTop w:val="0"/>
              <w:marBottom w:val="0"/>
              <w:divBdr>
                <w:top w:val="none" w:sz="0" w:space="0" w:color="auto"/>
                <w:left w:val="none" w:sz="0" w:space="0" w:color="auto"/>
                <w:bottom w:val="none" w:sz="0" w:space="0" w:color="auto"/>
                <w:right w:val="none" w:sz="0" w:space="0" w:color="auto"/>
              </w:divBdr>
            </w:div>
          </w:divsChild>
        </w:div>
        <w:div w:id="694579785">
          <w:marLeft w:val="60"/>
          <w:marRight w:val="60"/>
          <w:marTop w:val="105"/>
          <w:marBottom w:val="105"/>
          <w:divBdr>
            <w:top w:val="none" w:sz="0" w:space="0" w:color="auto"/>
            <w:left w:val="none" w:sz="0" w:space="0" w:color="auto"/>
            <w:bottom w:val="none" w:sz="0" w:space="0" w:color="auto"/>
            <w:right w:val="none" w:sz="0" w:space="0" w:color="auto"/>
          </w:divBdr>
          <w:divsChild>
            <w:div w:id="1150753541">
              <w:marLeft w:val="0"/>
              <w:marRight w:val="0"/>
              <w:marTop w:val="0"/>
              <w:marBottom w:val="0"/>
              <w:divBdr>
                <w:top w:val="none" w:sz="0" w:space="0" w:color="auto"/>
                <w:left w:val="none" w:sz="0" w:space="0" w:color="auto"/>
                <w:bottom w:val="none" w:sz="0" w:space="0" w:color="auto"/>
                <w:right w:val="none" w:sz="0" w:space="0" w:color="auto"/>
              </w:divBdr>
            </w:div>
          </w:divsChild>
        </w:div>
        <w:div w:id="494951728">
          <w:marLeft w:val="60"/>
          <w:marRight w:val="60"/>
          <w:marTop w:val="105"/>
          <w:marBottom w:val="105"/>
          <w:divBdr>
            <w:top w:val="none" w:sz="0" w:space="0" w:color="auto"/>
            <w:left w:val="none" w:sz="0" w:space="0" w:color="auto"/>
            <w:bottom w:val="none" w:sz="0" w:space="0" w:color="auto"/>
            <w:right w:val="none" w:sz="0" w:space="0" w:color="auto"/>
          </w:divBdr>
          <w:divsChild>
            <w:div w:id="310601713">
              <w:marLeft w:val="0"/>
              <w:marRight w:val="0"/>
              <w:marTop w:val="0"/>
              <w:marBottom w:val="0"/>
              <w:divBdr>
                <w:top w:val="none" w:sz="0" w:space="0" w:color="auto"/>
                <w:left w:val="none" w:sz="0" w:space="0" w:color="auto"/>
                <w:bottom w:val="none" w:sz="0" w:space="0" w:color="auto"/>
                <w:right w:val="none" w:sz="0" w:space="0" w:color="auto"/>
              </w:divBdr>
            </w:div>
          </w:divsChild>
        </w:div>
        <w:div w:id="1630427705">
          <w:marLeft w:val="60"/>
          <w:marRight w:val="60"/>
          <w:marTop w:val="105"/>
          <w:marBottom w:val="105"/>
          <w:divBdr>
            <w:top w:val="none" w:sz="0" w:space="0" w:color="auto"/>
            <w:left w:val="none" w:sz="0" w:space="0" w:color="auto"/>
            <w:bottom w:val="none" w:sz="0" w:space="0" w:color="auto"/>
            <w:right w:val="none" w:sz="0" w:space="0" w:color="auto"/>
          </w:divBdr>
          <w:divsChild>
            <w:div w:id="530413852">
              <w:marLeft w:val="0"/>
              <w:marRight w:val="0"/>
              <w:marTop w:val="0"/>
              <w:marBottom w:val="0"/>
              <w:divBdr>
                <w:top w:val="none" w:sz="0" w:space="0" w:color="auto"/>
                <w:left w:val="none" w:sz="0" w:space="0" w:color="auto"/>
                <w:bottom w:val="none" w:sz="0" w:space="0" w:color="auto"/>
                <w:right w:val="none" w:sz="0" w:space="0" w:color="auto"/>
              </w:divBdr>
            </w:div>
          </w:divsChild>
        </w:div>
        <w:div w:id="1298756275">
          <w:marLeft w:val="60"/>
          <w:marRight w:val="60"/>
          <w:marTop w:val="105"/>
          <w:marBottom w:val="105"/>
          <w:divBdr>
            <w:top w:val="none" w:sz="0" w:space="0" w:color="auto"/>
            <w:left w:val="none" w:sz="0" w:space="0" w:color="auto"/>
            <w:bottom w:val="none" w:sz="0" w:space="0" w:color="auto"/>
            <w:right w:val="none" w:sz="0" w:space="0" w:color="auto"/>
          </w:divBdr>
          <w:divsChild>
            <w:div w:id="1729761420">
              <w:marLeft w:val="0"/>
              <w:marRight w:val="0"/>
              <w:marTop w:val="0"/>
              <w:marBottom w:val="0"/>
              <w:divBdr>
                <w:top w:val="none" w:sz="0" w:space="0" w:color="auto"/>
                <w:left w:val="none" w:sz="0" w:space="0" w:color="auto"/>
                <w:bottom w:val="none" w:sz="0" w:space="0" w:color="auto"/>
                <w:right w:val="none" w:sz="0" w:space="0" w:color="auto"/>
              </w:divBdr>
            </w:div>
          </w:divsChild>
        </w:div>
        <w:div w:id="195657550">
          <w:marLeft w:val="60"/>
          <w:marRight w:val="60"/>
          <w:marTop w:val="105"/>
          <w:marBottom w:val="105"/>
          <w:divBdr>
            <w:top w:val="none" w:sz="0" w:space="0" w:color="auto"/>
            <w:left w:val="none" w:sz="0" w:space="0" w:color="auto"/>
            <w:bottom w:val="none" w:sz="0" w:space="0" w:color="auto"/>
            <w:right w:val="none" w:sz="0" w:space="0" w:color="auto"/>
          </w:divBdr>
          <w:divsChild>
            <w:div w:id="1720977032">
              <w:marLeft w:val="0"/>
              <w:marRight w:val="0"/>
              <w:marTop w:val="0"/>
              <w:marBottom w:val="0"/>
              <w:divBdr>
                <w:top w:val="none" w:sz="0" w:space="0" w:color="auto"/>
                <w:left w:val="none" w:sz="0" w:space="0" w:color="auto"/>
                <w:bottom w:val="none" w:sz="0" w:space="0" w:color="auto"/>
                <w:right w:val="none" w:sz="0" w:space="0" w:color="auto"/>
              </w:divBdr>
            </w:div>
          </w:divsChild>
        </w:div>
        <w:div w:id="578559796">
          <w:marLeft w:val="60"/>
          <w:marRight w:val="60"/>
          <w:marTop w:val="105"/>
          <w:marBottom w:val="105"/>
          <w:divBdr>
            <w:top w:val="none" w:sz="0" w:space="0" w:color="auto"/>
            <w:left w:val="none" w:sz="0" w:space="0" w:color="auto"/>
            <w:bottom w:val="none" w:sz="0" w:space="0" w:color="auto"/>
            <w:right w:val="none" w:sz="0" w:space="0" w:color="auto"/>
          </w:divBdr>
          <w:divsChild>
            <w:div w:id="143009912">
              <w:marLeft w:val="0"/>
              <w:marRight w:val="0"/>
              <w:marTop w:val="0"/>
              <w:marBottom w:val="0"/>
              <w:divBdr>
                <w:top w:val="none" w:sz="0" w:space="0" w:color="auto"/>
                <w:left w:val="none" w:sz="0" w:space="0" w:color="auto"/>
                <w:bottom w:val="none" w:sz="0" w:space="0" w:color="auto"/>
                <w:right w:val="none" w:sz="0" w:space="0" w:color="auto"/>
              </w:divBdr>
            </w:div>
          </w:divsChild>
        </w:div>
        <w:div w:id="78141863">
          <w:marLeft w:val="60"/>
          <w:marRight w:val="60"/>
          <w:marTop w:val="105"/>
          <w:marBottom w:val="105"/>
          <w:divBdr>
            <w:top w:val="none" w:sz="0" w:space="0" w:color="auto"/>
            <w:left w:val="none" w:sz="0" w:space="0" w:color="auto"/>
            <w:bottom w:val="none" w:sz="0" w:space="0" w:color="auto"/>
            <w:right w:val="none" w:sz="0" w:space="0" w:color="auto"/>
          </w:divBdr>
          <w:divsChild>
            <w:div w:id="451941664">
              <w:marLeft w:val="0"/>
              <w:marRight w:val="0"/>
              <w:marTop w:val="0"/>
              <w:marBottom w:val="0"/>
              <w:divBdr>
                <w:top w:val="none" w:sz="0" w:space="0" w:color="auto"/>
                <w:left w:val="none" w:sz="0" w:space="0" w:color="auto"/>
                <w:bottom w:val="none" w:sz="0" w:space="0" w:color="auto"/>
                <w:right w:val="none" w:sz="0" w:space="0" w:color="auto"/>
              </w:divBdr>
            </w:div>
          </w:divsChild>
        </w:div>
        <w:div w:id="856041611">
          <w:marLeft w:val="60"/>
          <w:marRight w:val="60"/>
          <w:marTop w:val="105"/>
          <w:marBottom w:val="105"/>
          <w:divBdr>
            <w:top w:val="none" w:sz="0" w:space="0" w:color="auto"/>
            <w:left w:val="none" w:sz="0" w:space="0" w:color="auto"/>
            <w:bottom w:val="none" w:sz="0" w:space="0" w:color="auto"/>
            <w:right w:val="none" w:sz="0" w:space="0" w:color="auto"/>
          </w:divBdr>
          <w:divsChild>
            <w:div w:id="231552105">
              <w:marLeft w:val="0"/>
              <w:marRight w:val="0"/>
              <w:marTop w:val="0"/>
              <w:marBottom w:val="0"/>
              <w:divBdr>
                <w:top w:val="none" w:sz="0" w:space="0" w:color="auto"/>
                <w:left w:val="none" w:sz="0" w:space="0" w:color="auto"/>
                <w:bottom w:val="none" w:sz="0" w:space="0" w:color="auto"/>
                <w:right w:val="none" w:sz="0" w:space="0" w:color="auto"/>
              </w:divBdr>
            </w:div>
          </w:divsChild>
        </w:div>
        <w:div w:id="223881832">
          <w:marLeft w:val="60"/>
          <w:marRight w:val="60"/>
          <w:marTop w:val="105"/>
          <w:marBottom w:val="105"/>
          <w:divBdr>
            <w:top w:val="none" w:sz="0" w:space="0" w:color="auto"/>
            <w:left w:val="none" w:sz="0" w:space="0" w:color="auto"/>
            <w:bottom w:val="none" w:sz="0" w:space="0" w:color="auto"/>
            <w:right w:val="none" w:sz="0" w:space="0" w:color="auto"/>
          </w:divBdr>
          <w:divsChild>
            <w:div w:id="1726492085">
              <w:marLeft w:val="0"/>
              <w:marRight w:val="0"/>
              <w:marTop w:val="0"/>
              <w:marBottom w:val="0"/>
              <w:divBdr>
                <w:top w:val="none" w:sz="0" w:space="0" w:color="auto"/>
                <w:left w:val="none" w:sz="0" w:space="0" w:color="auto"/>
                <w:bottom w:val="none" w:sz="0" w:space="0" w:color="auto"/>
                <w:right w:val="none" w:sz="0" w:space="0" w:color="auto"/>
              </w:divBdr>
            </w:div>
          </w:divsChild>
        </w:div>
        <w:div w:id="1758088416">
          <w:marLeft w:val="60"/>
          <w:marRight w:val="60"/>
          <w:marTop w:val="105"/>
          <w:marBottom w:val="105"/>
          <w:divBdr>
            <w:top w:val="none" w:sz="0" w:space="0" w:color="auto"/>
            <w:left w:val="none" w:sz="0" w:space="0" w:color="auto"/>
            <w:bottom w:val="none" w:sz="0" w:space="0" w:color="auto"/>
            <w:right w:val="none" w:sz="0" w:space="0" w:color="auto"/>
          </w:divBdr>
          <w:divsChild>
            <w:div w:id="1802376763">
              <w:marLeft w:val="0"/>
              <w:marRight w:val="0"/>
              <w:marTop w:val="0"/>
              <w:marBottom w:val="0"/>
              <w:divBdr>
                <w:top w:val="none" w:sz="0" w:space="0" w:color="auto"/>
                <w:left w:val="none" w:sz="0" w:space="0" w:color="auto"/>
                <w:bottom w:val="none" w:sz="0" w:space="0" w:color="auto"/>
                <w:right w:val="none" w:sz="0" w:space="0" w:color="auto"/>
              </w:divBdr>
            </w:div>
          </w:divsChild>
        </w:div>
        <w:div w:id="1011830754">
          <w:marLeft w:val="60"/>
          <w:marRight w:val="60"/>
          <w:marTop w:val="105"/>
          <w:marBottom w:val="105"/>
          <w:divBdr>
            <w:top w:val="none" w:sz="0" w:space="0" w:color="auto"/>
            <w:left w:val="none" w:sz="0" w:space="0" w:color="auto"/>
            <w:bottom w:val="none" w:sz="0" w:space="0" w:color="auto"/>
            <w:right w:val="none" w:sz="0" w:space="0" w:color="auto"/>
          </w:divBdr>
        </w:div>
        <w:div w:id="186062850">
          <w:marLeft w:val="60"/>
          <w:marRight w:val="60"/>
          <w:marTop w:val="105"/>
          <w:marBottom w:val="105"/>
          <w:divBdr>
            <w:top w:val="none" w:sz="0" w:space="0" w:color="auto"/>
            <w:left w:val="none" w:sz="0" w:space="0" w:color="auto"/>
            <w:bottom w:val="none" w:sz="0" w:space="0" w:color="auto"/>
            <w:right w:val="none" w:sz="0" w:space="0" w:color="auto"/>
          </w:divBdr>
          <w:divsChild>
            <w:div w:id="795106090">
              <w:marLeft w:val="0"/>
              <w:marRight w:val="0"/>
              <w:marTop w:val="0"/>
              <w:marBottom w:val="0"/>
              <w:divBdr>
                <w:top w:val="none" w:sz="0" w:space="0" w:color="auto"/>
                <w:left w:val="none" w:sz="0" w:space="0" w:color="auto"/>
                <w:bottom w:val="none" w:sz="0" w:space="0" w:color="auto"/>
                <w:right w:val="none" w:sz="0" w:space="0" w:color="auto"/>
              </w:divBdr>
            </w:div>
          </w:divsChild>
        </w:div>
        <w:div w:id="94835263">
          <w:marLeft w:val="60"/>
          <w:marRight w:val="60"/>
          <w:marTop w:val="105"/>
          <w:marBottom w:val="105"/>
          <w:divBdr>
            <w:top w:val="none" w:sz="0" w:space="0" w:color="auto"/>
            <w:left w:val="none" w:sz="0" w:space="0" w:color="auto"/>
            <w:bottom w:val="none" w:sz="0" w:space="0" w:color="auto"/>
            <w:right w:val="none" w:sz="0" w:space="0" w:color="auto"/>
          </w:divBdr>
          <w:divsChild>
            <w:div w:id="334303804">
              <w:marLeft w:val="0"/>
              <w:marRight w:val="0"/>
              <w:marTop w:val="0"/>
              <w:marBottom w:val="0"/>
              <w:divBdr>
                <w:top w:val="none" w:sz="0" w:space="0" w:color="auto"/>
                <w:left w:val="none" w:sz="0" w:space="0" w:color="auto"/>
                <w:bottom w:val="none" w:sz="0" w:space="0" w:color="auto"/>
                <w:right w:val="none" w:sz="0" w:space="0" w:color="auto"/>
              </w:divBdr>
            </w:div>
          </w:divsChild>
        </w:div>
        <w:div w:id="2045521321">
          <w:marLeft w:val="60"/>
          <w:marRight w:val="60"/>
          <w:marTop w:val="105"/>
          <w:marBottom w:val="105"/>
          <w:divBdr>
            <w:top w:val="none" w:sz="0" w:space="0" w:color="auto"/>
            <w:left w:val="none" w:sz="0" w:space="0" w:color="auto"/>
            <w:bottom w:val="none" w:sz="0" w:space="0" w:color="auto"/>
            <w:right w:val="none" w:sz="0" w:space="0" w:color="auto"/>
          </w:divBdr>
          <w:divsChild>
            <w:div w:id="67775691">
              <w:marLeft w:val="0"/>
              <w:marRight w:val="0"/>
              <w:marTop w:val="0"/>
              <w:marBottom w:val="0"/>
              <w:divBdr>
                <w:top w:val="none" w:sz="0" w:space="0" w:color="auto"/>
                <w:left w:val="none" w:sz="0" w:space="0" w:color="auto"/>
                <w:bottom w:val="none" w:sz="0" w:space="0" w:color="auto"/>
                <w:right w:val="none" w:sz="0" w:space="0" w:color="auto"/>
              </w:divBdr>
            </w:div>
          </w:divsChild>
        </w:div>
        <w:div w:id="598411450">
          <w:marLeft w:val="60"/>
          <w:marRight w:val="60"/>
          <w:marTop w:val="105"/>
          <w:marBottom w:val="105"/>
          <w:divBdr>
            <w:top w:val="none" w:sz="0" w:space="0" w:color="auto"/>
            <w:left w:val="none" w:sz="0" w:space="0" w:color="auto"/>
            <w:bottom w:val="none" w:sz="0" w:space="0" w:color="auto"/>
            <w:right w:val="none" w:sz="0" w:space="0" w:color="auto"/>
          </w:divBdr>
          <w:divsChild>
            <w:div w:id="1166743421">
              <w:marLeft w:val="0"/>
              <w:marRight w:val="0"/>
              <w:marTop w:val="0"/>
              <w:marBottom w:val="0"/>
              <w:divBdr>
                <w:top w:val="none" w:sz="0" w:space="0" w:color="auto"/>
                <w:left w:val="none" w:sz="0" w:space="0" w:color="auto"/>
                <w:bottom w:val="none" w:sz="0" w:space="0" w:color="auto"/>
                <w:right w:val="none" w:sz="0" w:space="0" w:color="auto"/>
              </w:divBdr>
            </w:div>
          </w:divsChild>
        </w:div>
        <w:div w:id="83457982">
          <w:marLeft w:val="60"/>
          <w:marRight w:val="60"/>
          <w:marTop w:val="105"/>
          <w:marBottom w:val="105"/>
          <w:divBdr>
            <w:top w:val="none" w:sz="0" w:space="0" w:color="auto"/>
            <w:left w:val="none" w:sz="0" w:space="0" w:color="auto"/>
            <w:bottom w:val="none" w:sz="0" w:space="0" w:color="auto"/>
            <w:right w:val="none" w:sz="0" w:space="0" w:color="auto"/>
          </w:divBdr>
          <w:divsChild>
            <w:div w:id="1228297172">
              <w:marLeft w:val="0"/>
              <w:marRight w:val="0"/>
              <w:marTop w:val="0"/>
              <w:marBottom w:val="0"/>
              <w:divBdr>
                <w:top w:val="none" w:sz="0" w:space="0" w:color="auto"/>
                <w:left w:val="none" w:sz="0" w:space="0" w:color="auto"/>
                <w:bottom w:val="none" w:sz="0" w:space="0" w:color="auto"/>
                <w:right w:val="none" w:sz="0" w:space="0" w:color="auto"/>
              </w:divBdr>
            </w:div>
          </w:divsChild>
        </w:div>
        <w:div w:id="268390325">
          <w:marLeft w:val="60"/>
          <w:marRight w:val="60"/>
          <w:marTop w:val="105"/>
          <w:marBottom w:val="105"/>
          <w:divBdr>
            <w:top w:val="none" w:sz="0" w:space="0" w:color="auto"/>
            <w:left w:val="none" w:sz="0" w:space="0" w:color="auto"/>
            <w:bottom w:val="none" w:sz="0" w:space="0" w:color="auto"/>
            <w:right w:val="none" w:sz="0" w:space="0" w:color="auto"/>
          </w:divBdr>
          <w:divsChild>
            <w:div w:id="1587882367">
              <w:marLeft w:val="0"/>
              <w:marRight w:val="0"/>
              <w:marTop w:val="0"/>
              <w:marBottom w:val="0"/>
              <w:divBdr>
                <w:top w:val="none" w:sz="0" w:space="0" w:color="auto"/>
                <w:left w:val="none" w:sz="0" w:space="0" w:color="auto"/>
                <w:bottom w:val="none" w:sz="0" w:space="0" w:color="auto"/>
                <w:right w:val="none" w:sz="0" w:space="0" w:color="auto"/>
              </w:divBdr>
            </w:div>
          </w:divsChild>
        </w:div>
        <w:div w:id="2092121863">
          <w:marLeft w:val="60"/>
          <w:marRight w:val="60"/>
          <w:marTop w:val="105"/>
          <w:marBottom w:val="105"/>
          <w:divBdr>
            <w:top w:val="none" w:sz="0" w:space="0" w:color="auto"/>
            <w:left w:val="none" w:sz="0" w:space="0" w:color="auto"/>
            <w:bottom w:val="none" w:sz="0" w:space="0" w:color="auto"/>
            <w:right w:val="none" w:sz="0" w:space="0" w:color="auto"/>
          </w:divBdr>
          <w:divsChild>
            <w:div w:id="1977694">
              <w:marLeft w:val="0"/>
              <w:marRight w:val="0"/>
              <w:marTop w:val="0"/>
              <w:marBottom w:val="0"/>
              <w:divBdr>
                <w:top w:val="none" w:sz="0" w:space="0" w:color="auto"/>
                <w:left w:val="none" w:sz="0" w:space="0" w:color="auto"/>
                <w:bottom w:val="none" w:sz="0" w:space="0" w:color="auto"/>
                <w:right w:val="none" w:sz="0" w:space="0" w:color="auto"/>
              </w:divBdr>
            </w:div>
          </w:divsChild>
        </w:div>
        <w:div w:id="5138793">
          <w:marLeft w:val="60"/>
          <w:marRight w:val="60"/>
          <w:marTop w:val="105"/>
          <w:marBottom w:val="105"/>
          <w:divBdr>
            <w:top w:val="none" w:sz="0" w:space="0" w:color="auto"/>
            <w:left w:val="none" w:sz="0" w:space="0" w:color="auto"/>
            <w:bottom w:val="none" w:sz="0" w:space="0" w:color="auto"/>
            <w:right w:val="none" w:sz="0" w:space="0" w:color="auto"/>
          </w:divBdr>
        </w:div>
        <w:div w:id="1660496709">
          <w:marLeft w:val="60"/>
          <w:marRight w:val="60"/>
          <w:marTop w:val="105"/>
          <w:marBottom w:val="105"/>
          <w:divBdr>
            <w:top w:val="none" w:sz="0" w:space="0" w:color="auto"/>
            <w:left w:val="none" w:sz="0" w:space="0" w:color="auto"/>
            <w:bottom w:val="none" w:sz="0" w:space="0" w:color="auto"/>
            <w:right w:val="none" w:sz="0" w:space="0" w:color="auto"/>
          </w:divBdr>
          <w:divsChild>
            <w:div w:id="118765678">
              <w:marLeft w:val="0"/>
              <w:marRight w:val="0"/>
              <w:marTop w:val="0"/>
              <w:marBottom w:val="0"/>
              <w:divBdr>
                <w:top w:val="none" w:sz="0" w:space="0" w:color="auto"/>
                <w:left w:val="none" w:sz="0" w:space="0" w:color="auto"/>
                <w:bottom w:val="none" w:sz="0" w:space="0" w:color="auto"/>
                <w:right w:val="none" w:sz="0" w:space="0" w:color="auto"/>
              </w:divBdr>
            </w:div>
          </w:divsChild>
        </w:div>
        <w:div w:id="1675186923">
          <w:marLeft w:val="60"/>
          <w:marRight w:val="60"/>
          <w:marTop w:val="105"/>
          <w:marBottom w:val="105"/>
          <w:divBdr>
            <w:top w:val="none" w:sz="0" w:space="0" w:color="auto"/>
            <w:left w:val="none" w:sz="0" w:space="0" w:color="auto"/>
            <w:bottom w:val="none" w:sz="0" w:space="0" w:color="auto"/>
            <w:right w:val="none" w:sz="0" w:space="0" w:color="auto"/>
          </w:divBdr>
          <w:divsChild>
            <w:div w:id="82192092">
              <w:marLeft w:val="0"/>
              <w:marRight w:val="0"/>
              <w:marTop w:val="0"/>
              <w:marBottom w:val="0"/>
              <w:divBdr>
                <w:top w:val="none" w:sz="0" w:space="0" w:color="auto"/>
                <w:left w:val="none" w:sz="0" w:space="0" w:color="auto"/>
                <w:bottom w:val="none" w:sz="0" w:space="0" w:color="auto"/>
                <w:right w:val="none" w:sz="0" w:space="0" w:color="auto"/>
              </w:divBdr>
            </w:div>
          </w:divsChild>
        </w:div>
        <w:div w:id="817382244">
          <w:marLeft w:val="60"/>
          <w:marRight w:val="60"/>
          <w:marTop w:val="105"/>
          <w:marBottom w:val="105"/>
          <w:divBdr>
            <w:top w:val="none" w:sz="0" w:space="0" w:color="auto"/>
            <w:left w:val="none" w:sz="0" w:space="0" w:color="auto"/>
            <w:bottom w:val="none" w:sz="0" w:space="0" w:color="auto"/>
            <w:right w:val="none" w:sz="0" w:space="0" w:color="auto"/>
          </w:divBdr>
          <w:divsChild>
            <w:div w:id="688720307">
              <w:marLeft w:val="0"/>
              <w:marRight w:val="0"/>
              <w:marTop w:val="0"/>
              <w:marBottom w:val="0"/>
              <w:divBdr>
                <w:top w:val="none" w:sz="0" w:space="0" w:color="auto"/>
                <w:left w:val="none" w:sz="0" w:space="0" w:color="auto"/>
                <w:bottom w:val="none" w:sz="0" w:space="0" w:color="auto"/>
                <w:right w:val="none" w:sz="0" w:space="0" w:color="auto"/>
              </w:divBdr>
            </w:div>
          </w:divsChild>
        </w:div>
        <w:div w:id="1615939123">
          <w:marLeft w:val="60"/>
          <w:marRight w:val="60"/>
          <w:marTop w:val="105"/>
          <w:marBottom w:val="105"/>
          <w:divBdr>
            <w:top w:val="none" w:sz="0" w:space="0" w:color="auto"/>
            <w:left w:val="none" w:sz="0" w:space="0" w:color="auto"/>
            <w:bottom w:val="none" w:sz="0" w:space="0" w:color="auto"/>
            <w:right w:val="none" w:sz="0" w:space="0" w:color="auto"/>
          </w:divBdr>
          <w:divsChild>
            <w:div w:id="1643999389">
              <w:marLeft w:val="0"/>
              <w:marRight w:val="0"/>
              <w:marTop w:val="0"/>
              <w:marBottom w:val="0"/>
              <w:divBdr>
                <w:top w:val="none" w:sz="0" w:space="0" w:color="auto"/>
                <w:left w:val="none" w:sz="0" w:space="0" w:color="auto"/>
                <w:bottom w:val="none" w:sz="0" w:space="0" w:color="auto"/>
                <w:right w:val="none" w:sz="0" w:space="0" w:color="auto"/>
              </w:divBdr>
            </w:div>
          </w:divsChild>
        </w:div>
        <w:div w:id="640421621">
          <w:marLeft w:val="60"/>
          <w:marRight w:val="60"/>
          <w:marTop w:val="105"/>
          <w:marBottom w:val="105"/>
          <w:divBdr>
            <w:top w:val="none" w:sz="0" w:space="0" w:color="auto"/>
            <w:left w:val="none" w:sz="0" w:space="0" w:color="auto"/>
            <w:bottom w:val="none" w:sz="0" w:space="0" w:color="auto"/>
            <w:right w:val="none" w:sz="0" w:space="0" w:color="auto"/>
          </w:divBdr>
          <w:divsChild>
            <w:div w:id="619917446">
              <w:marLeft w:val="0"/>
              <w:marRight w:val="0"/>
              <w:marTop w:val="0"/>
              <w:marBottom w:val="0"/>
              <w:divBdr>
                <w:top w:val="none" w:sz="0" w:space="0" w:color="auto"/>
                <w:left w:val="none" w:sz="0" w:space="0" w:color="auto"/>
                <w:bottom w:val="none" w:sz="0" w:space="0" w:color="auto"/>
                <w:right w:val="none" w:sz="0" w:space="0" w:color="auto"/>
              </w:divBdr>
            </w:div>
          </w:divsChild>
        </w:div>
        <w:div w:id="893852009">
          <w:marLeft w:val="60"/>
          <w:marRight w:val="60"/>
          <w:marTop w:val="105"/>
          <w:marBottom w:val="105"/>
          <w:divBdr>
            <w:top w:val="none" w:sz="0" w:space="0" w:color="auto"/>
            <w:left w:val="none" w:sz="0" w:space="0" w:color="auto"/>
            <w:bottom w:val="none" w:sz="0" w:space="0" w:color="auto"/>
            <w:right w:val="none" w:sz="0" w:space="0" w:color="auto"/>
          </w:divBdr>
          <w:divsChild>
            <w:div w:id="1388720760">
              <w:marLeft w:val="0"/>
              <w:marRight w:val="0"/>
              <w:marTop w:val="0"/>
              <w:marBottom w:val="0"/>
              <w:divBdr>
                <w:top w:val="none" w:sz="0" w:space="0" w:color="auto"/>
                <w:left w:val="none" w:sz="0" w:space="0" w:color="auto"/>
                <w:bottom w:val="none" w:sz="0" w:space="0" w:color="auto"/>
                <w:right w:val="none" w:sz="0" w:space="0" w:color="auto"/>
              </w:divBdr>
            </w:div>
          </w:divsChild>
        </w:div>
        <w:div w:id="39594961">
          <w:marLeft w:val="60"/>
          <w:marRight w:val="60"/>
          <w:marTop w:val="105"/>
          <w:marBottom w:val="105"/>
          <w:divBdr>
            <w:top w:val="none" w:sz="0" w:space="0" w:color="auto"/>
            <w:left w:val="none" w:sz="0" w:space="0" w:color="auto"/>
            <w:bottom w:val="none" w:sz="0" w:space="0" w:color="auto"/>
            <w:right w:val="none" w:sz="0" w:space="0" w:color="auto"/>
          </w:divBdr>
          <w:divsChild>
            <w:div w:id="1322201482">
              <w:marLeft w:val="0"/>
              <w:marRight w:val="0"/>
              <w:marTop w:val="0"/>
              <w:marBottom w:val="0"/>
              <w:divBdr>
                <w:top w:val="none" w:sz="0" w:space="0" w:color="auto"/>
                <w:left w:val="none" w:sz="0" w:space="0" w:color="auto"/>
                <w:bottom w:val="none" w:sz="0" w:space="0" w:color="auto"/>
                <w:right w:val="none" w:sz="0" w:space="0" w:color="auto"/>
              </w:divBdr>
            </w:div>
          </w:divsChild>
        </w:div>
        <w:div w:id="241986044">
          <w:marLeft w:val="60"/>
          <w:marRight w:val="60"/>
          <w:marTop w:val="105"/>
          <w:marBottom w:val="105"/>
          <w:divBdr>
            <w:top w:val="none" w:sz="0" w:space="0" w:color="auto"/>
            <w:left w:val="none" w:sz="0" w:space="0" w:color="auto"/>
            <w:bottom w:val="none" w:sz="0" w:space="0" w:color="auto"/>
            <w:right w:val="none" w:sz="0" w:space="0" w:color="auto"/>
          </w:divBdr>
        </w:div>
        <w:div w:id="1260481682">
          <w:marLeft w:val="60"/>
          <w:marRight w:val="60"/>
          <w:marTop w:val="105"/>
          <w:marBottom w:val="105"/>
          <w:divBdr>
            <w:top w:val="none" w:sz="0" w:space="0" w:color="auto"/>
            <w:left w:val="none" w:sz="0" w:space="0" w:color="auto"/>
            <w:bottom w:val="none" w:sz="0" w:space="0" w:color="auto"/>
            <w:right w:val="none" w:sz="0" w:space="0" w:color="auto"/>
          </w:divBdr>
          <w:divsChild>
            <w:div w:id="168644225">
              <w:marLeft w:val="0"/>
              <w:marRight w:val="0"/>
              <w:marTop w:val="0"/>
              <w:marBottom w:val="0"/>
              <w:divBdr>
                <w:top w:val="none" w:sz="0" w:space="0" w:color="auto"/>
                <w:left w:val="none" w:sz="0" w:space="0" w:color="auto"/>
                <w:bottom w:val="none" w:sz="0" w:space="0" w:color="auto"/>
                <w:right w:val="none" w:sz="0" w:space="0" w:color="auto"/>
              </w:divBdr>
            </w:div>
          </w:divsChild>
        </w:div>
        <w:div w:id="950936402">
          <w:marLeft w:val="60"/>
          <w:marRight w:val="60"/>
          <w:marTop w:val="105"/>
          <w:marBottom w:val="105"/>
          <w:divBdr>
            <w:top w:val="none" w:sz="0" w:space="0" w:color="auto"/>
            <w:left w:val="none" w:sz="0" w:space="0" w:color="auto"/>
            <w:bottom w:val="none" w:sz="0" w:space="0" w:color="auto"/>
            <w:right w:val="none" w:sz="0" w:space="0" w:color="auto"/>
          </w:divBdr>
          <w:divsChild>
            <w:div w:id="905921118">
              <w:marLeft w:val="0"/>
              <w:marRight w:val="0"/>
              <w:marTop w:val="0"/>
              <w:marBottom w:val="0"/>
              <w:divBdr>
                <w:top w:val="none" w:sz="0" w:space="0" w:color="auto"/>
                <w:left w:val="none" w:sz="0" w:space="0" w:color="auto"/>
                <w:bottom w:val="none" w:sz="0" w:space="0" w:color="auto"/>
                <w:right w:val="none" w:sz="0" w:space="0" w:color="auto"/>
              </w:divBdr>
            </w:div>
          </w:divsChild>
        </w:div>
        <w:div w:id="1343043882">
          <w:marLeft w:val="60"/>
          <w:marRight w:val="60"/>
          <w:marTop w:val="105"/>
          <w:marBottom w:val="105"/>
          <w:divBdr>
            <w:top w:val="none" w:sz="0" w:space="0" w:color="auto"/>
            <w:left w:val="none" w:sz="0" w:space="0" w:color="auto"/>
            <w:bottom w:val="none" w:sz="0" w:space="0" w:color="auto"/>
            <w:right w:val="none" w:sz="0" w:space="0" w:color="auto"/>
          </w:divBdr>
          <w:divsChild>
            <w:div w:id="319501488">
              <w:marLeft w:val="0"/>
              <w:marRight w:val="0"/>
              <w:marTop w:val="0"/>
              <w:marBottom w:val="0"/>
              <w:divBdr>
                <w:top w:val="none" w:sz="0" w:space="0" w:color="auto"/>
                <w:left w:val="none" w:sz="0" w:space="0" w:color="auto"/>
                <w:bottom w:val="none" w:sz="0" w:space="0" w:color="auto"/>
                <w:right w:val="none" w:sz="0" w:space="0" w:color="auto"/>
              </w:divBdr>
            </w:div>
          </w:divsChild>
        </w:div>
        <w:div w:id="1597397620">
          <w:marLeft w:val="60"/>
          <w:marRight w:val="60"/>
          <w:marTop w:val="105"/>
          <w:marBottom w:val="105"/>
          <w:divBdr>
            <w:top w:val="none" w:sz="0" w:space="0" w:color="auto"/>
            <w:left w:val="none" w:sz="0" w:space="0" w:color="auto"/>
            <w:bottom w:val="none" w:sz="0" w:space="0" w:color="auto"/>
            <w:right w:val="none" w:sz="0" w:space="0" w:color="auto"/>
          </w:divBdr>
          <w:divsChild>
            <w:div w:id="433476856">
              <w:marLeft w:val="0"/>
              <w:marRight w:val="0"/>
              <w:marTop w:val="0"/>
              <w:marBottom w:val="0"/>
              <w:divBdr>
                <w:top w:val="none" w:sz="0" w:space="0" w:color="auto"/>
                <w:left w:val="none" w:sz="0" w:space="0" w:color="auto"/>
                <w:bottom w:val="none" w:sz="0" w:space="0" w:color="auto"/>
                <w:right w:val="none" w:sz="0" w:space="0" w:color="auto"/>
              </w:divBdr>
            </w:div>
          </w:divsChild>
        </w:div>
        <w:div w:id="1522433297">
          <w:marLeft w:val="60"/>
          <w:marRight w:val="60"/>
          <w:marTop w:val="105"/>
          <w:marBottom w:val="105"/>
          <w:divBdr>
            <w:top w:val="none" w:sz="0" w:space="0" w:color="auto"/>
            <w:left w:val="none" w:sz="0" w:space="0" w:color="auto"/>
            <w:bottom w:val="none" w:sz="0" w:space="0" w:color="auto"/>
            <w:right w:val="none" w:sz="0" w:space="0" w:color="auto"/>
          </w:divBdr>
          <w:divsChild>
            <w:div w:id="1232733303">
              <w:marLeft w:val="0"/>
              <w:marRight w:val="0"/>
              <w:marTop w:val="0"/>
              <w:marBottom w:val="0"/>
              <w:divBdr>
                <w:top w:val="none" w:sz="0" w:space="0" w:color="auto"/>
                <w:left w:val="none" w:sz="0" w:space="0" w:color="auto"/>
                <w:bottom w:val="none" w:sz="0" w:space="0" w:color="auto"/>
                <w:right w:val="none" w:sz="0" w:space="0" w:color="auto"/>
              </w:divBdr>
            </w:div>
          </w:divsChild>
        </w:div>
        <w:div w:id="611713758">
          <w:marLeft w:val="60"/>
          <w:marRight w:val="60"/>
          <w:marTop w:val="105"/>
          <w:marBottom w:val="105"/>
          <w:divBdr>
            <w:top w:val="none" w:sz="0" w:space="0" w:color="auto"/>
            <w:left w:val="none" w:sz="0" w:space="0" w:color="auto"/>
            <w:bottom w:val="none" w:sz="0" w:space="0" w:color="auto"/>
            <w:right w:val="none" w:sz="0" w:space="0" w:color="auto"/>
          </w:divBdr>
          <w:divsChild>
            <w:div w:id="525948358">
              <w:marLeft w:val="0"/>
              <w:marRight w:val="0"/>
              <w:marTop w:val="0"/>
              <w:marBottom w:val="0"/>
              <w:divBdr>
                <w:top w:val="none" w:sz="0" w:space="0" w:color="auto"/>
                <w:left w:val="none" w:sz="0" w:space="0" w:color="auto"/>
                <w:bottom w:val="none" w:sz="0" w:space="0" w:color="auto"/>
                <w:right w:val="none" w:sz="0" w:space="0" w:color="auto"/>
              </w:divBdr>
            </w:div>
          </w:divsChild>
        </w:div>
        <w:div w:id="1546722687">
          <w:marLeft w:val="60"/>
          <w:marRight w:val="60"/>
          <w:marTop w:val="105"/>
          <w:marBottom w:val="105"/>
          <w:divBdr>
            <w:top w:val="none" w:sz="0" w:space="0" w:color="auto"/>
            <w:left w:val="none" w:sz="0" w:space="0" w:color="auto"/>
            <w:bottom w:val="none" w:sz="0" w:space="0" w:color="auto"/>
            <w:right w:val="none" w:sz="0" w:space="0" w:color="auto"/>
          </w:divBdr>
          <w:divsChild>
            <w:div w:id="236328890">
              <w:marLeft w:val="0"/>
              <w:marRight w:val="0"/>
              <w:marTop w:val="0"/>
              <w:marBottom w:val="0"/>
              <w:divBdr>
                <w:top w:val="none" w:sz="0" w:space="0" w:color="auto"/>
                <w:left w:val="none" w:sz="0" w:space="0" w:color="auto"/>
                <w:bottom w:val="none" w:sz="0" w:space="0" w:color="auto"/>
                <w:right w:val="none" w:sz="0" w:space="0" w:color="auto"/>
              </w:divBdr>
            </w:div>
          </w:divsChild>
        </w:div>
        <w:div w:id="110319839">
          <w:marLeft w:val="60"/>
          <w:marRight w:val="60"/>
          <w:marTop w:val="105"/>
          <w:marBottom w:val="105"/>
          <w:divBdr>
            <w:top w:val="none" w:sz="0" w:space="0" w:color="auto"/>
            <w:left w:val="none" w:sz="0" w:space="0" w:color="auto"/>
            <w:bottom w:val="none" w:sz="0" w:space="0" w:color="auto"/>
            <w:right w:val="none" w:sz="0" w:space="0" w:color="auto"/>
          </w:divBdr>
          <w:divsChild>
            <w:div w:id="368333930">
              <w:marLeft w:val="0"/>
              <w:marRight w:val="0"/>
              <w:marTop w:val="0"/>
              <w:marBottom w:val="0"/>
              <w:divBdr>
                <w:top w:val="none" w:sz="0" w:space="0" w:color="auto"/>
                <w:left w:val="none" w:sz="0" w:space="0" w:color="auto"/>
                <w:bottom w:val="none" w:sz="0" w:space="0" w:color="auto"/>
                <w:right w:val="none" w:sz="0" w:space="0" w:color="auto"/>
              </w:divBdr>
            </w:div>
          </w:divsChild>
        </w:div>
        <w:div w:id="661785276">
          <w:marLeft w:val="60"/>
          <w:marRight w:val="60"/>
          <w:marTop w:val="105"/>
          <w:marBottom w:val="105"/>
          <w:divBdr>
            <w:top w:val="none" w:sz="0" w:space="0" w:color="auto"/>
            <w:left w:val="none" w:sz="0" w:space="0" w:color="auto"/>
            <w:bottom w:val="none" w:sz="0" w:space="0" w:color="auto"/>
            <w:right w:val="none" w:sz="0" w:space="0" w:color="auto"/>
          </w:divBdr>
          <w:divsChild>
            <w:div w:id="164515776">
              <w:marLeft w:val="0"/>
              <w:marRight w:val="0"/>
              <w:marTop w:val="0"/>
              <w:marBottom w:val="0"/>
              <w:divBdr>
                <w:top w:val="none" w:sz="0" w:space="0" w:color="auto"/>
                <w:left w:val="none" w:sz="0" w:space="0" w:color="auto"/>
                <w:bottom w:val="none" w:sz="0" w:space="0" w:color="auto"/>
                <w:right w:val="none" w:sz="0" w:space="0" w:color="auto"/>
              </w:divBdr>
            </w:div>
          </w:divsChild>
        </w:div>
        <w:div w:id="1213226428">
          <w:marLeft w:val="60"/>
          <w:marRight w:val="60"/>
          <w:marTop w:val="105"/>
          <w:marBottom w:val="105"/>
          <w:divBdr>
            <w:top w:val="none" w:sz="0" w:space="0" w:color="auto"/>
            <w:left w:val="none" w:sz="0" w:space="0" w:color="auto"/>
            <w:bottom w:val="none" w:sz="0" w:space="0" w:color="auto"/>
            <w:right w:val="none" w:sz="0" w:space="0" w:color="auto"/>
          </w:divBdr>
          <w:divsChild>
            <w:div w:id="1256283795">
              <w:marLeft w:val="0"/>
              <w:marRight w:val="0"/>
              <w:marTop w:val="0"/>
              <w:marBottom w:val="0"/>
              <w:divBdr>
                <w:top w:val="none" w:sz="0" w:space="0" w:color="auto"/>
                <w:left w:val="none" w:sz="0" w:space="0" w:color="auto"/>
                <w:bottom w:val="none" w:sz="0" w:space="0" w:color="auto"/>
                <w:right w:val="none" w:sz="0" w:space="0" w:color="auto"/>
              </w:divBdr>
            </w:div>
          </w:divsChild>
        </w:div>
        <w:div w:id="298997921">
          <w:marLeft w:val="60"/>
          <w:marRight w:val="60"/>
          <w:marTop w:val="105"/>
          <w:marBottom w:val="105"/>
          <w:divBdr>
            <w:top w:val="none" w:sz="0" w:space="0" w:color="auto"/>
            <w:left w:val="none" w:sz="0" w:space="0" w:color="auto"/>
            <w:bottom w:val="none" w:sz="0" w:space="0" w:color="auto"/>
            <w:right w:val="none" w:sz="0" w:space="0" w:color="auto"/>
          </w:divBdr>
          <w:divsChild>
            <w:div w:id="702830001">
              <w:marLeft w:val="0"/>
              <w:marRight w:val="0"/>
              <w:marTop w:val="0"/>
              <w:marBottom w:val="0"/>
              <w:divBdr>
                <w:top w:val="none" w:sz="0" w:space="0" w:color="auto"/>
                <w:left w:val="none" w:sz="0" w:space="0" w:color="auto"/>
                <w:bottom w:val="none" w:sz="0" w:space="0" w:color="auto"/>
                <w:right w:val="none" w:sz="0" w:space="0" w:color="auto"/>
              </w:divBdr>
            </w:div>
          </w:divsChild>
        </w:div>
        <w:div w:id="807092390">
          <w:marLeft w:val="60"/>
          <w:marRight w:val="60"/>
          <w:marTop w:val="105"/>
          <w:marBottom w:val="105"/>
          <w:divBdr>
            <w:top w:val="none" w:sz="0" w:space="0" w:color="auto"/>
            <w:left w:val="none" w:sz="0" w:space="0" w:color="auto"/>
            <w:bottom w:val="none" w:sz="0" w:space="0" w:color="auto"/>
            <w:right w:val="none" w:sz="0" w:space="0" w:color="auto"/>
          </w:divBdr>
          <w:divsChild>
            <w:div w:id="1076129144">
              <w:marLeft w:val="0"/>
              <w:marRight w:val="0"/>
              <w:marTop w:val="0"/>
              <w:marBottom w:val="0"/>
              <w:divBdr>
                <w:top w:val="none" w:sz="0" w:space="0" w:color="auto"/>
                <w:left w:val="none" w:sz="0" w:space="0" w:color="auto"/>
                <w:bottom w:val="none" w:sz="0" w:space="0" w:color="auto"/>
                <w:right w:val="none" w:sz="0" w:space="0" w:color="auto"/>
              </w:divBdr>
            </w:div>
          </w:divsChild>
        </w:div>
        <w:div w:id="885413395">
          <w:marLeft w:val="60"/>
          <w:marRight w:val="60"/>
          <w:marTop w:val="105"/>
          <w:marBottom w:val="105"/>
          <w:divBdr>
            <w:top w:val="none" w:sz="0" w:space="0" w:color="auto"/>
            <w:left w:val="none" w:sz="0" w:space="0" w:color="auto"/>
            <w:bottom w:val="none" w:sz="0" w:space="0" w:color="auto"/>
            <w:right w:val="none" w:sz="0" w:space="0" w:color="auto"/>
          </w:divBdr>
          <w:divsChild>
            <w:div w:id="1198856585">
              <w:marLeft w:val="0"/>
              <w:marRight w:val="0"/>
              <w:marTop w:val="0"/>
              <w:marBottom w:val="0"/>
              <w:divBdr>
                <w:top w:val="none" w:sz="0" w:space="0" w:color="auto"/>
                <w:left w:val="none" w:sz="0" w:space="0" w:color="auto"/>
                <w:bottom w:val="none" w:sz="0" w:space="0" w:color="auto"/>
                <w:right w:val="none" w:sz="0" w:space="0" w:color="auto"/>
              </w:divBdr>
            </w:div>
          </w:divsChild>
        </w:div>
        <w:div w:id="1452750412">
          <w:marLeft w:val="60"/>
          <w:marRight w:val="60"/>
          <w:marTop w:val="105"/>
          <w:marBottom w:val="105"/>
          <w:divBdr>
            <w:top w:val="none" w:sz="0" w:space="0" w:color="auto"/>
            <w:left w:val="none" w:sz="0" w:space="0" w:color="auto"/>
            <w:bottom w:val="none" w:sz="0" w:space="0" w:color="auto"/>
            <w:right w:val="none" w:sz="0" w:space="0" w:color="auto"/>
          </w:divBdr>
          <w:divsChild>
            <w:div w:id="886600374">
              <w:marLeft w:val="0"/>
              <w:marRight w:val="0"/>
              <w:marTop w:val="0"/>
              <w:marBottom w:val="0"/>
              <w:divBdr>
                <w:top w:val="none" w:sz="0" w:space="0" w:color="auto"/>
                <w:left w:val="none" w:sz="0" w:space="0" w:color="auto"/>
                <w:bottom w:val="none" w:sz="0" w:space="0" w:color="auto"/>
                <w:right w:val="none" w:sz="0" w:space="0" w:color="auto"/>
              </w:divBdr>
            </w:div>
          </w:divsChild>
        </w:div>
        <w:div w:id="561143157">
          <w:marLeft w:val="60"/>
          <w:marRight w:val="60"/>
          <w:marTop w:val="105"/>
          <w:marBottom w:val="105"/>
          <w:divBdr>
            <w:top w:val="none" w:sz="0" w:space="0" w:color="auto"/>
            <w:left w:val="none" w:sz="0" w:space="0" w:color="auto"/>
            <w:bottom w:val="none" w:sz="0" w:space="0" w:color="auto"/>
            <w:right w:val="none" w:sz="0" w:space="0" w:color="auto"/>
          </w:divBdr>
          <w:divsChild>
            <w:div w:id="294916502">
              <w:marLeft w:val="0"/>
              <w:marRight w:val="0"/>
              <w:marTop w:val="0"/>
              <w:marBottom w:val="0"/>
              <w:divBdr>
                <w:top w:val="none" w:sz="0" w:space="0" w:color="auto"/>
                <w:left w:val="none" w:sz="0" w:space="0" w:color="auto"/>
                <w:bottom w:val="none" w:sz="0" w:space="0" w:color="auto"/>
                <w:right w:val="none" w:sz="0" w:space="0" w:color="auto"/>
              </w:divBdr>
            </w:div>
          </w:divsChild>
        </w:div>
        <w:div w:id="726416998">
          <w:marLeft w:val="60"/>
          <w:marRight w:val="60"/>
          <w:marTop w:val="105"/>
          <w:marBottom w:val="105"/>
          <w:divBdr>
            <w:top w:val="none" w:sz="0" w:space="0" w:color="auto"/>
            <w:left w:val="none" w:sz="0" w:space="0" w:color="auto"/>
            <w:bottom w:val="none" w:sz="0" w:space="0" w:color="auto"/>
            <w:right w:val="none" w:sz="0" w:space="0" w:color="auto"/>
          </w:divBdr>
          <w:divsChild>
            <w:div w:id="115804041">
              <w:marLeft w:val="0"/>
              <w:marRight w:val="0"/>
              <w:marTop w:val="0"/>
              <w:marBottom w:val="0"/>
              <w:divBdr>
                <w:top w:val="none" w:sz="0" w:space="0" w:color="auto"/>
                <w:left w:val="none" w:sz="0" w:space="0" w:color="auto"/>
                <w:bottom w:val="none" w:sz="0" w:space="0" w:color="auto"/>
                <w:right w:val="none" w:sz="0" w:space="0" w:color="auto"/>
              </w:divBdr>
            </w:div>
          </w:divsChild>
        </w:div>
        <w:div w:id="702092709">
          <w:marLeft w:val="60"/>
          <w:marRight w:val="60"/>
          <w:marTop w:val="105"/>
          <w:marBottom w:val="105"/>
          <w:divBdr>
            <w:top w:val="none" w:sz="0" w:space="0" w:color="auto"/>
            <w:left w:val="none" w:sz="0" w:space="0" w:color="auto"/>
            <w:bottom w:val="none" w:sz="0" w:space="0" w:color="auto"/>
            <w:right w:val="none" w:sz="0" w:space="0" w:color="auto"/>
          </w:divBdr>
          <w:divsChild>
            <w:div w:id="1463426214">
              <w:marLeft w:val="0"/>
              <w:marRight w:val="0"/>
              <w:marTop w:val="0"/>
              <w:marBottom w:val="0"/>
              <w:divBdr>
                <w:top w:val="none" w:sz="0" w:space="0" w:color="auto"/>
                <w:left w:val="none" w:sz="0" w:space="0" w:color="auto"/>
                <w:bottom w:val="none" w:sz="0" w:space="0" w:color="auto"/>
                <w:right w:val="none" w:sz="0" w:space="0" w:color="auto"/>
              </w:divBdr>
            </w:div>
          </w:divsChild>
        </w:div>
        <w:div w:id="169567012">
          <w:marLeft w:val="60"/>
          <w:marRight w:val="60"/>
          <w:marTop w:val="105"/>
          <w:marBottom w:val="105"/>
          <w:divBdr>
            <w:top w:val="none" w:sz="0" w:space="0" w:color="auto"/>
            <w:left w:val="none" w:sz="0" w:space="0" w:color="auto"/>
            <w:bottom w:val="none" w:sz="0" w:space="0" w:color="auto"/>
            <w:right w:val="none" w:sz="0" w:space="0" w:color="auto"/>
          </w:divBdr>
          <w:divsChild>
            <w:div w:id="1689136695">
              <w:marLeft w:val="0"/>
              <w:marRight w:val="0"/>
              <w:marTop w:val="0"/>
              <w:marBottom w:val="0"/>
              <w:divBdr>
                <w:top w:val="none" w:sz="0" w:space="0" w:color="auto"/>
                <w:left w:val="none" w:sz="0" w:space="0" w:color="auto"/>
                <w:bottom w:val="none" w:sz="0" w:space="0" w:color="auto"/>
                <w:right w:val="none" w:sz="0" w:space="0" w:color="auto"/>
              </w:divBdr>
            </w:div>
          </w:divsChild>
        </w:div>
        <w:div w:id="1726375254">
          <w:marLeft w:val="60"/>
          <w:marRight w:val="60"/>
          <w:marTop w:val="105"/>
          <w:marBottom w:val="105"/>
          <w:divBdr>
            <w:top w:val="none" w:sz="0" w:space="0" w:color="auto"/>
            <w:left w:val="none" w:sz="0" w:space="0" w:color="auto"/>
            <w:bottom w:val="none" w:sz="0" w:space="0" w:color="auto"/>
            <w:right w:val="none" w:sz="0" w:space="0" w:color="auto"/>
          </w:divBdr>
          <w:divsChild>
            <w:div w:id="34963307">
              <w:marLeft w:val="0"/>
              <w:marRight w:val="0"/>
              <w:marTop w:val="0"/>
              <w:marBottom w:val="0"/>
              <w:divBdr>
                <w:top w:val="none" w:sz="0" w:space="0" w:color="auto"/>
                <w:left w:val="none" w:sz="0" w:space="0" w:color="auto"/>
                <w:bottom w:val="none" w:sz="0" w:space="0" w:color="auto"/>
                <w:right w:val="none" w:sz="0" w:space="0" w:color="auto"/>
              </w:divBdr>
            </w:div>
          </w:divsChild>
        </w:div>
        <w:div w:id="712770516">
          <w:marLeft w:val="60"/>
          <w:marRight w:val="60"/>
          <w:marTop w:val="105"/>
          <w:marBottom w:val="105"/>
          <w:divBdr>
            <w:top w:val="none" w:sz="0" w:space="0" w:color="auto"/>
            <w:left w:val="none" w:sz="0" w:space="0" w:color="auto"/>
            <w:bottom w:val="none" w:sz="0" w:space="0" w:color="auto"/>
            <w:right w:val="none" w:sz="0" w:space="0" w:color="auto"/>
          </w:divBdr>
          <w:divsChild>
            <w:div w:id="1107508529">
              <w:marLeft w:val="0"/>
              <w:marRight w:val="0"/>
              <w:marTop w:val="0"/>
              <w:marBottom w:val="0"/>
              <w:divBdr>
                <w:top w:val="none" w:sz="0" w:space="0" w:color="auto"/>
                <w:left w:val="none" w:sz="0" w:space="0" w:color="auto"/>
                <w:bottom w:val="none" w:sz="0" w:space="0" w:color="auto"/>
                <w:right w:val="none" w:sz="0" w:space="0" w:color="auto"/>
              </w:divBdr>
            </w:div>
          </w:divsChild>
        </w:div>
        <w:div w:id="1425952780">
          <w:marLeft w:val="60"/>
          <w:marRight w:val="60"/>
          <w:marTop w:val="105"/>
          <w:marBottom w:val="105"/>
          <w:divBdr>
            <w:top w:val="none" w:sz="0" w:space="0" w:color="auto"/>
            <w:left w:val="none" w:sz="0" w:space="0" w:color="auto"/>
            <w:bottom w:val="none" w:sz="0" w:space="0" w:color="auto"/>
            <w:right w:val="none" w:sz="0" w:space="0" w:color="auto"/>
          </w:divBdr>
        </w:div>
        <w:div w:id="1367484873">
          <w:marLeft w:val="60"/>
          <w:marRight w:val="60"/>
          <w:marTop w:val="105"/>
          <w:marBottom w:val="105"/>
          <w:divBdr>
            <w:top w:val="none" w:sz="0" w:space="0" w:color="auto"/>
            <w:left w:val="none" w:sz="0" w:space="0" w:color="auto"/>
            <w:bottom w:val="none" w:sz="0" w:space="0" w:color="auto"/>
            <w:right w:val="none" w:sz="0" w:space="0" w:color="auto"/>
          </w:divBdr>
          <w:divsChild>
            <w:div w:id="256641447">
              <w:marLeft w:val="0"/>
              <w:marRight w:val="0"/>
              <w:marTop w:val="0"/>
              <w:marBottom w:val="0"/>
              <w:divBdr>
                <w:top w:val="none" w:sz="0" w:space="0" w:color="auto"/>
                <w:left w:val="none" w:sz="0" w:space="0" w:color="auto"/>
                <w:bottom w:val="none" w:sz="0" w:space="0" w:color="auto"/>
                <w:right w:val="none" w:sz="0" w:space="0" w:color="auto"/>
              </w:divBdr>
            </w:div>
          </w:divsChild>
        </w:div>
        <w:div w:id="23872965">
          <w:marLeft w:val="60"/>
          <w:marRight w:val="60"/>
          <w:marTop w:val="105"/>
          <w:marBottom w:val="105"/>
          <w:divBdr>
            <w:top w:val="none" w:sz="0" w:space="0" w:color="auto"/>
            <w:left w:val="none" w:sz="0" w:space="0" w:color="auto"/>
            <w:bottom w:val="none" w:sz="0" w:space="0" w:color="auto"/>
            <w:right w:val="none" w:sz="0" w:space="0" w:color="auto"/>
          </w:divBdr>
          <w:divsChild>
            <w:div w:id="624194241">
              <w:marLeft w:val="0"/>
              <w:marRight w:val="0"/>
              <w:marTop w:val="0"/>
              <w:marBottom w:val="0"/>
              <w:divBdr>
                <w:top w:val="none" w:sz="0" w:space="0" w:color="auto"/>
                <w:left w:val="none" w:sz="0" w:space="0" w:color="auto"/>
                <w:bottom w:val="none" w:sz="0" w:space="0" w:color="auto"/>
                <w:right w:val="none" w:sz="0" w:space="0" w:color="auto"/>
              </w:divBdr>
            </w:div>
          </w:divsChild>
        </w:div>
        <w:div w:id="1857230970">
          <w:marLeft w:val="60"/>
          <w:marRight w:val="60"/>
          <w:marTop w:val="105"/>
          <w:marBottom w:val="105"/>
          <w:divBdr>
            <w:top w:val="none" w:sz="0" w:space="0" w:color="auto"/>
            <w:left w:val="none" w:sz="0" w:space="0" w:color="auto"/>
            <w:bottom w:val="none" w:sz="0" w:space="0" w:color="auto"/>
            <w:right w:val="none" w:sz="0" w:space="0" w:color="auto"/>
          </w:divBdr>
          <w:divsChild>
            <w:div w:id="1009021289">
              <w:marLeft w:val="0"/>
              <w:marRight w:val="0"/>
              <w:marTop w:val="0"/>
              <w:marBottom w:val="0"/>
              <w:divBdr>
                <w:top w:val="none" w:sz="0" w:space="0" w:color="auto"/>
                <w:left w:val="none" w:sz="0" w:space="0" w:color="auto"/>
                <w:bottom w:val="none" w:sz="0" w:space="0" w:color="auto"/>
                <w:right w:val="none" w:sz="0" w:space="0" w:color="auto"/>
              </w:divBdr>
            </w:div>
          </w:divsChild>
        </w:div>
        <w:div w:id="1528762276">
          <w:marLeft w:val="60"/>
          <w:marRight w:val="60"/>
          <w:marTop w:val="105"/>
          <w:marBottom w:val="105"/>
          <w:divBdr>
            <w:top w:val="none" w:sz="0" w:space="0" w:color="auto"/>
            <w:left w:val="none" w:sz="0" w:space="0" w:color="auto"/>
            <w:bottom w:val="none" w:sz="0" w:space="0" w:color="auto"/>
            <w:right w:val="none" w:sz="0" w:space="0" w:color="auto"/>
          </w:divBdr>
          <w:divsChild>
            <w:div w:id="11566435">
              <w:marLeft w:val="0"/>
              <w:marRight w:val="0"/>
              <w:marTop w:val="0"/>
              <w:marBottom w:val="0"/>
              <w:divBdr>
                <w:top w:val="none" w:sz="0" w:space="0" w:color="auto"/>
                <w:left w:val="none" w:sz="0" w:space="0" w:color="auto"/>
                <w:bottom w:val="none" w:sz="0" w:space="0" w:color="auto"/>
                <w:right w:val="none" w:sz="0" w:space="0" w:color="auto"/>
              </w:divBdr>
            </w:div>
          </w:divsChild>
        </w:div>
        <w:div w:id="665790663">
          <w:marLeft w:val="60"/>
          <w:marRight w:val="60"/>
          <w:marTop w:val="105"/>
          <w:marBottom w:val="105"/>
          <w:divBdr>
            <w:top w:val="none" w:sz="0" w:space="0" w:color="auto"/>
            <w:left w:val="none" w:sz="0" w:space="0" w:color="auto"/>
            <w:bottom w:val="none" w:sz="0" w:space="0" w:color="auto"/>
            <w:right w:val="none" w:sz="0" w:space="0" w:color="auto"/>
          </w:divBdr>
          <w:divsChild>
            <w:div w:id="118495732">
              <w:marLeft w:val="0"/>
              <w:marRight w:val="0"/>
              <w:marTop w:val="0"/>
              <w:marBottom w:val="0"/>
              <w:divBdr>
                <w:top w:val="none" w:sz="0" w:space="0" w:color="auto"/>
                <w:left w:val="none" w:sz="0" w:space="0" w:color="auto"/>
                <w:bottom w:val="none" w:sz="0" w:space="0" w:color="auto"/>
                <w:right w:val="none" w:sz="0" w:space="0" w:color="auto"/>
              </w:divBdr>
            </w:div>
          </w:divsChild>
        </w:div>
        <w:div w:id="1853717441">
          <w:marLeft w:val="60"/>
          <w:marRight w:val="60"/>
          <w:marTop w:val="105"/>
          <w:marBottom w:val="105"/>
          <w:divBdr>
            <w:top w:val="none" w:sz="0" w:space="0" w:color="auto"/>
            <w:left w:val="none" w:sz="0" w:space="0" w:color="auto"/>
            <w:bottom w:val="none" w:sz="0" w:space="0" w:color="auto"/>
            <w:right w:val="none" w:sz="0" w:space="0" w:color="auto"/>
          </w:divBdr>
          <w:divsChild>
            <w:div w:id="2102755313">
              <w:marLeft w:val="0"/>
              <w:marRight w:val="0"/>
              <w:marTop w:val="0"/>
              <w:marBottom w:val="0"/>
              <w:divBdr>
                <w:top w:val="none" w:sz="0" w:space="0" w:color="auto"/>
                <w:left w:val="none" w:sz="0" w:space="0" w:color="auto"/>
                <w:bottom w:val="none" w:sz="0" w:space="0" w:color="auto"/>
                <w:right w:val="none" w:sz="0" w:space="0" w:color="auto"/>
              </w:divBdr>
            </w:div>
          </w:divsChild>
        </w:div>
        <w:div w:id="1338968704">
          <w:marLeft w:val="60"/>
          <w:marRight w:val="60"/>
          <w:marTop w:val="105"/>
          <w:marBottom w:val="105"/>
          <w:divBdr>
            <w:top w:val="none" w:sz="0" w:space="0" w:color="auto"/>
            <w:left w:val="none" w:sz="0" w:space="0" w:color="auto"/>
            <w:bottom w:val="none" w:sz="0" w:space="0" w:color="auto"/>
            <w:right w:val="none" w:sz="0" w:space="0" w:color="auto"/>
          </w:divBdr>
          <w:divsChild>
            <w:div w:id="11004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250&amp;date=10.02.2023" TargetMode="External"/><Relationship Id="rId13" Type="http://schemas.openxmlformats.org/officeDocument/2006/relationships/hyperlink" Target="https://login.consultant.ru/link/?req=doc&amp;base=LAW&amp;n=436923&amp;dst=100023&amp;field=134&amp;date=10.02.2023" TargetMode="External"/><Relationship Id="rId18" Type="http://schemas.openxmlformats.org/officeDocument/2006/relationships/hyperlink" Target="https://login.consultant.ru/link/?req=doc&amp;base=LAW&amp;n=430635&amp;dst=100352&amp;field=134&amp;date=10.02.2023" TargetMode="External"/><Relationship Id="rId26" Type="http://schemas.openxmlformats.org/officeDocument/2006/relationships/hyperlink" Target="https://login.consultant.ru/link/?req=doc&amp;base=LAW&amp;n=436663&amp;date=10.02.202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11791&amp;date=10.02.2023" TargetMode="External"/><Relationship Id="rId7" Type="http://schemas.openxmlformats.org/officeDocument/2006/relationships/hyperlink" Target="https://login.consultant.ru/link/?req=doc&amp;base=LAW&amp;n=430635&amp;dst=100094&amp;field=134&amp;date=10.02.2023" TargetMode="External"/><Relationship Id="rId12" Type="http://schemas.openxmlformats.org/officeDocument/2006/relationships/hyperlink" Target="https://login.consultant.ru/link/?req=doc&amp;base=LAW&amp;n=314820&amp;date=10.02.2023" TargetMode="External"/><Relationship Id="rId17" Type="http://schemas.openxmlformats.org/officeDocument/2006/relationships/hyperlink" Target="https://login.consultant.ru/link/?req=doc&amp;base=LAW&amp;n=430635&amp;dst=100352&amp;field=134&amp;date=10.02.2023" TargetMode="External"/><Relationship Id="rId25" Type="http://schemas.openxmlformats.org/officeDocument/2006/relationships/hyperlink" Target="https://login.consultant.ru/link/?req=doc&amp;base=LAW&amp;n=430635&amp;dst=100352&amp;field=134&amp;date=10.02.2023" TargetMode="External"/><Relationship Id="rId2" Type="http://schemas.openxmlformats.org/officeDocument/2006/relationships/settings" Target="settings.xml"/><Relationship Id="rId16" Type="http://schemas.openxmlformats.org/officeDocument/2006/relationships/hyperlink" Target="https://login.consultant.ru/link/?req=doc&amp;base=LAW&amp;n=430635&amp;dst=43&amp;field=134&amp;date=10.02.2023" TargetMode="External"/><Relationship Id="rId20" Type="http://schemas.openxmlformats.org/officeDocument/2006/relationships/hyperlink" Target="https://login.consultant.ru/link/?req=doc&amp;base=LAW&amp;n=430635&amp;dst=107&amp;field=134&amp;date=10.02.202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suslugi.ru" TargetMode="External"/><Relationship Id="rId24" Type="http://schemas.openxmlformats.org/officeDocument/2006/relationships/hyperlink" Target="https://login.consultant.ru/link/?req=doc&amp;base=LAW&amp;n=430635&amp;date=10.02.2023" TargetMode="External"/><Relationship Id="rId5" Type="http://schemas.openxmlformats.org/officeDocument/2006/relationships/endnotes" Target="endnotes.xml"/><Relationship Id="rId15" Type="http://schemas.openxmlformats.org/officeDocument/2006/relationships/hyperlink" Target="https://login.consultant.ru/link/?req=doc&amp;base=RLAW123&amp;n=287189&amp;date=10.02.2023" TargetMode="External"/><Relationship Id="rId23" Type="http://schemas.openxmlformats.org/officeDocument/2006/relationships/hyperlink" Target="https://login.consultant.ru/link/?req=doc&amp;base=LAW&amp;n=311791&amp;date=10.02.2023" TargetMode="External"/><Relationship Id="rId28" Type="http://schemas.openxmlformats.org/officeDocument/2006/relationships/header" Target="header1.xml"/><Relationship Id="rId10" Type="http://schemas.openxmlformats.org/officeDocument/2006/relationships/hyperlink" Target="https://login.consultant.ru/link/?req=doc&amp;base=LAW&amp;n=422530&amp;dst=101640&amp;field=134&amp;date=10.02.2023" TargetMode="External"/><Relationship Id="rId19" Type="http://schemas.openxmlformats.org/officeDocument/2006/relationships/hyperlink" Target="https://login.consultant.ru/link/?req=doc&amp;base=LAW&amp;n=417192&amp;dst=49&amp;field=134&amp;date=10.02.2023" TargetMode="External"/><Relationship Id="rId4" Type="http://schemas.openxmlformats.org/officeDocument/2006/relationships/footnotes" Target="footnotes.xml"/><Relationship Id="rId9" Type="http://schemas.openxmlformats.org/officeDocument/2006/relationships/hyperlink" Target="https://login.consultant.ru/link/?req=doc&amp;base=LAW&amp;n=422530&amp;dst=534&amp;field=134&amp;date=10.02.2023" TargetMode="External"/><Relationship Id="rId14" Type="http://schemas.openxmlformats.org/officeDocument/2006/relationships/hyperlink" Target="https://login.consultant.ru/link/?req=doc&amp;base=LAW&amp;n=422530&amp;date=10.02.2023" TargetMode="External"/><Relationship Id="rId22" Type="http://schemas.openxmlformats.org/officeDocument/2006/relationships/hyperlink" Target="https://login.consultant.ru/link/?req=doc&amp;base=LAW&amp;n=430635&amp;date=10.02.2023" TargetMode="External"/><Relationship Id="rId27" Type="http://schemas.openxmlformats.org/officeDocument/2006/relationships/hyperlink" Target="https://login.consultant.ru/link/?req=doc&amp;base=LAW&amp;n=422241&amp;date=10.02.202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11418</Words>
  <Characters>65085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dc:creator>
  <cp:lastModifiedBy>Регистратор (Ломакина)</cp:lastModifiedBy>
  <cp:revision>2</cp:revision>
  <cp:lastPrinted>2023-02-19T07:33:00Z</cp:lastPrinted>
  <dcterms:created xsi:type="dcterms:W3CDTF">2023-02-19T07:35:00Z</dcterms:created>
  <dcterms:modified xsi:type="dcterms:W3CDTF">2023-02-19T07:35:00Z</dcterms:modified>
</cp:coreProperties>
</file>