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F432B" w14:textId="77777777" w:rsidR="00C7734B" w:rsidRDefault="00C7734B" w:rsidP="009D6463">
      <w:pPr>
        <w:spacing w:after="0" w:line="240" w:lineRule="auto"/>
        <w:ind w:firstLine="567"/>
        <w:jc w:val="center"/>
        <w:rPr>
          <w:rFonts w:ascii="Times New Roman" w:eastAsia="Times New Roman" w:hAnsi="Times New Roman" w:cs="Times New Roman"/>
          <w:noProof/>
          <w:sz w:val="28"/>
          <w:szCs w:val="28"/>
          <w:lang w:eastAsia="ru-RU"/>
        </w:rPr>
      </w:pPr>
      <w:r w:rsidRPr="00C7734B">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21C16B44" wp14:editId="143CC594">
            <wp:simplePos x="0" y="0"/>
            <wp:positionH relativeFrom="column">
              <wp:posOffset>2634615</wp:posOffset>
            </wp:positionH>
            <wp:positionV relativeFrom="paragraph">
              <wp:posOffset>60960</wp:posOffset>
            </wp:positionV>
            <wp:extent cx="723900" cy="904875"/>
            <wp:effectExtent l="0" t="0" r="0" b="9525"/>
            <wp:wrapNone/>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p>
    <w:p w14:paraId="44D0A768" w14:textId="77777777" w:rsidR="009D6463" w:rsidRPr="00C7734B" w:rsidRDefault="009D6463" w:rsidP="009D6463">
      <w:pPr>
        <w:spacing w:after="0" w:line="240" w:lineRule="auto"/>
        <w:jc w:val="center"/>
        <w:rPr>
          <w:rFonts w:ascii="Times New Roman" w:eastAsia="Times New Roman" w:hAnsi="Times New Roman" w:cs="Times New Roman"/>
          <w:noProof/>
          <w:sz w:val="28"/>
          <w:szCs w:val="28"/>
          <w:lang w:eastAsia="ru-RU"/>
        </w:rPr>
      </w:pPr>
    </w:p>
    <w:p w14:paraId="13B31202" w14:textId="77777777" w:rsidR="00B517FB" w:rsidRPr="009D6463" w:rsidRDefault="00B517FB" w:rsidP="009D6463">
      <w:pPr>
        <w:spacing w:after="0" w:line="240" w:lineRule="auto"/>
        <w:jc w:val="center"/>
        <w:rPr>
          <w:rFonts w:ascii="Times New Roman" w:eastAsia="Times New Roman" w:hAnsi="Times New Roman" w:cs="Times New Roman"/>
          <w:b/>
          <w:noProof/>
          <w:sz w:val="28"/>
          <w:szCs w:val="28"/>
          <w:lang w:eastAsia="ru-RU"/>
        </w:rPr>
      </w:pPr>
    </w:p>
    <w:p w14:paraId="57C6864E" w14:textId="77777777" w:rsidR="00B517FB" w:rsidRPr="009D6463" w:rsidRDefault="00B517FB" w:rsidP="009D6463">
      <w:pPr>
        <w:spacing w:after="0" w:line="240" w:lineRule="auto"/>
        <w:jc w:val="center"/>
        <w:rPr>
          <w:rFonts w:ascii="Times New Roman" w:eastAsia="Times New Roman" w:hAnsi="Times New Roman" w:cs="Times New Roman"/>
          <w:b/>
          <w:noProof/>
          <w:sz w:val="28"/>
          <w:szCs w:val="28"/>
          <w:lang w:eastAsia="ru-RU"/>
        </w:rPr>
      </w:pPr>
    </w:p>
    <w:p w14:paraId="761B4549" w14:textId="77777777" w:rsidR="00B517FB" w:rsidRPr="009D6463" w:rsidRDefault="00B517FB" w:rsidP="009D6463">
      <w:pPr>
        <w:spacing w:after="0" w:line="240" w:lineRule="auto"/>
        <w:jc w:val="center"/>
        <w:rPr>
          <w:rFonts w:ascii="Times New Roman" w:eastAsia="Times New Roman" w:hAnsi="Times New Roman" w:cs="Times New Roman"/>
          <w:b/>
          <w:noProof/>
          <w:sz w:val="28"/>
          <w:szCs w:val="28"/>
          <w:lang w:eastAsia="ru-RU"/>
        </w:rPr>
      </w:pPr>
    </w:p>
    <w:p w14:paraId="0F3DF164" w14:textId="77777777" w:rsidR="00B517FB" w:rsidRPr="009D6463" w:rsidRDefault="00B517FB" w:rsidP="009D6463">
      <w:pPr>
        <w:spacing w:after="0" w:line="240" w:lineRule="auto"/>
        <w:jc w:val="center"/>
        <w:rPr>
          <w:rFonts w:ascii="Times New Roman" w:eastAsia="Times New Roman" w:hAnsi="Times New Roman" w:cs="Times New Roman"/>
          <w:b/>
          <w:noProof/>
          <w:sz w:val="28"/>
          <w:szCs w:val="28"/>
          <w:lang w:eastAsia="ru-RU"/>
        </w:rPr>
      </w:pPr>
    </w:p>
    <w:p w14:paraId="56624425" w14:textId="77777777" w:rsidR="00C7734B" w:rsidRPr="009D6463" w:rsidRDefault="00C7734B" w:rsidP="009D6463">
      <w:pPr>
        <w:spacing w:after="0" w:line="240" w:lineRule="auto"/>
        <w:jc w:val="center"/>
        <w:rPr>
          <w:rFonts w:ascii="Times New Roman" w:eastAsia="Times New Roman" w:hAnsi="Times New Roman" w:cs="Times New Roman"/>
          <w:b/>
          <w:noProof/>
          <w:sz w:val="28"/>
          <w:szCs w:val="28"/>
          <w:lang w:eastAsia="ru-RU"/>
        </w:rPr>
      </w:pPr>
      <w:r w:rsidRPr="009D6463">
        <w:rPr>
          <w:rFonts w:ascii="Times New Roman" w:eastAsia="Times New Roman" w:hAnsi="Times New Roman" w:cs="Times New Roman"/>
          <w:b/>
          <w:noProof/>
          <w:sz w:val="28"/>
          <w:szCs w:val="28"/>
          <w:lang w:eastAsia="ru-RU"/>
        </w:rPr>
        <w:t>АДМИНИСТРАЦИЯ КЕЖЕМСКОГО РАЙОНА</w:t>
      </w:r>
    </w:p>
    <w:p w14:paraId="12DD2FD6" w14:textId="77777777" w:rsidR="00C7734B" w:rsidRPr="009D6463" w:rsidRDefault="00C7734B" w:rsidP="009D6463">
      <w:pPr>
        <w:spacing w:after="0" w:line="240" w:lineRule="auto"/>
        <w:jc w:val="center"/>
        <w:rPr>
          <w:rFonts w:ascii="Times New Roman" w:eastAsia="Times New Roman" w:hAnsi="Times New Roman" w:cs="Times New Roman"/>
          <w:b/>
          <w:noProof/>
          <w:sz w:val="28"/>
          <w:szCs w:val="28"/>
          <w:lang w:eastAsia="ru-RU"/>
        </w:rPr>
      </w:pPr>
      <w:r w:rsidRPr="009D6463">
        <w:rPr>
          <w:rFonts w:ascii="Times New Roman" w:eastAsia="Times New Roman" w:hAnsi="Times New Roman" w:cs="Times New Roman"/>
          <w:b/>
          <w:noProof/>
          <w:sz w:val="28"/>
          <w:szCs w:val="28"/>
          <w:lang w:eastAsia="ru-RU"/>
        </w:rPr>
        <w:t>КРАСНОЯРСКОГО КРАЯ</w:t>
      </w:r>
    </w:p>
    <w:p w14:paraId="4A80E9E7" w14:textId="77777777" w:rsidR="00C7734B" w:rsidRPr="009D6463" w:rsidRDefault="00C7734B" w:rsidP="009D6463">
      <w:pPr>
        <w:tabs>
          <w:tab w:val="left" w:pos="709"/>
        </w:tabs>
        <w:spacing w:after="0" w:line="240" w:lineRule="auto"/>
        <w:jc w:val="center"/>
        <w:rPr>
          <w:rFonts w:ascii="Times New Roman" w:eastAsia="Times New Roman" w:hAnsi="Times New Roman" w:cs="Times New Roman"/>
          <w:noProof/>
          <w:sz w:val="28"/>
          <w:szCs w:val="28"/>
          <w:lang w:eastAsia="ru-RU"/>
        </w:rPr>
      </w:pPr>
    </w:p>
    <w:p w14:paraId="4E9A0F7E" w14:textId="77777777" w:rsidR="00C7734B" w:rsidRPr="009D6463" w:rsidRDefault="00C7734B" w:rsidP="009D6463">
      <w:pPr>
        <w:tabs>
          <w:tab w:val="left" w:pos="709"/>
        </w:tabs>
        <w:spacing w:after="0" w:line="240" w:lineRule="auto"/>
        <w:jc w:val="center"/>
        <w:rPr>
          <w:rFonts w:ascii="Times New Roman" w:eastAsia="Times New Roman" w:hAnsi="Times New Roman" w:cs="Times New Roman"/>
          <w:b/>
          <w:noProof/>
          <w:sz w:val="28"/>
          <w:szCs w:val="28"/>
          <w:lang w:eastAsia="ru-RU"/>
        </w:rPr>
      </w:pPr>
      <w:r w:rsidRPr="009D6463">
        <w:rPr>
          <w:rFonts w:ascii="Times New Roman" w:eastAsia="Times New Roman" w:hAnsi="Times New Roman" w:cs="Times New Roman"/>
          <w:b/>
          <w:noProof/>
          <w:sz w:val="28"/>
          <w:szCs w:val="28"/>
          <w:lang w:eastAsia="ru-RU"/>
        </w:rPr>
        <w:t>ПОСТАНОВЛЕНИЕ</w:t>
      </w:r>
    </w:p>
    <w:p w14:paraId="0751470B" w14:textId="77777777" w:rsidR="009D6463" w:rsidRPr="009D6463" w:rsidRDefault="009D6463" w:rsidP="009D6463">
      <w:pPr>
        <w:tabs>
          <w:tab w:val="left" w:pos="709"/>
        </w:tabs>
        <w:spacing w:after="0" w:line="240" w:lineRule="auto"/>
        <w:jc w:val="center"/>
        <w:rPr>
          <w:rFonts w:ascii="Times New Roman" w:eastAsia="Times New Roman" w:hAnsi="Times New Roman" w:cs="Times New Roman"/>
          <w:b/>
          <w:noProof/>
          <w:sz w:val="28"/>
          <w:szCs w:val="28"/>
          <w:lang w:eastAsia="ru-RU"/>
        </w:rPr>
      </w:pPr>
    </w:p>
    <w:p w14:paraId="541F248C" w14:textId="169DB998" w:rsidR="00C7734B" w:rsidRPr="009D6463" w:rsidRDefault="009D6463" w:rsidP="00C7734B">
      <w:pPr>
        <w:spacing w:after="0" w:line="240" w:lineRule="auto"/>
        <w:ind w:left="-567" w:firstLine="567"/>
        <w:jc w:val="both"/>
        <w:rPr>
          <w:rFonts w:ascii="Times New Roman" w:eastAsia="Times New Roman" w:hAnsi="Times New Roman" w:cs="Times New Roman"/>
          <w:noProof/>
          <w:sz w:val="28"/>
          <w:szCs w:val="28"/>
          <w:lang w:eastAsia="ru-RU"/>
        </w:rPr>
      </w:pPr>
      <w:r w:rsidRPr="009D6463">
        <w:rPr>
          <w:rFonts w:ascii="Times New Roman" w:eastAsia="Times New Roman" w:hAnsi="Times New Roman" w:cs="Times New Roman"/>
          <w:noProof/>
          <w:sz w:val="28"/>
          <w:szCs w:val="28"/>
          <w:lang w:eastAsia="ru-RU"/>
        </w:rPr>
        <w:t>16.05</w:t>
      </w:r>
      <w:r w:rsidR="00C7734B" w:rsidRPr="009D6463">
        <w:rPr>
          <w:rFonts w:ascii="Times New Roman" w:eastAsia="Times New Roman" w:hAnsi="Times New Roman" w:cs="Times New Roman"/>
          <w:noProof/>
          <w:sz w:val="28"/>
          <w:szCs w:val="28"/>
          <w:lang w:eastAsia="ru-RU"/>
        </w:rPr>
        <w:t>.202</w:t>
      </w:r>
      <w:r w:rsidR="00F200AB" w:rsidRPr="009D6463">
        <w:rPr>
          <w:rFonts w:ascii="Times New Roman" w:eastAsia="Times New Roman" w:hAnsi="Times New Roman" w:cs="Times New Roman"/>
          <w:noProof/>
          <w:sz w:val="28"/>
          <w:szCs w:val="28"/>
          <w:lang w:eastAsia="ru-RU"/>
        </w:rPr>
        <w:t>3</w:t>
      </w:r>
      <w:r w:rsidR="00C7734B" w:rsidRPr="009D6463">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C7734B" w:rsidRPr="009D6463">
        <w:rPr>
          <w:rFonts w:ascii="Times New Roman" w:eastAsia="Times New Roman" w:hAnsi="Times New Roman" w:cs="Times New Roman"/>
          <w:noProof/>
          <w:sz w:val="28"/>
          <w:szCs w:val="28"/>
          <w:lang w:eastAsia="ru-RU"/>
        </w:rPr>
        <w:t xml:space="preserve"> </w:t>
      </w:r>
      <w:r w:rsidR="00B517FB" w:rsidRPr="009D6463">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B517FB" w:rsidRPr="009D6463">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B517FB" w:rsidRPr="009D6463">
        <w:rPr>
          <w:rFonts w:ascii="Times New Roman" w:eastAsia="Times New Roman" w:hAnsi="Times New Roman" w:cs="Times New Roman"/>
          <w:noProof/>
          <w:sz w:val="28"/>
          <w:szCs w:val="28"/>
          <w:lang w:eastAsia="ru-RU"/>
        </w:rPr>
        <w:t xml:space="preserve">  </w:t>
      </w:r>
      <w:r w:rsidR="001F0DF9">
        <w:rPr>
          <w:rFonts w:ascii="Times New Roman" w:eastAsia="Times New Roman" w:hAnsi="Times New Roman" w:cs="Times New Roman"/>
          <w:noProof/>
          <w:sz w:val="28"/>
          <w:szCs w:val="28"/>
          <w:lang w:eastAsia="ru-RU"/>
        </w:rPr>
        <w:t xml:space="preserve">      </w:t>
      </w:r>
      <w:r w:rsidR="00C7734B" w:rsidRPr="009D6463">
        <w:rPr>
          <w:rFonts w:ascii="Times New Roman" w:eastAsia="Times New Roman" w:hAnsi="Times New Roman" w:cs="Times New Roman"/>
          <w:noProof/>
          <w:sz w:val="28"/>
          <w:szCs w:val="28"/>
          <w:lang w:eastAsia="ru-RU"/>
        </w:rPr>
        <w:t xml:space="preserve"> </w:t>
      </w:r>
      <w:r w:rsidR="00B517FB" w:rsidRPr="009D6463">
        <w:rPr>
          <w:rFonts w:ascii="Times New Roman" w:eastAsia="Times New Roman" w:hAnsi="Times New Roman" w:cs="Times New Roman"/>
          <w:noProof/>
          <w:sz w:val="28"/>
          <w:szCs w:val="28"/>
          <w:lang w:eastAsia="ru-RU"/>
        </w:rPr>
        <w:t xml:space="preserve"> </w:t>
      </w:r>
      <w:r w:rsidR="00C7734B" w:rsidRPr="009D6463">
        <w:rPr>
          <w:rFonts w:ascii="Times New Roman" w:eastAsia="Times New Roman" w:hAnsi="Times New Roman" w:cs="Times New Roman"/>
          <w:noProof/>
          <w:sz w:val="28"/>
          <w:szCs w:val="28"/>
          <w:lang w:eastAsia="ru-RU"/>
        </w:rPr>
        <w:t xml:space="preserve">   №</w:t>
      </w:r>
      <w:r w:rsidRPr="009D6463">
        <w:rPr>
          <w:rFonts w:ascii="Times New Roman" w:eastAsia="Times New Roman" w:hAnsi="Times New Roman" w:cs="Times New Roman"/>
          <w:noProof/>
          <w:sz w:val="28"/>
          <w:szCs w:val="28"/>
          <w:lang w:eastAsia="ru-RU"/>
        </w:rPr>
        <w:t xml:space="preserve"> 424</w:t>
      </w:r>
      <w:r w:rsidR="00C7734B" w:rsidRPr="009D6463">
        <w:rPr>
          <w:rFonts w:ascii="Times New Roman" w:eastAsia="Times New Roman" w:hAnsi="Times New Roman" w:cs="Times New Roman"/>
          <w:noProof/>
          <w:sz w:val="28"/>
          <w:szCs w:val="28"/>
          <w:lang w:eastAsia="ru-RU"/>
        </w:rPr>
        <w:t xml:space="preserve">-п  </w:t>
      </w:r>
      <w:r>
        <w:rPr>
          <w:rFonts w:ascii="Times New Roman" w:eastAsia="Times New Roman" w:hAnsi="Times New Roman" w:cs="Times New Roman"/>
          <w:noProof/>
          <w:sz w:val="28"/>
          <w:szCs w:val="28"/>
          <w:lang w:eastAsia="ru-RU"/>
        </w:rPr>
        <w:t xml:space="preserve">   </w:t>
      </w:r>
      <w:r w:rsidR="00C7734B" w:rsidRPr="009D6463">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1F0DF9">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C7734B" w:rsidRPr="009D6463">
        <w:rPr>
          <w:rFonts w:ascii="Times New Roman" w:eastAsia="Times New Roman" w:hAnsi="Times New Roman" w:cs="Times New Roman"/>
          <w:noProof/>
          <w:sz w:val="28"/>
          <w:szCs w:val="28"/>
          <w:lang w:eastAsia="ru-RU"/>
        </w:rPr>
        <w:t xml:space="preserve">  </w:t>
      </w:r>
      <w:r w:rsidR="00B517FB" w:rsidRPr="009D6463">
        <w:rPr>
          <w:rFonts w:ascii="Times New Roman" w:eastAsia="Times New Roman" w:hAnsi="Times New Roman" w:cs="Times New Roman"/>
          <w:noProof/>
          <w:sz w:val="28"/>
          <w:szCs w:val="28"/>
          <w:lang w:eastAsia="ru-RU"/>
        </w:rPr>
        <w:t xml:space="preserve">   </w:t>
      </w:r>
      <w:r w:rsidR="00C7734B" w:rsidRPr="009D6463">
        <w:rPr>
          <w:rFonts w:ascii="Times New Roman" w:eastAsia="Times New Roman" w:hAnsi="Times New Roman" w:cs="Times New Roman"/>
          <w:noProof/>
          <w:sz w:val="28"/>
          <w:szCs w:val="28"/>
          <w:lang w:eastAsia="ru-RU"/>
        </w:rPr>
        <w:t xml:space="preserve">        г. Кодинск</w:t>
      </w:r>
    </w:p>
    <w:p w14:paraId="49C9E780" w14:textId="77777777" w:rsidR="00C7734B" w:rsidRPr="009D6463" w:rsidRDefault="00C7734B" w:rsidP="00C7734B">
      <w:pPr>
        <w:spacing w:after="0" w:line="240" w:lineRule="auto"/>
        <w:ind w:left="-567" w:firstLine="567"/>
        <w:jc w:val="both"/>
        <w:rPr>
          <w:rFonts w:ascii="Times New Roman" w:eastAsia="Times New Roman" w:hAnsi="Times New Roman" w:cs="Times New Roman"/>
          <w:noProof/>
          <w:sz w:val="28"/>
          <w:szCs w:val="28"/>
          <w:lang w:eastAsia="ru-RU"/>
        </w:rPr>
      </w:pPr>
    </w:p>
    <w:p w14:paraId="61C2EEC4" w14:textId="180D0B42" w:rsidR="00AE086B" w:rsidRPr="000277CB" w:rsidRDefault="00AE086B" w:rsidP="00844FF4">
      <w:pPr>
        <w:tabs>
          <w:tab w:val="left" w:pos="851"/>
        </w:tabs>
        <w:spacing w:after="0" w:line="240" w:lineRule="auto"/>
        <w:jc w:val="both"/>
        <w:rPr>
          <w:rFonts w:ascii="Times New Roman" w:hAnsi="Times New Roman" w:cs="Times New Roman"/>
          <w:bCs/>
          <w:i/>
          <w:iCs/>
          <w:sz w:val="28"/>
          <w:szCs w:val="28"/>
        </w:rPr>
      </w:pPr>
      <w:r w:rsidRPr="009D6463">
        <w:rPr>
          <w:rFonts w:ascii="Times New Roman" w:hAnsi="Times New Roman" w:cs="Times New Roman"/>
          <w:bCs/>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9D6463" w:rsidDel="00A9596B">
        <w:rPr>
          <w:rFonts w:ascii="Times New Roman" w:hAnsi="Times New Roman" w:cs="Times New Roman"/>
          <w:bCs/>
          <w:sz w:val="28"/>
          <w:szCs w:val="28"/>
        </w:rPr>
        <w:t xml:space="preserve"> </w:t>
      </w:r>
      <w:r w:rsidRPr="009D6463">
        <w:rPr>
          <w:rFonts w:ascii="Times New Roman" w:hAnsi="Times New Roman" w:cs="Times New Roman"/>
          <w:bCs/>
          <w:sz w:val="28"/>
          <w:szCs w:val="28"/>
        </w:rPr>
        <w:t>на территории</w:t>
      </w:r>
      <w:r w:rsidR="009D6463">
        <w:rPr>
          <w:rFonts w:ascii="Times New Roman" w:hAnsi="Times New Roman" w:cs="Times New Roman"/>
          <w:bCs/>
          <w:sz w:val="28"/>
          <w:szCs w:val="28"/>
        </w:rPr>
        <w:t xml:space="preserve"> </w:t>
      </w:r>
      <w:r w:rsidR="00844FF4" w:rsidRPr="009D6463">
        <w:rPr>
          <w:rFonts w:ascii="Times New Roman" w:hAnsi="Times New Roman" w:cs="Times New Roman"/>
          <w:bCs/>
          <w:sz w:val="28"/>
          <w:szCs w:val="28"/>
        </w:rPr>
        <w:t>муниципального образования Кежемский район</w:t>
      </w:r>
      <w:r w:rsidR="000277CB">
        <w:rPr>
          <w:rFonts w:ascii="Times New Roman" w:hAnsi="Times New Roman" w:cs="Times New Roman"/>
          <w:bCs/>
          <w:sz w:val="28"/>
          <w:szCs w:val="28"/>
        </w:rPr>
        <w:t xml:space="preserve"> </w:t>
      </w:r>
      <w:r w:rsidR="000277CB" w:rsidRPr="001F0DF9">
        <w:rPr>
          <w:rFonts w:ascii="Times New Roman" w:hAnsi="Times New Roman" w:cs="Times New Roman"/>
          <w:bCs/>
          <w:i/>
          <w:iCs/>
          <w:sz w:val="28"/>
          <w:szCs w:val="28"/>
        </w:rPr>
        <w:t xml:space="preserve">(в редакции </w:t>
      </w:r>
      <w:r w:rsidR="001F0DF9">
        <w:rPr>
          <w:rFonts w:ascii="Times New Roman" w:hAnsi="Times New Roman" w:cs="Times New Roman"/>
          <w:bCs/>
          <w:i/>
          <w:iCs/>
          <w:sz w:val="28"/>
          <w:szCs w:val="28"/>
        </w:rPr>
        <w:t>п</w:t>
      </w:r>
      <w:r w:rsidR="000277CB" w:rsidRPr="001F0DF9">
        <w:rPr>
          <w:rFonts w:ascii="Times New Roman" w:hAnsi="Times New Roman" w:cs="Times New Roman"/>
          <w:bCs/>
          <w:i/>
          <w:iCs/>
          <w:sz w:val="28"/>
          <w:szCs w:val="28"/>
        </w:rPr>
        <w:t>остановления Администрации Кежемского района от 21.12.2023 № 1077-п</w:t>
      </w:r>
      <w:r w:rsidR="00044746">
        <w:rPr>
          <w:rFonts w:ascii="Times New Roman" w:hAnsi="Times New Roman" w:cs="Times New Roman"/>
          <w:bCs/>
          <w:i/>
          <w:iCs/>
          <w:sz w:val="28"/>
          <w:szCs w:val="28"/>
        </w:rPr>
        <w:t>, от 27.12.2023 №1098-п</w:t>
      </w:r>
      <w:r w:rsidR="000277CB" w:rsidRPr="001F0DF9">
        <w:rPr>
          <w:rFonts w:ascii="Times New Roman" w:hAnsi="Times New Roman" w:cs="Times New Roman"/>
          <w:bCs/>
          <w:i/>
          <w:iCs/>
          <w:sz w:val="28"/>
          <w:szCs w:val="28"/>
        </w:rPr>
        <w:t>)</w:t>
      </w:r>
    </w:p>
    <w:p w14:paraId="0E4ECA2B" w14:textId="77777777" w:rsidR="002725E0" w:rsidRPr="009D6463" w:rsidRDefault="002725E0" w:rsidP="003A020E">
      <w:pPr>
        <w:spacing w:after="0" w:line="240" w:lineRule="auto"/>
        <w:jc w:val="center"/>
        <w:rPr>
          <w:rFonts w:ascii="Times New Roman" w:eastAsiaTheme="minorEastAsia" w:hAnsi="Times New Roman" w:cs="Times New Roman"/>
          <w:b/>
          <w:sz w:val="28"/>
          <w:szCs w:val="28"/>
          <w:lang w:eastAsia="ru-RU"/>
        </w:rPr>
      </w:pPr>
    </w:p>
    <w:p w14:paraId="7FAE9BD9"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lang w:eastAsia="ru-RU"/>
        </w:rPr>
      </w:pPr>
      <w:r w:rsidRPr="009D6463">
        <w:rPr>
          <w:rFonts w:ascii="Times New Roman" w:eastAsiaTheme="minorEastAsia" w:hAnsi="Times New Roman" w:cs="Times New Roman"/>
          <w:sz w:val="28"/>
          <w:szCs w:val="28"/>
        </w:rPr>
        <w:t xml:space="preserve">В соответствии </w:t>
      </w:r>
      <w:r w:rsidRPr="009D6463">
        <w:rPr>
          <w:rFonts w:ascii="Times New Roman" w:eastAsiaTheme="minorEastAsia" w:hAnsi="Times New Roman" w:cs="Times New Roman"/>
          <w:sz w:val="28"/>
          <w:szCs w:val="28"/>
          <w:lang w:eastAsia="ru-RU"/>
        </w:rPr>
        <w:t>с</w:t>
      </w:r>
      <w:r w:rsidRPr="009D6463">
        <w:rPr>
          <w:rFonts w:ascii="Times New Roman" w:eastAsiaTheme="minorEastAsia" w:hAnsi="Times New Roman" w:cs="Times New Roman"/>
          <w:sz w:val="28"/>
          <w:szCs w:val="28"/>
        </w:rPr>
        <w:t xml:space="preserve"> ч</w:t>
      </w:r>
      <w:r w:rsidR="009D6463">
        <w:rPr>
          <w:rFonts w:ascii="Times New Roman" w:eastAsiaTheme="minorEastAsia" w:hAnsi="Times New Roman" w:cs="Times New Roman"/>
          <w:sz w:val="28"/>
          <w:szCs w:val="28"/>
        </w:rPr>
        <w:t>.</w:t>
      </w:r>
      <w:r w:rsidRPr="009D6463">
        <w:rPr>
          <w:rFonts w:ascii="Times New Roman" w:eastAsiaTheme="minorEastAsia" w:hAnsi="Times New Roman" w:cs="Times New Roman"/>
          <w:sz w:val="28"/>
          <w:szCs w:val="28"/>
        </w:rPr>
        <w:t xml:space="preserve"> 3 ст</w:t>
      </w:r>
      <w:r w:rsidR="009D6463">
        <w:rPr>
          <w:rFonts w:ascii="Times New Roman" w:eastAsiaTheme="minorEastAsia" w:hAnsi="Times New Roman" w:cs="Times New Roman"/>
          <w:sz w:val="28"/>
          <w:szCs w:val="28"/>
        </w:rPr>
        <w:t>.</w:t>
      </w:r>
      <w:r w:rsidRPr="009D6463">
        <w:rPr>
          <w:rFonts w:ascii="Times New Roman" w:eastAsiaTheme="minorEastAsia" w:hAnsi="Times New Roman" w:cs="Times New Roman"/>
          <w:sz w:val="28"/>
          <w:szCs w:val="28"/>
        </w:rPr>
        <w:t xml:space="preserve"> 28 Федерального закона</w:t>
      </w:r>
      <w:r w:rsidR="009D6463">
        <w:rPr>
          <w:rFonts w:ascii="Times New Roman" w:eastAsiaTheme="minorEastAsia" w:hAnsi="Times New Roman" w:cs="Times New Roman"/>
          <w:sz w:val="28"/>
          <w:szCs w:val="28"/>
        </w:rPr>
        <w:t xml:space="preserve"> </w:t>
      </w:r>
      <w:r w:rsidRPr="009D6463">
        <w:rPr>
          <w:rFonts w:ascii="Times New Roman" w:eastAsiaTheme="minorEastAsia" w:hAnsi="Times New Roman" w:cs="Times New Roman"/>
          <w:sz w:val="28"/>
          <w:szCs w:val="28"/>
        </w:rPr>
        <w:t>от 13</w:t>
      </w:r>
      <w:r w:rsidR="009D6463">
        <w:rPr>
          <w:rFonts w:ascii="Times New Roman" w:eastAsiaTheme="minorEastAsia" w:hAnsi="Times New Roman" w:cs="Times New Roman"/>
          <w:sz w:val="28"/>
          <w:szCs w:val="28"/>
        </w:rPr>
        <w:t>.07.</w:t>
      </w:r>
      <w:r w:rsidRPr="009D6463">
        <w:rPr>
          <w:rFonts w:ascii="Times New Roman" w:eastAsiaTheme="minorEastAsia" w:hAnsi="Times New Roman" w:cs="Times New Roman"/>
          <w:sz w:val="28"/>
          <w:szCs w:val="28"/>
        </w:rPr>
        <w:t>2020</w:t>
      </w:r>
      <w:r w:rsidR="009D6463">
        <w:rPr>
          <w:rFonts w:ascii="Times New Roman" w:eastAsiaTheme="minorEastAsia" w:hAnsi="Times New Roman" w:cs="Times New Roman"/>
          <w:sz w:val="28"/>
          <w:szCs w:val="28"/>
        </w:rPr>
        <w:t xml:space="preserve"> </w:t>
      </w:r>
      <w:r w:rsidRPr="009D6463">
        <w:rPr>
          <w:rFonts w:ascii="Times New Roman" w:eastAsiaTheme="minorEastAsia" w:hAnsi="Times New Roman" w:cs="Times New Roman"/>
          <w:sz w:val="28"/>
          <w:szCs w:val="28"/>
        </w:rPr>
        <w:t xml:space="preserve">№ 189-ФЗ «О государственном (муниципальном) социальном заказе на оказание </w:t>
      </w:r>
      <w:r w:rsidRPr="009D6463">
        <w:rPr>
          <w:rFonts w:ascii="Times New Roman" w:eastAsiaTheme="minorEastAsia" w:hAnsi="Times New Roman" w:cs="Times New Roman"/>
          <w:bCs/>
          <w:sz w:val="28"/>
          <w:szCs w:val="28"/>
        </w:rPr>
        <w:t>государственных</w:t>
      </w:r>
      <w:r w:rsidRPr="009D6463">
        <w:rPr>
          <w:rFonts w:ascii="Times New Roman" w:eastAsiaTheme="minorEastAsia" w:hAnsi="Times New Roman" w:cs="Times New Roman"/>
          <w:b/>
          <w:sz w:val="28"/>
          <w:szCs w:val="28"/>
        </w:rPr>
        <w:t xml:space="preserve"> </w:t>
      </w:r>
      <w:r w:rsidRPr="009D6463">
        <w:rPr>
          <w:rFonts w:ascii="Times New Roman" w:eastAsiaTheme="minorEastAsia" w:hAnsi="Times New Roman" w:cs="Times New Roman"/>
          <w:sz w:val="28"/>
          <w:szCs w:val="28"/>
        </w:rPr>
        <w:t xml:space="preserve">(муниципальных)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w:t>
      </w:r>
      <w:r w:rsidRPr="009D6463">
        <w:rPr>
          <w:rFonts w:ascii="Times New Roman" w:eastAsiaTheme="minorEastAsia" w:hAnsi="Times New Roman" w:cs="Times New Roman"/>
          <w:bCs/>
          <w:sz w:val="28"/>
          <w:szCs w:val="28"/>
        </w:rPr>
        <w:t>государственной</w:t>
      </w:r>
      <w:r w:rsidRPr="009D6463">
        <w:rPr>
          <w:rFonts w:ascii="Times New Roman" w:eastAsiaTheme="minorEastAsia" w:hAnsi="Times New Roman" w:cs="Times New Roman"/>
          <w:b/>
          <w:sz w:val="28"/>
          <w:szCs w:val="28"/>
        </w:rPr>
        <w:t xml:space="preserve"> </w:t>
      </w:r>
      <w:r w:rsidRPr="009D6463">
        <w:rPr>
          <w:rFonts w:ascii="Times New Roman" w:eastAsiaTheme="minorEastAsia" w:hAnsi="Times New Roman" w:cs="Times New Roman"/>
          <w:sz w:val="28"/>
          <w:szCs w:val="28"/>
        </w:rPr>
        <w:t xml:space="preserve">власти субъектов Российской Федерации (органами местного самоуправления) об организации оказания </w:t>
      </w:r>
      <w:r w:rsidRPr="009D6463">
        <w:rPr>
          <w:rFonts w:ascii="Times New Roman" w:eastAsiaTheme="minorEastAsia" w:hAnsi="Times New Roman" w:cs="Times New Roman"/>
          <w:bCs/>
          <w:sz w:val="28"/>
          <w:szCs w:val="28"/>
        </w:rPr>
        <w:t>государственных</w:t>
      </w:r>
      <w:r w:rsidRPr="009D6463">
        <w:rPr>
          <w:rFonts w:ascii="Times New Roman" w:eastAsiaTheme="minorEastAsia" w:hAnsi="Times New Roman" w:cs="Times New Roman"/>
          <w:b/>
          <w:sz w:val="28"/>
          <w:szCs w:val="28"/>
        </w:rPr>
        <w:t xml:space="preserve"> </w:t>
      </w:r>
      <w:r w:rsidRPr="009D6463">
        <w:rPr>
          <w:rFonts w:ascii="Times New Roman" w:eastAsiaTheme="minorEastAsia" w:hAnsi="Times New Roman" w:cs="Times New Roman"/>
          <w:sz w:val="28"/>
          <w:szCs w:val="28"/>
        </w:rPr>
        <w:t>(муниципальных) услуг в социальной сфере»</w:t>
      </w:r>
      <w:r w:rsidR="00AC1B85" w:rsidRPr="009D6463">
        <w:rPr>
          <w:rFonts w:ascii="Times New Roman" w:eastAsiaTheme="minorEastAsia" w:hAnsi="Times New Roman" w:cs="Times New Roman"/>
          <w:sz w:val="28"/>
          <w:szCs w:val="28"/>
        </w:rPr>
        <w:t xml:space="preserve">, </w:t>
      </w:r>
      <w:r w:rsidR="009D6463">
        <w:rPr>
          <w:rFonts w:ascii="Times New Roman" w:eastAsiaTheme="minorEastAsia" w:hAnsi="Times New Roman" w:cs="Times New Roman"/>
          <w:sz w:val="28"/>
          <w:szCs w:val="28"/>
        </w:rPr>
        <w:t>руководствуясь ст.</w:t>
      </w:r>
      <w:r w:rsidR="00AC1B85" w:rsidRPr="009D6463">
        <w:rPr>
          <w:rFonts w:ascii="Times New Roman" w:eastAsiaTheme="minorEastAsia" w:hAnsi="Times New Roman" w:cs="Times New Roman"/>
          <w:sz w:val="28"/>
          <w:szCs w:val="28"/>
        </w:rPr>
        <w:t>ст. 17, 20, 32 Устава Кежемского района,</w:t>
      </w:r>
      <w:r w:rsidR="006523CB" w:rsidRPr="009D6463">
        <w:rPr>
          <w:rFonts w:ascii="Times New Roman" w:eastAsiaTheme="minorEastAsia" w:hAnsi="Times New Roman" w:cs="Times New Roman"/>
          <w:sz w:val="28"/>
          <w:szCs w:val="28"/>
        </w:rPr>
        <w:t xml:space="preserve"> ПОСТАНОВЛЯЮ:</w:t>
      </w:r>
      <w:r w:rsidRPr="009D6463">
        <w:rPr>
          <w:rFonts w:ascii="Times New Roman" w:eastAsiaTheme="minorEastAsia" w:hAnsi="Times New Roman" w:cs="Times New Roman"/>
          <w:sz w:val="28"/>
          <w:szCs w:val="28"/>
          <w:u w:val="single"/>
          <w:lang w:eastAsia="ru-RU"/>
        </w:rPr>
        <w:t xml:space="preserve">  </w:t>
      </w:r>
    </w:p>
    <w:p w14:paraId="689DD7EE" w14:textId="77777777" w:rsid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 xml:space="preserve">1. Организовать оказание муниципальных услуг в социальной </w:t>
      </w:r>
      <w:r w:rsidR="009D6463">
        <w:rPr>
          <w:rFonts w:ascii="Times New Roman" w:eastAsiaTheme="minorEastAsia" w:hAnsi="Times New Roman" w:cs="Times New Roman"/>
          <w:sz w:val="28"/>
          <w:szCs w:val="28"/>
        </w:rPr>
        <w:t>с</w:t>
      </w:r>
      <w:r w:rsidRPr="009D6463">
        <w:rPr>
          <w:rFonts w:ascii="Times New Roman" w:eastAsiaTheme="minorEastAsia" w:hAnsi="Times New Roman" w:cs="Times New Roman"/>
          <w:sz w:val="28"/>
          <w:szCs w:val="28"/>
        </w:rPr>
        <w:t xml:space="preserve">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w:t>
      </w:r>
      <w:r w:rsidR="006523CB" w:rsidRPr="009D6463">
        <w:rPr>
          <w:rFonts w:ascii="Times New Roman" w:eastAsiaTheme="minorEastAsia" w:hAnsi="Times New Roman" w:cs="Times New Roman"/>
          <w:sz w:val="28"/>
          <w:szCs w:val="28"/>
        </w:rPr>
        <w:t>муниципального образования Кеже</w:t>
      </w:r>
      <w:r w:rsidR="009D6463">
        <w:rPr>
          <w:rFonts w:ascii="Times New Roman" w:eastAsiaTheme="minorEastAsia" w:hAnsi="Times New Roman" w:cs="Times New Roman"/>
          <w:sz w:val="28"/>
          <w:szCs w:val="28"/>
        </w:rPr>
        <w:t xml:space="preserve">мский район Красноярского края </w:t>
      </w:r>
      <w:r w:rsidRPr="009D6463">
        <w:rPr>
          <w:rFonts w:ascii="Times New Roman" w:eastAsiaTheme="minorEastAsia" w:hAnsi="Times New Roman" w:cs="Times New Roman"/>
          <w:sz w:val="28"/>
          <w:szCs w:val="28"/>
        </w:rPr>
        <w:t>в соответствии с</w:t>
      </w:r>
      <w:r w:rsidR="00F64EB5" w:rsidRPr="009D6463">
        <w:rPr>
          <w:rFonts w:ascii="Times New Roman" w:eastAsiaTheme="minorEastAsia" w:hAnsi="Times New Roman" w:cs="Times New Roman"/>
          <w:sz w:val="28"/>
          <w:szCs w:val="28"/>
        </w:rPr>
        <w:t xml:space="preserve"> положениями </w:t>
      </w:r>
      <w:r w:rsidR="00E16776" w:rsidRPr="00E16776">
        <w:rPr>
          <w:rFonts w:ascii="Times New Roman" w:eastAsiaTheme="minorEastAsia" w:hAnsi="Times New Roman" w:cs="Times New Roman"/>
          <w:sz w:val="28"/>
          <w:szCs w:val="28"/>
        </w:rPr>
        <w:t xml:space="preserve">Федерального закона </w:t>
      </w:r>
      <w:r w:rsidR="009D6463" w:rsidRPr="009D6463">
        <w:rPr>
          <w:rFonts w:ascii="Times New Roman" w:eastAsiaTheme="minorEastAsia" w:hAnsi="Times New Roman" w:cs="Times New Roman"/>
          <w:sz w:val="28"/>
          <w:szCs w:val="28"/>
        </w:rPr>
        <w:t>от 13.07.2020 № 189-ФЗ «О государственном (муниципальном) социальном заказе на оказание государственных (муниципальных) услуг в социальной сфере»</w:t>
      </w:r>
      <w:r w:rsidR="006523CB" w:rsidRPr="009D6463">
        <w:rPr>
          <w:rFonts w:ascii="Times New Roman" w:eastAsiaTheme="minorEastAsia" w:hAnsi="Times New Roman" w:cs="Times New Roman"/>
          <w:sz w:val="28"/>
          <w:szCs w:val="28"/>
        </w:rPr>
        <w:t>.</w:t>
      </w:r>
    </w:p>
    <w:p w14:paraId="0A71A84C"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u w:val="single"/>
          <w:lang w:eastAsia="ru-RU"/>
        </w:rPr>
      </w:pPr>
      <w:r w:rsidRPr="009D6463">
        <w:rPr>
          <w:rFonts w:ascii="Times New Roman" w:eastAsiaTheme="minorEastAsia" w:hAnsi="Times New Roman" w:cs="Times New Roman"/>
          <w:sz w:val="28"/>
          <w:szCs w:val="28"/>
        </w:rPr>
        <w:t>2. Определить</w:t>
      </w:r>
      <w:r w:rsidR="006523CB" w:rsidRPr="009D6463">
        <w:rPr>
          <w:rFonts w:ascii="Times New Roman" w:eastAsiaTheme="minorEastAsia" w:hAnsi="Times New Roman" w:cs="Times New Roman"/>
          <w:sz w:val="28"/>
          <w:szCs w:val="28"/>
        </w:rPr>
        <w:t xml:space="preserve"> Администрацию Кежемского района </w:t>
      </w:r>
      <w:r w:rsidRPr="009D6463">
        <w:rPr>
          <w:rFonts w:ascii="Times New Roman" w:eastAsiaTheme="minorEastAsia" w:hAnsi="Times New Roman" w:cs="Times New Roman"/>
          <w:sz w:val="28"/>
          <w:szCs w:val="28"/>
        </w:rPr>
        <w:t xml:space="preserve">уполномоченным органом, утверждающим муниципальный социальный заказ на оказание муниципальных услуг в социальной сфере.  </w:t>
      </w:r>
    </w:p>
    <w:p w14:paraId="45520F20"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w:t>
      </w:r>
      <w:r w:rsidR="006523CB" w:rsidRPr="009D6463">
        <w:rPr>
          <w:rFonts w:ascii="Times New Roman" w:eastAsiaTheme="minorEastAsia" w:hAnsi="Times New Roman" w:cs="Times New Roman"/>
          <w:sz w:val="28"/>
          <w:szCs w:val="28"/>
        </w:rPr>
        <w:t xml:space="preserve"> муниципального образования Кежемский райо</w:t>
      </w:r>
      <w:r w:rsidR="00F64EB5" w:rsidRPr="009D6463">
        <w:rPr>
          <w:rFonts w:ascii="Times New Roman" w:eastAsiaTheme="minorEastAsia" w:hAnsi="Times New Roman" w:cs="Times New Roman"/>
          <w:sz w:val="28"/>
          <w:szCs w:val="28"/>
        </w:rPr>
        <w:t>н с</w:t>
      </w:r>
      <w:r w:rsidRPr="009D6463">
        <w:rPr>
          <w:rFonts w:ascii="Times New Roman" w:eastAsiaTheme="minorEastAsia" w:hAnsi="Times New Roman" w:cs="Times New Roman"/>
          <w:sz w:val="28"/>
          <w:szCs w:val="28"/>
        </w:rPr>
        <w:t>истемы</w:t>
      </w:r>
      <w:r w:rsidR="00F64EB5" w:rsidRPr="009D6463">
        <w:rPr>
          <w:rFonts w:ascii="Times New Roman" w:eastAsiaTheme="minorEastAsia" w:hAnsi="Times New Roman" w:cs="Times New Roman"/>
          <w:sz w:val="28"/>
          <w:szCs w:val="28"/>
        </w:rPr>
        <w:t xml:space="preserve"> п</w:t>
      </w:r>
      <w:r w:rsidRPr="009D6463">
        <w:rPr>
          <w:rFonts w:ascii="Times New Roman" w:eastAsiaTheme="minorEastAsia" w:hAnsi="Times New Roman" w:cs="Times New Roman"/>
          <w:sz w:val="28"/>
          <w:szCs w:val="28"/>
        </w:rPr>
        <w:t xml:space="preserve">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w:t>
      </w:r>
      <w:r w:rsidRPr="009D6463">
        <w:rPr>
          <w:rFonts w:ascii="Times New Roman" w:eastAsiaTheme="minorEastAsia" w:hAnsi="Times New Roman" w:cs="Times New Roman"/>
          <w:sz w:val="28"/>
          <w:szCs w:val="28"/>
        </w:rPr>
        <w:lastRenderedPageBreak/>
        <w:t xml:space="preserve">услуг в социальной сфере в соответствии с </w:t>
      </w:r>
      <w:r w:rsidR="00E16776" w:rsidRPr="00E16776">
        <w:rPr>
          <w:rFonts w:ascii="Times New Roman" w:eastAsiaTheme="minorEastAsia" w:hAnsi="Times New Roman" w:cs="Times New Roman"/>
          <w:sz w:val="28"/>
          <w:szCs w:val="28"/>
        </w:rPr>
        <w:t>Федеральн</w:t>
      </w:r>
      <w:r w:rsidR="00E16776">
        <w:rPr>
          <w:rFonts w:ascii="Times New Roman" w:eastAsiaTheme="minorEastAsia" w:hAnsi="Times New Roman" w:cs="Times New Roman"/>
          <w:sz w:val="28"/>
          <w:szCs w:val="28"/>
        </w:rPr>
        <w:t>ым</w:t>
      </w:r>
      <w:r w:rsidR="00E16776" w:rsidRPr="00E16776">
        <w:rPr>
          <w:rFonts w:ascii="Times New Roman" w:eastAsiaTheme="minorEastAsia" w:hAnsi="Times New Roman" w:cs="Times New Roman"/>
          <w:sz w:val="28"/>
          <w:szCs w:val="28"/>
        </w:rPr>
        <w:t xml:space="preserve"> закон</w:t>
      </w:r>
      <w:r w:rsidR="00E16776">
        <w:rPr>
          <w:rFonts w:ascii="Times New Roman" w:eastAsiaTheme="minorEastAsia" w:hAnsi="Times New Roman" w:cs="Times New Roman"/>
          <w:sz w:val="28"/>
          <w:szCs w:val="28"/>
        </w:rPr>
        <w:t>ом</w:t>
      </w:r>
      <w:r w:rsidR="00E16776" w:rsidRPr="00E16776">
        <w:rPr>
          <w:rFonts w:ascii="Times New Roman" w:eastAsiaTheme="minorEastAsia" w:hAnsi="Times New Roman" w:cs="Times New Roman"/>
          <w:sz w:val="28"/>
          <w:szCs w:val="28"/>
        </w:rPr>
        <w:t xml:space="preserve"> </w:t>
      </w:r>
      <w:r w:rsidR="009D6463" w:rsidRPr="009D6463">
        <w:rPr>
          <w:rFonts w:ascii="Times New Roman" w:eastAsiaTheme="minorEastAsia" w:hAnsi="Times New Roman" w:cs="Times New Roman"/>
          <w:sz w:val="28"/>
          <w:szCs w:val="28"/>
        </w:rPr>
        <w:t xml:space="preserve">от 13.07.2020 </w:t>
      </w:r>
      <w:r w:rsidR="00E16776">
        <w:rPr>
          <w:rFonts w:ascii="Times New Roman" w:eastAsiaTheme="minorEastAsia" w:hAnsi="Times New Roman" w:cs="Times New Roman"/>
          <w:sz w:val="28"/>
          <w:szCs w:val="28"/>
        </w:rPr>
        <w:t xml:space="preserve">                        </w:t>
      </w:r>
      <w:r w:rsidR="009D6463" w:rsidRPr="009D6463">
        <w:rPr>
          <w:rFonts w:ascii="Times New Roman" w:eastAsiaTheme="minorEastAsia" w:hAnsi="Times New Roman" w:cs="Times New Roman"/>
          <w:sz w:val="28"/>
          <w:szCs w:val="28"/>
        </w:rPr>
        <w:t>№ 189-ФЗ «О государственном (муниципальном) социальном заказе на оказание государственных (муниципальных) услуг в социальной сфере»</w:t>
      </w:r>
      <w:r w:rsidR="009D6463">
        <w:rPr>
          <w:rFonts w:ascii="Times New Roman" w:eastAsiaTheme="minorEastAsia" w:hAnsi="Times New Roman" w:cs="Times New Roman"/>
          <w:sz w:val="28"/>
          <w:szCs w:val="28"/>
        </w:rPr>
        <w:t xml:space="preserve"> </w:t>
      </w:r>
      <w:r w:rsidRPr="009D6463">
        <w:rPr>
          <w:rFonts w:ascii="Times New Roman" w:eastAsiaTheme="minorEastAsia" w:hAnsi="Times New Roman" w:cs="Times New Roman"/>
          <w:sz w:val="28"/>
          <w:szCs w:val="28"/>
        </w:rPr>
        <w:t xml:space="preserve">по указанному в пункте 1 настоящего </w:t>
      </w:r>
      <w:r w:rsidR="006523CB" w:rsidRPr="009D6463">
        <w:rPr>
          <w:rFonts w:ascii="Times New Roman" w:eastAsiaTheme="minorEastAsia" w:hAnsi="Times New Roman" w:cs="Times New Roman"/>
          <w:sz w:val="28"/>
          <w:szCs w:val="28"/>
        </w:rPr>
        <w:t>постановления</w:t>
      </w:r>
      <w:r w:rsidRPr="009D6463">
        <w:rPr>
          <w:rFonts w:ascii="Times New Roman" w:eastAsiaTheme="minorEastAsia" w:hAnsi="Times New Roman" w:cs="Times New Roman"/>
          <w:sz w:val="28"/>
          <w:szCs w:val="28"/>
        </w:rPr>
        <w:t xml:space="preserve"> направлению деятельности с использованием конкурентного способа отбора исполнителей муниципальных услуг в социальной сфере, предусмотренного п</w:t>
      </w:r>
      <w:r w:rsidR="009D6463">
        <w:rPr>
          <w:rFonts w:ascii="Times New Roman" w:eastAsiaTheme="minorEastAsia" w:hAnsi="Times New Roman" w:cs="Times New Roman"/>
          <w:sz w:val="28"/>
          <w:szCs w:val="28"/>
        </w:rPr>
        <w:t>.</w:t>
      </w:r>
      <w:r w:rsidRPr="009D6463">
        <w:rPr>
          <w:rFonts w:ascii="Times New Roman" w:eastAsiaTheme="minorEastAsia" w:hAnsi="Times New Roman" w:cs="Times New Roman"/>
          <w:sz w:val="28"/>
          <w:szCs w:val="28"/>
        </w:rPr>
        <w:t xml:space="preserve"> 1 ч</w:t>
      </w:r>
      <w:r w:rsidR="009D6463">
        <w:rPr>
          <w:rFonts w:ascii="Times New Roman" w:eastAsiaTheme="minorEastAsia" w:hAnsi="Times New Roman" w:cs="Times New Roman"/>
          <w:sz w:val="28"/>
          <w:szCs w:val="28"/>
        </w:rPr>
        <w:t>.</w:t>
      </w:r>
      <w:r w:rsidRPr="009D6463">
        <w:rPr>
          <w:rFonts w:ascii="Times New Roman" w:eastAsiaTheme="minorEastAsia" w:hAnsi="Times New Roman" w:cs="Times New Roman"/>
          <w:sz w:val="28"/>
          <w:szCs w:val="28"/>
        </w:rPr>
        <w:t xml:space="preserve"> 2 ст</w:t>
      </w:r>
      <w:r w:rsidR="009D6463">
        <w:rPr>
          <w:rFonts w:ascii="Times New Roman" w:eastAsiaTheme="minorEastAsia" w:hAnsi="Times New Roman" w:cs="Times New Roman"/>
          <w:sz w:val="28"/>
          <w:szCs w:val="28"/>
        </w:rPr>
        <w:t>.</w:t>
      </w:r>
      <w:r w:rsidRPr="009D6463">
        <w:rPr>
          <w:rFonts w:ascii="Times New Roman" w:eastAsiaTheme="minorEastAsia" w:hAnsi="Times New Roman" w:cs="Times New Roman"/>
          <w:sz w:val="28"/>
          <w:szCs w:val="28"/>
        </w:rPr>
        <w:t xml:space="preserve"> 9 </w:t>
      </w:r>
      <w:r w:rsidR="009D6463" w:rsidRPr="009D6463">
        <w:rPr>
          <w:rFonts w:ascii="Times New Roman" w:eastAsiaTheme="minorEastAsia" w:hAnsi="Times New Roman" w:cs="Times New Roman"/>
          <w:sz w:val="28"/>
          <w:szCs w:val="28"/>
        </w:rPr>
        <w:t>от 13.07.2020 № 189-ФЗ «О государственном (муниципальном) социальном заказе на оказание государственных (муниципальных) услуг в социальной сфере»</w:t>
      </w:r>
      <w:r w:rsidRPr="009D6463">
        <w:rPr>
          <w:rFonts w:ascii="Times New Roman" w:eastAsiaTheme="minorEastAsia" w:hAnsi="Times New Roman" w:cs="Times New Roman"/>
          <w:sz w:val="28"/>
          <w:szCs w:val="28"/>
        </w:rPr>
        <w:t>.</w:t>
      </w:r>
    </w:p>
    <w:p w14:paraId="781B1C35"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4. Установить, что применение указанного в п</w:t>
      </w:r>
      <w:r w:rsidR="009D6463">
        <w:rPr>
          <w:rFonts w:ascii="Times New Roman" w:eastAsiaTheme="minorEastAsia" w:hAnsi="Times New Roman" w:cs="Times New Roman"/>
          <w:sz w:val="28"/>
          <w:szCs w:val="28"/>
        </w:rPr>
        <w:t>.</w:t>
      </w:r>
      <w:r w:rsidRPr="009D6463">
        <w:rPr>
          <w:rFonts w:ascii="Times New Roman" w:eastAsiaTheme="minorEastAsia" w:hAnsi="Times New Roman" w:cs="Times New Roman"/>
          <w:sz w:val="28"/>
          <w:szCs w:val="28"/>
        </w:rPr>
        <w:t xml:space="preserve"> 3 настоящего </w:t>
      </w:r>
      <w:r w:rsidR="006523CB" w:rsidRPr="009D6463">
        <w:rPr>
          <w:rFonts w:ascii="Times New Roman" w:eastAsiaTheme="minorEastAsia" w:hAnsi="Times New Roman" w:cs="Times New Roman"/>
          <w:sz w:val="28"/>
          <w:szCs w:val="28"/>
        </w:rPr>
        <w:t>постановления</w:t>
      </w:r>
      <w:r w:rsidRPr="009D6463">
        <w:rPr>
          <w:rFonts w:ascii="Times New Roman" w:eastAsiaTheme="minorEastAsia" w:hAnsi="Times New Roman" w:cs="Times New Roman"/>
          <w:sz w:val="28"/>
          <w:szCs w:val="28"/>
        </w:rPr>
        <w:t xml:space="preserve"> способа отбора исполнителей услуг осуществляется в отношении муниципальных услуг в социальной сфере, оп</w:t>
      </w:r>
      <w:r w:rsidR="009D6463">
        <w:rPr>
          <w:rFonts w:ascii="Times New Roman" w:eastAsiaTheme="minorEastAsia" w:hAnsi="Times New Roman" w:cs="Times New Roman"/>
          <w:sz w:val="28"/>
          <w:szCs w:val="28"/>
        </w:rPr>
        <w:t xml:space="preserve">ределенных согласно приложению </w:t>
      </w:r>
      <w:r w:rsidRPr="009D6463">
        <w:rPr>
          <w:rFonts w:ascii="Times New Roman" w:eastAsiaTheme="minorEastAsia" w:hAnsi="Times New Roman" w:cs="Times New Roman"/>
          <w:sz w:val="28"/>
          <w:szCs w:val="28"/>
        </w:rPr>
        <w:t xml:space="preserve">1 к настоящему </w:t>
      </w:r>
      <w:r w:rsidR="006523CB" w:rsidRPr="009D6463">
        <w:rPr>
          <w:rFonts w:ascii="Times New Roman" w:eastAsiaTheme="minorEastAsia" w:hAnsi="Times New Roman" w:cs="Times New Roman"/>
          <w:sz w:val="28"/>
          <w:szCs w:val="28"/>
        </w:rPr>
        <w:t>постановлению</w:t>
      </w:r>
      <w:r w:rsidRPr="009D6463">
        <w:rPr>
          <w:rFonts w:ascii="Times New Roman" w:eastAsiaTheme="minorEastAsia" w:hAnsi="Times New Roman" w:cs="Times New Roman"/>
          <w:sz w:val="28"/>
          <w:szCs w:val="28"/>
        </w:rPr>
        <w:t xml:space="preserve">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43161870"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5. Утвердить п</w:t>
      </w:r>
      <w:r w:rsidR="002725E0" w:rsidRPr="009D6463">
        <w:rPr>
          <w:rFonts w:ascii="Times New Roman" w:eastAsiaTheme="minorEastAsia" w:hAnsi="Times New Roman" w:cs="Times New Roman"/>
          <w:sz w:val="28"/>
          <w:szCs w:val="28"/>
        </w:rPr>
        <w:t xml:space="preserve">лан апробации механизмов организации оказания муниципальных услуг в социальной сфере на территории </w:t>
      </w:r>
      <w:r w:rsidR="00DC267B" w:rsidRPr="009D6463">
        <w:rPr>
          <w:rFonts w:ascii="Times New Roman" w:eastAsiaTheme="minorEastAsia" w:hAnsi="Times New Roman" w:cs="Times New Roman"/>
          <w:sz w:val="28"/>
          <w:szCs w:val="28"/>
        </w:rPr>
        <w:t>муниципального образования Кежемский район</w:t>
      </w:r>
      <w:r w:rsidR="002725E0" w:rsidRPr="009D6463">
        <w:rPr>
          <w:rFonts w:ascii="Times New Roman" w:eastAsiaTheme="minorEastAsia" w:hAnsi="Times New Roman" w:cs="Times New Roman"/>
          <w:sz w:val="28"/>
          <w:szCs w:val="28"/>
        </w:rPr>
        <w:t xml:space="preserve"> </w:t>
      </w:r>
      <w:r w:rsidRPr="009D6463">
        <w:rPr>
          <w:rFonts w:ascii="Times New Roman" w:eastAsiaTheme="minorEastAsia" w:hAnsi="Times New Roman" w:cs="Times New Roman"/>
          <w:sz w:val="28"/>
          <w:szCs w:val="28"/>
        </w:rPr>
        <w:t xml:space="preserve">согласно приложению </w:t>
      </w:r>
      <w:r>
        <w:rPr>
          <w:rFonts w:ascii="Times New Roman" w:eastAsiaTheme="minorEastAsia" w:hAnsi="Times New Roman" w:cs="Times New Roman"/>
          <w:sz w:val="28"/>
          <w:szCs w:val="28"/>
        </w:rPr>
        <w:t>2</w:t>
      </w:r>
      <w:r w:rsidRPr="009D6463">
        <w:rPr>
          <w:rFonts w:ascii="Times New Roman" w:eastAsiaTheme="minorEastAsia" w:hAnsi="Times New Roman" w:cs="Times New Roman"/>
          <w:sz w:val="28"/>
          <w:szCs w:val="28"/>
        </w:rPr>
        <w:t xml:space="preserve"> к настоящему постановлению</w:t>
      </w:r>
    </w:p>
    <w:p w14:paraId="41B44BD7"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sidR="002725E0" w:rsidRPr="009D646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Утвердить т</w:t>
      </w:r>
      <w:r w:rsidR="002725E0" w:rsidRPr="009D6463">
        <w:rPr>
          <w:rFonts w:ascii="Times New Roman" w:eastAsiaTheme="minorEastAsia" w:hAnsi="Times New Roman" w:cs="Times New Roman"/>
          <w:sz w:val="28"/>
          <w:szCs w:val="28"/>
        </w:rPr>
        <w:t>аблицу показателей эффективности реализации мероприятий, проводимых в рамках апробации механизмов организации оказания муниципальн</w:t>
      </w:r>
      <w:r w:rsidR="00A06A46">
        <w:rPr>
          <w:rFonts w:ascii="Times New Roman" w:eastAsiaTheme="minorEastAsia" w:hAnsi="Times New Roman" w:cs="Times New Roman"/>
          <w:sz w:val="28"/>
          <w:szCs w:val="28"/>
        </w:rPr>
        <w:t>ых услуг</w:t>
      </w:r>
      <w:r w:rsidR="002725E0" w:rsidRPr="009D646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eastAsia="ru-RU"/>
        </w:rPr>
        <w:t>согласно приложению 3</w:t>
      </w:r>
      <w:r w:rsidRPr="009D6463">
        <w:rPr>
          <w:rFonts w:ascii="Times New Roman" w:eastAsiaTheme="minorEastAsia" w:hAnsi="Times New Roman" w:cs="Times New Roman"/>
          <w:sz w:val="28"/>
          <w:szCs w:val="28"/>
          <w:lang w:eastAsia="ru-RU"/>
        </w:rPr>
        <w:t xml:space="preserve"> к настоящему постановлению</w:t>
      </w:r>
      <w:r>
        <w:rPr>
          <w:rFonts w:ascii="Times New Roman" w:eastAsiaTheme="minorEastAsia" w:hAnsi="Times New Roman" w:cs="Times New Roman"/>
          <w:sz w:val="28"/>
          <w:szCs w:val="28"/>
          <w:lang w:eastAsia="ru-RU"/>
        </w:rPr>
        <w:t>.</w:t>
      </w:r>
    </w:p>
    <w:p w14:paraId="3CCE5810"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r w:rsidR="002725E0" w:rsidRPr="009D646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Утвердить п</w:t>
      </w:r>
      <w:r w:rsidR="002725E0" w:rsidRPr="009D6463">
        <w:rPr>
          <w:rFonts w:ascii="Times New Roman" w:eastAsiaTheme="minorEastAsia" w:hAnsi="Times New Roman" w:cs="Times New Roman"/>
          <w:sz w:val="28"/>
          <w:szCs w:val="28"/>
        </w:rPr>
        <w:t xml:space="preserve">оложение о рабочей группе по организации оказания муниципальных услуг в социальной сфере </w:t>
      </w:r>
      <w:r w:rsidR="00A06A46" w:rsidRPr="00A06A46">
        <w:rPr>
          <w:rFonts w:ascii="Times New Roman" w:eastAsiaTheme="minorEastAsia" w:hAnsi="Times New Roman" w:cs="Times New Roman"/>
          <w:sz w:val="28"/>
          <w:szCs w:val="28"/>
        </w:rPr>
        <w:t xml:space="preserve">на территории муниципального образования Кежемский район </w:t>
      </w:r>
      <w:r w:rsidRPr="009D6463">
        <w:rPr>
          <w:rFonts w:ascii="Times New Roman" w:eastAsiaTheme="minorEastAsia" w:hAnsi="Times New Roman" w:cs="Times New Roman"/>
          <w:sz w:val="28"/>
          <w:szCs w:val="28"/>
        </w:rPr>
        <w:t xml:space="preserve">согласно приложению </w:t>
      </w:r>
      <w:r>
        <w:rPr>
          <w:rFonts w:ascii="Times New Roman" w:eastAsiaTheme="minorEastAsia" w:hAnsi="Times New Roman" w:cs="Times New Roman"/>
          <w:sz w:val="28"/>
          <w:szCs w:val="28"/>
        </w:rPr>
        <w:t>4</w:t>
      </w:r>
      <w:r w:rsidRPr="009D6463">
        <w:rPr>
          <w:rFonts w:ascii="Times New Roman" w:eastAsiaTheme="minorEastAsia" w:hAnsi="Times New Roman" w:cs="Times New Roman"/>
          <w:sz w:val="28"/>
          <w:szCs w:val="28"/>
        </w:rPr>
        <w:t xml:space="preserve"> к настоящему постановлению</w:t>
      </w:r>
      <w:r>
        <w:rPr>
          <w:rFonts w:ascii="Times New Roman" w:eastAsiaTheme="minorEastAsia" w:hAnsi="Times New Roman" w:cs="Times New Roman"/>
          <w:sz w:val="28"/>
          <w:szCs w:val="28"/>
        </w:rPr>
        <w:t>.</w:t>
      </w:r>
    </w:p>
    <w:p w14:paraId="5315394D"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r w:rsidR="002725E0" w:rsidRPr="009D646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Утвердить с</w:t>
      </w:r>
      <w:r w:rsidR="002725E0" w:rsidRPr="009D6463">
        <w:rPr>
          <w:rFonts w:ascii="Times New Roman" w:eastAsiaTheme="minorEastAsia" w:hAnsi="Times New Roman" w:cs="Times New Roman"/>
          <w:sz w:val="28"/>
          <w:szCs w:val="28"/>
        </w:rPr>
        <w:t xml:space="preserve">остав рабочей группы по организации оказания муниципальных услуг в социальной сфере </w:t>
      </w:r>
      <w:r w:rsidRPr="009D6463">
        <w:rPr>
          <w:rFonts w:ascii="Times New Roman" w:eastAsiaTheme="minorEastAsia" w:hAnsi="Times New Roman" w:cs="Times New Roman"/>
          <w:sz w:val="28"/>
          <w:szCs w:val="28"/>
        </w:rPr>
        <w:t xml:space="preserve">согласно приложению </w:t>
      </w:r>
      <w:r>
        <w:rPr>
          <w:rFonts w:ascii="Times New Roman" w:eastAsiaTheme="minorEastAsia" w:hAnsi="Times New Roman" w:cs="Times New Roman"/>
          <w:sz w:val="28"/>
          <w:szCs w:val="28"/>
        </w:rPr>
        <w:t>5</w:t>
      </w:r>
      <w:r w:rsidRPr="009D6463">
        <w:rPr>
          <w:rFonts w:ascii="Times New Roman" w:eastAsiaTheme="minorEastAsia" w:hAnsi="Times New Roman" w:cs="Times New Roman"/>
          <w:sz w:val="28"/>
          <w:szCs w:val="28"/>
        </w:rPr>
        <w:t xml:space="preserve"> к настоящему постановлению</w:t>
      </w:r>
      <w:r w:rsidR="00E16776">
        <w:rPr>
          <w:rFonts w:ascii="Times New Roman" w:eastAsiaTheme="minorEastAsia" w:hAnsi="Times New Roman" w:cs="Times New Roman"/>
          <w:sz w:val="28"/>
          <w:szCs w:val="28"/>
        </w:rPr>
        <w:t>.</w:t>
      </w:r>
    </w:p>
    <w:p w14:paraId="7044107E"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r w:rsidR="002725E0" w:rsidRPr="009D6463">
        <w:rPr>
          <w:rFonts w:ascii="Times New Roman" w:eastAsiaTheme="minorEastAsia" w:hAnsi="Times New Roman" w:cs="Times New Roman"/>
          <w:sz w:val="28"/>
          <w:szCs w:val="28"/>
        </w:rPr>
        <w:t xml:space="preserve">. В целях определения порядка информационного обеспечения организации оказания муниципальных услуг на территории </w:t>
      </w:r>
      <w:r w:rsidR="00DC267B" w:rsidRPr="009D6463">
        <w:rPr>
          <w:rFonts w:ascii="Times New Roman" w:eastAsiaTheme="minorEastAsia" w:hAnsi="Times New Roman" w:cs="Times New Roman"/>
          <w:sz w:val="28"/>
          <w:szCs w:val="28"/>
        </w:rPr>
        <w:t>муниципального образования Кежемский район</w:t>
      </w:r>
      <w:r w:rsidR="002725E0" w:rsidRPr="009D6463">
        <w:rPr>
          <w:rFonts w:ascii="Times New Roman" w:eastAsiaTheme="minorEastAsia" w:hAnsi="Times New Roman" w:cs="Times New Roman"/>
          <w:sz w:val="28"/>
          <w:szCs w:val="28"/>
        </w:rPr>
        <w:t xml:space="preserve"> определить: </w:t>
      </w:r>
    </w:p>
    <w:p w14:paraId="7E39A396"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r w:rsidR="002725E0" w:rsidRPr="009D6463">
        <w:rPr>
          <w:rFonts w:ascii="Times New Roman" w:eastAsiaTheme="minorEastAsia" w:hAnsi="Times New Roman" w:cs="Times New Roman"/>
          <w:sz w:val="28"/>
          <w:szCs w:val="28"/>
        </w:rPr>
        <w:t xml:space="preserve">.1. перечень документов, обмен которыми между </w:t>
      </w:r>
      <w:r w:rsidR="002725E0" w:rsidRPr="009D6463">
        <w:rPr>
          <w:rFonts w:ascii="Times New Roman" w:eastAsiaTheme="minorEastAsia" w:hAnsi="Times New Roman" w:cs="Times New Roman"/>
          <w:sz w:val="28"/>
          <w:szCs w:val="28"/>
          <w:lang w:eastAsia="ru-RU"/>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2725E0" w:rsidRPr="009D6463">
        <w:rPr>
          <w:rFonts w:ascii="Times New Roman" w:eastAsiaTheme="minorEastAsia" w:hAnsi="Times New Roman" w:cs="Times New Roman"/>
          <w:sz w:val="28"/>
          <w:szCs w:val="28"/>
        </w:rPr>
        <w:t xml:space="preserve"> осуществляется в форме электронных документов:</w:t>
      </w:r>
    </w:p>
    <w:p w14:paraId="0445AE67"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1) муниципальный социальный заказ на оказание муниципальных услуг в социальной сфере;</w:t>
      </w:r>
    </w:p>
    <w:p w14:paraId="0040511B"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2) отчет об исполнении муниципального социального заказа на оказание муниципальных услуг в социальной сфере;</w:t>
      </w:r>
    </w:p>
    <w:p w14:paraId="3E742850"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lang w:eastAsia="ru-RU"/>
        </w:rPr>
      </w:pPr>
      <w:r w:rsidRPr="009D6463">
        <w:rPr>
          <w:rFonts w:ascii="Times New Roman" w:eastAsiaTheme="minorEastAsia" w:hAnsi="Times New Roman" w:cs="Times New Roman"/>
          <w:sz w:val="28"/>
          <w:szCs w:val="28"/>
          <w:lang w:eastAsia="ru-RU"/>
        </w:rPr>
        <w:lastRenderedPageBreak/>
        <w:t xml:space="preserve">3) заявка исполнителя услуг на включение в реестр </w:t>
      </w:r>
      <w:r w:rsidRPr="009D6463">
        <w:rPr>
          <w:rFonts w:ascii="Times New Roman" w:eastAsiaTheme="minorEastAsia" w:hAnsi="Times New Roman" w:cs="Times New Roman"/>
          <w:sz w:val="28"/>
          <w:szCs w:val="28"/>
        </w:rPr>
        <w:t>исполнителей муниципальных</w:t>
      </w:r>
      <w:r w:rsidRPr="009D6463">
        <w:rPr>
          <w:rFonts w:ascii="Times New Roman" w:eastAsiaTheme="minorEastAsia" w:hAnsi="Times New Roman" w:cs="Times New Roman"/>
          <w:sz w:val="28"/>
          <w:szCs w:val="28"/>
          <w:lang w:eastAsia="ru-RU"/>
        </w:rPr>
        <w:t xml:space="preserve"> услуг </w:t>
      </w:r>
      <w:r w:rsidRPr="009D6463">
        <w:rPr>
          <w:rFonts w:ascii="Times New Roman" w:eastAsiaTheme="minorEastAsia" w:hAnsi="Times New Roman" w:cs="Times New Roman"/>
          <w:sz w:val="28"/>
          <w:szCs w:val="28"/>
        </w:rPr>
        <w:t>в социальной сфере</w:t>
      </w:r>
      <w:r w:rsidRPr="009D6463">
        <w:rPr>
          <w:rFonts w:ascii="Times New Roman" w:eastAsiaTheme="minorEastAsia" w:hAnsi="Times New Roman" w:cs="Times New Roman"/>
          <w:sz w:val="28"/>
          <w:szCs w:val="28"/>
          <w:lang w:eastAsia="ru-RU"/>
        </w:rPr>
        <w:t xml:space="preserve"> в соответствии с социальным сертификатом;</w:t>
      </w:r>
    </w:p>
    <w:p w14:paraId="093B650D" w14:textId="77777777" w:rsidR="002725E0" w:rsidRPr="009D6463" w:rsidRDefault="002725E0" w:rsidP="009D6463">
      <w:pPr>
        <w:spacing w:after="0" w:line="240" w:lineRule="auto"/>
        <w:ind w:firstLine="709"/>
        <w:jc w:val="both"/>
        <w:rPr>
          <w:rFonts w:ascii="Times New Roman" w:eastAsiaTheme="minorEastAsia" w:hAnsi="Times New Roman" w:cs="Times New Roman"/>
          <w:iCs/>
          <w:sz w:val="28"/>
          <w:szCs w:val="28"/>
          <w:lang w:eastAsia="ru-RU"/>
        </w:rPr>
      </w:pPr>
      <w:r w:rsidRPr="009D6463">
        <w:rPr>
          <w:rFonts w:ascii="Times New Roman" w:eastAsiaTheme="minorEastAsia" w:hAnsi="Times New Roman" w:cs="Times New Roman"/>
          <w:iCs/>
          <w:sz w:val="28"/>
          <w:szCs w:val="28"/>
          <w:lang w:eastAsia="ru-RU"/>
        </w:rPr>
        <w:t xml:space="preserve">4) соглашение о финансовом обеспечении (возмещении) затрат, связанных с оказанием муниципальной услуги </w:t>
      </w:r>
      <w:r w:rsidRPr="009D6463">
        <w:rPr>
          <w:rFonts w:ascii="Times New Roman" w:eastAsiaTheme="minorEastAsia" w:hAnsi="Times New Roman" w:cs="Times New Roman"/>
          <w:sz w:val="28"/>
          <w:szCs w:val="28"/>
        </w:rPr>
        <w:t>в социальной сфере</w:t>
      </w:r>
      <w:r w:rsidRPr="009D6463">
        <w:rPr>
          <w:rFonts w:ascii="Times New Roman" w:eastAsiaTheme="minorEastAsia" w:hAnsi="Times New Roman" w:cs="Times New Roman"/>
          <w:iCs/>
          <w:sz w:val="28"/>
          <w:szCs w:val="28"/>
          <w:lang w:eastAsia="ru-RU"/>
        </w:rPr>
        <w:t xml:space="preserve"> в соответствии с социальным сертификатом на получение муниципальной услуги;</w:t>
      </w:r>
    </w:p>
    <w:p w14:paraId="46A0595F"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lang w:eastAsia="ru-RU"/>
        </w:rPr>
      </w:pPr>
      <w:r w:rsidRPr="009D6463">
        <w:rPr>
          <w:rFonts w:ascii="Times New Roman" w:eastAsiaTheme="minorEastAsia" w:hAnsi="Times New Roman" w:cs="Times New Roman"/>
          <w:sz w:val="28"/>
          <w:szCs w:val="28"/>
        </w:rPr>
        <w:t>5) заявление потребителя услуг на оказание муниципальной услуги «</w:t>
      </w:r>
      <w:r w:rsidRPr="009D6463">
        <w:rPr>
          <w:rFonts w:ascii="Times New Roman" w:eastAsiaTheme="minorEastAsia" w:hAnsi="Times New Roman" w:cs="Times New Roman"/>
          <w:sz w:val="28"/>
          <w:szCs w:val="28"/>
          <w:lang w:eastAsia="ru-RU"/>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14:paraId="10916D74"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lang w:eastAsia="ru-RU"/>
        </w:rPr>
      </w:pPr>
      <w:r w:rsidRPr="009D6463">
        <w:rPr>
          <w:rFonts w:ascii="Times New Roman" w:eastAsiaTheme="minorEastAsia" w:hAnsi="Times New Roman" w:cs="Times New Roman"/>
          <w:sz w:val="28"/>
          <w:szCs w:val="28"/>
          <w:lang w:eastAsia="ru-RU"/>
        </w:rPr>
        <w:t>6) социальный сертификат на получение муниципальной услуги «реализация дополнительных общеразвивающих программ для детей»;</w:t>
      </w:r>
    </w:p>
    <w:p w14:paraId="3620A9BF"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lang w:eastAsia="ru-RU"/>
        </w:rPr>
      </w:pPr>
      <w:r w:rsidRPr="009D6463">
        <w:rPr>
          <w:rFonts w:ascii="Times New Roman" w:eastAsiaTheme="minorEastAsia" w:hAnsi="Times New Roman" w:cs="Times New Roman"/>
          <w:sz w:val="28"/>
          <w:szCs w:val="28"/>
          <w:lang w:eastAsia="ru-RU"/>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14:paraId="1E1CDD7B"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r w:rsidR="002725E0" w:rsidRPr="009D6463">
        <w:rPr>
          <w:rFonts w:ascii="Times New Roman" w:eastAsiaTheme="minorEastAsia" w:hAnsi="Times New Roman" w:cs="Times New Roman"/>
          <w:sz w:val="28"/>
          <w:szCs w:val="28"/>
        </w:rPr>
        <w:t>.2. государственные информационные системы, используемые в целях организации оказания муниципальных услуг в социальной сфере:</w:t>
      </w:r>
    </w:p>
    <w:p w14:paraId="54696A09"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государственная интегрированная информационная система управления общественными финансами «Электронный бюджет»;</w:t>
      </w:r>
    </w:p>
    <w:p w14:paraId="6B15B781"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 xml:space="preserve">федеральная государственная информационная система «Единый портал </w:t>
      </w:r>
      <w:r w:rsidR="00493E21" w:rsidRPr="009D6463">
        <w:rPr>
          <w:rFonts w:ascii="Times New Roman" w:eastAsiaTheme="minorEastAsia" w:hAnsi="Times New Roman" w:cs="Times New Roman"/>
          <w:sz w:val="28"/>
          <w:szCs w:val="28"/>
        </w:rPr>
        <w:t>государственных</w:t>
      </w:r>
      <w:r w:rsidRPr="009D6463">
        <w:rPr>
          <w:rFonts w:ascii="Times New Roman" w:eastAsiaTheme="minorEastAsia" w:hAnsi="Times New Roman" w:cs="Times New Roman"/>
          <w:sz w:val="28"/>
          <w:szCs w:val="28"/>
        </w:rPr>
        <w:t xml:space="preserve"> и муниципальных услуг (функций)»;</w:t>
      </w:r>
    </w:p>
    <w:p w14:paraId="3B2DC0B5"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 xml:space="preserve">автоматизированная информационная система «Навигатор дополнительного образования </w:t>
      </w:r>
      <w:r w:rsidR="00DC267B" w:rsidRPr="009D6463">
        <w:rPr>
          <w:rFonts w:ascii="Times New Roman" w:eastAsiaTheme="minorEastAsia" w:hAnsi="Times New Roman" w:cs="Times New Roman"/>
          <w:sz w:val="28"/>
          <w:szCs w:val="28"/>
        </w:rPr>
        <w:t>Красноярского края</w:t>
      </w:r>
      <w:r w:rsidRPr="009D6463">
        <w:rPr>
          <w:rFonts w:ascii="Times New Roman" w:eastAsiaTheme="minorEastAsia" w:hAnsi="Times New Roman" w:cs="Times New Roman"/>
          <w:sz w:val="28"/>
          <w:szCs w:val="28"/>
        </w:rPr>
        <w:t xml:space="preserve">» </w:t>
      </w:r>
      <w:r w:rsidR="009D6463">
        <w:rPr>
          <w:rFonts w:ascii="Times New Roman" w:eastAsiaTheme="minorEastAsia" w:hAnsi="Times New Roman" w:cs="Times New Roman"/>
          <w:sz w:val="28"/>
          <w:szCs w:val="28"/>
        </w:rPr>
        <w:t>(</w:t>
      </w:r>
      <w:r w:rsidRPr="009D6463">
        <w:rPr>
          <w:rFonts w:ascii="Times New Roman" w:eastAsiaTheme="minorEastAsia" w:hAnsi="Times New Roman" w:cs="Times New Roman"/>
          <w:sz w:val="28"/>
          <w:szCs w:val="28"/>
        </w:rPr>
        <w:t>ИС «Навигатор»</w:t>
      </w:r>
      <w:r w:rsidR="009D6463">
        <w:rPr>
          <w:rFonts w:ascii="Times New Roman" w:eastAsiaTheme="minorEastAsia" w:hAnsi="Times New Roman" w:cs="Times New Roman"/>
          <w:sz w:val="28"/>
          <w:szCs w:val="28"/>
        </w:rPr>
        <w:t>)</w:t>
      </w:r>
      <w:r w:rsidRPr="009D6463">
        <w:rPr>
          <w:rFonts w:ascii="Times New Roman" w:eastAsiaTheme="minorEastAsia" w:hAnsi="Times New Roman" w:cs="Times New Roman"/>
          <w:sz w:val="28"/>
          <w:szCs w:val="28"/>
        </w:rPr>
        <w:t>;</w:t>
      </w:r>
    </w:p>
    <w:p w14:paraId="6546A882"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е</w:t>
      </w:r>
      <w:r w:rsidR="002725E0" w:rsidRPr="009D6463">
        <w:rPr>
          <w:rFonts w:ascii="Times New Roman" w:eastAsiaTheme="minorEastAsia" w:hAnsi="Times New Roman" w:cs="Times New Roman"/>
          <w:sz w:val="28"/>
          <w:szCs w:val="28"/>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14:paraId="62BB6B60"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r w:rsidR="002725E0" w:rsidRPr="009D6463">
        <w:rPr>
          <w:rFonts w:ascii="Times New Roman" w:eastAsiaTheme="minorEastAsia" w:hAnsi="Times New Roman" w:cs="Times New Roman"/>
          <w:sz w:val="28"/>
          <w:szCs w:val="28"/>
        </w:rPr>
        <w:t>.3. перечень информации и документов, формируемых с использованием ИС «Навигатор»</w:t>
      </w:r>
      <w:r w:rsidR="00DC267B" w:rsidRPr="009D6463">
        <w:rPr>
          <w:rFonts w:ascii="Times New Roman" w:eastAsiaTheme="minorEastAsia" w:hAnsi="Times New Roman" w:cs="Times New Roman"/>
          <w:sz w:val="28"/>
          <w:szCs w:val="28"/>
        </w:rPr>
        <w:t xml:space="preserve"> на территории муниципального образования Кежемский район</w:t>
      </w:r>
      <w:r w:rsidR="002725E0" w:rsidRPr="009D6463">
        <w:rPr>
          <w:rFonts w:ascii="Times New Roman" w:eastAsiaTheme="minorEastAsia" w:hAnsi="Times New Roman" w:cs="Times New Roman"/>
          <w:sz w:val="28"/>
          <w:szCs w:val="28"/>
        </w:rPr>
        <w:t>»:</w:t>
      </w:r>
    </w:p>
    <w:p w14:paraId="4B132E25"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 xml:space="preserve">документы, предусмотренные подпунктами 3-7 пункта </w:t>
      </w:r>
      <w:r w:rsidR="009D6463">
        <w:rPr>
          <w:rFonts w:ascii="Times New Roman" w:eastAsiaTheme="minorEastAsia" w:hAnsi="Times New Roman" w:cs="Times New Roman"/>
          <w:sz w:val="28"/>
          <w:szCs w:val="28"/>
        </w:rPr>
        <w:t>9</w:t>
      </w:r>
      <w:r w:rsidRPr="009D6463">
        <w:rPr>
          <w:rFonts w:ascii="Times New Roman" w:eastAsiaTheme="minorEastAsia" w:hAnsi="Times New Roman" w:cs="Times New Roman"/>
          <w:sz w:val="28"/>
          <w:szCs w:val="28"/>
        </w:rPr>
        <w:t>.1. настоящего постановления;</w:t>
      </w:r>
    </w:p>
    <w:p w14:paraId="39DE2D57"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 xml:space="preserve">иные документы и информация, предусмотренные нормативными правовыми актами </w:t>
      </w:r>
      <w:r w:rsidR="00DC267B" w:rsidRPr="009D6463">
        <w:rPr>
          <w:rFonts w:ascii="Times New Roman" w:eastAsiaTheme="minorEastAsia" w:hAnsi="Times New Roman" w:cs="Times New Roman"/>
          <w:sz w:val="28"/>
          <w:szCs w:val="28"/>
        </w:rPr>
        <w:t>муниципального образования Кежемский район</w:t>
      </w:r>
      <w:r w:rsidRPr="009D6463">
        <w:rPr>
          <w:rFonts w:ascii="Times New Roman" w:eastAsiaTheme="minorEastAsia" w:hAnsi="Times New Roman" w:cs="Times New Roman"/>
          <w:sz w:val="28"/>
          <w:szCs w:val="28"/>
        </w:rPr>
        <w:t xml:space="preserve">.          </w:t>
      </w:r>
    </w:p>
    <w:p w14:paraId="1B7E2BAA" w14:textId="77777777" w:rsidR="002725E0" w:rsidRPr="009D6463" w:rsidRDefault="009D6463"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r w:rsidR="002725E0" w:rsidRPr="009D6463">
        <w:rPr>
          <w:rFonts w:ascii="Times New Roman" w:eastAsiaTheme="minorEastAsia" w:hAnsi="Times New Roman" w:cs="Times New Roman"/>
          <w:sz w:val="28"/>
          <w:szCs w:val="28"/>
        </w:rPr>
        <w:t>. Информация и документы, формирование которых предусмотрено Федеральным законом</w:t>
      </w:r>
      <w:r w:rsidR="0002724D" w:rsidRPr="0002724D">
        <w:t xml:space="preserve"> </w:t>
      </w:r>
      <w:r w:rsidR="0002724D" w:rsidRPr="0002724D">
        <w:rPr>
          <w:rFonts w:ascii="Times New Roman" w:eastAsiaTheme="minorEastAsia" w:hAnsi="Times New Roman" w:cs="Times New Roman"/>
          <w:sz w:val="28"/>
          <w:szCs w:val="28"/>
        </w:rPr>
        <w:t>от 13.07.2020 № 189-ФЗ «О государственном (муниципальном) социальном заказе на оказание государственных (муниципальных) услуг в социальной сфере»</w:t>
      </w:r>
      <w:r w:rsidR="002725E0" w:rsidRPr="009D6463">
        <w:rPr>
          <w:rFonts w:ascii="Times New Roman" w:eastAsiaTheme="minorEastAsia" w:hAnsi="Times New Roman" w:cs="Times New Roman"/>
          <w:sz w:val="28"/>
          <w:szCs w:val="28"/>
        </w:rPr>
        <w:t xml:space="preserve">,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002725E0" w:rsidRPr="009D6463">
        <w:rPr>
          <w:rFonts w:ascii="Times New Roman" w:eastAsiaTheme="minorEastAsia" w:hAnsi="Times New Roman" w:cs="Times New Roman"/>
          <w:sz w:val="28"/>
          <w:szCs w:val="28"/>
          <w:lang w:eastAsia="ru-RU"/>
        </w:rPr>
        <w:t>от 28.12.2016 № 243н.</w:t>
      </w:r>
    </w:p>
    <w:p w14:paraId="525DD00E" w14:textId="77777777" w:rsidR="002725E0" w:rsidRPr="009D6463" w:rsidRDefault="0002724D"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w:t>
      </w:r>
      <w:r w:rsidR="002725E0" w:rsidRPr="009D6463">
        <w:rPr>
          <w:rFonts w:ascii="Times New Roman" w:eastAsiaTheme="minorEastAsia" w:hAnsi="Times New Roman" w:cs="Times New Roman"/>
          <w:sz w:val="28"/>
          <w:szCs w:val="28"/>
        </w:rPr>
        <w:t xml:space="preserve">. Формирование и утверждение документа, предусмотренного подпунктом 1 пункта </w:t>
      </w:r>
      <w:r>
        <w:rPr>
          <w:rFonts w:ascii="Times New Roman" w:eastAsiaTheme="minorEastAsia" w:hAnsi="Times New Roman" w:cs="Times New Roman"/>
          <w:sz w:val="28"/>
          <w:szCs w:val="28"/>
        </w:rPr>
        <w:t>9</w:t>
      </w:r>
      <w:r w:rsidR="002725E0" w:rsidRPr="009D6463">
        <w:rPr>
          <w:rFonts w:ascii="Times New Roman" w:eastAsiaTheme="minorEastAsia" w:hAnsi="Times New Roman" w:cs="Times New Roman"/>
          <w:sz w:val="28"/>
          <w:szCs w:val="28"/>
        </w:rPr>
        <w:t xml:space="preserve">.1. настоящего </w:t>
      </w:r>
      <w:r w:rsidR="00DC267B" w:rsidRPr="009D6463">
        <w:rPr>
          <w:rFonts w:ascii="Times New Roman" w:eastAsiaTheme="minorEastAsia" w:hAnsi="Times New Roman" w:cs="Times New Roman"/>
          <w:sz w:val="28"/>
          <w:szCs w:val="28"/>
        </w:rPr>
        <w:t>постановления</w:t>
      </w:r>
      <w:r w:rsidR="002725E0" w:rsidRPr="009D6463">
        <w:rPr>
          <w:rFonts w:ascii="Times New Roman" w:eastAsiaTheme="minorEastAsia" w:hAnsi="Times New Roman" w:cs="Times New Roman"/>
          <w:i/>
          <w:sz w:val="28"/>
          <w:szCs w:val="28"/>
        </w:rPr>
        <w:t>,</w:t>
      </w:r>
      <w:r w:rsidR="002725E0" w:rsidRPr="009D6463">
        <w:rPr>
          <w:rFonts w:ascii="Times New Roman" w:eastAsiaTheme="minorEastAsia" w:hAnsi="Times New Roman" w:cs="Times New Roman"/>
          <w:sz w:val="28"/>
          <w:szCs w:val="28"/>
        </w:rPr>
        <w:t xml:space="preserve"> в 2023 году осуществляется на бумажном носителе.</w:t>
      </w:r>
    </w:p>
    <w:p w14:paraId="740384DF"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 xml:space="preserve">Формирование документа, предусмотренного подпунктом 4 пункта </w:t>
      </w:r>
      <w:r w:rsidR="0002724D">
        <w:rPr>
          <w:rFonts w:ascii="Times New Roman" w:eastAsiaTheme="minorEastAsia" w:hAnsi="Times New Roman" w:cs="Times New Roman"/>
          <w:sz w:val="28"/>
          <w:szCs w:val="28"/>
        </w:rPr>
        <w:t>9</w:t>
      </w:r>
      <w:r w:rsidRPr="009D6463">
        <w:rPr>
          <w:rFonts w:ascii="Times New Roman" w:eastAsiaTheme="minorEastAsia" w:hAnsi="Times New Roman" w:cs="Times New Roman"/>
          <w:sz w:val="28"/>
          <w:szCs w:val="28"/>
        </w:rPr>
        <w:t xml:space="preserve">.1 настоящего </w:t>
      </w:r>
      <w:r w:rsidR="00DC267B" w:rsidRPr="009D6463">
        <w:rPr>
          <w:rFonts w:ascii="Times New Roman" w:eastAsiaTheme="minorEastAsia" w:hAnsi="Times New Roman" w:cs="Times New Roman"/>
          <w:sz w:val="28"/>
          <w:szCs w:val="28"/>
        </w:rPr>
        <w:t>постановления</w:t>
      </w:r>
      <w:r w:rsidRPr="009D6463">
        <w:rPr>
          <w:rFonts w:ascii="Times New Roman" w:eastAsiaTheme="minorEastAsia" w:hAnsi="Times New Roman" w:cs="Times New Roman"/>
          <w:sz w:val="28"/>
          <w:szCs w:val="28"/>
        </w:rPr>
        <w:t xml:space="preserve">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14:paraId="460D4C68" w14:textId="77777777" w:rsidR="002725E0" w:rsidRPr="009D6463" w:rsidRDefault="0002724D" w:rsidP="009D6463">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w:t>
      </w:r>
      <w:r w:rsidR="002725E0" w:rsidRPr="009D6463">
        <w:rPr>
          <w:rFonts w:ascii="Times New Roman" w:eastAsiaTheme="minorEastAsia" w:hAnsi="Times New Roman" w:cs="Times New Roman"/>
          <w:sz w:val="28"/>
          <w:szCs w:val="28"/>
        </w:rPr>
        <w:t>.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w:t>
      </w:r>
      <w:r>
        <w:rPr>
          <w:rFonts w:ascii="Times New Roman" w:eastAsiaTheme="minorEastAsia" w:hAnsi="Times New Roman" w:cs="Times New Roman"/>
          <w:sz w:val="28"/>
          <w:szCs w:val="28"/>
        </w:rPr>
        <w:t>й сфере, указанных в приложении</w:t>
      </w:r>
      <w:r w:rsidR="002725E0" w:rsidRPr="009D6463">
        <w:rPr>
          <w:rFonts w:ascii="Times New Roman" w:eastAsiaTheme="minorEastAsia" w:hAnsi="Times New Roman" w:cs="Times New Roman"/>
          <w:sz w:val="28"/>
          <w:szCs w:val="28"/>
        </w:rPr>
        <w:t xml:space="preserve"> 3 к настоящему </w:t>
      </w:r>
      <w:r w:rsidR="00DC267B" w:rsidRPr="009D6463">
        <w:rPr>
          <w:rFonts w:ascii="Times New Roman" w:eastAsiaTheme="minorEastAsia" w:hAnsi="Times New Roman" w:cs="Times New Roman"/>
          <w:sz w:val="28"/>
          <w:szCs w:val="28"/>
        </w:rPr>
        <w:t>постановлению</w:t>
      </w:r>
      <w:r w:rsidR="002725E0" w:rsidRPr="009D6463">
        <w:rPr>
          <w:rFonts w:ascii="Times New Roman" w:eastAsiaTheme="minorEastAsia" w:hAnsi="Times New Roman" w:cs="Times New Roman"/>
          <w:sz w:val="28"/>
          <w:szCs w:val="28"/>
        </w:rPr>
        <w:t>,</w:t>
      </w:r>
      <w:r w:rsidR="002725E0" w:rsidRPr="009D6463">
        <w:rPr>
          <w:rFonts w:ascii="Times New Roman" w:eastAsiaTheme="minorEastAsia" w:hAnsi="Times New Roman" w:cs="Times New Roman"/>
          <w:sz w:val="28"/>
          <w:szCs w:val="28"/>
          <w:lang w:eastAsia="ru-RU"/>
        </w:rPr>
        <w:t xml:space="preserve"> на территории</w:t>
      </w:r>
      <w:r w:rsidR="00DC267B" w:rsidRPr="009D6463">
        <w:rPr>
          <w:rFonts w:ascii="Times New Roman" w:eastAsiaTheme="minorEastAsia" w:hAnsi="Times New Roman" w:cs="Times New Roman"/>
          <w:sz w:val="28"/>
          <w:szCs w:val="28"/>
          <w:lang w:eastAsia="ru-RU"/>
        </w:rPr>
        <w:t xml:space="preserve"> муниципального образования Кежемский район</w:t>
      </w:r>
      <w:r w:rsidR="002725E0" w:rsidRPr="009D6463">
        <w:rPr>
          <w:rFonts w:ascii="Times New Roman" w:eastAsiaTheme="minorEastAsia" w:hAnsi="Times New Roman" w:cs="Times New Roman"/>
          <w:sz w:val="28"/>
          <w:szCs w:val="28"/>
          <w:lang w:eastAsia="ru-RU"/>
        </w:rPr>
        <w:t>,</w:t>
      </w:r>
      <w:r w:rsidR="00F64EB5" w:rsidRPr="009D6463">
        <w:rPr>
          <w:rFonts w:ascii="Times New Roman" w:eastAsiaTheme="minorEastAsia" w:hAnsi="Times New Roman" w:cs="Times New Roman"/>
          <w:sz w:val="28"/>
          <w:szCs w:val="28"/>
          <w:lang w:eastAsia="ru-RU"/>
        </w:rPr>
        <w:t xml:space="preserve"> </w:t>
      </w:r>
      <w:r w:rsidR="002725E0" w:rsidRPr="009D6463">
        <w:rPr>
          <w:rFonts w:ascii="Times New Roman" w:eastAsiaTheme="minorEastAsia" w:hAnsi="Times New Roman" w:cs="Times New Roman"/>
          <w:sz w:val="28"/>
          <w:szCs w:val="28"/>
        </w:rPr>
        <w:t>осуществляется</w:t>
      </w:r>
      <w:r w:rsidR="00F64EB5" w:rsidRPr="009D6463">
        <w:rPr>
          <w:rFonts w:ascii="Times New Roman" w:eastAsiaTheme="minorEastAsia" w:hAnsi="Times New Roman" w:cs="Times New Roman"/>
          <w:sz w:val="28"/>
          <w:szCs w:val="28"/>
        </w:rPr>
        <w:t xml:space="preserve"> </w:t>
      </w:r>
      <w:r w:rsidR="002725E0" w:rsidRPr="009D6463">
        <w:rPr>
          <w:rFonts w:ascii="Times New Roman" w:eastAsiaTheme="minorEastAsia" w:hAnsi="Times New Roman" w:cs="Times New Roman"/>
          <w:sz w:val="28"/>
          <w:szCs w:val="28"/>
        </w:rPr>
        <w:t>путем</w:t>
      </w:r>
      <w:r w:rsidR="00F64EB5" w:rsidRPr="009D6463">
        <w:rPr>
          <w:rFonts w:ascii="Times New Roman" w:eastAsiaTheme="minorEastAsia" w:hAnsi="Times New Roman" w:cs="Times New Roman"/>
          <w:sz w:val="28"/>
          <w:szCs w:val="28"/>
        </w:rPr>
        <w:t xml:space="preserve"> проведения поф</w:t>
      </w:r>
      <w:r w:rsidR="002725E0" w:rsidRPr="009D6463">
        <w:rPr>
          <w:rFonts w:ascii="Times New Roman" w:eastAsiaTheme="minorEastAsia" w:hAnsi="Times New Roman" w:cs="Times New Roman"/>
          <w:sz w:val="28"/>
          <w:szCs w:val="28"/>
          <w:lang w:eastAsia="ru-RU"/>
        </w:rPr>
        <w:t>акторного анализа уровня конкуренции и зрелости рынка социальных услуг в соответствии с методологией, представленной</w:t>
      </w:r>
      <w:r w:rsidR="002725E0" w:rsidRPr="009D6463">
        <w:rPr>
          <w:rFonts w:ascii="Times New Roman" w:eastAsiaTheme="minorEastAsia" w:hAnsi="Times New Roman" w:cs="Times New Roman"/>
          <w:b/>
          <w:sz w:val="28"/>
          <w:szCs w:val="28"/>
          <w:lang w:eastAsia="ru-RU"/>
        </w:rPr>
        <w:t xml:space="preserve"> </w:t>
      </w:r>
      <w:r w:rsidR="002725E0" w:rsidRPr="009D6463">
        <w:rPr>
          <w:rFonts w:ascii="Times New Roman" w:eastAsiaTheme="minorEastAsia" w:hAnsi="Times New Roman" w:cs="Times New Roman"/>
          <w:sz w:val="28"/>
          <w:szCs w:val="28"/>
        </w:rPr>
        <w:t xml:space="preserve">Министерством финансов Российской Федерации в срок до </w:t>
      </w:r>
      <w:r w:rsidR="00A06A46">
        <w:rPr>
          <w:rFonts w:ascii="Times New Roman" w:eastAsiaTheme="minorEastAsia" w:hAnsi="Times New Roman" w:cs="Times New Roman"/>
          <w:sz w:val="28"/>
          <w:szCs w:val="28"/>
        </w:rPr>
        <w:t>01.09.2023</w:t>
      </w:r>
      <w:r w:rsidR="002725E0" w:rsidRPr="009D6463">
        <w:rPr>
          <w:rFonts w:ascii="Times New Roman" w:eastAsiaTheme="minorEastAsia" w:hAnsi="Times New Roman" w:cs="Times New Roman"/>
          <w:sz w:val="28"/>
          <w:szCs w:val="28"/>
        </w:rPr>
        <w:t>.</w:t>
      </w:r>
    </w:p>
    <w:p w14:paraId="0739131E" w14:textId="77777777" w:rsidR="002725E0" w:rsidRPr="009D6463" w:rsidRDefault="002725E0" w:rsidP="009D6463">
      <w:pPr>
        <w:spacing w:after="0" w:line="240" w:lineRule="auto"/>
        <w:ind w:firstLine="709"/>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1</w:t>
      </w:r>
      <w:r w:rsidR="0002724D">
        <w:rPr>
          <w:rFonts w:ascii="Times New Roman" w:eastAsiaTheme="minorEastAsia" w:hAnsi="Times New Roman" w:cs="Times New Roman"/>
          <w:sz w:val="28"/>
          <w:szCs w:val="28"/>
        </w:rPr>
        <w:t>3</w:t>
      </w:r>
      <w:r w:rsidRPr="009D6463">
        <w:rPr>
          <w:rFonts w:ascii="Times New Roman" w:eastAsiaTheme="minorEastAsia" w:hAnsi="Times New Roman" w:cs="Times New Roman"/>
          <w:sz w:val="28"/>
          <w:szCs w:val="28"/>
        </w:rPr>
        <w:t xml:space="preserve">. Контроль за исполнением постановления возложить на </w:t>
      </w:r>
      <w:r w:rsidR="00DC267B" w:rsidRPr="009D6463">
        <w:rPr>
          <w:rFonts w:ascii="Times New Roman" w:eastAsiaTheme="minorEastAsia" w:hAnsi="Times New Roman" w:cs="Times New Roman"/>
          <w:sz w:val="28"/>
          <w:szCs w:val="28"/>
        </w:rPr>
        <w:t xml:space="preserve">заместителя Главы </w:t>
      </w:r>
      <w:r w:rsidR="0002724D">
        <w:rPr>
          <w:rFonts w:ascii="Times New Roman" w:eastAsiaTheme="minorEastAsia" w:hAnsi="Times New Roman" w:cs="Times New Roman"/>
          <w:sz w:val="28"/>
          <w:szCs w:val="28"/>
        </w:rPr>
        <w:t xml:space="preserve">Кежемского </w:t>
      </w:r>
      <w:r w:rsidR="00DC267B" w:rsidRPr="009D6463">
        <w:rPr>
          <w:rFonts w:ascii="Times New Roman" w:eastAsiaTheme="minorEastAsia" w:hAnsi="Times New Roman" w:cs="Times New Roman"/>
          <w:sz w:val="28"/>
          <w:szCs w:val="28"/>
        </w:rPr>
        <w:t xml:space="preserve">района </w:t>
      </w:r>
      <w:r w:rsidR="00F64EB5" w:rsidRPr="009D6463">
        <w:rPr>
          <w:rFonts w:ascii="Times New Roman" w:eastAsiaTheme="minorEastAsia" w:hAnsi="Times New Roman" w:cs="Times New Roman"/>
          <w:sz w:val="28"/>
          <w:szCs w:val="28"/>
        </w:rPr>
        <w:t xml:space="preserve">по социальным вопросам </w:t>
      </w:r>
      <w:r w:rsidR="0002724D" w:rsidRPr="009D6463">
        <w:rPr>
          <w:rFonts w:ascii="Times New Roman" w:eastAsiaTheme="minorEastAsia" w:hAnsi="Times New Roman" w:cs="Times New Roman"/>
          <w:sz w:val="28"/>
          <w:szCs w:val="28"/>
        </w:rPr>
        <w:t>Р.Н.</w:t>
      </w:r>
      <w:r w:rsidR="0002724D">
        <w:rPr>
          <w:rFonts w:ascii="Times New Roman" w:eastAsiaTheme="minorEastAsia" w:hAnsi="Times New Roman" w:cs="Times New Roman"/>
          <w:sz w:val="28"/>
          <w:szCs w:val="28"/>
        </w:rPr>
        <w:t xml:space="preserve"> Мартыненко.</w:t>
      </w:r>
    </w:p>
    <w:p w14:paraId="339F1781" w14:textId="77777777" w:rsidR="002725E0" w:rsidRPr="009D6463" w:rsidRDefault="0002724D" w:rsidP="009D6463">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w:t>
      </w:r>
      <w:r w:rsidR="000F140C" w:rsidRPr="009D6463">
        <w:rPr>
          <w:rFonts w:ascii="Times New Roman" w:eastAsiaTheme="minorEastAsia" w:hAnsi="Times New Roman" w:cs="Times New Roman"/>
          <w:sz w:val="28"/>
          <w:szCs w:val="28"/>
        </w:rPr>
        <w:t xml:space="preserve">. </w:t>
      </w:r>
      <w:r w:rsidRPr="0002724D">
        <w:rPr>
          <w:rFonts w:ascii="Times New Roman" w:eastAsiaTheme="minorEastAsia" w:hAnsi="Times New Roman" w:cs="Times New Roman"/>
          <w:sz w:val="28"/>
          <w:szCs w:val="28"/>
        </w:rPr>
        <w:t>Постановление вступает в силу со дня, следующего за днем его официального опубликования в газете «Кежемский Вестник» и распространяет свое действие на правоотношения, возникшие с 01.</w:t>
      </w:r>
      <w:r>
        <w:rPr>
          <w:rFonts w:ascii="Times New Roman" w:eastAsiaTheme="minorEastAsia" w:hAnsi="Times New Roman" w:cs="Times New Roman"/>
          <w:sz w:val="28"/>
          <w:szCs w:val="28"/>
        </w:rPr>
        <w:t>03.2023</w:t>
      </w:r>
      <w:r w:rsidRPr="0002724D">
        <w:rPr>
          <w:rFonts w:ascii="Times New Roman" w:eastAsiaTheme="minorEastAsia" w:hAnsi="Times New Roman" w:cs="Times New Roman"/>
          <w:sz w:val="28"/>
          <w:szCs w:val="28"/>
        </w:rPr>
        <w:t>.</w:t>
      </w:r>
    </w:p>
    <w:p w14:paraId="79556CC7" w14:textId="77777777" w:rsidR="003A020E" w:rsidRDefault="003A020E" w:rsidP="003A020E">
      <w:pPr>
        <w:spacing w:after="0" w:line="240" w:lineRule="auto"/>
        <w:jc w:val="both"/>
        <w:rPr>
          <w:rFonts w:ascii="Times New Roman" w:eastAsiaTheme="minorEastAsia" w:hAnsi="Times New Roman" w:cs="Times New Roman"/>
          <w:sz w:val="28"/>
          <w:szCs w:val="28"/>
        </w:rPr>
      </w:pPr>
    </w:p>
    <w:p w14:paraId="5D3B01FB" w14:textId="77777777" w:rsidR="0002724D" w:rsidRDefault="0002724D" w:rsidP="003A020E">
      <w:pPr>
        <w:spacing w:after="0" w:line="240" w:lineRule="auto"/>
        <w:jc w:val="both"/>
        <w:rPr>
          <w:rFonts w:ascii="Times New Roman" w:eastAsiaTheme="minorEastAsia" w:hAnsi="Times New Roman" w:cs="Times New Roman"/>
          <w:sz w:val="28"/>
          <w:szCs w:val="28"/>
        </w:rPr>
      </w:pPr>
    </w:p>
    <w:p w14:paraId="3BC7E568" w14:textId="77777777" w:rsidR="0002724D" w:rsidRPr="009D6463" w:rsidRDefault="0002724D" w:rsidP="003A020E">
      <w:pPr>
        <w:spacing w:after="0" w:line="240" w:lineRule="auto"/>
        <w:jc w:val="both"/>
        <w:rPr>
          <w:rFonts w:ascii="Times New Roman" w:eastAsiaTheme="minorEastAsia" w:hAnsi="Times New Roman" w:cs="Times New Roman"/>
          <w:sz w:val="28"/>
          <w:szCs w:val="28"/>
        </w:rPr>
      </w:pPr>
    </w:p>
    <w:p w14:paraId="7EB89DD8" w14:textId="77777777" w:rsidR="002725E0" w:rsidRPr="009D6463" w:rsidRDefault="00DC267B" w:rsidP="009D6463">
      <w:pPr>
        <w:spacing w:after="0" w:line="240" w:lineRule="auto"/>
        <w:jc w:val="both"/>
        <w:rPr>
          <w:rFonts w:ascii="Times New Roman" w:eastAsiaTheme="minorEastAsia" w:hAnsi="Times New Roman" w:cs="Times New Roman"/>
          <w:sz w:val="28"/>
          <w:szCs w:val="28"/>
        </w:rPr>
      </w:pPr>
      <w:r w:rsidRPr="009D6463">
        <w:rPr>
          <w:rFonts w:ascii="Times New Roman" w:eastAsiaTheme="minorEastAsia" w:hAnsi="Times New Roman" w:cs="Times New Roman"/>
          <w:sz w:val="28"/>
          <w:szCs w:val="28"/>
        </w:rPr>
        <w:t xml:space="preserve">Глава района                                </w:t>
      </w:r>
      <w:r w:rsidR="0002724D">
        <w:rPr>
          <w:rFonts w:ascii="Times New Roman" w:eastAsiaTheme="minorEastAsia" w:hAnsi="Times New Roman" w:cs="Times New Roman"/>
          <w:sz w:val="28"/>
          <w:szCs w:val="28"/>
        </w:rPr>
        <w:t xml:space="preserve">                           </w:t>
      </w:r>
      <w:r w:rsidRPr="009D6463">
        <w:rPr>
          <w:rFonts w:ascii="Times New Roman" w:eastAsiaTheme="minorEastAsia" w:hAnsi="Times New Roman" w:cs="Times New Roman"/>
          <w:sz w:val="28"/>
          <w:szCs w:val="28"/>
        </w:rPr>
        <w:t xml:space="preserve">                                П.Ф. Безматерных</w:t>
      </w:r>
    </w:p>
    <w:p w14:paraId="0B8C6A39" w14:textId="77777777" w:rsidR="00DC267B" w:rsidRPr="009D6463" w:rsidRDefault="00DC267B" w:rsidP="003A020E">
      <w:pPr>
        <w:tabs>
          <w:tab w:val="left" w:pos="709"/>
        </w:tabs>
        <w:spacing w:after="0" w:line="240" w:lineRule="auto"/>
        <w:ind w:left="5670"/>
        <w:jc w:val="center"/>
        <w:rPr>
          <w:rFonts w:ascii="Times New Roman" w:eastAsiaTheme="minorEastAsia" w:hAnsi="Times New Roman" w:cs="Times New Roman"/>
          <w:bCs/>
          <w:sz w:val="28"/>
          <w:szCs w:val="28"/>
          <w:lang w:eastAsia="ru-RU"/>
        </w:rPr>
      </w:pPr>
    </w:p>
    <w:p w14:paraId="24D3BED6" w14:textId="77777777" w:rsidR="00DC267B" w:rsidRPr="009D6463" w:rsidRDefault="00DC267B" w:rsidP="003A020E">
      <w:pPr>
        <w:tabs>
          <w:tab w:val="left" w:pos="709"/>
        </w:tabs>
        <w:spacing w:after="0" w:line="240" w:lineRule="auto"/>
        <w:ind w:left="5670"/>
        <w:jc w:val="center"/>
        <w:rPr>
          <w:rFonts w:ascii="Times New Roman" w:eastAsiaTheme="minorEastAsia" w:hAnsi="Times New Roman" w:cs="Times New Roman"/>
          <w:bCs/>
          <w:sz w:val="28"/>
          <w:szCs w:val="28"/>
          <w:lang w:eastAsia="ru-RU"/>
        </w:rPr>
      </w:pPr>
    </w:p>
    <w:p w14:paraId="6A4CDF12" w14:textId="77777777" w:rsidR="00DC267B" w:rsidRPr="009D6463" w:rsidRDefault="00DC267B" w:rsidP="003A020E">
      <w:pPr>
        <w:tabs>
          <w:tab w:val="left" w:pos="709"/>
        </w:tabs>
        <w:spacing w:after="0" w:line="240" w:lineRule="auto"/>
        <w:ind w:left="5670"/>
        <w:jc w:val="center"/>
        <w:rPr>
          <w:rFonts w:ascii="Times New Roman" w:eastAsiaTheme="minorEastAsia" w:hAnsi="Times New Roman" w:cs="Times New Roman"/>
          <w:bCs/>
          <w:sz w:val="28"/>
          <w:szCs w:val="28"/>
          <w:lang w:eastAsia="ru-RU"/>
        </w:rPr>
      </w:pPr>
    </w:p>
    <w:p w14:paraId="2216B2BF" w14:textId="77777777" w:rsidR="00DC267B" w:rsidRPr="009D6463" w:rsidRDefault="00DC267B" w:rsidP="003A020E">
      <w:pPr>
        <w:tabs>
          <w:tab w:val="left" w:pos="709"/>
        </w:tabs>
        <w:spacing w:after="0" w:line="240" w:lineRule="auto"/>
        <w:ind w:left="5670"/>
        <w:jc w:val="center"/>
        <w:rPr>
          <w:rFonts w:ascii="Times New Roman" w:eastAsiaTheme="minorEastAsia" w:hAnsi="Times New Roman" w:cs="Times New Roman"/>
          <w:bCs/>
          <w:sz w:val="28"/>
          <w:szCs w:val="28"/>
          <w:lang w:eastAsia="ru-RU"/>
        </w:rPr>
      </w:pPr>
    </w:p>
    <w:p w14:paraId="5BD410DE" w14:textId="77777777" w:rsidR="00DC267B" w:rsidRPr="009D6463" w:rsidRDefault="00DC267B" w:rsidP="003A020E">
      <w:pPr>
        <w:tabs>
          <w:tab w:val="left" w:pos="709"/>
        </w:tabs>
        <w:spacing w:after="0" w:line="240" w:lineRule="auto"/>
        <w:ind w:left="5670"/>
        <w:jc w:val="center"/>
        <w:rPr>
          <w:rFonts w:ascii="Times New Roman" w:eastAsiaTheme="minorEastAsia" w:hAnsi="Times New Roman" w:cs="Times New Roman"/>
          <w:bCs/>
          <w:sz w:val="28"/>
          <w:szCs w:val="28"/>
          <w:lang w:eastAsia="ru-RU"/>
        </w:rPr>
      </w:pPr>
    </w:p>
    <w:p w14:paraId="7197F96D" w14:textId="77777777" w:rsidR="00DC267B" w:rsidRPr="009D6463" w:rsidRDefault="00DC267B" w:rsidP="003A020E">
      <w:pPr>
        <w:tabs>
          <w:tab w:val="left" w:pos="709"/>
        </w:tabs>
        <w:spacing w:after="0" w:line="240" w:lineRule="auto"/>
        <w:ind w:left="5670"/>
        <w:jc w:val="center"/>
        <w:rPr>
          <w:rFonts w:ascii="Times New Roman" w:eastAsiaTheme="minorEastAsia" w:hAnsi="Times New Roman" w:cs="Times New Roman"/>
          <w:bCs/>
          <w:sz w:val="28"/>
          <w:szCs w:val="28"/>
          <w:lang w:eastAsia="ru-RU"/>
        </w:rPr>
      </w:pPr>
    </w:p>
    <w:p w14:paraId="6E48B033" w14:textId="77777777" w:rsidR="00DC267B" w:rsidRPr="009D6463" w:rsidRDefault="00DC267B" w:rsidP="003A020E">
      <w:pPr>
        <w:tabs>
          <w:tab w:val="left" w:pos="709"/>
        </w:tabs>
        <w:spacing w:after="0" w:line="240" w:lineRule="auto"/>
        <w:ind w:left="5670"/>
        <w:jc w:val="center"/>
        <w:rPr>
          <w:rFonts w:ascii="Times New Roman" w:eastAsiaTheme="minorEastAsia" w:hAnsi="Times New Roman" w:cs="Times New Roman"/>
          <w:bCs/>
          <w:sz w:val="28"/>
          <w:szCs w:val="28"/>
          <w:lang w:eastAsia="ru-RU"/>
        </w:rPr>
      </w:pPr>
    </w:p>
    <w:p w14:paraId="759C7A0D" w14:textId="77777777" w:rsidR="00DC267B" w:rsidRPr="009D6463" w:rsidRDefault="00DC267B" w:rsidP="003A020E">
      <w:pPr>
        <w:tabs>
          <w:tab w:val="left" w:pos="709"/>
        </w:tabs>
        <w:spacing w:after="0" w:line="240" w:lineRule="auto"/>
        <w:ind w:left="5670"/>
        <w:jc w:val="center"/>
        <w:rPr>
          <w:rFonts w:ascii="Times New Roman" w:eastAsiaTheme="minorEastAsia" w:hAnsi="Times New Roman" w:cs="Times New Roman"/>
          <w:bCs/>
          <w:sz w:val="28"/>
          <w:szCs w:val="28"/>
          <w:lang w:eastAsia="ru-RU"/>
        </w:rPr>
      </w:pPr>
    </w:p>
    <w:p w14:paraId="0F0349B9" w14:textId="77777777" w:rsidR="00DC267B" w:rsidRPr="009D6463" w:rsidRDefault="00DC267B" w:rsidP="003A020E">
      <w:pPr>
        <w:tabs>
          <w:tab w:val="left" w:pos="709"/>
        </w:tabs>
        <w:spacing w:after="0" w:line="240" w:lineRule="auto"/>
        <w:ind w:left="5670"/>
        <w:jc w:val="center"/>
        <w:rPr>
          <w:rFonts w:ascii="Times New Roman" w:eastAsiaTheme="minorEastAsia" w:hAnsi="Times New Roman" w:cs="Times New Roman"/>
          <w:bCs/>
          <w:sz w:val="28"/>
          <w:szCs w:val="28"/>
          <w:lang w:eastAsia="ru-RU"/>
        </w:rPr>
      </w:pPr>
    </w:p>
    <w:p w14:paraId="0C300192" w14:textId="77777777" w:rsidR="00DC267B" w:rsidRPr="009D6463" w:rsidRDefault="00DC267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28B8FCD5" w14:textId="77777777" w:rsidR="00DC267B" w:rsidRPr="009D6463" w:rsidRDefault="00DC267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5BC83318" w14:textId="77777777" w:rsidR="00DC267B" w:rsidRPr="009D6463" w:rsidRDefault="00DC267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2A5D1702" w14:textId="77777777" w:rsidR="00DC267B" w:rsidRPr="009D6463" w:rsidRDefault="00DC267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504861CC" w14:textId="77777777" w:rsidR="00DC267B" w:rsidRPr="009D6463" w:rsidRDefault="00DC267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03DCA030" w14:textId="77777777" w:rsidR="00DC267B" w:rsidRPr="009D6463" w:rsidRDefault="00DC267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41F9F315" w14:textId="77777777" w:rsidR="003A020E" w:rsidRPr="009D6463" w:rsidRDefault="003A020E"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2CEF3576" w14:textId="77777777" w:rsidR="003A020E" w:rsidRPr="009D6463" w:rsidRDefault="003A020E"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6FE2B89F" w14:textId="77777777" w:rsidR="003A020E" w:rsidRPr="009D6463" w:rsidRDefault="003A020E"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18026721"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1</w:t>
      </w:r>
    </w:p>
    <w:p w14:paraId="2F3B0A19"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к постановлению Администрации район</w:t>
      </w:r>
    </w:p>
    <w:p w14:paraId="126B70B7" w14:textId="77777777" w:rsidR="00044746" w:rsidRPr="00044746" w:rsidRDefault="0002724D" w:rsidP="0002724D">
      <w:pPr>
        <w:spacing w:after="0" w:line="240" w:lineRule="auto"/>
        <w:jc w:val="right"/>
        <w:rPr>
          <w:rFonts w:ascii="Times New Roman" w:eastAsia="Times New Roman" w:hAnsi="Times New Roman" w:cs="Times New Roman"/>
          <w:i/>
          <w:sz w:val="28"/>
          <w:szCs w:val="28"/>
          <w:lang w:eastAsia="ru-RU"/>
        </w:rPr>
      </w:pPr>
      <w:r w:rsidRPr="0002724D">
        <w:rPr>
          <w:rFonts w:ascii="Times New Roman" w:eastAsia="Times New Roman" w:hAnsi="Times New Roman" w:cs="Times New Roman"/>
          <w:sz w:val="28"/>
          <w:szCs w:val="28"/>
          <w:lang w:eastAsia="ru-RU"/>
        </w:rPr>
        <w:t xml:space="preserve"> от 16.05.2023 № 42</w:t>
      </w:r>
      <w:r>
        <w:rPr>
          <w:rFonts w:ascii="Times New Roman" w:eastAsia="Times New Roman" w:hAnsi="Times New Roman" w:cs="Times New Roman"/>
          <w:sz w:val="28"/>
          <w:szCs w:val="28"/>
          <w:lang w:eastAsia="ru-RU"/>
        </w:rPr>
        <w:t>4</w:t>
      </w:r>
      <w:r w:rsidRPr="0002724D">
        <w:rPr>
          <w:rFonts w:ascii="Times New Roman" w:eastAsia="Times New Roman" w:hAnsi="Times New Roman" w:cs="Times New Roman"/>
          <w:sz w:val="28"/>
          <w:szCs w:val="28"/>
          <w:lang w:eastAsia="ru-RU"/>
        </w:rPr>
        <w:t>-п</w:t>
      </w:r>
      <w:r w:rsidR="00044746">
        <w:rPr>
          <w:rFonts w:ascii="Times New Roman" w:eastAsia="Times New Roman" w:hAnsi="Times New Roman" w:cs="Times New Roman"/>
          <w:sz w:val="28"/>
          <w:szCs w:val="28"/>
          <w:lang w:eastAsia="ru-RU"/>
        </w:rPr>
        <w:t xml:space="preserve"> </w:t>
      </w:r>
      <w:r w:rsidR="00044746" w:rsidRPr="00044746">
        <w:rPr>
          <w:rFonts w:ascii="Times New Roman" w:eastAsia="Times New Roman" w:hAnsi="Times New Roman" w:cs="Times New Roman"/>
          <w:i/>
          <w:sz w:val="28"/>
          <w:szCs w:val="28"/>
          <w:lang w:eastAsia="ru-RU"/>
        </w:rPr>
        <w:t xml:space="preserve">(в редакции постановления </w:t>
      </w:r>
    </w:p>
    <w:p w14:paraId="06FF21E6" w14:textId="3E926CF9" w:rsidR="0002724D" w:rsidRPr="00044746" w:rsidRDefault="00044746" w:rsidP="0002724D">
      <w:pPr>
        <w:spacing w:after="0" w:line="240" w:lineRule="auto"/>
        <w:jc w:val="right"/>
        <w:rPr>
          <w:rFonts w:ascii="Times New Roman" w:eastAsia="Times New Roman" w:hAnsi="Times New Roman" w:cs="Times New Roman"/>
          <w:i/>
          <w:sz w:val="28"/>
          <w:szCs w:val="28"/>
          <w:lang w:eastAsia="ru-RU"/>
        </w:rPr>
      </w:pPr>
      <w:r w:rsidRPr="00044746">
        <w:rPr>
          <w:rFonts w:ascii="Times New Roman" w:eastAsia="Times New Roman" w:hAnsi="Times New Roman" w:cs="Times New Roman"/>
          <w:i/>
          <w:sz w:val="28"/>
          <w:szCs w:val="28"/>
          <w:lang w:eastAsia="ru-RU"/>
        </w:rPr>
        <w:t>Администрации от 27.12.2023 №1098-п)</w:t>
      </w:r>
    </w:p>
    <w:p w14:paraId="04C42C9B" w14:textId="77777777" w:rsidR="002725E0" w:rsidRPr="002725E0" w:rsidRDefault="002725E0" w:rsidP="002725E0">
      <w:pPr>
        <w:tabs>
          <w:tab w:val="left" w:pos="709"/>
        </w:tabs>
        <w:spacing w:after="0" w:line="360" w:lineRule="exact"/>
        <w:jc w:val="center"/>
        <w:rPr>
          <w:rFonts w:ascii="Times New Roman" w:eastAsiaTheme="minorEastAsia" w:hAnsi="Times New Roman" w:cs="Times New Roman"/>
          <w:b/>
          <w:sz w:val="28"/>
          <w:szCs w:val="28"/>
          <w:lang w:eastAsia="ru-RU"/>
        </w:rPr>
      </w:pPr>
    </w:p>
    <w:p w14:paraId="74EFE4B0" w14:textId="77777777" w:rsidR="002725E0" w:rsidRPr="0002724D" w:rsidRDefault="002725E0" w:rsidP="0002724D">
      <w:pPr>
        <w:tabs>
          <w:tab w:val="left" w:pos="709"/>
        </w:tabs>
        <w:spacing w:after="0" w:line="240" w:lineRule="auto"/>
        <w:jc w:val="center"/>
        <w:rPr>
          <w:rFonts w:ascii="Times New Roman" w:eastAsiaTheme="minorEastAsia" w:hAnsi="Times New Roman" w:cs="Times New Roman"/>
          <w:sz w:val="26"/>
          <w:szCs w:val="26"/>
          <w:lang w:eastAsia="ru-RU"/>
        </w:rPr>
      </w:pPr>
      <w:r w:rsidRPr="0002724D">
        <w:rPr>
          <w:rFonts w:ascii="Times New Roman" w:eastAsiaTheme="minorEastAsia" w:hAnsi="Times New Roman" w:cs="Times New Roman"/>
          <w:sz w:val="26"/>
          <w:szCs w:val="26"/>
          <w:lang w:eastAsia="ru-RU"/>
        </w:rPr>
        <w:t>ПЕРЕЧЕНЬ</w:t>
      </w:r>
    </w:p>
    <w:p w14:paraId="32251E7D" w14:textId="77777777" w:rsidR="002725E0" w:rsidRPr="0002724D" w:rsidRDefault="002725E0" w:rsidP="0002724D">
      <w:pPr>
        <w:tabs>
          <w:tab w:val="left" w:pos="709"/>
        </w:tabs>
        <w:spacing w:after="0" w:line="240" w:lineRule="auto"/>
        <w:jc w:val="center"/>
        <w:rPr>
          <w:rFonts w:ascii="Times New Roman" w:eastAsiaTheme="minorEastAsia" w:hAnsi="Times New Roman" w:cs="Times New Roman"/>
          <w:sz w:val="26"/>
          <w:szCs w:val="26"/>
        </w:rPr>
      </w:pPr>
      <w:r w:rsidRPr="0002724D">
        <w:rPr>
          <w:rFonts w:ascii="Times New Roman" w:eastAsiaTheme="minorEastAsia" w:hAnsi="Times New Roman" w:cs="Times New Roman"/>
          <w:sz w:val="26"/>
          <w:szCs w:val="26"/>
          <w:lang w:eastAsia="ru-RU"/>
        </w:rPr>
        <w:t xml:space="preserve">муниципальных услуг, в отношении которых осуществляется апробация </w:t>
      </w:r>
      <w:r w:rsidRPr="0002724D">
        <w:rPr>
          <w:rFonts w:ascii="Times New Roman" w:eastAsiaTheme="minorEastAsia" w:hAnsi="Times New Roman" w:cs="Times New Roman"/>
          <w:sz w:val="26"/>
          <w:szCs w:val="26"/>
        </w:rPr>
        <w:t>предусмотренного пунктом 1 части 2 статьи 9 Федераль</w:t>
      </w:r>
      <w:r w:rsidR="0002724D">
        <w:rPr>
          <w:rFonts w:ascii="Times New Roman" w:eastAsiaTheme="minorEastAsia" w:hAnsi="Times New Roman" w:cs="Times New Roman"/>
          <w:sz w:val="26"/>
          <w:szCs w:val="26"/>
        </w:rPr>
        <w:t>ного закона от 13.07.2020</w:t>
      </w:r>
      <w:r w:rsidRPr="0002724D">
        <w:rPr>
          <w:rFonts w:ascii="Times New Roman" w:eastAsiaTheme="minorEastAsia" w:hAnsi="Times New Roman" w:cs="Times New Roman"/>
          <w:sz w:val="26"/>
          <w:szCs w:val="26"/>
        </w:rPr>
        <w:t xml:space="preserve"> </w:t>
      </w:r>
      <w:r w:rsidR="0002724D">
        <w:rPr>
          <w:rFonts w:ascii="Times New Roman" w:eastAsiaTheme="minorEastAsia" w:hAnsi="Times New Roman" w:cs="Times New Roman"/>
          <w:sz w:val="26"/>
          <w:szCs w:val="26"/>
        </w:rPr>
        <w:t xml:space="preserve">             </w:t>
      </w:r>
      <w:r w:rsidRPr="0002724D">
        <w:rPr>
          <w:rFonts w:ascii="Times New Roman" w:eastAsiaTheme="minorEastAsia" w:hAnsi="Times New Roman" w:cs="Times New Roman"/>
          <w:sz w:val="26"/>
          <w:szCs w:val="26"/>
        </w:rPr>
        <w:t>№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550F6046" w14:textId="77777777" w:rsidR="002725E0" w:rsidRPr="0002724D" w:rsidRDefault="002725E0" w:rsidP="0002724D">
      <w:pPr>
        <w:spacing w:after="0" w:line="240" w:lineRule="auto"/>
        <w:ind w:firstLine="709"/>
        <w:jc w:val="center"/>
        <w:rPr>
          <w:rFonts w:ascii="Times New Roman" w:eastAsiaTheme="minorEastAsia" w:hAnsi="Times New Roman" w:cs="Times New Roman"/>
          <w:sz w:val="26"/>
          <w:szCs w:val="26"/>
        </w:rPr>
      </w:pPr>
    </w:p>
    <w:p w14:paraId="3A8C4485" w14:textId="77777777" w:rsidR="00044746" w:rsidRPr="0002724D" w:rsidRDefault="00044746" w:rsidP="00044746">
      <w:pPr>
        <w:spacing w:after="0" w:line="240" w:lineRule="auto"/>
        <w:ind w:firstLine="709"/>
        <w:rPr>
          <w:rFonts w:ascii="Times New Roman" w:hAnsi="Times New Roman" w:cs="Times New Roman"/>
          <w:sz w:val="26"/>
          <w:szCs w:val="26"/>
        </w:rPr>
      </w:pPr>
      <w:r w:rsidRPr="0002724D">
        <w:rPr>
          <w:rFonts w:ascii="Times New Roman" w:hAnsi="Times New Roman" w:cs="Times New Roman"/>
          <w:sz w:val="26"/>
          <w:szCs w:val="26"/>
        </w:rPr>
        <w:t>1. Реализация дополнительных общеразвивающих программ:</w:t>
      </w:r>
    </w:p>
    <w:p w14:paraId="322D878C" w14:textId="77777777" w:rsidR="00044746" w:rsidRDefault="00044746" w:rsidP="00044746">
      <w:pPr>
        <w:spacing w:after="0" w:line="240" w:lineRule="auto"/>
        <w:ind w:firstLine="709"/>
        <w:jc w:val="both"/>
        <w:rPr>
          <w:rFonts w:ascii="Times New Roman" w:hAnsi="Times New Roman" w:cs="Times New Roman"/>
          <w:sz w:val="26"/>
          <w:szCs w:val="26"/>
        </w:rPr>
      </w:pPr>
      <w:r w:rsidRPr="00D5621A">
        <w:rPr>
          <w:rFonts w:ascii="Times New Roman" w:hAnsi="Times New Roman" w:cs="Times New Roman"/>
          <w:sz w:val="26"/>
          <w:szCs w:val="26"/>
        </w:rPr>
        <w:t>804200О.99.0.ББ52АЖ72000</w:t>
      </w:r>
      <w:r w:rsidRPr="0002724D">
        <w:rPr>
          <w:rFonts w:ascii="Times New Roman" w:hAnsi="Times New Roman" w:cs="Times New Roman"/>
          <w:sz w:val="26"/>
          <w:szCs w:val="26"/>
        </w:rPr>
        <w:t xml:space="preserve"> (технической направленности, форма обучения: очная, </w:t>
      </w:r>
      <w:bookmarkStart w:id="0" w:name="_Hlk133913577"/>
      <w:r w:rsidRPr="0002724D">
        <w:rPr>
          <w:rFonts w:ascii="Times New Roman" w:hAnsi="Times New Roman" w:cs="Times New Roman"/>
          <w:sz w:val="26"/>
          <w:szCs w:val="26"/>
        </w:rPr>
        <w:t>обучающиеся за исключением обучающихся с ограниченными возможностями здоровья (ОВЗ) и детей-инвалидов);</w:t>
      </w:r>
      <w:bookmarkEnd w:id="0"/>
    </w:p>
    <w:p w14:paraId="17B5C88C"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D5621A">
        <w:rPr>
          <w:rFonts w:ascii="Times New Roman" w:hAnsi="Times New Roman" w:cs="Times New Roman"/>
          <w:sz w:val="26"/>
          <w:szCs w:val="26"/>
        </w:rPr>
        <w:t>804200О.99.0.ББ52АЕ04000</w:t>
      </w:r>
      <w:r>
        <w:rPr>
          <w:rFonts w:ascii="Times New Roman" w:hAnsi="Times New Roman" w:cs="Times New Roman"/>
          <w:sz w:val="26"/>
          <w:szCs w:val="26"/>
        </w:rPr>
        <w:t xml:space="preserve"> </w:t>
      </w:r>
      <w:r w:rsidRPr="0002724D">
        <w:rPr>
          <w:rFonts w:ascii="Times New Roman" w:hAnsi="Times New Roman" w:cs="Times New Roman"/>
          <w:sz w:val="26"/>
          <w:szCs w:val="26"/>
        </w:rPr>
        <w:t xml:space="preserve">(технической направленности, форма обучения: очная, </w:t>
      </w:r>
      <w:r>
        <w:rPr>
          <w:rFonts w:ascii="Times New Roman" w:hAnsi="Times New Roman" w:cs="Times New Roman"/>
          <w:sz w:val="26"/>
          <w:szCs w:val="26"/>
        </w:rPr>
        <w:t>не указано</w:t>
      </w:r>
      <w:r w:rsidRPr="0002724D">
        <w:rPr>
          <w:rFonts w:ascii="Times New Roman" w:hAnsi="Times New Roman" w:cs="Times New Roman"/>
          <w:sz w:val="26"/>
          <w:szCs w:val="26"/>
        </w:rPr>
        <w:t>);</w:t>
      </w:r>
    </w:p>
    <w:p w14:paraId="33DB6FA9" w14:textId="77777777" w:rsidR="00044746" w:rsidRDefault="00044746" w:rsidP="00044746">
      <w:pPr>
        <w:spacing w:after="0" w:line="240" w:lineRule="auto"/>
        <w:ind w:firstLine="709"/>
        <w:jc w:val="both"/>
        <w:rPr>
          <w:rFonts w:ascii="Times New Roman" w:hAnsi="Times New Roman" w:cs="Times New Roman"/>
          <w:sz w:val="26"/>
          <w:szCs w:val="26"/>
        </w:rPr>
      </w:pPr>
      <w:r w:rsidRPr="00D5621A">
        <w:rPr>
          <w:rFonts w:ascii="Times New Roman" w:hAnsi="Times New Roman" w:cs="Times New Roman"/>
          <w:sz w:val="26"/>
          <w:szCs w:val="26"/>
        </w:rPr>
        <w:t>804200О.99.0.ББ52АЖ73000</w:t>
      </w:r>
      <w:r w:rsidRPr="0002724D">
        <w:rPr>
          <w:rFonts w:ascii="Times New Roman" w:hAnsi="Times New Roman" w:cs="Times New Roman"/>
          <w:sz w:val="26"/>
          <w:szCs w:val="26"/>
        </w:rPr>
        <w:t xml:space="preserve"> (технической направленности, форма обучения: очная с применением дистанционных образовательных технологий</w:t>
      </w:r>
      <w:r>
        <w:rPr>
          <w:rFonts w:ascii="Times New Roman" w:hAnsi="Times New Roman" w:cs="Times New Roman"/>
          <w:sz w:val="26"/>
          <w:szCs w:val="26"/>
        </w:rPr>
        <w:t>,</w:t>
      </w:r>
      <w:r w:rsidRPr="0002724D">
        <w:rPr>
          <w:rFonts w:ascii="Times New Roman" w:hAnsi="Times New Roman" w:cs="Times New Roman"/>
          <w:sz w:val="26"/>
          <w:szCs w:val="26"/>
        </w:rPr>
        <w:t xml:space="preserve"> обучающиеся за исключением обучающихся с ограниченными возможностями здоровья (ОВЗ) и детей-инвалидов);</w:t>
      </w:r>
    </w:p>
    <w:p w14:paraId="04578735" w14:textId="77777777" w:rsidR="00044746"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804200О.99.0.ББ52АЖ84000</w:t>
      </w:r>
      <w:r w:rsidRPr="0002724D">
        <w:rPr>
          <w:rFonts w:ascii="Times New Roman" w:hAnsi="Times New Roman" w:cs="Times New Roman"/>
          <w:sz w:val="26"/>
          <w:szCs w:val="26"/>
        </w:rPr>
        <w:t xml:space="preserve">(технической направленности, форма обучения: </w:t>
      </w:r>
      <w:r>
        <w:rPr>
          <w:rFonts w:ascii="Times New Roman" w:hAnsi="Times New Roman" w:cs="Times New Roman"/>
          <w:sz w:val="26"/>
          <w:szCs w:val="26"/>
        </w:rPr>
        <w:t>о</w:t>
      </w:r>
      <w:r w:rsidRPr="00D5621A">
        <w:rPr>
          <w:rFonts w:ascii="Times New Roman" w:hAnsi="Times New Roman" w:cs="Times New Roman"/>
          <w:sz w:val="26"/>
          <w:szCs w:val="26"/>
        </w:rPr>
        <w:t>чная с применением сетевой формы реализации</w:t>
      </w:r>
      <w:r>
        <w:rPr>
          <w:rFonts w:ascii="Times New Roman" w:hAnsi="Times New Roman" w:cs="Times New Roman"/>
          <w:sz w:val="26"/>
          <w:szCs w:val="26"/>
        </w:rPr>
        <w:t xml:space="preserve">, </w:t>
      </w:r>
      <w:r w:rsidRPr="001A4191">
        <w:rPr>
          <w:rFonts w:ascii="Times New Roman" w:hAnsi="Times New Roman" w:cs="Times New Roman"/>
          <w:sz w:val="26"/>
          <w:szCs w:val="26"/>
        </w:rPr>
        <w:t>обучающиеся за исключением обучающихся с ограниченными возможностями здоровья (ОВЗ) и детей-инвалидов</w:t>
      </w:r>
      <w:r w:rsidRPr="0002724D">
        <w:rPr>
          <w:rFonts w:ascii="Times New Roman" w:hAnsi="Times New Roman" w:cs="Times New Roman"/>
          <w:sz w:val="26"/>
          <w:szCs w:val="26"/>
        </w:rPr>
        <w:t>)</w:t>
      </w:r>
      <w:r>
        <w:rPr>
          <w:rFonts w:ascii="Times New Roman" w:hAnsi="Times New Roman" w:cs="Times New Roman"/>
          <w:sz w:val="26"/>
          <w:szCs w:val="26"/>
        </w:rPr>
        <w:t>;</w:t>
      </w:r>
    </w:p>
    <w:p w14:paraId="2CEAA371" w14:textId="77777777" w:rsidR="00044746" w:rsidRDefault="00044746" w:rsidP="00044746">
      <w:pPr>
        <w:spacing w:after="0" w:line="240" w:lineRule="auto"/>
        <w:ind w:firstLine="709"/>
        <w:jc w:val="both"/>
        <w:rPr>
          <w:rFonts w:ascii="Times New Roman" w:hAnsi="Times New Roman" w:cs="Times New Roman"/>
          <w:sz w:val="26"/>
          <w:szCs w:val="26"/>
        </w:rPr>
      </w:pPr>
      <w:r w:rsidRPr="00D5621A">
        <w:rPr>
          <w:rFonts w:ascii="Times New Roman" w:hAnsi="Times New Roman" w:cs="Times New Roman"/>
          <w:sz w:val="26"/>
          <w:szCs w:val="26"/>
        </w:rPr>
        <w:t>804200О.99.0.ББ52АЕ16000</w:t>
      </w:r>
      <w:r>
        <w:rPr>
          <w:rFonts w:ascii="Times New Roman" w:hAnsi="Times New Roman" w:cs="Times New Roman"/>
          <w:sz w:val="26"/>
          <w:szCs w:val="26"/>
        </w:rPr>
        <w:t xml:space="preserve"> </w:t>
      </w:r>
      <w:r w:rsidRPr="0002724D">
        <w:rPr>
          <w:rFonts w:ascii="Times New Roman" w:hAnsi="Times New Roman" w:cs="Times New Roman"/>
          <w:sz w:val="26"/>
          <w:szCs w:val="26"/>
        </w:rPr>
        <w:t xml:space="preserve">(технической направленности, форма обучения: </w:t>
      </w:r>
      <w:r>
        <w:rPr>
          <w:rFonts w:ascii="Times New Roman" w:hAnsi="Times New Roman" w:cs="Times New Roman"/>
          <w:sz w:val="26"/>
          <w:szCs w:val="26"/>
        </w:rPr>
        <w:t>о</w:t>
      </w:r>
      <w:r w:rsidRPr="00D5621A">
        <w:rPr>
          <w:rFonts w:ascii="Times New Roman" w:hAnsi="Times New Roman" w:cs="Times New Roman"/>
          <w:sz w:val="26"/>
          <w:szCs w:val="26"/>
        </w:rPr>
        <w:t>чная с применением сетевой формы реализации</w:t>
      </w:r>
      <w:r>
        <w:rPr>
          <w:rFonts w:ascii="Times New Roman" w:hAnsi="Times New Roman" w:cs="Times New Roman"/>
          <w:sz w:val="26"/>
          <w:szCs w:val="26"/>
        </w:rPr>
        <w:t>, не указано</w:t>
      </w:r>
      <w:r w:rsidRPr="0002724D">
        <w:rPr>
          <w:rFonts w:ascii="Times New Roman" w:hAnsi="Times New Roman" w:cs="Times New Roman"/>
          <w:sz w:val="26"/>
          <w:szCs w:val="26"/>
        </w:rPr>
        <w:t>);</w:t>
      </w:r>
    </w:p>
    <w:p w14:paraId="408CFFD1"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D5621A">
        <w:rPr>
          <w:rFonts w:ascii="Times New Roman" w:hAnsi="Times New Roman" w:cs="Times New Roman"/>
          <w:sz w:val="26"/>
          <w:szCs w:val="26"/>
        </w:rPr>
        <w:t>804200О.99.0.ББ52АЖ76000</w:t>
      </w:r>
      <w:r w:rsidRPr="0002724D">
        <w:rPr>
          <w:rFonts w:ascii="Times New Roman" w:hAnsi="Times New Roman" w:cs="Times New Roman"/>
          <w:sz w:val="26"/>
          <w:szCs w:val="26"/>
        </w:rPr>
        <w:t xml:space="preserve"> (технической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7C3EBFA0"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D5621A">
        <w:rPr>
          <w:rFonts w:ascii="Times New Roman" w:hAnsi="Times New Roman" w:cs="Times New Roman"/>
          <w:sz w:val="26"/>
          <w:szCs w:val="26"/>
        </w:rPr>
        <w:t>804200О.99.0.ББ52АЖ77000</w:t>
      </w:r>
      <w:r w:rsidRPr="0002724D">
        <w:rPr>
          <w:rFonts w:ascii="Times New Roman" w:hAnsi="Times New Roman" w:cs="Times New Roman"/>
          <w:sz w:val="26"/>
          <w:szCs w:val="26"/>
        </w:rPr>
        <w:t xml:space="preserve"> (технической направленности, форма обучения очно-заочная с применением дистанционных образовательных технологий </w:t>
      </w:r>
      <w:bookmarkStart w:id="1" w:name="_Hlk133916721"/>
      <w:r w:rsidRPr="0002724D">
        <w:rPr>
          <w:rFonts w:ascii="Times New Roman" w:hAnsi="Times New Roman" w:cs="Times New Roman"/>
          <w:sz w:val="26"/>
          <w:szCs w:val="26"/>
        </w:rPr>
        <w:t>обучающиеся за исключением обучающихся с ограниченными возможностями здоровья (ОВЗ) и детей-инвалидов</w:t>
      </w:r>
      <w:bookmarkEnd w:id="1"/>
      <w:r w:rsidRPr="0002724D">
        <w:rPr>
          <w:rFonts w:ascii="Times New Roman" w:hAnsi="Times New Roman" w:cs="Times New Roman"/>
          <w:sz w:val="26"/>
          <w:szCs w:val="26"/>
        </w:rPr>
        <w:t>);</w:t>
      </w:r>
    </w:p>
    <w:p w14:paraId="0E4A6101"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D5621A">
        <w:rPr>
          <w:rFonts w:ascii="Times New Roman" w:hAnsi="Times New Roman" w:cs="Times New Roman"/>
          <w:sz w:val="26"/>
          <w:szCs w:val="26"/>
        </w:rPr>
        <w:t xml:space="preserve">804200О.99.0.ББ52АЖ80000 </w:t>
      </w:r>
      <w:r w:rsidRPr="0002724D">
        <w:rPr>
          <w:rFonts w:ascii="Times New Roman" w:hAnsi="Times New Roman" w:cs="Times New Roman"/>
          <w:sz w:val="26"/>
          <w:szCs w:val="26"/>
        </w:rPr>
        <w:t>(технической  направленности, форма обучения: заочная обучающиеся за исключением обучающихся с ограниченными возможностями здоровья (ОВЗ) и детей-инвалидов);</w:t>
      </w:r>
    </w:p>
    <w:p w14:paraId="56780AD9" w14:textId="77777777" w:rsidR="00044746" w:rsidRDefault="00044746" w:rsidP="00044746">
      <w:pPr>
        <w:spacing w:after="0" w:line="240" w:lineRule="auto"/>
        <w:ind w:firstLine="709"/>
        <w:jc w:val="both"/>
        <w:rPr>
          <w:rFonts w:ascii="Times New Roman" w:hAnsi="Times New Roman" w:cs="Times New Roman"/>
          <w:sz w:val="26"/>
          <w:szCs w:val="26"/>
        </w:rPr>
      </w:pPr>
      <w:r w:rsidRPr="00D5621A">
        <w:rPr>
          <w:rFonts w:ascii="Times New Roman" w:hAnsi="Times New Roman" w:cs="Times New Roman"/>
          <w:sz w:val="26"/>
          <w:szCs w:val="26"/>
        </w:rPr>
        <w:t xml:space="preserve">804200О.99.0.ББ52АЖ81000 </w:t>
      </w:r>
      <w:r w:rsidRPr="0002724D">
        <w:rPr>
          <w:rFonts w:ascii="Times New Roman" w:hAnsi="Times New Roman" w:cs="Times New Roman"/>
          <w:sz w:val="26"/>
          <w:szCs w:val="26"/>
        </w:rPr>
        <w:t>(технической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56451C78" w14:textId="77777777" w:rsidR="00044746" w:rsidRPr="0002724D" w:rsidRDefault="00044746" w:rsidP="00044746">
      <w:pPr>
        <w:spacing w:after="0" w:line="240" w:lineRule="auto"/>
        <w:ind w:firstLine="709"/>
        <w:jc w:val="both"/>
        <w:rPr>
          <w:rFonts w:ascii="Times New Roman" w:hAnsi="Times New Roman" w:cs="Times New Roman"/>
          <w:sz w:val="26"/>
          <w:szCs w:val="26"/>
        </w:rPr>
      </w:pPr>
    </w:p>
    <w:p w14:paraId="3462082D" w14:textId="77777777" w:rsidR="00044746"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 xml:space="preserve">804200О.99.0.ББ52АЖ96000 </w:t>
      </w:r>
      <w:r w:rsidRPr="0002724D">
        <w:rPr>
          <w:rFonts w:ascii="Times New Roman" w:hAnsi="Times New Roman" w:cs="Times New Roman"/>
          <w:sz w:val="26"/>
          <w:szCs w:val="26"/>
        </w:rPr>
        <w:t>(естественно-научной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2FE0855C"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804200О.99.0.ББ52АЕ28000</w:t>
      </w:r>
      <w:r>
        <w:rPr>
          <w:rFonts w:ascii="Times New Roman" w:hAnsi="Times New Roman" w:cs="Times New Roman"/>
          <w:sz w:val="26"/>
          <w:szCs w:val="26"/>
        </w:rPr>
        <w:t xml:space="preserve"> </w:t>
      </w:r>
      <w:r w:rsidRPr="0002724D">
        <w:rPr>
          <w:rFonts w:ascii="Times New Roman" w:hAnsi="Times New Roman" w:cs="Times New Roman"/>
          <w:sz w:val="26"/>
          <w:szCs w:val="26"/>
        </w:rPr>
        <w:t xml:space="preserve">(естественно-научной направленности, форма обучения: очная, </w:t>
      </w:r>
      <w:r>
        <w:rPr>
          <w:rFonts w:ascii="Times New Roman" w:hAnsi="Times New Roman" w:cs="Times New Roman"/>
          <w:sz w:val="26"/>
          <w:szCs w:val="26"/>
        </w:rPr>
        <w:t>не указано</w:t>
      </w:r>
      <w:r w:rsidRPr="0002724D">
        <w:rPr>
          <w:rFonts w:ascii="Times New Roman" w:hAnsi="Times New Roman" w:cs="Times New Roman"/>
          <w:sz w:val="26"/>
          <w:szCs w:val="26"/>
        </w:rPr>
        <w:t>);</w:t>
      </w:r>
    </w:p>
    <w:p w14:paraId="5368DA2F"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804200О.99.0.ББ52АЖ97000</w:t>
      </w:r>
      <w:r w:rsidRPr="0002724D">
        <w:rPr>
          <w:rFonts w:ascii="Times New Roman" w:hAnsi="Times New Roman" w:cs="Times New Roman"/>
          <w:sz w:val="26"/>
          <w:szCs w:val="26"/>
        </w:rPr>
        <w:t xml:space="preserve"> (естественно-научной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78872D04"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804200О.99.0.ББ52АЗ00000</w:t>
      </w:r>
      <w:r w:rsidRPr="0002724D">
        <w:rPr>
          <w:rFonts w:ascii="Times New Roman" w:hAnsi="Times New Roman" w:cs="Times New Roman"/>
          <w:sz w:val="26"/>
          <w:szCs w:val="26"/>
        </w:rPr>
        <w:t xml:space="preserve"> (естественно-научной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74D6DA87"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804200О.99.0.ББ52АЗ01000</w:t>
      </w:r>
      <w:r w:rsidRPr="0002724D">
        <w:rPr>
          <w:rFonts w:ascii="Times New Roman" w:hAnsi="Times New Roman" w:cs="Times New Roman"/>
          <w:sz w:val="26"/>
          <w:szCs w:val="26"/>
        </w:rPr>
        <w:t xml:space="preserve"> (естественно-научной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718A526B"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804200О.99.0.ББ52АЗ04000</w:t>
      </w:r>
      <w:r w:rsidRPr="0002724D">
        <w:rPr>
          <w:rFonts w:ascii="Times New Roman" w:hAnsi="Times New Roman" w:cs="Times New Roman"/>
          <w:sz w:val="26"/>
          <w:szCs w:val="26"/>
        </w:rPr>
        <w:t xml:space="preserve"> (естественно-научной направленности, форма обучения: заочная обучающиеся за исключением обучающихся с ограниченными возможностями здоровья (ОВЗ) и детей-инвалидов);</w:t>
      </w:r>
    </w:p>
    <w:p w14:paraId="6288C9EE" w14:textId="77777777" w:rsidR="00044746"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804200О.99.0.ББ52АЗ05000</w:t>
      </w:r>
      <w:r w:rsidRPr="0002724D">
        <w:rPr>
          <w:rFonts w:ascii="Times New Roman" w:hAnsi="Times New Roman" w:cs="Times New Roman"/>
          <w:sz w:val="26"/>
          <w:szCs w:val="26"/>
        </w:rPr>
        <w:t xml:space="preserve"> (естественно-научной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34B7A16E" w14:textId="77777777" w:rsidR="00044746"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804200О.99.0.ББ52АЗ08000</w:t>
      </w:r>
      <w:r>
        <w:rPr>
          <w:rFonts w:ascii="Times New Roman" w:hAnsi="Times New Roman" w:cs="Times New Roman"/>
          <w:sz w:val="26"/>
          <w:szCs w:val="26"/>
        </w:rPr>
        <w:t xml:space="preserve"> </w:t>
      </w:r>
      <w:r w:rsidRPr="0002724D">
        <w:rPr>
          <w:rFonts w:ascii="Times New Roman" w:hAnsi="Times New Roman" w:cs="Times New Roman"/>
          <w:sz w:val="26"/>
          <w:szCs w:val="26"/>
        </w:rPr>
        <w:t xml:space="preserve">(естественно-научной направленности, форма обучения: </w:t>
      </w:r>
      <w:r>
        <w:rPr>
          <w:rFonts w:ascii="Times New Roman" w:hAnsi="Times New Roman" w:cs="Times New Roman"/>
          <w:sz w:val="26"/>
          <w:szCs w:val="26"/>
        </w:rPr>
        <w:t>о</w:t>
      </w:r>
      <w:r w:rsidRPr="001A4191">
        <w:rPr>
          <w:rFonts w:ascii="Times New Roman" w:hAnsi="Times New Roman" w:cs="Times New Roman"/>
          <w:sz w:val="26"/>
          <w:szCs w:val="26"/>
        </w:rPr>
        <w:t>чная с применением сетевой формы реализации</w:t>
      </w:r>
      <w:r w:rsidRPr="0002724D">
        <w:rPr>
          <w:rFonts w:ascii="Times New Roman" w:hAnsi="Times New Roman" w:cs="Times New Roman"/>
          <w:sz w:val="26"/>
          <w:szCs w:val="26"/>
        </w:rPr>
        <w:t>, обучающиеся за исключением обучающихся с ограниченными возможностями здоровья (ОВЗ) и детей-инвалидов);</w:t>
      </w:r>
    </w:p>
    <w:p w14:paraId="03B8B701"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804200О.99.0.ББ52АЕ40000</w:t>
      </w:r>
      <w:r>
        <w:rPr>
          <w:rFonts w:ascii="Times New Roman" w:hAnsi="Times New Roman" w:cs="Times New Roman"/>
          <w:sz w:val="26"/>
          <w:szCs w:val="26"/>
        </w:rPr>
        <w:t xml:space="preserve"> (</w:t>
      </w:r>
      <w:r w:rsidRPr="0002724D">
        <w:rPr>
          <w:rFonts w:ascii="Times New Roman" w:hAnsi="Times New Roman" w:cs="Times New Roman"/>
          <w:sz w:val="26"/>
          <w:szCs w:val="26"/>
        </w:rPr>
        <w:t xml:space="preserve">естественно-научной направленности, форма обучения: </w:t>
      </w:r>
      <w:r>
        <w:rPr>
          <w:rFonts w:ascii="Times New Roman" w:hAnsi="Times New Roman" w:cs="Times New Roman"/>
          <w:sz w:val="26"/>
          <w:szCs w:val="26"/>
        </w:rPr>
        <w:t>о</w:t>
      </w:r>
      <w:r w:rsidRPr="001A4191">
        <w:rPr>
          <w:rFonts w:ascii="Times New Roman" w:hAnsi="Times New Roman" w:cs="Times New Roman"/>
          <w:sz w:val="26"/>
          <w:szCs w:val="26"/>
        </w:rPr>
        <w:t>чная с применением сетевой формы реализации</w:t>
      </w:r>
      <w:r w:rsidRPr="0002724D">
        <w:rPr>
          <w:rFonts w:ascii="Times New Roman" w:hAnsi="Times New Roman" w:cs="Times New Roman"/>
          <w:sz w:val="26"/>
          <w:szCs w:val="26"/>
        </w:rPr>
        <w:t xml:space="preserve">, </w:t>
      </w:r>
      <w:r>
        <w:rPr>
          <w:rFonts w:ascii="Times New Roman" w:hAnsi="Times New Roman" w:cs="Times New Roman"/>
          <w:sz w:val="26"/>
          <w:szCs w:val="26"/>
        </w:rPr>
        <w:t>не указано);</w:t>
      </w:r>
    </w:p>
    <w:p w14:paraId="6051641F" w14:textId="77777777" w:rsidR="00044746" w:rsidRDefault="00044746" w:rsidP="00044746">
      <w:pPr>
        <w:spacing w:after="0" w:line="240" w:lineRule="auto"/>
        <w:ind w:firstLine="709"/>
        <w:jc w:val="both"/>
        <w:rPr>
          <w:rFonts w:ascii="Times New Roman" w:hAnsi="Times New Roman" w:cs="Times New Roman"/>
          <w:sz w:val="26"/>
          <w:szCs w:val="26"/>
        </w:rPr>
      </w:pPr>
      <w:bookmarkStart w:id="2" w:name="_Hlk133915131"/>
      <w:r w:rsidRPr="001A4191">
        <w:rPr>
          <w:rFonts w:ascii="Times New Roman" w:hAnsi="Times New Roman" w:cs="Times New Roman"/>
          <w:sz w:val="26"/>
          <w:szCs w:val="26"/>
        </w:rPr>
        <w:t xml:space="preserve">804200О.99.0.ББ52АЗ20000 </w:t>
      </w:r>
      <w:r w:rsidRPr="0002724D">
        <w:rPr>
          <w:rFonts w:ascii="Times New Roman" w:hAnsi="Times New Roman" w:cs="Times New Roman"/>
          <w:sz w:val="26"/>
          <w:szCs w:val="26"/>
        </w:rPr>
        <w:t>(физкультурно-спортивной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bookmarkEnd w:id="2"/>
    </w:p>
    <w:p w14:paraId="2D7AF365"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804200О.99.0.ББ52АЕ52000</w:t>
      </w:r>
      <w:r>
        <w:rPr>
          <w:rFonts w:ascii="Times New Roman" w:hAnsi="Times New Roman" w:cs="Times New Roman"/>
          <w:sz w:val="26"/>
          <w:szCs w:val="26"/>
        </w:rPr>
        <w:t xml:space="preserve"> </w:t>
      </w:r>
      <w:r w:rsidRPr="0002724D">
        <w:rPr>
          <w:rFonts w:ascii="Times New Roman" w:hAnsi="Times New Roman" w:cs="Times New Roman"/>
          <w:sz w:val="26"/>
          <w:szCs w:val="26"/>
        </w:rPr>
        <w:t xml:space="preserve">(физкультурно-спортивной направленности, форма обучения: очная, </w:t>
      </w:r>
      <w:r>
        <w:rPr>
          <w:rFonts w:ascii="Times New Roman" w:hAnsi="Times New Roman" w:cs="Times New Roman"/>
          <w:sz w:val="26"/>
          <w:szCs w:val="26"/>
        </w:rPr>
        <w:t>не указано</w:t>
      </w:r>
      <w:r w:rsidRPr="0002724D">
        <w:rPr>
          <w:rFonts w:ascii="Times New Roman" w:hAnsi="Times New Roman" w:cs="Times New Roman"/>
          <w:sz w:val="26"/>
          <w:szCs w:val="26"/>
        </w:rPr>
        <w:t>);</w:t>
      </w:r>
    </w:p>
    <w:p w14:paraId="60D84660" w14:textId="77777777" w:rsidR="00044746" w:rsidRPr="0002724D" w:rsidRDefault="00044746" w:rsidP="00044746">
      <w:pPr>
        <w:spacing w:after="0" w:line="240" w:lineRule="auto"/>
        <w:ind w:firstLine="709"/>
        <w:jc w:val="both"/>
        <w:rPr>
          <w:rFonts w:ascii="Times New Roman" w:hAnsi="Times New Roman" w:cs="Times New Roman"/>
          <w:sz w:val="26"/>
          <w:szCs w:val="26"/>
        </w:rPr>
      </w:pPr>
      <w:bookmarkStart w:id="3" w:name="_Hlk133915206"/>
      <w:r w:rsidRPr="001A4191">
        <w:rPr>
          <w:rFonts w:ascii="Times New Roman" w:hAnsi="Times New Roman" w:cs="Times New Roman"/>
          <w:sz w:val="26"/>
          <w:szCs w:val="26"/>
        </w:rPr>
        <w:t>804200О.99.0.ББ52АЗ21000</w:t>
      </w:r>
      <w:r w:rsidRPr="0002724D">
        <w:rPr>
          <w:rFonts w:ascii="Times New Roman" w:hAnsi="Times New Roman" w:cs="Times New Roman"/>
          <w:sz w:val="26"/>
          <w:szCs w:val="26"/>
        </w:rPr>
        <w:t xml:space="preserve"> (физкультурно-спортивной направленности, форма обучения:</w:t>
      </w:r>
      <w:bookmarkEnd w:id="3"/>
      <w:r w:rsidRPr="0002724D">
        <w:rPr>
          <w:rFonts w:ascii="Times New Roman" w:hAnsi="Times New Roman" w:cs="Times New Roman"/>
          <w:sz w:val="26"/>
          <w:szCs w:val="26"/>
        </w:rPr>
        <w:t xml:space="preserve">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410C529"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804200О.99.0.ББ52АЗ24000</w:t>
      </w:r>
      <w:r w:rsidRPr="0002724D">
        <w:rPr>
          <w:rFonts w:ascii="Times New Roman" w:hAnsi="Times New Roman" w:cs="Times New Roman"/>
          <w:sz w:val="26"/>
          <w:szCs w:val="26"/>
        </w:rPr>
        <w:t xml:space="preserve"> (физкультурно-спортивной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7268B27F" w14:textId="77777777" w:rsidR="00044746" w:rsidRPr="0002724D" w:rsidRDefault="00044746" w:rsidP="00044746">
      <w:pPr>
        <w:spacing w:after="0" w:line="240" w:lineRule="auto"/>
        <w:ind w:firstLine="709"/>
        <w:jc w:val="both"/>
        <w:rPr>
          <w:rFonts w:ascii="Times New Roman" w:hAnsi="Times New Roman" w:cs="Times New Roman"/>
          <w:sz w:val="26"/>
          <w:szCs w:val="26"/>
        </w:rPr>
      </w:pPr>
      <w:bookmarkStart w:id="4" w:name="_Hlk133915393"/>
      <w:r w:rsidRPr="001A4191">
        <w:rPr>
          <w:rFonts w:ascii="Times New Roman" w:hAnsi="Times New Roman" w:cs="Times New Roman"/>
          <w:sz w:val="26"/>
          <w:szCs w:val="26"/>
        </w:rPr>
        <w:t>804200О.99.0.ББ52АЗ25000</w:t>
      </w:r>
      <w:r w:rsidRPr="0002724D">
        <w:rPr>
          <w:rFonts w:ascii="Times New Roman" w:hAnsi="Times New Roman" w:cs="Times New Roman"/>
          <w:sz w:val="26"/>
          <w:szCs w:val="26"/>
        </w:rPr>
        <w:t xml:space="preserve"> </w:t>
      </w:r>
      <w:bookmarkEnd w:id="4"/>
      <w:r w:rsidRPr="0002724D">
        <w:rPr>
          <w:rFonts w:ascii="Times New Roman" w:hAnsi="Times New Roman" w:cs="Times New Roman"/>
          <w:sz w:val="26"/>
          <w:szCs w:val="26"/>
        </w:rPr>
        <w:t>(физкультурно-спортивной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3594B4F6"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 xml:space="preserve">804200О.99.0.ББ52АЗ28000 </w:t>
      </w:r>
      <w:r w:rsidRPr="0002724D">
        <w:rPr>
          <w:rFonts w:ascii="Times New Roman" w:hAnsi="Times New Roman" w:cs="Times New Roman"/>
          <w:sz w:val="26"/>
          <w:szCs w:val="26"/>
        </w:rPr>
        <w:t>(физкультурно-спортивной направленности форма обучения: заочная обучающиеся за исключением обучающихся с ограниченными возможностями здоровья (ОВЗ) и детей-инвалидов;</w:t>
      </w:r>
    </w:p>
    <w:p w14:paraId="24EF20E7"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1A4191">
        <w:rPr>
          <w:rFonts w:ascii="Times New Roman" w:hAnsi="Times New Roman" w:cs="Times New Roman"/>
          <w:sz w:val="26"/>
          <w:szCs w:val="26"/>
        </w:rPr>
        <w:t>804200О.99.0.ББ52АЗ29000</w:t>
      </w:r>
      <w:r w:rsidRPr="0002724D">
        <w:rPr>
          <w:rFonts w:ascii="Times New Roman" w:hAnsi="Times New Roman" w:cs="Times New Roman"/>
          <w:sz w:val="26"/>
          <w:szCs w:val="26"/>
        </w:rPr>
        <w:t xml:space="preserve"> (физкультурно-спортивной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04CE081A" w14:textId="77777777" w:rsidR="00044746"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804200О.99.0.ББ52АЗ44000</w:t>
      </w:r>
      <w:r w:rsidRPr="0002724D">
        <w:rPr>
          <w:rFonts w:ascii="Times New Roman" w:hAnsi="Times New Roman" w:cs="Times New Roman"/>
          <w:sz w:val="26"/>
          <w:szCs w:val="26"/>
        </w:rPr>
        <w:t xml:space="preserve"> (художественной направленности, форма обучения: очная, </w:t>
      </w:r>
      <w:bookmarkStart w:id="5" w:name="_Hlk132983179"/>
      <w:r w:rsidRPr="0002724D">
        <w:rPr>
          <w:rFonts w:ascii="Times New Roman" w:hAnsi="Times New Roman" w:cs="Times New Roman"/>
          <w:sz w:val="26"/>
          <w:szCs w:val="26"/>
        </w:rPr>
        <w:t>обучающиеся за исключением обучающихся с ограниченными возможностями здоровья (ОВЗ) и детей-инвалидов);</w:t>
      </w:r>
    </w:p>
    <w:p w14:paraId="6F197A2D" w14:textId="77777777" w:rsidR="00044746"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804200О.99.0.ББ52АЕ76000</w:t>
      </w:r>
      <w:r>
        <w:rPr>
          <w:rFonts w:ascii="Times New Roman" w:hAnsi="Times New Roman" w:cs="Times New Roman"/>
          <w:sz w:val="26"/>
          <w:szCs w:val="26"/>
        </w:rPr>
        <w:t xml:space="preserve"> (</w:t>
      </w:r>
      <w:r w:rsidRPr="0002724D">
        <w:rPr>
          <w:rFonts w:ascii="Times New Roman" w:hAnsi="Times New Roman" w:cs="Times New Roman"/>
          <w:sz w:val="26"/>
          <w:szCs w:val="26"/>
        </w:rPr>
        <w:t xml:space="preserve">художественной направленности, форма обучения: очная, </w:t>
      </w:r>
      <w:r>
        <w:rPr>
          <w:rFonts w:ascii="Times New Roman" w:hAnsi="Times New Roman" w:cs="Times New Roman"/>
          <w:sz w:val="26"/>
          <w:szCs w:val="26"/>
        </w:rPr>
        <w:t>не указано</w:t>
      </w:r>
      <w:r w:rsidRPr="0002724D">
        <w:rPr>
          <w:rFonts w:ascii="Times New Roman" w:hAnsi="Times New Roman" w:cs="Times New Roman"/>
          <w:sz w:val="26"/>
          <w:szCs w:val="26"/>
        </w:rPr>
        <w:t>);</w:t>
      </w:r>
    </w:p>
    <w:p w14:paraId="3F70FB0C"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 xml:space="preserve">804200О.99.0.ББ52АЗ45000 </w:t>
      </w:r>
      <w:r w:rsidRPr="0002724D">
        <w:rPr>
          <w:rFonts w:ascii="Times New Roman" w:hAnsi="Times New Roman" w:cs="Times New Roman"/>
          <w:sz w:val="26"/>
          <w:szCs w:val="26"/>
        </w:rPr>
        <w:t>(художественной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C5BC802"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 xml:space="preserve">804200О.99.0.ББ52АЗ48000 </w:t>
      </w:r>
      <w:r w:rsidRPr="0002724D">
        <w:rPr>
          <w:rFonts w:ascii="Times New Roman" w:hAnsi="Times New Roman" w:cs="Times New Roman"/>
          <w:sz w:val="26"/>
          <w:szCs w:val="26"/>
        </w:rPr>
        <w:t>(художественной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1814EDF7" w14:textId="77777777" w:rsidR="00044746" w:rsidRPr="0002724D" w:rsidRDefault="00044746" w:rsidP="00044746">
      <w:pPr>
        <w:spacing w:after="0" w:line="240" w:lineRule="auto"/>
        <w:ind w:firstLine="709"/>
        <w:jc w:val="both"/>
        <w:rPr>
          <w:rFonts w:ascii="Times New Roman" w:hAnsi="Times New Roman" w:cs="Times New Roman"/>
          <w:sz w:val="26"/>
          <w:szCs w:val="26"/>
        </w:rPr>
      </w:pPr>
      <w:bookmarkStart w:id="6" w:name="_Hlk133915703"/>
      <w:r w:rsidRPr="006472CF">
        <w:rPr>
          <w:rFonts w:ascii="Times New Roman" w:hAnsi="Times New Roman" w:cs="Times New Roman"/>
          <w:sz w:val="26"/>
          <w:szCs w:val="26"/>
        </w:rPr>
        <w:t xml:space="preserve">804200О.99.0.ББ52АЗ49000 </w:t>
      </w:r>
      <w:r w:rsidRPr="0002724D">
        <w:rPr>
          <w:rFonts w:ascii="Times New Roman" w:hAnsi="Times New Roman" w:cs="Times New Roman"/>
          <w:sz w:val="26"/>
          <w:szCs w:val="26"/>
        </w:rPr>
        <w:t>(художественной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bookmarkEnd w:id="6"/>
    <w:p w14:paraId="75F9CC4F" w14:textId="77777777" w:rsidR="00044746" w:rsidRPr="0002724D"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 xml:space="preserve">804200О.99.0.ББ52АЗ52000 </w:t>
      </w:r>
      <w:r w:rsidRPr="0002724D">
        <w:rPr>
          <w:rFonts w:ascii="Times New Roman" w:hAnsi="Times New Roman" w:cs="Times New Roman"/>
          <w:sz w:val="26"/>
          <w:szCs w:val="26"/>
        </w:rPr>
        <w:t>(художественной направленности, форма обучения: заочная обучающиеся за исключением обучающихся с ограниченными возможностями здоровья (ОВЗ) и детей-инвалидов);</w:t>
      </w:r>
    </w:p>
    <w:p w14:paraId="0B1FD9A7" w14:textId="77777777" w:rsidR="00044746" w:rsidRPr="0002724D" w:rsidRDefault="00044746" w:rsidP="00044746">
      <w:pPr>
        <w:spacing w:after="0" w:line="240" w:lineRule="auto"/>
        <w:ind w:firstLine="709"/>
        <w:jc w:val="both"/>
        <w:rPr>
          <w:rFonts w:ascii="Times New Roman" w:hAnsi="Times New Roman" w:cs="Times New Roman"/>
          <w:sz w:val="26"/>
          <w:szCs w:val="26"/>
        </w:rPr>
      </w:pPr>
      <w:bookmarkStart w:id="7" w:name="_Hlk133915849"/>
      <w:r w:rsidRPr="006472CF">
        <w:rPr>
          <w:rFonts w:ascii="Times New Roman" w:hAnsi="Times New Roman" w:cs="Times New Roman"/>
          <w:sz w:val="26"/>
          <w:szCs w:val="26"/>
        </w:rPr>
        <w:t>804200О.99.0.ББ52АЗ53000</w:t>
      </w:r>
      <w:r>
        <w:rPr>
          <w:rFonts w:ascii="Times New Roman" w:hAnsi="Times New Roman" w:cs="Times New Roman"/>
          <w:sz w:val="26"/>
          <w:szCs w:val="26"/>
        </w:rPr>
        <w:t xml:space="preserve"> (</w:t>
      </w:r>
      <w:r w:rsidRPr="0002724D">
        <w:rPr>
          <w:rFonts w:ascii="Times New Roman" w:hAnsi="Times New Roman" w:cs="Times New Roman"/>
          <w:sz w:val="26"/>
          <w:szCs w:val="26"/>
        </w:rPr>
        <w:t>художественной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5FEDA552" w14:textId="77777777" w:rsidR="00044746" w:rsidRPr="006472CF" w:rsidRDefault="00044746" w:rsidP="00044746">
      <w:pPr>
        <w:spacing w:after="0" w:line="240" w:lineRule="auto"/>
        <w:ind w:firstLine="709"/>
        <w:jc w:val="both"/>
        <w:rPr>
          <w:rFonts w:ascii="Times New Roman" w:hAnsi="Times New Roman" w:cs="Times New Roman"/>
          <w:sz w:val="26"/>
          <w:szCs w:val="26"/>
        </w:rPr>
      </w:pPr>
      <w:bookmarkStart w:id="8" w:name="_Hlk133915960"/>
      <w:bookmarkEnd w:id="7"/>
      <w:r w:rsidRPr="006472CF">
        <w:rPr>
          <w:rFonts w:ascii="Times New Roman" w:hAnsi="Times New Roman" w:cs="Times New Roman"/>
          <w:sz w:val="26"/>
          <w:szCs w:val="26"/>
        </w:rPr>
        <w:t>804200О.99.0.ББ52АЗ68000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3AEC29D5" w14:textId="77777777" w:rsidR="00044746" w:rsidRPr="006472CF" w:rsidRDefault="00044746" w:rsidP="00044746">
      <w:pPr>
        <w:spacing w:after="0" w:line="240" w:lineRule="auto"/>
        <w:ind w:firstLine="709"/>
        <w:jc w:val="both"/>
        <w:rPr>
          <w:rFonts w:ascii="Times New Roman" w:hAnsi="Times New Roman" w:cs="Times New Roman"/>
          <w:sz w:val="26"/>
          <w:szCs w:val="26"/>
        </w:rPr>
      </w:pPr>
      <w:bookmarkStart w:id="9" w:name="_Hlk133916020"/>
      <w:bookmarkEnd w:id="8"/>
      <w:r w:rsidRPr="006472CF">
        <w:rPr>
          <w:rFonts w:ascii="Times New Roman" w:hAnsi="Times New Roman" w:cs="Times New Roman"/>
          <w:sz w:val="26"/>
          <w:szCs w:val="26"/>
        </w:rPr>
        <w:t>804200О.99.0.ББ52АЗ69000 (туристско-краеведческой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bookmarkEnd w:id="9"/>
    <w:p w14:paraId="110DB190" w14:textId="77777777" w:rsidR="00044746" w:rsidRPr="006472CF"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804200О.99.0.ББ52АЗ72000 (туристско-краеведческой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5561AB57" w14:textId="77777777" w:rsidR="00044746" w:rsidRPr="006472CF"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804200О.99.0.ББ52АЗ73000 (туристско-краеведческой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1EF71421" w14:textId="77777777" w:rsidR="00044746" w:rsidRPr="006472CF"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804200О.99.0.ББ52АЗ76000 (туристско-краеведческой  направленности, форма обучения: заочная обучающиеся за исключением обучающихся с ограниченными возможностями здоровья (ОВЗ) и детей-инвалидов);</w:t>
      </w:r>
    </w:p>
    <w:p w14:paraId="07CC0292" w14:textId="77777777" w:rsidR="00044746" w:rsidRPr="006472CF"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804200О.99.0.ББ52АЗ77000 (туристско-краеведческой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388B4094" w14:textId="77777777" w:rsidR="00044746" w:rsidRPr="006472CF"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804200О.99.0.ББ52АЗ92000 (социально-педагогической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513947AE" w14:textId="77777777" w:rsidR="00044746" w:rsidRPr="006472CF"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804200О.99.0.ББ52АЗ93000 (социально-педагогической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1D7FB6DB" w14:textId="77777777" w:rsidR="00044746" w:rsidRPr="006472CF"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804200О.99.0.ББ52АЗ96000 (социально-педагогической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47969E77" w14:textId="77777777" w:rsidR="00044746" w:rsidRPr="006472CF"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804200О.99.0.ББ52АЗ97000 (социально-педагогической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784A09D4" w14:textId="77777777" w:rsidR="00044746" w:rsidRPr="006472CF"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804200О.99.0.ББ52АИ00000 (социально-педагогической направленности, форма обучения: заочная, обучающиеся за исключением обучающихся с ограниченными возможностями здоровья (ОВЗ) и детей-инвалидов).</w:t>
      </w:r>
    </w:p>
    <w:p w14:paraId="4B67F89C" w14:textId="77777777" w:rsidR="00044746"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804200О.99.0.ББ52АИ01000 (социально-педагогической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w:t>
      </w:r>
      <w:r>
        <w:rPr>
          <w:rFonts w:ascii="Times New Roman" w:hAnsi="Times New Roman" w:cs="Times New Roman"/>
          <w:sz w:val="26"/>
          <w:szCs w:val="26"/>
        </w:rPr>
        <w:t>оровья (ОВЗ) и детей-инвалидов);</w:t>
      </w:r>
    </w:p>
    <w:p w14:paraId="6EB95668" w14:textId="77777777" w:rsidR="00044746"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854100О.99.0.ББ52БЭ28000</w:t>
      </w:r>
      <w:r>
        <w:rPr>
          <w:rFonts w:ascii="Times New Roman" w:hAnsi="Times New Roman" w:cs="Times New Roman"/>
          <w:sz w:val="26"/>
          <w:szCs w:val="26"/>
        </w:rPr>
        <w:t xml:space="preserve"> (</w:t>
      </w:r>
      <w:r w:rsidRPr="006472CF">
        <w:rPr>
          <w:rFonts w:ascii="Times New Roman" w:hAnsi="Times New Roman" w:cs="Times New Roman"/>
          <w:sz w:val="26"/>
          <w:szCs w:val="26"/>
        </w:rPr>
        <w:t>социально-</w:t>
      </w:r>
      <w:r>
        <w:rPr>
          <w:rFonts w:ascii="Times New Roman" w:hAnsi="Times New Roman" w:cs="Times New Roman"/>
          <w:sz w:val="26"/>
          <w:szCs w:val="26"/>
        </w:rPr>
        <w:t>гуманитарной</w:t>
      </w:r>
      <w:r w:rsidRPr="006472CF">
        <w:rPr>
          <w:rFonts w:ascii="Times New Roman" w:hAnsi="Times New Roman" w:cs="Times New Roman"/>
          <w:sz w:val="26"/>
          <w:szCs w:val="26"/>
        </w:rPr>
        <w:t xml:space="preserve"> направленности, форма обучения: очная, </w:t>
      </w:r>
      <w:r>
        <w:rPr>
          <w:rFonts w:ascii="Times New Roman" w:hAnsi="Times New Roman" w:cs="Times New Roman"/>
          <w:sz w:val="26"/>
          <w:szCs w:val="26"/>
        </w:rPr>
        <w:t>не указано</w:t>
      </w:r>
      <w:r w:rsidRPr="006472CF">
        <w:rPr>
          <w:rFonts w:ascii="Times New Roman" w:hAnsi="Times New Roman" w:cs="Times New Roman"/>
          <w:sz w:val="26"/>
          <w:szCs w:val="26"/>
        </w:rPr>
        <w:t>)</w:t>
      </w:r>
      <w:r>
        <w:rPr>
          <w:rFonts w:ascii="Times New Roman" w:hAnsi="Times New Roman" w:cs="Times New Roman"/>
          <w:sz w:val="26"/>
          <w:szCs w:val="26"/>
        </w:rPr>
        <w:t>;</w:t>
      </w:r>
    </w:p>
    <w:p w14:paraId="5734B689" w14:textId="77777777" w:rsidR="00044746"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854100О.99.0.ББ52БЭ40000</w:t>
      </w:r>
      <w:r>
        <w:rPr>
          <w:rFonts w:ascii="Times New Roman" w:hAnsi="Times New Roman" w:cs="Times New Roman"/>
          <w:sz w:val="26"/>
          <w:szCs w:val="26"/>
        </w:rPr>
        <w:t xml:space="preserve"> (</w:t>
      </w:r>
      <w:r w:rsidRPr="006472CF">
        <w:rPr>
          <w:rFonts w:ascii="Times New Roman" w:hAnsi="Times New Roman" w:cs="Times New Roman"/>
          <w:sz w:val="26"/>
          <w:szCs w:val="26"/>
        </w:rPr>
        <w:t>социально-</w:t>
      </w:r>
      <w:r>
        <w:rPr>
          <w:rFonts w:ascii="Times New Roman" w:hAnsi="Times New Roman" w:cs="Times New Roman"/>
          <w:sz w:val="26"/>
          <w:szCs w:val="26"/>
        </w:rPr>
        <w:t>гуманитарной</w:t>
      </w:r>
      <w:r w:rsidRPr="006472CF">
        <w:rPr>
          <w:rFonts w:ascii="Times New Roman" w:hAnsi="Times New Roman" w:cs="Times New Roman"/>
          <w:sz w:val="26"/>
          <w:szCs w:val="26"/>
        </w:rPr>
        <w:t xml:space="preserve"> направленности, форма обучения: очная</w:t>
      </w:r>
      <w:r>
        <w:rPr>
          <w:rFonts w:ascii="Times New Roman" w:hAnsi="Times New Roman" w:cs="Times New Roman"/>
          <w:sz w:val="26"/>
          <w:szCs w:val="26"/>
        </w:rPr>
        <w:t xml:space="preserve"> </w:t>
      </w:r>
      <w:r w:rsidRPr="006472CF">
        <w:rPr>
          <w:rFonts w:ascii="Times New Roman" w:hAnsi="Times New Roman" w:cs="Times New Roman"/>
          <w:sz w:val="26"/>
          <w:szCs w:val="26"/>
        </w:rPr>
        <w:t xml:space="preserve">с применением сетевой формы реализации, </w:t>
      </w:r>
      <w:r>
        <w:rPr>
          <w:rFonts w:ascii="Times New Roman" w:hAnsi="Times New Roman" w:cs="Times New Roman"/>
          <w:sz w:val="26"/>
          <w:szCs w:val="26"/>
        </w:rPr>
        <w:t>не указано</w:t>
      </w:r>
      <w:r w:rsidRPr="006472CF">
        <w:rPr>
          <w:rFonts w:ascii="Times New Roman" w:hAnsi="Times New Roman" w:cs="Times New Roman"/>
          <w:sz w:val="26"/>
          <w:szCs w:val="26"/>
        </w:rPr>
        <w:t>)</w:t>
      </w:r>
      <w:r>
        <w:rPr>
          <w:rFonts w:ascii="Times New Roman" w:hAnsi="Times New Roman" w:cs="Times New Roman"/>
          <w:sz w:val="26"/>
          <w:szCs w:val="26"/>
        </w:rPr>
        <w:t>;</w:t>
      </w:r>
    </w:p>
    <w:bookmarkEnd w:id="5"/>
    <w:p w14:paraId="1C4B8F32" w14:textId="77777777" w:rsidR="00044746" w:rsidRDefault="00044746" w:rsidP="00044746">
      <w:pPr>
        <w:spacing w:after="0" w:line="240" w:lineRule="auto"/>
        <w:ind w:firstLine="709"/>
        <w:jc w:val="both"/>
        <w:rPr>
          <w:rFonts w:ascii="Times New Roman" w:hAnsi="Times New Roman" w:cs="Times New Roman"/>
          <w:sz w:val="26"/>
          <w:szCs w:val="26"/>
        </w:rPr>
      </w:pPr>
      <w:r w:rsidRPr="006472CF">
        <w:rPr>
          <w:rFonts w:ascii="Times New Roman" w:hAnsi="Times New Roman" w:cs="Times New Roman"/>
          <w:sz w:val="26"/>
          <w:szCs w:val="26"/>
        </w:rPr>
        <w:t xml:space="preserve">804200О.99.0.ББ52АИ16000 </w:t>
      </w:r>
      <w:r w:rsidRPr="0002724D">
        <w:rPr>
          <w:rFonts w:ascii="Times New Roman" w:hAnsi="Times New Roman" w:cs="Times New Roman"/>
          <w:sz w:val="26"/>
          <w:szCs w:val="26"/>
        </w:rPr>
        <w:t>(направленность: не указана, форма обучения: очная</w:t>
      </w:r>
      <w:r>
        <w:rPr>
          <w:rFonts w:ascii="Times New Roman" w:hAnsi="Times New Roman" w:cs="Times New Roman"/>
          <w:sz w:val="26"/>
          <w:szCs w:val="26"/>
        </w:rPr>
        <w:t>,</w:t>
      </w:r>
      <w:r w:rsidRPr="0002724D">
        <w:rPr>
          <w:rFonts w:ascii="Times New Roman" w:hAnsi="Times New Roman" w:cs="Times New Roman"/>
          <w:sz w:val="26"/>
          <w:szCs w:val="26"/>
        </w:rPr>
        <w:t xml:space="preserve"> обучающиеся за исключением обучающихся с ограниченными возможностями здоровья (ОВЗ) и детей-инвалидов)</w:t>
      </w:r>
      <w:r>
        <w:rPr>
          <w:rFonts w:ascii="Times New Roman" w:hAnsi="Times New Roman" w:cs="Times New Roman"/>
          <w:sz w:val="26"/>
          <w:szCs w:val="26"/>
        </w:rPr>
        <w:t>;</w:t>
      </w:r>
    </w:p>
    <w:p w14:paraId="19C13A72" w14:textId="77777777" w:rsidR="00044746" w:rsidRDefault="00044746" w:rsidP="00044746">
      <w:pPr>
        <w:spacing w:after="0" w:line="240" w:lineRule="auto"/>
        <w:ind w:firstLine="709"/>
        <w:jc w:val="both"/>
        <w:rPr>
          <w:rFonts w:ascii="Times New Roman" w:hAnsi="Times New Roman" w:cs="Times New Roman"/>
          <w:sz w:val="26"/>
          <w:szCs w:val="26"/>
        </w:rPr>
      </w:pPr>
      <w:r w:rsidRPr="00C569B4">
        <w:rPr>
          <w:rFonts w:ascii="Times New Roman" w:hAnsi="Times New Roman" w:cs="Times New Roman"/>
          <w:sz w:val="26"/>
          <w:szCs w:val="26"/>
        </w:rPr>
        <w:t>804200О.99.0.ББ52АЖ48000</w:t>
      </w:r>
      <w:r>
        <w:rPr>
          <w:rFonts w:ascii="Times New Roman" w:hAnsi="Times New Roman" w:cs="Times New Roman"/>
          <w:sz w:val="26"/>
          <w:szCs w:val="26"/>
        </w:rPr>
        <w:t xml:space="preserve"> </w:t>
      </w:r>
      <w:r w:rsidRPr="0002724D">
        <w:rPr>
          <w:rFonts w:ascii="Times New Roman" w:hAnsi="Times New Roman" w:cs="Times New Roman"/>
          <w:sz w:val="26"/>
          <w:szCs w:val="26"/>
        </w:rPr>
        <w:t>(направленность: не указана, форма обучения: очная</w:t>
      </w:r>
      <w:r>
        <w:rPr>
          <w:rFonts w:ascii="Times New Roman" w:hAnsi="Times New Roman" w:cs="Times New Roman"/>
          <w:sz w:val="26"/>
          <w:szCs w:val="26"/>
        </w:rPr>
        <w:t>,</w:t>
      </w:r>
      <w:r w:rsidRPr="0002724D">
        <w:rPr>
          <w:rFonts w:ascii="Times New Roman" w:hAnsi="Times New Roman" w:cs="Times New Roman"/>
          <w:sz w:val="26"/>
          <w:szCs w:val="26"/>
        </w:rPr>
        <w:t xml:space="preserve"> </w:t>
      </w:r>
      <w:r>
        <w:rPr>
          <w:rFonts w:ascii="Times New Roman" w:hAnsi="Times New Roman" w:cs="Times New Roman"/>
          <w:sz w:val="26"/>
          <w:szCs w:val="26"/>
        </w:rPr>
        <w:t>не указано</w:t>
      </w:r>
      <w:r w:rsidRPr="0002724D">
        <w:rPr>
          <w:rFonts w:ascii="Times New Roman" w:hAnsi="Times New Roman" w:cs="Times New Roman"/>
          <w:sz w:val="26"/>
          <w:szCs w:val="26"/>
        </w:rPr>
        <w:t>)</w:t>
      </w:r>
      <w:r>
        <w:rPr>
          <w:rFonts w:ascii="Times New Roman" w:hAnsi="Times New Roman" w:cs="Times New Roman"/>
          <w:sz w:val="26"/>
          <w:szCs w:val="26"/>
        </w:rPr>
        <w:t>.</w:t>
      </w:r>
      <w:bookmarkStart w:id="10" w:name="_GoBack"/>
      <w:bookmarkEnd w:id="10"/>
    </w:p>
    <w:p w14:paraId="378AA81A" w14:textId="2AB9F22C" w:rsidR="00242AED" w:rsidRPr="0002724D" w:rsidRDefault="00242AED" w:rsidP="0002724D">
      <w:pPr>
        <w:spacing w:after="0" w:line="240" w:lineRule="auto"/>
        <w:ind w:firstLine="709"/>
        <w:jc w:val="both"/>
        <w:rPr>
          <w:rFonts w:ascii="Times New Roman" w:hAnsi="Times New Roman" w:cs="Times New Roman"/>
          <w:sz w:val="26"/>
          <w:szCs w:val="26"/>
        </w:rPr>
      </w:pPr>
    </w:p>
    <w:p w14:paraId="5D5FBFDD" w14:textId="77777777" w:rsidR="00242AED" w:rsidRPr="002725E0" w:rsidRDefault="00242AED" w:rsidP="002725E0">
      <w:pPr>
        <w:spacing w:after="0" w:line="336" w:lineRule="auto"/>
        <w:ind w:firstLine="709"/>
        <w:jc w:val="both"/>
        <w:rPr>
          <w:rFonts w:ascii="Times New Roman" w:eastAsiaTheme="minorEastAsia" w:hAnsi="Times New Roman" w:cs="Times New Roman"/>
          <w:sz w:val="28"/>
          <w:szCs w:val="28"/>
        </w:rPr>
        <w:sectPr w:rsidR="00242AED" w:rsidRPr="002725E0" w:rsidSect="009D6463">
          <w:headerReference w:type="default" r:id="rId7"/>
          <w:pgSz w:w="11906" w:h="16838"/>
          <w:pgMar w:top="1134" w:right="567" w:bottom="1134" w:left="1701" w:header="709" w:footer="709" w:gutter="0"/>
          <w:cols w:space="708"/>
          <w:titlePg/>
          <w:docGrid w:linePitch="381"/>
        </w:sectPr>
      </w:pPr>
    </w:p>
    <w:p w14:paraId="3D5079FF" w14:textId="77777777" w:rsidR="0002724D" w:rsidRPr="0002724D" w:rsidRDefault="002725E0" w:rsidP="0002724D">
      <w:pPr>
        <w:spacing w:after="0" w:line="240" w:lineRule="auto"/>
        <w:jc w:val="right"/>
        <w:rPr>
          <w:rFonts w:ascii="Times New Roman" w:eastAsia="Times New Roman" w:hAnsi="Times New Roman" w:cs="Times New Roman"/>
          <w:sz w:val="28"/>
          <w:szCs w:val="28"/>
          <w:lang w:eastAsia="ru-RU"/>
        </w:rPr>
      </w:pPr>
      <w:r w:rsidRPr="002725E0">
        <w:rPr>
          <w:rFonts w:ascii="Times New Roman" w:eastAsiaTheme="minorEastAsia" w:hAnsi="Times New Roman" w:cs="Times New Roman"/>
          <w:i/>
          <w:sz w:val="18"/>
          <w:szCs w:val="18"/>
        </w:rPr>
        <w:t xml:space="preserve">                                                                                               </w:t>
      </w:r>
      <w:r w:rsidR="0002724D" w:rsidRPr="0002724D">
        <w:rPr>
          <w:rFonts w:ascii="Times New Roman" w:eastAsia="Times New Roman" w:hAnsi="Times New Roman" w:cs="Times New Roman"/>
          <w:sz w:val="28"/>
          <w:szCs w:val="28"/>
          <w:lang w:eastAsia="ru-RU"/>
        </w:rPr>
        <w:t xml:space="preserve">Приложение </w:t>
      </w:r>
      <w:r w:rsidR="0002724D">
        <w:rPr>
          <w:rFonts w:ascii="Times New Roman" w:eastAsia="Times New Roman" w:hAnsi="Times New Roman" w:cs="Times New Roman"/>
          <w:sz w:val="28"/>
          <w:szCs w:val="28"/>
          <w:lang w:eastAsia="ru-RU"/>
        </w:rPr>
        <w:t>2</w:t>
      </w:r>
    </w:p>
    <w:p w14:paraId="5364F704"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к постановлению Администрации район</w:t>
      </w:r>
    </w:p>
    <w:p w14:paraId="636523F3"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 xml:space="preserve"> от 16.05.2023 № 42</w:t>
      </w:r>
      <w:r>
        <w:rPr>
          <w:rFonts w:ascii="Times New Roman" w:eastAsia="Times New Roman" w:hAnsi="Times New Roman" w:cs="Times New Roman"/>
          <w:sz w:val="28"/>
          <w:szCs w:val="28"/>
          <w:lang w:eastAsia="ru-RU"/>
        </w:rPr>
        <w:t>4</w:t>
      </w:r>
      <w:r w:rsidRPr="0002724D">
        <w:rPr>
          <w:rFonts w:ascii="Times New Roman" w:eastAsia="Times New Roman" w:hAnsi="Times New Roman" w:cs="Times New Roman"/>
          <w:sz w:val="28"/>
          <w:szCs w:val="28"/>
          <w:lang w:eastAsia="ru-RU"/>
        </w:rPr>
        <w:t>-п</w:t>
      </w:r>
    </w:p>
    <w:p w14:paraId="3A2116C4" w14:textId="77777777" w:rsidR="002725E0" w:rsidRPr="002725E0" w:rsidRDefault="002725E0" w:rsidP="0002724D">
      <w:pPr>
        <w:spacing w:after="0" w:line="360" w:lineRule="auto"/>
        <w:jc w:val="both"/>
        <w:rPr>
          <w:rFonts w:ascii="Times New Roman" w:eastAsiaTheme="minorEastAsia" w:hAnsi="Times New Roman" w:cs="Times New Roman"/>
          <w:b/>
          <w:sz w:val="28"/>
          <w:szCs w:val="28"/>
          <w:lang w:eastAsia="ru-RU"/>
        </w:rPr>
      </w:pPr>
    </w:p>
    <w:p w14:paraId="22732FDA" w14:textId="77777777" w:rsidR="002725E0" w:rsidRPr="002725E0" w:rsidRDefault="002725E0" w:rsidP="002725E0">
      <w:pPr>
        <w:widowControl w:val="0"/>
        <w:spacing w:after="0" w:line="240" w:lineRule="auto"/>
        <w:jc w:val="center"/>
        <w:rPr>
          <w:rFonts w:ascii="Times New Roman" w:eastAsia="Calibri" w:hAnsi="Times New Roman" w:cs="Times New Roman"/>
          <w:b/>
          <w:caps/>
          <w:sz w:val="24"/>
          <w:szCs w:val="24"/>
          <w:lang w:eastAsia="ru-RU"/>
        </w:rPr>
      </w:pPr>
      <w:r w:rsidRPr="002725E0">
        <w:rPr>
          <w:rFonts w:ascii="Times New Roman" w:eastAsia="Calibri" w:hAnsi="Times New Roman" w:cs="Times New Roman"/>
          <w:b/>
          <w:caps/>
          <w:sz w:val="24"/>
          <w:szCs w:val="24"/>
          <w:lang w:eastAsia="ru-RU"/>
        </w:rPr>
        <w:t xml:space="preserve">План </w:t>
      </w:r>
    </w:p>
    <w:p w14:paraId="37FF7F16" w14:textId="77777777" w:rsidR="002725E0" w:rsidRPr="002725E0" w:rsidRDefault="002725E0" w:rsidP="002725E0">
      <w:pPr>
        <w:widowControl w:val="0"/>
        <w:spacing w:after="0" w:line="240" w:lineRule="auto"/>
        <w:jc w:val="center"/>
        <w:rPr>
          <w:rFonts w:ascii="Times New Roman" w:eastAsia="Calibri" w:hAnsi="Times New Roman" w:cs="Times New Roman"/>
          <w:b/>
          <w:sz w:val="24"/>
          <w:szCs w:val="24"/>
          <w:lang w:eastAsia="ru-RU"/>
        </w:rPr>
      </w:pPr>
      <w:r w:rsidRPr="002725E0">
        <w:rPr>
          <w:rFonts w:ascii="Times New Roman" w:eastAsia="Calibri" w:hAnsi="Times New Roman" w:cs="Times New Roman"/>
          <w:b/>
          <w:sz w:val="24"/>
          <w:szCs w:val="24"/>
          <w:lang w:eastAsia="ru-RU"/>
        </w:rPr>
        <w:t>апробации механизмов организации оказания</w:t>
      </w:r>
    </w:p>
    <w:p w14:paraId="5FBB2E01" w14:textId="77777777" w:rsidR="002725E0" w:rsidRPr="002725E0" w:rsidRDefault="002725E0" w:rsidP="002725E0">
      <w:pPr>
        <w:widowControl w:val="0"/>
        <w:spacing w:after="0" w:line="240" w:lineRule="auto"/>
        <w:jc w:val="center"/>
        <w:rPr>
          <w:rFonts w:ascii="Times New Roman" w:eastAsia="Calibri" w:hAnsi="Times New Roman" w:cs="Times New Roman"/>
          <w:b/>
          <w:sz w:val="24"/>
          <w:szCs w:val="24"/>
          <w:lang w:eastAsia="ru-RU"/>
        </w:rPr>
      </w:pPr>
      <w:r w:rsidRPr="002725E0">
        <w:rPr>
          <w:rFonts w:ascii="Times New Roman" w:eastAsia="Calibri" w:hAnsi="Times New Roman" w:cs="Times New Roman"/>
          <w:b/>
          <w:sz w:val="24"/>
          <w:szCs w:val="24"/>
          <w:lang w:eastAsia="ru-RU"/>
        </w:rPr>
        <w:t xml:space="preserve">муниципальных услуг в социальной сфере на территории </w:t>
      </w:r>
      <w:r w:rsidR="00B73631">
        <w:rPr>
          <w:rFonts w:ascii="Times New Roman" w:eastAsia="Calibri" w:hAnsi="Times New Roman" w:cs="Times New Roman"/>
          <w:b/>
          <w:sz w:val="24"/>
          <w:szCs w:val="24"/>
          <w:lang w:eastAsia="ru-RU"/>
        </w:rPr>
        <w:t>муниципального образования Кежемский район</w:t>
      </w:r>
      <w:r w:rsidRPr="002725E0">
        <w:rPr>
          <w:rFonts w:ascii="Times New Roman" w:eastAsia="Calibri" w:hAnsi="Times New Roman" w:cs="Times New Roman"/>
          <w:b/>
          <w:sz w:val="24"/>
          <w:szCs w:val="24"/>
          <w:lang w:eastAsia="ru-RU"/>
        </w:rPr>
        <w:t xml:space="preserve"> </w:t>
      </w:r>
    </w:p>
    <w:p w14:paraId="2AE0D35A" w14:textId="77777777" w:rsidR="002725E0" w:rsidRPr="002725E0" w:rsidRDefault="002725E0" w:rsidP="002725E0">
      <w:pPr>
        <w:rPr>
          <w:rFonts w:ascii="Times New Roman" w:eastAsia="Calibri" w:hAnsi="Times New Roman" w:cs="Times New Roman"/>
          <w:i/>
          <w:sz w:val="18"/>
          <w:szCs w:val="18"/>
        </w:rPr>
      </w:pPr>
      <w:r w:rsidRPr="002725E0">
        <w:rPr>
          <w:rFonts w:ascii="Times New Roman" w:eastAsia="Calibri" w:hAnsi="Times New Roman" w:cs="Times New Roman"/>
        </w:rPr>
        <w:tab/>
      </w:r>
      <w:r w:rsidRPr="002725E0">
        <w:rPr>
          <w:rFonts w:ascii="Times New Roman" w:eastAsia="Calibri" w:hAnsi="Times New Roman" w:cs="Times New Roman"/>
        </w:rPr>
        <w:tab/>
      </w:r>
      <w:r w:rsidRPr="002725E0">
        <w:rPr>
          <w:rFonts w:ascii="Times New Roman" w:eastAsia="Calibri" w:hAnsi="Times New Roman" w:cs="Times New Roman"/>
        </w:rPr>
        <w:tab/>
      </w:r>
      <w:r w:rsidRPr="002725E0">
        <w:rPr>
          <w:rFonts w:ascii="Times New Roman" w:eastAsia="Calibri" w:hAnsi="Times New Roman" w:cs="Times New Roman"/>
        </w:rPr>
        <w:tab/>
      </w:r>
      <w:r w:rsidRPr="002725E0">
        <w:rPr>
          <w:rFonts w:ascii="Times New Roman" w:eastAsia="Calibri" w:hAnsi="Times New Roman" w:cs="Times New Roman"/>
        </w:rPr>
        <w:tab/>
      </w:r>
      <w:r w:rsidRPr="002725E0">
        <w:rPr>
          <w:rFonts w:ascii="Times New Roman" w:eastAsia="Calibri" w:hAnsi="Times New Roman" w:cs="Times New Roman"/>
        </w:rPr>
        <w:tab/>
      </w:r>
      <w:r w:rsidRPr="002725E0">
        <w:rPr>
          <w:rFonts w:ascii="Times New Roman" w:eastAsia="Calibri" w:hAnsi="Times New Roman" w:cs="Times New Roman"/>
        </w:rPr>
        <w:tab/>
      </w:r>
      <w:r w:rsidRPr="002725E0">
        <w:rPr>
          <w:rFonts w:ascii="Times New Roman" w:eastAsia="Calibri" w:hAnsi="Times New Roman" w:cs="Times New Roman"/>
        </w:rPr>
        <w:tab/>
      </w:r>
      <w:r w:rsidRPr="002725E0">
        <w:rPr>
          <w:rFonts w:ascii="Times New Roman" w:eastAsia="Calibri" w:hAnsi="Times New Roman" w:cs="Times New Roman"/>
        </w:rPr>
        <w:tab/>
      </w:r>
      <w:r w:rsidRPr="002725E0">
        <w:rPr>
          <w:rFonts w:ascii="Times New Roman" w:eastAsia="Calibri" w:hAnsi="Times New Roman" w:cs="Times New Roman"/>
        </w:rPr>
        <w:tab/>
        <w:t xml:space="preserve">                                       </w:t>
      </w:r>
    </w:p>
    <w:tbl>
      <w:tblPr>
        <w:tblStyle w:val="ac"/>
        <w:tblW w:w="5130" w:type="pct"/>
        <w:tblInd w:w="-289" w:type="dxa"/>
        <w:tblLayout w:type="fixed"/>
        <w:tblLook w:val="04A0" w:firstRow="1" w:lastRow="0" w:firstColumn="1" w:lastColumn="0" w:noHBand="0" w:noVBand="1"/>
      </w:tblPr>
      <w:tblGrid>
        <w:gridCol w:w="704"/>
        <w:gridCol w:w="2291"/>
        <w:gridCol w:w="5786"/>
        <w:gridCol w:w="1180"/>
        <w:gridCol w:w="2445"/>
        <w:gridCol w:w="2764"/>
      </w:tblGrid>
      <w:tr w:rsidR="0002724D" w:rsidRPr="0002724D" w14:paraId="36B73EF6" w14:textId="77777777" w:rsidTr="0002724D">
        <w:tc>
          <w:tcPr>
            <w:tcW w:w="232" w:type="pct"/>
          </w:tcPr>
          <w:p w14:paraId="0E18E842"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 п/п</w:t>
            </w:r>
          </w:p>
        </w:tc>
        <w:tc>
          <w:tcPr>
            <w:tcW w:w="755" w:type="pct"/>
          </w:tcPr>
          <w:p w14:paraId="6C92E72B"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Этап апробации</w:t>
            </w:r>
          </w:p>
        </w:tc>
        <w:tc>
          <w:tcPr>
            <w:tcW w:w="1907" w:type="pct"/>
          </w:tcPr>
          <w:p w14:paraId="5ABB497E" w14:textId="77777777" w:rsidR="002725E0" w:rsidRPr="0002724D" w:rsidRDefault="002725E0" w:rsidP="0002724D">
            <w:pPr>
              <w:jc w:val="center"/>
              <w:rPr>
                <w:rFonts w:ascii="Times New Roman" w:hAnsi="Times New Roman" w:cs="Times New Roman"/>
                <w:lang w:val="en-US"/>
              </w:rPr>
            </w:pPr>
            <w:r w:rsidRPr="0002724D">
              <w:rPr>
                <w:rFonts w:ascii="Times New Roman" w:hAnsi="Times New Roman" w:cs="Times New Roman"/>
              </w:rPr>
              <w:t>Мероприятие</w:t>
            </w:r>
          </w:p>
        </w:tc>
        <w:tc>
          <w:tcPr>
            <w:tcW w:w="389" w:type="pct"/>
          </w:tcPr>
          <w:p w14:paraId="5DFF3DC4"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Срок</w:t>
            </w:r>
            <w:r w:rsidRPr="0002724D">
              <w:rPr>
                <w:rFonts w:ascii="Times New Roman" w:hAnsi="Times New Roman" w:cs="Times New Roman"/>
                <w:lang w:val="en-US"/>
              </w:rPr>
              <w:t xml:space="preserve"> </w:t>
            </w:r>
            <w:r w:rsidRPr="0002724D">
              <w:rPr>
                <w:rFonts w:ascii="Times New Roman" w:hAnsi="Times New Roman" w:cs="Times New Roman"/>
              </w:rPr>
              <w:t>исполнения</w:t>
            </w:r>
          </w:p>
        </w:tc>
        <w:tc>
          <w:tcPr>
            <w:tcW w:w="806" w:type="pct"/>
          </w:tcPr>
          <w:p w14:paraId="23F15DA0"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Результат</w:t>
            </w:r>
          </w:p>
        </w:tc>
        <w:tc>
          <w:tcPr>
            <w:tcW w:w="911" w:type="pct"/>
          </w:tcPr>
          <w:p w14:paraId="7DA1794B"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 xml:space="preserve">Ответственные </w:t>
            </w:r>
            <w:r w:rsidRPr="0002724D">
              <w:rPr>
                <w:rFonts w:ascii="Times New Roman" w:hAnsi="Times New Roman" w:cs="Times New Roman"/>
                <w:color w:val="000000"/>
              </w:rPr>
              <w:t>исполнители</w:t>
            </w:r>
          </w:p>
        </w:tc>
      </w:tr>
      <w:tr w:rsidR="0002724D" w:rsidRPr="0002724D" w14:paraId="74DE949A" w14:textId="77777777" w:rsidTr="0002724D">
        <w:trPr>
          <w:trHeight w:val="270"/>
        </w:trPr>
        <w:tc>
          <w:tcPr>
            <w:tcW w:w="232" w:type="pct"/>
            <w:tcBorders>
              <w:bottom w:val="single" w:sz="4" w:space="0" w:color="auto"/>
            </w:tcBorders>
          </w:tcPr>
          <w:p w14:paraId="2EF74201"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1</w:t>
            </w:r>
          </w:p>
        </w:tc>
        <w:tc>
          <w:tcPr>
            <w:tcW w:w="755" w:type="pct"/>
            <w:tcBorders>
              <w:bottom w:val="single" w:sz="4" w:space="0" w:color="auto"/>
            </w:tcBorders>
          </w:tcPr>
          <w:p w14:paraId="5EABE3A6"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2</w:t>
            </w:r>
          </w:p>
        </w:tc>
        <w:tc>
          <w:tcPr>
            <w:tcW w:w="1907" w:type="pct"/>
            <w:tcBorders>
              <w:bottom w:val="single" w:sz="4" w:space="0" w:color="auto"/>
            </w:tcBorders>
          </w:tcPr>
          <w:p w14:paraId="0349357E"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3</w:t>
            </w:r>
          </w:p>
        </w:tc>
        <w:tc>
          <w:tcPr>
            <w:tcW w:w="389" w:type="pct"/>
            <w:tcBorders>
              <w:bottom w:val="single" w:sz="4" w:space="0" w:color="auto"/>
            </w:tcBorders>
          </w:tcPr>
          <w:p w14:paraId="2A95E29D"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4</w:t>
            </w:r>
          </w:p>
        </w:tc>
        <w:tc>
          <w:tcPr>
            <w:tcW w:w="806" w:type="pct"/>
            <w:tcBorders>
              <w:bottom w:val="single" w:sz="4" w:space="0" w:color="auto"/>
            </w:tcBorders>
          </w:tcPr>
          <w:p w14:paraId="53237196"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5</w:t>
            </w:r>
          </w:p>
        </w:tc>
        <w:tc>
          <w:tcPr>
            <w:tcW w:w="911" w:type="pct"/>
            <w:tcBorders>
              <w:bottom w:val="single" w:sz="4" w:space="0" w:color="auto"/>
            </w:tcBorders>
          </w:tcPr>
          <w:p w14:paraId="11C95C17"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6</w:t>
            </w:r>
          </w:p>
        </w:tc>
      </w:tr>
      <w:tr w:rsidR="0002724D" w:rsidRPr="0002724D" w:rsidDel="008413E3" w14:paraId="379F2A0E" w14:textId="77777777" w:rsidTr="0002724D">
        <w:trPr>
          <w:trHeight w:val="2474"/>
        </w:trPr>
        <w:tc>
          <w:tcPr>
            <w:tcW w:w="232" w:type="pct"/>
            <w:vMerge w:val="restart"/>
            <w:tcBorders>
              <w:top w:val="single" w:sz="4" w:space="0" w:color="auto"/>
              <w:left w:val="single" w:sz="4" w:space="0" w:color="auto"/>
              <w:bottom w:val="single" w:sz="4" w:space="0" w:color="auto"/>
              <w:right w:val="single" w:sz="4" w:space="0" w:color="auto"/>
            </w:tcBorders>
          </w:tcPr>
          <w:p w14:paraId="19F7C545"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1.</w:t>
            </w:r>
          </w:p>
        </w:tc>
        <w:tc>
          <w:tcPr>
            <w:tcW w:w="755" w:type="pct"/>
            <w:vMerge w:val="restart"/>
            <w:tcBorders>
              <w:top w:val="single" w:sz="4" w:space="0" w:color="auto"/>
              <w:left w:val="single" w:sz="4" w:space="0" w:color="auto"/>
              <w:bottom w:val="single" w:sz="4" w:space="0" w:color="auto"/>
              <w:right w:val="single" w:sz="4" w:space="0" w:color="auto"/>
            </w:tcBorders>
          </w:tcPr>
          <w:p w14:paraId="51579C24"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Проведение организационных мероприятий,</w:t>
            </w:r>
            <w:r w:rsidRPr="0002724D">
              <w:rPr>
                <w:rFonts w:ascii="Times New Roman" w:hAnsi="Times New Roman" w:cs="Times New Roman"/>
              </w:rPr>
              <w:t xml:space="preserve"> </w:t>
            </w:r>
            <w:r w:rsidRPr="0002724D">
              <w:rPr>
                <w:rFonts w:ascii="Times New Roman" w:hAnsi="Times New Roman" w:cs="Times New Roman"/>
                <w:color w:val="000000"/>
              </w:rPr>
              <w:t xml:space="preserve">необходимых для реализации положений Федерального закона </w:t>
            </w:r>
            <w:r w:rsidRPr="0002724D">
              <w:rPr>
                <w:rFonts w:ascii="Times New Roman" w:hAnsi="Times New Roman" w:cs="Times New Roman"/>
                <w:color w:val="000000"/>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907" w:type="pct"/>
            <w:tcBorders>
              <w:top w:val="single" w:sz="4" w:space="0" w:color="auto"/>
              <w:left w:val="single" w:sz="4" w:space="0" w:color="auto"/>
              <w:bottom w:val="single" w:sz="4" w:space="0" w:color="auto"/>
              <w:right w:val="single" w:sz="4" w:space="0" w:color="auto"/>
            </w:tcBorders>
          </w:tcPr>
          <w:p w14:paraId="290DF423"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14:paraId="175B9B23" w14:textId="77777777" w:rsidR="002725E0" w:rsidRPr="0002724D" w:rsidDel="001D0024" w:rsidRDefault="002725E0" w:rsidP="0002724D">
            <w:pPr>
              <w:jc w:val="both"/>
              <w:rPr>
                <w:rFonts w:ascii="Times New Roman" w:hAnsi="Times New Roman" w:cs="Times New Roman"/>
                <w:color w:val="000000"/>
              </w:rPr>
            </w:pPr>
          </w:p>
        </w:tc>
        <w:tc>
          <w:tcPr>
            <w:tcW w:w="389" w:type="pct"/>
            <w:tcBorders>
              <w:top w:val="single" w:sz="4" w:space="0" w:color="auto"/>
              <w:left w:val="single" w:sz="4" w:space="0" w:color="auto"/>
              <w:bottom w:val="single" w:sz="4" w:space="0" w:color="auto"/>
              <w:right w:val="single" w:sz="4" w:space="0" w:color="auto"/>
            </w:tcBorders>
          </w:tcPr>
          <w:p w14:paraId="305B5EF0" w14:textId="77777777" w:rsidR="002725E0" w:rsidRPr="0002724D" w:rsidDel="001D0024" w:rsidRDefault="002725E0" w:rsidP="0002724D">
            <w:pPr>
              <w:jc w:val="center"/>
              <w:rPr>
                <w:rFonts w:ascii="Times New Roman" w:hAnsi="Times New Roman" w:cs="Times New Roman"/>
                <w:bCs/>
              </w:rPr>
            </w:pPr>
            <w:r w:rsidRPr="0002724D">
              <w:rPr>
                <w:rFonts w:ascii="Times New Roman" w:hAnsi="Times New Roman" w:cs="Times New Roman"/>
                <w:bCs/>
              </w:rPr>
              <w:t>1</w:t>
            </w:r>
            <w:r w:rsidR="00C26C98" w:rsidRPr="0002724D">
              <w:rPr>
                <w:rFonts w:ascii="Times New Roman" w:hAnsi="Times New Roman" w:cs="Times New Roman"/>
                <w:bCs/>
              </w:rPr>
              <w:t>5</w:t>
            </w:r>
            <w:r w:rsidRPr="0002724D">
              <w:rPr>
                <w:rFonts w:ascii="Times New Roman" w:hAnsi="Times New Roman" w:cs="Times New Roman"/>
                <w:bCs/>
              </w:rPr>
              <w:t xml:space="preserve"> </w:t>
            </w:r>
            <w:r w:rsidR="00C26C98" w:rsidRPr="0002724D">
              <w:rPr>
                <w:rFonts w:ascii="Times New Roman" w:hAnsi="Times New Roman" w:cs="Times New Roman"/>
                <w:bCs/>
              </w:rPr>
              <w:t>апреля</w:t>
            </w:r>
            <w:r w:rsidRPr="0002724D">
              <w:rPr>
                <w:rFonts w:ascii="Times New Roman" w:hAnsi="Times New Roman" w:cs="Times New Roman"/>
                <w:bCs/>
              </w:rPr>
              <w:t xml:space="preserve"> 2023 года</w:t>
            </w:r>
          </w:p>
        </w:tc>
        <w:tc>
          <w:tcPr>
            <w:tcW w:w="806" w:type="pct"/>
            <w:tcBorders>
              <w:top w:val="single" w:sz="4" w:space="0" w:color="auto"/>
              <w:left w:val="single" w:sz="4" w:space="0" w:color="auto"/>
              <w:bottom w:val="single" w:sz="4" w:space="0" w:color="auto"/>
              <w:right w:val="single" w:sz="4" w:space="0" w:color="auto"/>
            </w:tcBorders>
          </w:tcPr>
          <w:p w14:paraId="3C55F321" w14:textId="77777777" w:rsidR="002725E0" w:rsidRPr="0002724D" w:rsidDel="001D0024" w:rsidRDefault="002725E0" w:rsidP="0002724D">
            <w:pPr>
              <w:jc w:val="center"/>
              <w:rPr>
                <w:rFonts w:ascii="Times New Roman" w:hAnsi="Times New Roman" w:cs="Times New Roman"/>
                <w:b/>
              </w:rPr>
            </w:pPr>
            <w:r w:rsidRPr="0002724D">
              <w:rPr>
                <w:rFonts w:ascii="Times New Roman" w:hAnsi="Times New Roman" w:cs="Times New Roman"/>
                <w:color w:val="000000"/>
              </w:rPr>
              <w:t>Размещение информации и документов на Едином портале бюджетной системы организовано</w:t>
            </w:r>
          </w:p>
        </w:tc>
        <w:tc>
          <w:tcPr>
            <w:tcW w:w="911" w:type="pct"/>
            <w:tcBorders>
              <w:top w:val="single" w:sz="4" w:space="0" w:color="auto"/>
              <w:left w:val="single" w:sz="4" w:space="0" w:color="auto"/>
              <w:bottom w:val="single" w:sz="4" w:space="0" w:color="auto"/>
              <w:right w:val="single" w:sz="4" w:space="0" w:color="auto"/>
            </w:tcBorders>
          </w:tcPr>
          <w:p w14:paraId="485D1FF1" w14:textId="77777777" w:rsidR="002725E0" w:rsidRPr="0002724D" w:rsidDel="001D0024" w:rsidRDefault="00B73631" w:rsidP="0002724D">
            <w:pPr>
              <w:jc w:val="center"/>
              <w:rPr>
                <w:rFonts w:ascii="Times New Roman" w:hAnsi="Times New Roman" w:cs="Times New Roman"/>
                <w:bCs/>
              </w:rPr>
            </w:pPr>
            <w:r w:rsidRPr="0002724D">
              <w:rPr>
                <w:rFonts w:ascii="Times New Roman" w:hAnsi="Times New Roman" w:cs="Times New Roman"/>
                <w:bCs/>
              </w:rPr>
              <w:t>МКУ «Управление образования Кежемского района», Финансовое управление Администрации Кежемского района</w:t>
            </w:r>
            <w:r w:rsidR="00D84EE4" w:rsidRPr="0002724D">
              <w:rPr>
                <w:rFonts w:ascii="Times New Roman" w:hAnsi="Times New Roman" w:cs="Times New Roman"/>
                <w:bCs/>
              </w:rPr>
              <w:t>, МКУ «Централизованная бухгалтерия учреждений образования»</w:t>
            </w:r>
          </w:p>
        </w:tc>
      </w:tr>
      <w:tr w:rsidR="0002724D" w:rsidRPr="0002724D" w14:paraId="5E4C69BD" w14:textId="77777777" w:rsidTr="0002724D">
        <w:trPr>
          <w:trHeight w:val="1390"/>
        </w:trPr>
        <w:tc>
          <w:tcPr>
            <w:tcW w:w="232" w:type="pct"/>
            <w:vMerge/>
            <w:tcBorders>
              <w:top w:val="single" w:sz="4" w:space="0" w:color="auto"/>
              <w:left w:val="single" w:sz="4" w:space="0" w:color="auto"/>
              <w:bottom w:val="single" w:sz="4" w:space="0" w:color="auto"/>
              <w:right w:val="single" w:sz="4" w:space="0" w:color="auto"/>
            </w:tcBorders>
          </w:tcPr>
          <w:p w14:paraId="701D3C31" w14:textId="77777777" w:rsidR="002725E0" w:rsidRPr="0002724D" w:rsidRDefault="002725E0" w:rsidP="0002724D">
            <w:pPr>
              <w:jc w:val="center"/>
              <w:rPr>
                <w:rFonts w:ascii="Times New Roman" w:hAnsi="Times New Roman" w:cs="Times New Roman"/>
              </w:rPr>
            </w:pPr>
          </w:p>
        </w:tc>
        <w:tc>
          <w:tcPr>
            <w:tcW w:w="755" w:type="pct"/>
            <w:vMerge/>
            <w:tcBorders>
              <w:top w:val="single" w:sz="4" w:space="0" w:color="auto"/>
              <w:left w:val="single" w:sz="4" w:space="0" w:color="auto"/>
              <w:bottom w:val="single" w:sz="4" w:space="0" w:color="auto"/>
              <w:right w:val="single" w:sz="4" w:space="0" w:color="auto"/>
            </w:tcBorders>
          </w:tcPr>
          <w:p w14:paraId="2C9B0D3A"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left w:val="single" w:sz="4" w:space="0" w:color="auto"/>
              <w:bottom w:val="single" w:sz="4" w:space="0" w:color="auto"/>
              <w:right w:val="single" w:sz="4" w:space="0" w:color="auto"/>
            </w:tcBorders>
          </w:tcPr>
          <w:p w14:paraId="5357336D" w14:textId="77777777" w:rsidR="002725E0" w:rsidRPr="0002724D" w:rsidRDefault="002725E0" w:rsidP="0002724D">
            <w:pPr>
              <w:jc w:val="both"/>
              <w:rPr>
                <w:rFonts w:ascii="Times New Roman" w:hAnsi="Times New Roman" w:cs="Times New Roman"/>
              </w:rPr>
            </w:pPr>
            <w:r w:rsidRPr="0002724D">
              <w:rPr>
                <w:rFonts w:ascii="Times New Roman" w:hAnsi="Times New Roman" w:cs="Times New Roman"/>
                <w:color w:val="000000"/>
              </w:rPr>
              <w:t>1.2. Обеспечение заключения соглашения с исполнителями услуг</w:t>
            </w:r>
            <w:r w:rsidR="00D84EE4" w:rsidRPr="0002724D">
              <w:rPr>
                <w:rFonts w:ascii="Times New Roman" w:hAnsi="Times New Roman" w:cs="Times New Roman"/>
                <w:color w:val="000000"/>
              </w:rPr>
              <w:t xml:space="preserve"> </w:t>
            </w:r>
            <w:r w:rsidR="00D84EE4" w:rsidRPr="0002724D">
              <w:rPr>
                <w:rFonts w:ascii="Times New Roman" w:hAnsi="Times New Roman" w:cs="Times New Roman"/>
              </w:rPr>
              <w:t xml:space="preserve">«Реализация дополнительных общеразвивающих программ» </w:t>
            </w:r>
            <w:r w:rsidRPr="0002724D">
              <w:rPr>
                <w:rFonts w:ascii="Times New Roman" w:hAnsi="Times New Roman" w:cs="Times New Roman"/>
                <w:color w:val="000000"/>
              </w:rPr>
              <w:t xml:space="preserve">в электронной форме </w:t>
            </w:r>
          </w:p>
        </w:tc>
        <w:tc>
          <w:tcPr>
            <w:tcW w:w="389" w:type="pct"/>
            <w:tcBorders>
              <w:top w:val="single" w:sz="4" w:space="0" w:color="auto"/>
              <w:left w:val="single" w:sz="4" w:space="0" w:color="auto"/>
              <w:bottom w:val="single" w:sz="4" w:space="0" w:color="auto"/>
              <w:right w:val="single" w:sz="4" w:space="0" w:color="auto"/>
            </w:tcBorders>
          </w:tcPr>
          <w:p w14:paraId="535CAFC4"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1 сентября 2023 года</w:t>
            </w:r>
          </w:p>
        </w:tc>
        <w:tc>
          <w:tcPr>
            <w:tcW w:w="806" w:type="pct"/>
            <w:tcBorders>
              <w:top w:val="single" w:sz="4" w:space="0" w:color="auto"/>
              <w:left w:val="single" w:sz="4" w:space="0" w:color="auto"/>
              <w:bottom w:val="single" w:sz="4" w:space="0" w:color="auto"/>
              <w:right w:val="single" w:sz="4" w:space="0" w:color="auto"/>
            </w:tcBorders>
          </w:tcPr>
          <w:p w14:paraId="25CFE3DF"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Заключение соглашения с исполнителями услуг в электронной форме обеспечено</w:t>
            </w:r>
          </w:p>
        </w:tc>
        <w:tc>
          <w:tcPr>
            <w:tcW w:w="911" w:type="pct"/>
            <w:tcBorders>
              <w:top w:val="single" w:sz="4" w:space="0" w:color="auto"/>
              <w:left w:val="single" w:sz="4" w:space="0" w:color="auto"/>
              <w:bottom w:val="single" w:sz="4" w:space="0" w:color="auto"/>
              <w:right w:val="single" w:sz="4" w:space="0" w:color="auto"/>
            </w:tcBorders>
          </w:tcPr>
          <w:p w14:paraId="3365AA8B" w14:textId="77777777" w:rsidR="002725E0" w:rsidRPr="0002724D" w:rsidRDefault="00D84EE4"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 МКУ «Централизованная бухгалтерия учреждений образования»</w:t>
            </w:r>
            <w:r w:rsidR="002725E0" w:rsidRPr="0002724D">
              <w:rPr>
                <w:rFonts w:ascii="Times New Roman" w:hAnsi="Times New Roman" w:cs="Times New Roman"/>
                <w:color w:val="000000"/>
              </w:rPr>
              <w:t xml:space="preserve"> </w:t>
            </w:r>
          </w:p>
        </w:tc>
      </w:tr>
      <w:tr w:rsidR="0002724D" w:rsidRPr="0002724D" w14:paraId="52DCFC4D" w14:textId="77777777" w:rsidTr="0002724D">
        <w:tc>
          <w:tcPr>
            <w:tcW w:w="232" w:type="pct"/>
            <w:vMerge w:val="restart"/>
            <w:tcBorders>
              <w:top w:val="single" w:sz="4" w:space="0" w:color="auto"/>
            </w:tcBorders>
          </w:tcPr>
          <w:p w14:paraId="3481704C"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2.</w:t>
            </w:r>
          </w:p>
        </w:tc>
        <w:tc>
          <w:tcPr>
            <w:tcW w:w="755" w:type="pct"/>
            <w:vMerge w:val="restart"/>
            <w:tcBorders>
              <w:top w:val="single" w:sz="4" w:space="0" w:color="auto"/>
            </w:tcBorders>
          </w:tcPr>
          <w:p w14:paraId="64BDD804"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Нормативное правовое обеспечение</w:t>
            </w:r>
          </w:p>
        </w:tc>
        <w:tc>
          <w:tcPr>
            <w:tcW w:w="1907" w:type="pct"/>
            <w:tcBorders>
              <w:top w:val="single" w:sz="4" w:space="0" w:color="auto"/>
              <w:bottom w:val="single" w:sz="4" w:space="0" w:color="auto"/>
            </w:tcBorders>
          </w:tcPr>
          <w:p w14:paraId="62150B6F"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2.1. Разработка проекта нормативного правового акта администрации</w:t>
            </w:r>
            <w:r w:rsidR="006E30DE" w:rsidRPr="0002724D">
              <w:rPr>
                <w:rFonts w:ascii="Times New Roman" w:hAnsi="Times New Roman" w:cs="Times New Roman"/>
                <w:color w:val="000000"/>
              </w:rPr>
              <w:t xml:space="preserve"> Кежемского района</w:t>
            </w:r>
            <w:r w:rsidRPr="0002724D">
              <w:rPr>
                <w:rFonts w:ascii="Times New Roman" w:hAnsi="Times New Roman" w:cs="Times New Roman"/>
                <w:color w:val="000000"/>
              </w:rPr>
              <w:br/>
              <w:t xml:space="preserve">             </w:t>
            </w:r>
            <w:r w:rsidRPr="0002724D">
              <w:rPr>
                <w:rFonts w:ascii="Times New Roman" w:hAnsi="Times New Roman" w:cs="Times New Roman"/>
                <w:i/>
              </w:rPr>
              <w:t xml:space="preserve">           </w:t>
            </w:r>
          </w:p>
          <w:p w14:paraId="5C649670" w14:textId="77777777" w:rsidR="002725E0" w:rsidRPr="0002724D" w:rsidRDefault="002725E0" w:rsidP="0002724D">
            <w:pPr>
              <w:jc w:val="both"/>
              <w:rPr>
                <w:rFonts w:ascii="Times New Roman" w:hAnsi="Times New Roman" w:cs="Times New Roman"/>
                <w:bCs/>
                <w:i/>
              </w:rPr>
            </w:pPr>
            <w:r w:rsidRPr="0002724D">
              <w:rPr>
                <w:rFonts w:ascii="Times New Roman" w:hAnsi="Times New Roman" w:cs="Times New Roman"/>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006E30DE" w:rsidRPr="0002724D">
              <w:rPr>
                <w:rFonts w:ascii="Times New Roman" w:hAnsi="Times New Roman" w:cs="Times New Roman"/>
              </w:rPr>
              <w:t xml:space="preserve"> муниципального образования Кежемский район </w:t>
            </w:r>
            <w:r w:rsidRPr="0002724D">
              <w:rPr>
                <w:rFonts w:ascii="Times New Roman" w:hAnsi="Times New Roman" w:cs="Times New Roman"/>
                <w:bCs/>
                <w:lang w:eastAsia="ru-RU"/>
              </w:rPr>
              <w:t>о форме и сроках формирования отчета об их исполнении</w:t>
            </w:r>
          </w:p>
        </w:tc>
        <w:tc>
          <w:tcPr>
            <w:tcW w:w="389" w:type="pct"/>
            <w:tcBorders>
              <w:top w:val="single" w:sz="4" w:space="0" w:color="auto"/>
            </w:tcBorders>
          </w:tcPr>
          <w:p w14:paraId="19EC1CDC"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1</w:t>
            </w:r>
            <w:r w:rsidR="00C26C98" w:rsidRPr="0002724D">
              <w:rPr>
                <w:rFonts w:ascii="Times New Roman" w:hAnsi="Times New Roman" w:cs="Times New Roman"/>
              </w:rPr>
              <w:t>5</w:t>
            </w:r>
            <w:r w:rsidRPr="0002724D">
              <w:rPr>
                <w:rFonts w:ascii="Times New Roman" w:hAnsi="Times New Roman" w:cs="Times New Roman"/>
              </w:rPr>
              <w:t xml:space="preserve"> </w:t>
            </w:r>
            <w:r w:rsidR="00C26C98" w:rsidRPr="0002724D">
              <w:rPr>
                <w:rFonts w:ascii="Times New Roman" w:hAnsi="Times New Roman" w:cs="Times New Roman"/>
              </w:rPr>
              <w:t>апреля</w:t>
            </w:r>
            <w:r w:rsidRPr="0002724D">
              <w:rPr>
                <w:rFonts w:ascii="Times New Roman" w:hAnsi="Times New Roman" w:cs="Times New Roman"/>
              </w:rPr>
              <w:t xml:space="preserve"> 2023 года</w:t>
            </w:r>
          </w:p>
        </w:tc>
        <w:tc>
          <w:tcPr>
            <w:tcW w:w="806" w:type="pct"/>
            <w:tcBorders>
              <w:top w:val="single" w:sz="4" w:space="0" w:color="auto"/>
            </w:tcBorders>
          </w:tcPr>
          <w:p w14:paraId="121BD30E"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акт утвержден</w:t>
            </w:r>
          </w:p>
        </w:tc>
        <w:tc>
          <w:tcPr>
            <w:tcW w:w="911" w:type="pct"/>
            <w:tcBorders>
              <w:top w:val="single" w:sz="4" w:space="0" w:color="auto"/>
            </w:tcBorders>
          </w:tcPr>
          <w:p w14:paraId="507C7D3A"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Администрация района, МКУ «Управление образования Кежемского района»</w:t>
            </w:r>
          </w:p>
        </w:tc>
      </w:tr>
      <w:tr w:rsidR="0002724D" w:rsidRPr="0002724D" w14:paraId="42C1C016" w14:textId="77777777" w:rsidTr="0002724D">
        <w:tc>
          <w:tcPr>
            <w:tcW w:w="232" w:type="pct"/>
            <w:vMerge/>
          </w:tcPr>
          <w:p w14:paraId="02C7F4D6" w14:textId="77777777" w:rsidR="002725E0" w:rsidRPr="0002724D" w:rsidRDefault="002725E0" w:rsidP="0002724D">
            <w:pPr>
              <w:jc w:val="center"/>
              <w:rPr>
                <w:rFonts w:ascii="Times New Roman" w:hAnsi="Times New Roman" w:cs="Times New Roman"/>
              </w:rPr>
            </w:pPr>
          </w:p>
        </w:tc>
        <w:tc>
          <w:tcPr>
            <w:tcW w:w="755" w:type="pct"/>
            <w:vMerge/>
          </w:tcPr>
          <w:p w14:paraId="4C086792"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single" w:sz="4" w:space="0" w:color="auto"/>
            </w:tcBorders>
          </w:tcPr>
          <w:p w14:paraId="797A1DDC"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389" w:type="pct"/>
          </w:tcPr>
          <w:p w14:paraId="5CD87F40" w14:textId="77777777" w:rsidR="002725E0" w:rsidRPr="0002724D" w:rsidRDefault="00C26C98" w:rsidP="0002724D">
            <w:pPr>
              <w:jc w:val="center"/>
              <w:rPr>
                <w:rFonts w:ascii="Times New Roman" w:hAnsi="Times New Roman" w:cs="Times New Roman"/>
              </w:rPr>
            </w:pPr>
            <w:r w:rsidRPr="0002724D">
              <w:rPr>
                <w:rFonts w:ascii="Times New Roman" w:hAnsi="Times New Roman" w:cs="Times New Roman"/>
              </w:rPr>
              <w:t>15 июня</w:t>
            </w:r>
            <w:r w:rsidR="002725E0" w:rsidRPr="0002724D">
              <w:rPr>
                <w:rFonts w:ascii="Times New Roman" w:hAnsi="Times New Roman" w:cs="Times New Roman"/>
              </w:rPr>
              <w:t xml:space="preserve"> 2023 года</w:t>
            </w:r>
          </w:p>
        </w:tc>
        <w:tc>
          <w:tcPr>
            <w:tcW w:w="806" w:type="pct"/>
          </w:tcPr>
          <w:p w14:paraId="78969DAD"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Приняты изменения в решение о бюджете / сводную бюджетную роспись</w:t>
            </w:r>
          </w:p>
        </w:tc>
        <w:tc>
          <w:tcPr>
            <w:tcW w:w="911" w:type="pct"/>
          </w:tcPr>
          <w:p w14:paraId="452BF779"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 xml:space="preserve">Финансовое управление Администрации Кежемского района, МКУ «Централизованная </w:t>
            </w:r>
            <w:r w:rsidR="00D84EE4" w:rsidRPr="0002724D">
              <w:rPr>
                <w:rFonts w:ascii="Times New Roman" w:hAnsi="Times New Roman" w:cs="Times New Roman"/>
                <w:color w:val="000000"/>
              </w:rPr>
              <w:t>бухгалтерия учреждений образования»</w:t>
            </w:r>
            <w:r w:rsidRPr="0002724D">
              <w:rPr>
                <w:rFonts w:ascii="Times New Roman" w:hAnsi="Times New Roman" w:cs="Times New Roman"/>
                <w:color w:val="000000"/>
              </w:rPr>
              <w:t xml:space="preserve"> </w:t>
            </w:r>
          </w:p>
        </w:tc>
      </w:tr>
      <w:tr w:rsidR="0002724D" w:rsidRPr="0002724D" w14:paraId="08D4E29C" w14:textId="77777777" w:rsidTr="0002724D">
        <w:tc>
          <w:tcPr>
            <w:tcW w:w="232" w:type="pct"/>
            <w:vMerge/>
          </w:tcPr>
          <w:p w14:paraId="1DF2F1BF" w14:textId="77777777" w:rsidR="002725E0" w:rsidRPr="0002724D" w:rsidRDefault="002725E0" w:rsidP="0002724D">
            <w:pPr>
              <w:jc w:val="center"/>
              <w:rPr>
                <w:rFonts w:ascii="Times New Roman" w:hAnsi="Times New Roman" w:cs="Times New Roman"/>
              </w:rPr>
            </w:pPr>
          </w:p>
        </w:tc>
        <w:tc>
          <w:tcPr>
            <w:tcW w:w="755" w:type="pct"/>
            <w:vMerge/>
          </w:tcPr>
          <w:p w14:paraId="0C30F97E"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single" w:sz="4" w:space="0" w:color="auto"/>
            </w:tcBorders>
          </w:tcPr>
          <w:p w14:paraId="4DE006BA" w14:textId="77777777" w:rsidR="002725E0" w:rsidRPr="0002724D" w:rsidRDefault="002725E0" w:rsidP="0002724D">
            <w:pPr>
              <w:jc w:val="both"/>
              <w:rPr>
                <w:rFonts w:ascii="Times New Roman" w:hAnsi="Times New Roman" w:cs="Times New Roman"/>
                <w:i/>
              </w:rPr>
            </w:pPr>
            <w:r w:rsidRPr="0002724D">
              <w:rPr>
                <w:rFonts w:ascii="Times New Roman" w:hAnsi="Times New Roman" w:cs="Times New Roman"/>
                <w:color w:val="000000"/>
              </w:rPr>
              <w:t xml:space="preserve">2.3. Разработка проекта нормативного правового акта </w:t>
            </w:r>
            <w:r w:rsidR="006E30DE" w:rsidRPr="0002724D">
              <w:rPr>
                <w:rFonts w:ascii="Times New Roman" w:hAnsi="Times New Roman" w:cs="Times New Roman"/>
                <w:color w:val="000000"/>
              </w:rPr>
              <w:t>а</w:t>
            </w:r>
            <w:r w:rsidRPr="0002724D">
              <w:rPr>
                <w:rFonts w:ascii="Times New Roman" w:hAnsi="Times New Roman" w:cs="Times New Roman"/>
                <w:color w:val="000000"/>
              </w:rPr>
              <w:t>дмини</w:t>
            </w:r>
            <w:r w:rsidR="003B4EEF" w:rsidRPr="0002724D">
              <w:rPr>
                <w:rFonts w:ascii="Times New Roman" w:hAnsi="Times New Roman" w:cs="Times New Roman"/>
                <w:color w:val="000000"/>
              </w:rPr>
              <w:t>с</w:t>
            </w:r>
            <w:r w:rsidRPr="0002724D">
              <w:rPr>
                <w:rFonts w:ascii="Times New Roman" w:hAnsi="Times New Roman" w:cs="Times New Roman"/>
                <w:color w:val="000000"/>
              </w:rPr>
              <w:t>траци</w:t>
            </w:r>
            <w:r w:rsidR="006E30DE" w:rsidRPr="0002724D">
              <w:rPr>
                <w:rFonts w:ascii="Times New Roman" w:hAnsi="Times New Roman" w:cs="Times New Roman"/>
                <w:color w:val="000000"/>
              </w:rPr>
              <w:t>и Кежемского района</w:t>
            </w:r>
            <w:r w:rsidR="003B4EEF" w:rsidRPr="0002724D">
              <w:rPr>
                <w:rFonts w:ascii="Times New Roman" w:hAnsi="Times New Roman" w:cs="Times New Roman"/>
                <w:color w:val="000000"/>
              </w:rPr>
              <w:t xml:space="preserve"> </w:t>
            </w:r>
            <w:r w:rsidRPr="0002724D">
              <w:rPr>
                <w:rFonts w:ascii="Times New Roman" w:hAnsi="Times New Roman" w:cs="Times New Roman"/>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389" w:type="pct"/>
          </w:tcPr>
          <w:p w14:paraId="266EF101"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До1 июня 2023 года</w:t>
            </w:r>
          </w:p>
        </w:tc>
        <w:tc>
          <w:tcPr>
            <w:tcW w:w="806" w:type="pct"/>
          </w:tcPr>
          <w:p w14:paraId="09206844"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акт утвержден</w:t>
            </w:r>
          </w:p>
        </w:tc>
        <w:tc>
          <w:tcPr>
            <w:tcW w:w="911" w:type="pct"/>
          </w:tcPr>
          <w:p w14:paraId="3B4CB552"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 xml:space="preserve">Администрация района, МКУ «Управление образования Кежемского района» </w:t>
            </w:r>
          </w:p>
        </w:tc>
      </w:tr>
      <w:tr w:rsidR="0002724D" w:rsidRPr="0002724D" w14:paraId="74CD60B0" w14:textId="77777777" w:rsidTr="0002724D">
        <w:tc>
          <w:tcPr>
            <w:tcW w:w="232" w:type="pct"/>
            <w:vMerge/>
          </w:tcPr>
          <w:p w14:paraId="6A0629A6" w14:textId="77777777" w:rsidR="002725E0" w:rsidRPr="0002724D" w:rsidRDefault="002725E0" w:rsidP="0002724D">
            <w:pPr>
              <w:jc w:val="center"/>
              <w:rPr>
                <w:rFonts w:ascii="Times New Roman" w:hAnsi="Times New Roman" w:cs="Times New Roman"/>
              </w:rPr>
            </w:pPr>
          </w:p>
        </w:tc>
        <w:tc>
          <w:tcPr>
            <w:tcW w:w="755" w:type="pct"/>
            <w:vMerge/>
          </w:tcPr>
          <w:p w14:paraId="0978C13D"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single" w:sz="4" w:space="0" w:color="auto"/>
            </w:tcBorders>
          </w:tcPr>
          <w:p w14:paraId="789A0544" w14:textId="77777777" w:rsidR="002725E0" w:rsidRPr="0002724D" w:rsidRDefault="002725E0" w:rsidP="0002724D">
            <w:pPr>
              <w:jc w:val="both"/>
              <w:rPr>
                <w:rFonts w:ascii="Times New Roman" w:hAnsi="Times New Roman" w:cs="Times New Roman"/>
                <w:i/>
              </w:rPr>
            </w:pPr>
            <w:r w:rsidRPr="0002724D">
              <w:rPr>
                <w:rFonts w:ascii="Times New Roman" w:hAnsi="Times New Roman" w:cs="Times New Roman"/>
                <w:color w:val="000000"/>
              </w:rPr>
              <w:t>2.4. Разработка проекта нормативного правового акта администрации</w:t>
            </w:r>
            <w:r w:rsidR="006E30DE" w:rsidRPr="0002724D">
              <w:rPr>
                <w:rFonts w:ascii="Times New Roman" w:hAnsi="Times New Roman" w:cs="Times New Roman"/>
                <w:color w:val="000000"/>
              </w:rPr>
              <w:t xml:space="preserve"> Кежемского района о </w:t>
            </w:r>
            <w:r w:rsidRPr="0002724D">
              <w:rPr>
                <w:rFonts w:ascii="Times New Roman" w:hAnsi="Times New Roman" w:cs="Times New Roman"/>
                <w:color w:val="000000"/>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389" w:type="pct"/>
          </w:tcPr>
          <w:p w14:paraId="47C9062D"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До 1 июня 2023 года</w:t>
            </w:r>
          </w:p>
        </w:tc>
        <w:tc>
          <w:tcPr>
            <w:tcW w:w="806" w:type="pct"/>
          </w:tcPr>
          <w:p w14:paraId="05FECB96"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акт утвержден</w:t>
            </w:r>
          </w:p>
        </w:tc>
        <w:tc>
          <w:tcPr>
            <w:tcW w:w="911" w:type="pct"/>
          </w:tcPr>
          <w:p w14:paraId="1AD4E7CD"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Администрация района, МКУ «Управление образования Кежемского района»</w:t>
            </w:r>
          </w:p>
        </w:tc>
      </w:tr>
      <w:tr w:rsidR="0002724D" w:rsidRPr="0002724D" w14:paraId="4F131C58" w14:textId="77777777" w:rsidTr="0002724D">
        <w:tc>
          <w:tcPr>
            <w:tcW w:w="232" w:type="pct"/>
            <w:vMerge/>
          </w:tcPr>
          <w:p w14:paraId="06032924" w14:textId="77777777" w:rsidR="002725E0" w:rsidRPr="0002724D" w:rsidRDefault="002725E0" w:rsidP="0002724D">
            <w:pPr>
              <w:jc w:val="center"/>
              <w:rPr>
                <w:rFonts w:ascii="Times New Roman" w:hAnsi="Times New Roman" w:cs="Times New Roman"/>
              </w:rPr>
            </w:pPr>
          </w:p>
        </w:tc>
        <w:tc>
          <w:tcPr>
            <w:tcW w:w="755" w:type="pct"/>
            <w:vMerge/>
          </w:tcPr>
          <w:p w14:paraId="424DFE74"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single" w:sz="4" w:space="0" w:color="auto"/>
            </w:tcBorders>
          </w:tcPr>
          <w:p w14:paraId="452780B5"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 xml:space="preserve">2.5. Разработка проекта нормативного правового акта администрации </w:t>
            </w:r>
            <w:r w:rsidR="006E30DE" w:rsidRPr="0002724D">
              <w:rPr>
                <w:rFonts w:ascii="Times New Roman" w:hAnsi="Times New Roman" w:cs="Times New Roman"/>
                <w:color w:val="000000"/>
              </w:rPr>
              <w:t xml:space="preserve">Кежемского района </w:t>
            </w:r>
            <w:r w:rsidRPr="0002724D">
              <w:rPr>
                <w:rFonts w:ascii="Times New Roman" w:hAnsi="Times New Roman" w:cs="Times New Roman"/>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389" w:type="pct"/>
          </w:tcPr>
          <w:p w14:paraId="17816E0F"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До 1 июня 2023 года</w:t>
            </w:r>
          </w:p>
        </w:tc>
        <w:tc>
          <w:tcPr>
            <w:tcW w:w="806" w:type="pct"/>
          </w:tcPr>
          <w:p w14:paraId="5B67E1CE"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color w:val="000000"/>
              </w:rPr>
              <w:t>акт утвержден</w:t>
            </w:r>
          </w:p>
        </w:tc>
        <w:tc>
          <w:tcPr>
            <w:tcW w:w="911" w:type="pct"/>
          </w:tcPr>
          <w:p w14:paraId="3B4E8A0E"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Администрация района, МКУ «Управление образования Кежемского района»</w:t>
            </w:r>
          </w:p>
        </w:tc>
      </w:tr>
      <w:tr w:rsidR="0002724D" w:rsidRPr="0002724D" w14:paraId="0912BB2B" w14:textId="77777777" w:rsidTr="0002724D">
        <w:tc>
          <w:tcPr>
            <w:tcW w:w="232" w:type="pct"/>
            <w:vMerge/>
          </w:tcPr>
          <w:p w14:paraId="2B332CF8" w14:textId="77777777" w:rsidR="002725E0" w:rsidRPr="0002724D" w:rsidRDefault="002725E0" w:rsidP="0002724D">
            <w:pPr>
              <w:jc w:val="center"/>
              <w:rPr>
                <w:rFonts w:ascii="Times New Roman" w:hAnsi="Times New Roman" w:cs="Times New Roman"/>
              </w:rPr>
            </w:pPr>
          </w:p>
        </w:tc>
        <w:tc>
          <w:tcPr>
            <w:tcW w:w="755" w:type="pct"/>
            <w:vMerge/>
          </w:tcPr>
          <w:p w14:paraId="6550E721"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single" w:sz="4" w:space="0" w:color="auto"/>
            </w:tcBorders>
          </w:tcPr>
          <w:p w14:paraId="6BBFD04D"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2.6.  Разработка проекта нормативного правового акта</w:t>
            </w:r>
            <w:r w:rsidR="003B4EEF" w:rsidRPr="0002724D">
              <w:rPr>
                <w:rFonts w:ascii="Times New Roman" w:hAnsi="Times New Roman" w:cs="Times New Roman"/>
                <w:color w:val="000000"/>
              </w:rPr>
              <w:t xml:space="preserve"> </w:t>
            </w:r>
            <w:r w:rsidRPr="0002724D">
              <w:rPr>
                <w:rFonts w:ascii="Times New Roman" w:hAnsi="Times New Roman" w:cs="Times New Roman"/>
                <w:color w:val="000000"/>
              </w:rPr>
              <w:t>администрации</w:t>
            </w:r>
            <w:r w:rsidR="003B4EEF" w:rsidRPr="0002724D">
              <w:rPr>
                <w:rFonts w:ascii="Times New Roman" w:hAnsi="Times New Roman" w:cs="Times New Roman"/>
                <w:color w:val="000000"/>
              </w:rPr>
              <w:t xml:space="preserve"> Кежемского района </w:t>
            </w:r>
            <w:r w:rsidRPr="0002724D">
              <w:rPr>
                <w:rFonts w:ascii="Times New Roman" w:hAnsi="Times New Roman" w:cs="Times New Roman"/>
                <w:color w:val="000000"/>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389" w:type="pct"/>
          </w:tcPr>
          <w:p w14:paraId="38A708B8"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До 1 июня 2023 года</w:t>
            </w:r>
          </w:p>
        </w:tc>
        <w:tc>
          <w:tcPr>
            <w:tcW w:w="806" w:type="pct"/>
          </w:tcPr>
          <w:p w14:paraId="7B06404D"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акт утвержден</w:t>
            </w:r>
          </w:p>
        </w:tc>
        <w:tc>
          <w:tcPr>
            <w:tcW w:w="911" w:type="pct"/>
          </w:tcPr>
          <w:p w14:paraId="39DDB26C"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Финансовое управление Администрации района, МКУ «Управление обьразования Кежемского района»</w:t>
            </w:r>
          </w:p>
        </w:tc>
      </w:tr>
      <w:tr w:rsidR="0002724D" w:rsidRPr="0002724D" w14:paraId="1EFFDDDD" w14:textId="77777777" w:rsidTr="0002724D">
        <w:tc>
          <w:tcPr>
            <w:tcW w:w="232" w:type="pct"/>
            <w:vMerge/>
          </w:tcPr>
          <w:p w14:paraId="2EA3239C" w14:textId="77777777" w:rsidR="002725E0" w:rsidRPr="0002724D" w:rsidRDefault="002725E0" w:rsidP="0002724D">
            <w:pPr>
              <w:jc w:val="center"/>
              <w:rPr>
                <w:rFonts w:ascii="Times New Roman" w:hAnsi="Times New Roman" w:cs="Times New Roman"/>
              </w:rPr>
            </w:pPr>
          </w:p>
        </w:tc>
        <w:tc>
          <w:tcPr>
            <w:tcW w:w="755" w:type="pct"/>
            <w:vMerge/>
          </w:tcPr>
          <w:p w14:paraId="4399D9FC"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single" w:sz="4" w:space="0" w:color="auto"/>
            </w:tcBorders>
          </w:tcPr>
          <w:p w14:paraId="004C68E0" w14:textId="77777777" w:rsidR="002725E0" w:rsidRPr="0002724D" w:rsidRDefault="002725E0" w:rsidP="0002724D">
            <w:pPr>
              <w:jc w:val="both"/>
              <w:rPr>
                <w:rFonts w:ascii="Times New Roman" w:hAnsi="Times New Roman" w:cs="Times New Roman"/>
                <w:i/>
              </w:rPr>
            </w:pPr>
            <w:r w:rsidRPr="0002724D">
              <w:rPr>
                <w:rFonts w:ascii="Times New Roman" w:hAnsi="Times New Roman" w:cs="Times New Roman"/>
                <w:color w:val="000000"/>
              </w:rPr>
              <w:t xml:space="preserve">2.7 Разработка проекта нормативного правового акта администрации </w:t>
            </w:r>
            <w:r w:rsidR="003B4EEF" w:rsidRPr="0002724D">
              <w:rPr>
                <w:rFonts w:ascii="Times New Roman" w:hAnsi="Times New Roman" w:cs="Times New Roman"/>
                <w:color w:val="000000"/>
              </w:rPr>
              <w:t xml:space="preserve">Кежемского района </w:t>
            </w:r>
            <w:r w:rsidRPr="0002724D">
              <w:rPr>
                <w:rFonts w:ascii="Times New Roman" w:hAnsi="Times New Roman" w:cs="Times New Roman"/>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389" w:type="pct"/>
          </w:tcPr>
          <w:p w14:paraId="0E600210"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lang w:val="en-US"/>
              </w:rPr>
              <w:t>IV</w:t>
            </w:r>
            <w:r w:rsidRPr="0002724D">
              <w:rPr>
                <w:rFonts w:ascii="Times New Roman" w:hAnsi="Times New Roman" w:cs="Times New Roman"/>
              </w:rPr>
              <w:t xml:space="preserve"> квартал 2024 года</w:t>
            </w:r>
          </w:p>
        </w:tc>
        <w:tc>
          <w:tcPr>
            <w:tcW w:w="806" w:type="pct"/>
          </w:tcPr>
          <w:p w14:paraId="143BEB7F"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акт утвержден</w:t>
            </w:r>
          </w:p>
        </w:tc>
        <w:tc>
          <w:tcPr>
            <w:tcW w:w="911" w:type="pct"/>
          </w:tcPr>
          <w:p w14:paraId="59C61426"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Администрация района, МКУ «Управление образования Кежемского района»</w:t>
            </w:r>
          </w:p>
        </w:tc>
      </w:tr>
      <w:tr w:rsidR="0002724D" w:rsidRPr="0002724D" w14:paraId="7A700D57" w14:textId="77777777" w:rsidTr="0002724D">
        <w:tc>
          <w:tcPr>
            <w:tcW w:w="232" w:type="pct"/>
            <w:vMerge/>
          </w:tcPr>
          <w:p w14:paraId="58EF2E17" w14:textId="77777777" w:rsidR="002725E0" w:rsidRPr="0002724D" w:rsidRDefault="002725E0" w:rsidP="0002724D">
            <w:pPr>
              <w:jc w:val="center"/>
              <w:rPr>
                <w:rFonts w:ascii="Times New Roman" w:hAnsi="Times New Roman" w:cs="Times New Roman"/>
              </w:rPr>
            </w:pPr>
          </w:p>
        </w:tc>
        <w:tc>
          <w:tcPr>
            <w:tcW w:w="755" w:type="pct"/>
            <w:vMerge/>
          </w:tcPr>
          <w:p w14:paraId="6AC81B25"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single" w:sz="4" w:space="0" w:color="auto"/>
            </w:tcBorders>
          </w:tcPr>
          <w:p w14:paraId="19C63EC6"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2.8. Разработка проекта приказа финансового органа</w:t>
            </w:r>
            <w:r w:rsidR="003B4EEF" w:rsidRPr="0002724D">
              <w:rPr>
                <w:rFonts w:ascii="Times New Roman" w:hAnsi="Times New Roman" w:cs="Times New Roman"/>
                <w:color w:val="000000"/>
              </w:rPr>
              <w:t xml:space="preserve"> Администрации Кежемского района </w:t>
            </w:r>
            <w:r w:rsidRPr="0002724D">
              <w:rPr>
                <w:rFonts w:ascii="Times New Roman" w:hAnsi="Times New Roman" w:cs="Times New Roman"/>
                <w:color w:val="000000"/>
              </w:rPr>
              <w:t>об утверждении типовой формы соглашения, заключаемого по результатам отбора исполнителей услуг в социальной сфере</w:t>
            </w:r>
          </w:p>
        </w:tc>
        <w:tc>
          <w:tcPr>
            <w:tcW w:w="389" w:type="pct"/>
          </w:tcPr>
          <w:p w14:paraId="6562EDCC"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1 июня 2023 года</w:t>
            </w:r>
          </w:p>
        </w:tc>
        <w:tc>
          <w:tcPr>
            <w:tcW w:w="806" w:type="pct"/>
          </w:tcPr>
          <w:p w14:paraId="1F4989F9"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приказ утвержден</w:t>
            </w:r>
          </w:p>
        </w:tc>
        <w:tc>
          <w:tcPr>
            <w:tcW w:w="911" w:type="pct"/>
          </w:tcPr>
          <w:p w14:paraId="633EC748"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Финансовое управление Администрации Кежемского района</w:t>
            </w:r>
          </w:p>
        </w:tc>
      </w:tr>
      <w:tr w:rsidR="0002724D" w:rsidRPr="0002724D" w14:paraId="5DCA8712" w14:textId="77777777" w:rsidTr="0002724D">
        <w:tc>
          <w:tcPr>
            <w:tcW w:w="232" w:type="pct"/>
            <w:vMerge/>
          </w:tcPr>
          <w:p w14:paraId="37BCA9EF" w14:textId="77777777" w:rsidR="002725E0" w:rsidRPr="0002724D" w:rsidRDefault="002725E0" w:rsidP="0002724D">
            <w:pPr>
              <w:jc w:val="center"/>
              <w:rPr>
                <w:rFonts w:ascii="Times New Roman" w:hAnsi="Times New Roman" w:cs="Times New Roman"/>
              </w:rPr>
            </w:pPr>
          </w:p>
        </w:tc>
        <w:tc>
          <w:tcPr>
            <w:tcW w:w="755" w:type="pct"/>
            <w:vMerge/>
          </w:tcPr>
          <w:p w14:paraId="5BCFFBE1"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single" w:sz="4" w:space="0" w:color="auto"/>
            </w:tcBorders>
          </w:tcPr>
          <w:p w14:paraId="54FEE092" w14:textId="77777777" w:rsidR="002725E0" w:rsidRPr="0002724D" w:rsidRDefault="002725E0" w:rsidP="0002724D">
            <w:pPr>
              <w:jc w:val="both"/>
              <w:rPr>
                <w:rFonts w:ascii="Times New Roman" w:hAnsi="Times New Roman" w:cs="Times New Roman"/>
              </w:rPr>
            </w:pPr>
            <w:r w:rsidRPr="0002724D">
              <w:rPr>
                <w:rFonts w:ascii="Times New Roman" w:hAnsi="Times New Roman" w:cs="Times New Roman"/>
                <w:color w:val="000000"/>
              </w:rPr>
              <w:t xml:space="preserve">2.9. Разработка проекта нормативного правового акта администрации </w:t>
            </w:r>
            <w:r w:rsidR="003B4EEF" w:rsidRPr="0002724D">
              <w:rPr>
                <w:rFonts w:ascii="Times New Roman" w:hAnsi="Times New Roman" w:cs="Times New Roman"/>
                <w:color w:val="000000"/>
              </w:rPr>
              <w:t xml:space="preserve">Кежемского района </w:t>
            </w:r>
            <w:r w:rsidRPr="0002724D">
              <w:rPr>
                <w:rFonts w:ascii="Times New Roman" w:hAnsi="Times New Roman" w:cs="Times New Roman"/>
              </w:rPr>
              <w:t xml:space="preserve">об иных условиях, включаемых в </w:t>
            </w:r>
            <w:r w:rsidRPr="0002724D">
              <w:rPr>
                <w:rFonts w:ascii="Times New Roman" w:hAnsi="Times New Roman" w:cs="Times New Roman"/>
              </w:rPr>
              <w:br/>
              <w:t>договор, заключаемый исполнителем услуг с потребителем услуг в целях оказания муниципальных</w:t>
            </w:r>
          </w:p>
          <w:p w14:paraId="50FA2837" w14:textId="77777777" w:rsidR="002725E0" w:rsidRPr="0002724D" w:rsidRDefault="002725E0" w:rsidP="0002724D">
            <w:pPr>
              <w:autoSpaceDE w:val="0"/>
              <w:autoSpaceDN w:val="0"/>
              <w:adjustRightInd w:val="0"/>
              <w:jc w:val="both"/>
              <w:rPr>
                <w:rFonts w:ascii="Times New Roman" w:hAnsi="Times New Roman" w:cs="Times New Roman"/>
                <w:color w:val="000000"/>
              </w:rPr>
            </w:pPr>
            <w:r w:rsidRPr="0002724D">
              <w:rPr>
                <w:rFonts w:ascii="Times New Roman" w:hAnsi="Times New Roman" w:cs="Times New Roman"/>
              </w:rPr>
              <w:t xml:space="preserve">услуг в социальной сфере, отнесенных к </w:t>
            </w:r>
            <w:r w:rsidRPr="0002724D">
              <w:rPr>
                <w:rFonts w:ascii="Times New Roman" w:hAnsi="Times New Roman" w:cs="Times New Roman"/>
              </w:rPr>
              <w:br/>
              <w:t>полномочиям органов местного самоуправления</w:t>
            </w:r>
            <w:r w:rsidR="003B4EEF" w:rsidRPr="0002724D">
              <w:rPr>
                <w:rFonts w:ascii="Times New Roman" w:hAnsi="Times New Roman" w:cs="Times New Roman"/>
              </w:rPr>
              <w:t xml:space="preserve"> муниципального образования Кежемский район</w:t>
            </w:r>
          </w:p>
        </w:tc>
        <w:tc>
          <w:tcPr>
            <w:tcW w:w="389" w:type="pct"/>
          </w:tcPr>
          <w:p w14:paraId="27E5A464"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lang w:val="en-US"/>
              </w:rPr>
              <w:t>IV</w:t>
            </w:r>
            <w:r w:rsidRPr="0002724D">
              <w:rPr>
                <w:rFonts w:ascii="Times New Roman" w:hAnsi="Times New Roman" w:cs="Times New Roman"/>
              </w:rPr>
              <w:t xml:space="preserve"> квартал 2024 года</w:t>
            </w:r>
          </w:p>
        </w:tc>
        <w:tc>
          <w:tcPr>
            <w:tcW w:w="806" w:type="pct"/>
          </w:tcPr>
          <w:p w14:paraId="2FE06513"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Проекты актов разработаны/акты утверждены</w:t>
            </w:r>
          </w:p>
        </w:tc>
        <w:tc>
          <w:tcPr>
            <w:tcW w:w="911" w:type="pct"/>
          </w:tcPr>
          <w:p w14:paraId="4E924E16"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r w:rsidR="0002724D" w:rsidRPr="0002724D" w14:paraId="0A726359" w14:textId="77777777" w:rsidTr="0002724D">
        <w:tc>
          <w:tcPr>
            <w:tcW w:w="232" w:type="pct"/>
            <w:vMerge w:val="restart"/>
          </w:tcPr>
          <w:p w14:paraId="3DAC98A7"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 xml:space="preserve">3. </w:t>
            </w:r>
          </w:p>
        </w:tc>
        <w:tc>
          <w:tcPr>
            <w:tcW w:w="755" w:type="pct"/>
            <w:vMerge w:val="restart"/>
          </w:tcPr>
          <w:p w14:paraId="216913B7"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rPr>
              <w:t xml:space="preserve">Коммуникационная </w:t>
            </w:r>
            <w:r w:rsidRPr="0002724D">
              <w:rPr>
                <w:rFonts w:ascii="Times New Roman" w:hAnsi="Times New Roman" w:cs="Times New Roman"/>
                <w:color w:val="000000"/>
              </w:rPr>
              <w:t>поддержка</w:t>
            </w:r>
          </w:p>
        </w:tc>
        <w:tc>
          <w:tcPr>
            <w:tcW w:w="1907" w:type="pct"/>
            <w:tcBorders>
              <w:top w:val="single" w:sz="4" w:space="0" w:color="auto"/>
              <w:bottom w:val="single" w:sz="4" w:space="0" w:color="auto"/>
            </w:tcBorders>
          </w:tcPr>
          <w:p w14:paraId="57260D2D"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3.1. Организация и проведение семинара-совещания с потенциальными исполнителями услуг</w:t>
            </w:r>
          </w:p>
        </w:tc>
        <w:tc>
          <w:tcPr>
            <w:tcW w:w="389" w:type="pct"/>
          </w:tcPr>
          <w:p w14:paraId="69D44BF1"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Не реже 1 раза в квартал (по мере необходимости)</w:t>
            </w:r>
          </w:p>
        </w:tc>
        <w:tc>
          <w:tcPr>
            <w:tcW w:w="806" w:type="pct"/>
          </w:tcPr>
          <w:p w14:paraId="1072392A"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Совещание проведено</w:t>
            </w:r>
          </w:p>
        </w:tc>
        <w:tc>
          <w:tcPr>
            <w:tcW w:w="911" w:type="pct"/>
          </w:tcPr>
          <w:p w14:paraId="0907C738" w14:textId="77777777" w:rsidR="002725E0" w:rsidRPr="0002724D" w:rsidRDefault="00A600AE"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r w:rsidR="0002724D" w:rsidRPr="0002724D" w14:paraId="1A3ED119" w14:textId="77777777" w:rsidTr="0002724D">
        <w:tc>
          <w:tcPr>
            <w:tcW w:w="232" w:type="pct"/>
            <w:vMerge/>
          </w:tcPr>
          <w:p w14:paraId="615A030E" w14:textId="77777777" w:rsidR="002725E0" w:rsidRPr="0002724D" w:rsidRDefault="002725E0" w:rsidP="0002724D">
            <w:pPr>
              <w:jc w:val="center"/>
              <w:rPr>
                <w:rFonts w:ascii="Times New Roman" w:hAnsi="Times New Roman" w:cs="Times New Roman"/>
              </w:rPr>
            </w:pPr>
          </w:p>
        </w:tc>
        <w:tc>
          <w:tcPr>
            <w:tcW w:w="755" w:type="pct"/>
            <w:vMerge/>
          </w:tcPr>
          <w:p w14:paraId="553412FE"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nil"/>
            </w:tcBorders>
          </w:tcPr>
          <w:p w14:paraId="49C96B1F"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02724D">
              <w:rPr>
                <w:rFonts w:ascii="Times New Roman" w:hAnsi="Times New Roman" w:cs="Times New Roman"/>
                <w:color w:val="000000"/>
              </w:rPr>
              <w:br/>
              <w:t>(далее – апробация)</w:t>
            </w:r>
          </w:p>
        </w:tc>
        <w:tc>
          <w:tcPr>
            <w:tcW w:w="389" w:type="pct"/>
          </w:tcPr>
          <w:p w14:paraId="4F1F5DBA"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 xml:space="preserve"> До 1 июля 2023 года</w:t>
            </w:r>
          </w:p>
        </w:tc>
        <w:tc>
          <w:tcPr>
            <w:tcW w:w="806" w:type="pct"/>
          </w:tcPr>
          <w:p w14:paraId="015B7DC5"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Материалы подготовлены</w:t>
            </w:r>
          </w:p>
        </w:tc>
        <w:tc>
          <w:tcPr>
            <w:tcW w:w="911" w:type="pct"/>
          </w:tcPr>
          <w:p w14:paraId="2DF48FD6"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 xml:space="preserve"> </w:t>
            </w:r>
            <w:r w:rsidR="00FF017D" w:rsidRPr="0002724D">
              <w:rPr>
                <w:rFonts w:ascii="Times New Roman" w:hAnsi="Times New Roman" w:cs="Times New Roman"/>
                <w:color w:val="000000"/>
              </w:rPr>
              <w:t>МКУ «Управление образования Кежемского района»</w:t>
            </w:r>
          </w:p>
        </w:tc>
      </w:tr>
      <w:tr w:rsidR="0002724D" w:rsidRPr="0002724D" w14:paraId="1F282F1B" w14:textId="77777777" w:rsidTr="0002724D">
        <w:trPr>
          <w:trHeight w:val="1905"/>
        </w:trPr>
        <w:tc>
          <w:tcPr>
            <w:tcW w:w="232" w:type="pct"/>
            <w:vMerge/>
          </w:tcPr>
          <w:p w14:paraId="76E86E94" w14:textId="77777777" w:rsidR="002725E0" w:rsidRPr="0002724D" w:rsidRDefault="002725E0" w:rsidP="0002724D">
            <w:pPr>
              <w:jc w:val="center"/>
              <w:rPr>
                <w:rFonts w:ascii="Times New Roman" w:hAnsi="Times New Roman" w:cs="Times New Roman"/>
              </w:rPr>
            </w:pPr>
          </w:p>
        </w:tc>
        <w:tc>
          <w:tcPr>
            <w:tcW w:w="755" w:type="pct"/>
            <w:vMerge/>
          </w:tcPr>
          <w:p w14:paraId="4DE718B1"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nil"/>
            </w:tcBorders>
          </w:tcPr>
          <w:p w14:paraId="35AB1658"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color w:val="000000"/>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389" w:type="pct"/>
          </w:tcPr>
          <w:p w14:paraId="7F84F1DA"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 xml:space="preserve">По мере необходимости </w:t>
            </w:r>
          </w:p>
        </w:tc>
        <w:tc>
          <w:tcPr>
            <w:tcW w:w="806" w:type="pct"/>
          </w:tcPr>
          <w:p w14:paraId="2A3F27C4"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Консультации проведены</w:t>
            </w:r>
          </w:p>
        </w:tc>
        <w:tc>
          <w:tcPr>
            <w:tcW w:w="911" w:type="pct"/>
          </w:tcPr>
          <w:p w14:paraId="53E54F83"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r w:rsidR="0002724D" w:rsidRPr="0002724D" w14:paraId="471D02BD" w14:textId="77777777" w:rsidTr="0002724D">
        <w:tc>
          <w:tcPr>
            <w:tcW w:w="232" w:type="pct"/>
            <w:vMerge/>
            <w:tcBorders>
              <w:bottom w:val="single" w:sz="4" w:space="0" w:color="auto"/>
            </w:tcBorders>
          </w:tcPr>
          <w:p w14:paraId="63A3E278" w14:textId="77777777" w:rsidR="002725E0" w:rsidRPr="0002724D" w:rsidRDefault="002725E0" w:rsidP="0002724D">
            <w:pPr>
              <w:jc w:val="center"/>
              <w:rPr>
                <w:rFonts w:ascii="Times New Roman" w:hAnsi="Times New Roman" w:cs="Times New Roman"/>
              </w:rPr>
            </w:pPr>
          </w:p>
        </w:tc>
        <w:tc>
          <w:tcPr>
            <w:tcW w:w="755" w:type="pct"/>
            <w:vMerge/>
            <w:tcBorders>
              <w:bottom w:val="single" w:sz="4" w:space="0" w:color="auto"/>
            </w:tcBorders>
          </w:tcPr>
          <w:p w14:paraId="2133F042" w14:textId="77777777" w:rsidR="002725E0" w:rsidRPr="0002724D" w:rsidRDefault="002725E0" w:rsidP="0002724D">
            <w:pPr>
              <w:jc w:val="both"/>
              <w:rPr>
                <w:rFonts w:ascii="Times New Roman" w:hAnsi="Times New Roman" w:cs="Times New Roman"/>
                <w:color w:val="000000"/>
              </w:rPr>
            </w:pPr>
          </w:p>
        </w:tc>
        <w:tc>
          <w:tcPr>
            <w:tcW w:w="1907" w:type="pct"/>
            <w:tcBorders>
              <w:top w:val="single" w:sz="4" w:space="0" w:color="auto"/>
              <w:bottom w:val="single" w:sz="4" w:space="0" w:color="auto"/>
            </w:tcBorders>
          </w:tcPr>
          <w:p w14:paraId="6094E592" w14:textId="77777777" w:rsidR="002725E0" w:rsidRPr="0002724D" w:rsidRDefault="002725E0" w:rsidP="0002724D">
            <w:pPr>
              <w:autoSpaceDE w:val="0"/>
              <w:autoSpaceDN w:val="0"/>
              <w:adjustRightInd w:val="0"/>
              <w:jc w:val="both"/>
              <w:rPr>
                <w:rFonts w:ascii="Times New Roman" w:hAnsi="Times New Roman" w:cs="Times New Roman"/>
                <w:color w:val="000000"/>
              </w:rPr>
            </w:pPr>
            <w:r w:rsidRPr="0002724D">
              <w:rPr>
                <w:rFonts w:ascii="Times New Roman" w:hAnsi="Times New Roman" w:cs="Times New Roman"/>
                <w:color w:val="000000"/>
              </w:rPr>
              <w:t xml:space="preserve">3.4. Подготовка плана мероприятий органа местного самоуправления </w:t>
            </w:r>
            <w:r w:rsidR="003B4EEF" w:rsidRPr="0002724D">
              <w:rPr>
                <w:rFonts w:ascii="Times New Roman" w:hAnsi="Times New Roman" w:cs="Times New Roman"/>
                <w:color w:val="000000"/>
              </w:rPr>
              <w:t xml:space="preserve">муниципального образования Кежемский район </w:t>
            </w:r>
            <w:r w:rsidRPr="0002724D">
              <w:rPr>
                <w:rFonts w:ascii="Times New Roman" w:hAnsi="Times New Roman" w:cs="Times New Roman"/>
                <w:color w:val="000000"/>
              </w:rPr>
              <w:t>по освещению в средствах массовой информации реализации Федерального закона № 189-ФЗ</w:t>
            </w:r>
          </w:p>
        </w:tc>
        <w:tc>
          <w:tcPr>
            <w:tcW w:w="389" w:type="pct"/>
          </w:tcPr>
          <w:p w14:paraId="4B380AD3" w14:textId="77777777" w:rsidR="002725E0" w:rsidRPr="0002724D" w:rsidRDefault="002725E0" w:rsidP="0002724D">
            <w:pPr>
              <w:rPr>
                <w:rFonts w:ascii="Times New Roman" w:hAnsi="Times New Roman" w:cs="Times New Roman"/>
              </w:rPr>
            </w:pPr>
            <w:r w:rsidRPr="0002724D">
              <w:rPr>
                <w:rFonts w:ascii="Times New Roman" w:hAnsi="Times New Roman" w:cs="Times New Roman"/>
              </w:rPr>
              <w:t>До 31 марта 2023 года</w:t>
            </w:r>
          </w:p>
        </w:tc>
        <w:tc>
          <w:tcPr>
            <w:tcW w:w="806" w:type="pct"/>
          </w:tcPr>
          <w:p w14:paraId="40041300"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План мероприятий утвержден</w:t>
            </w:r>
          </w:p>
        </w:tc>
        <w:tc>
          <w:tcPr>
            <w:tcW w:w="911" w:type="pct"/>
          </w:tcPr>
          <w:p w14:paraId="7759B260"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Администрация района, МКУ «Управление образования Кежемского района»</w:t>
            </w:r>
            <w:r w:rsidR="002725E0" w:rsidRPr="0002724D">
              <w:rPr>
                <w:rFonts w:ascii="Times New Roman" w:hAnsi="Times New Roman" w:cs="Times New Roman"/>
                <w:color w:val="000000"/>
              </w:rPr>
              <w:t xml:space="preserve"> </w:t>
            </w:r>
          </w:p>
        </w:tc>
      </w:tr>
      <w:tr w:rsidR="0002724D" w:rsidRPr="0002724D" w14:paraId="68FCF4CF" w14:textId="77777777" w:rsidTr="0002724D">
        <w:tc>
          <w:tcPr>
            <w:tcW w:w="232" w:type="pct"/>
            <w:tcBorders>
              <w:right w:val="single" w:sz="4" w:space="0" w:color="auto"/>
            </w:tcBorders>
            <w:shd w:val="clear" w:color="auto" w:fill="FFFFFF"/>
          </w:tcPr>
          <w:p w14:paraId="3EFEDBDC"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4.</w:t>
            </w:r>
          </w:p>
        </w:tc>
        <w:tc>
          <w:tcPr>
            <w:tcW w:w="755" w:type="pct"/>
            <w:tcBorders>
              <w:top w:val="single" w:sz="4" w:space="0" w:color="auto"/>
              <w:left w:val="single" w:sz="4" w:space="0" w:color="auto"/>
              <w:right w:val="single" w:sz="4" w:space="0" w:color="auto"/>
            </w:tcBorders>
            <w:shd w:val="clear" w:color="auto" w:fill="FFFFFF"/>
          </w:tcPr>
          <w:p w14:paraId="52456089" w14:textId="77777777" w:rsidR="002725E0" w:rsidRPr="0002724D" w:rsidRDefault="002725E0" w:rsidP="0002724D">
            <w:pPr>
              <w:contextualSpacing/>
              <w:jc w:val="both"/>
              <w:rPr>
                <w:rFonts w:ascii="Times New Roman" w:hAnsi="Times New Roman" w:cs="Times New Roman"/>
              </w:rPr>
            </w:pPr>
            <w:r w:rsidRPr="0002724D">
              <w:rPr>
                <w:rFonts w:ascii="Times New Roman" w:hAnsi="Times New Roman" w:cs="Times New Roman"/>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907" w:type="pct"/>
            <w:tcBorders>
              <w:top w:val="single" w:sz="4" w:space="0" w:color="auto"/>
              <w:left w:val="single" w:sz="4" w:space="0" w:color="auto"/>
              <w:bottom w:val="nil"/>
            </w:tcBorders>
          </w:tcPr>
          <w:p w14:paraId="4A954AE6" w14:textId="77777777" w:rsidR="002725E0" w:rsidRPr="0002724D" w:rsidRDefault="002725E0" w:rsidP="0002724D">
            <w:pPr>
              <w:contextualSpacing/>
              <w:jc w:val="both"/>
              <w:rPr>
                <w:rFonts w:ascii="Times New Roman" w:hAnsi="Times New Roman" w:cs="Times New Roman"/>
              </w:rPr>
            </w:pPr>
            <w:r w:rsidRPr="0002724D">
              <w:rPr>
                <w:rFonts w:ascii="Times New Roman" w:hAnsi="Times New Roman" w:cs="Times New Roman"/>
              </w:rPr>
              <w:t xml:space="preserve">4.1. Формирование, утверждение и размещение муниципального социального заказа на оказание </w:t>
            </w:r>
            <w:r w:rsidRPr="0002724D">
              <w:rPr>
                <w:rFonts w:ascii="Times New Roman" w:hAnsi="Times New Roman" w:cs="Times New Roman"/>
                <w:color w:val="000000"/>
              </w:rPr>
              <w:t xml:space="preserve">муниципальной услуги «Реализация дополнительных общеразвивающих программ» </w:t>
            </w:r>
          </w:p>
        </w:tc>
        <w:tc>
          <w:tcPr>
            <w:tcW w:w="389" w:type="pct"/>
          </w:tcPr>
          <w:p w14:paraId="5C673F4E" w14:textId="77777777" w:rsidR="002725E0" w:rsidRPr="0002724D" w:rsidRDefault="002725E0" w:rsidP="0002724D">
            <w:pPr>
              <w:jc w:val="center"/>
              <w:rPr>
                <w:rFonts w:ascii="Times New Roman" w:hAnsi="Times New Roman" w:cs="Times New Roman"/>
                <w:bCs/>
              </w:rPr>
            </w:pPr>
            <w:r w:rsidRPr="0002724D">
              <w:rPr>
                <w:rFonts w:ascii="Times New Roman" w:hAnsi="Times New Roman" w:cs="Times New Roman"/>
                <w:bCs/>
              </w:rPr>
              <w:t>До 1 марта 2023 года далее ежегодно до 1 января</w:t>
            </w:r>
          </w:p>
        </w:tc>
        <w:tc>
          <w:tcPr>
            <w:tcW w:w="806" w:type="pct"/>
          </w:tcPr>
          <w:p w14:paraId="7FF486CC"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Муниципальный социальный заказ утвержден и размещен</w:t>
            </w:r>
          </w:p>
        </w:tc>
        <w:tc>
          <w:tcPr>
            <w:tcW w:w="911" w:type="pct"/>
          </w:tcPr>
          <w:p w14:paraId="62E43CCA"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r w:rsidR="002725E0" w:rsidRPr="0002724D">
              <w:rPr>
                <w:rFonts w:ascii="Times New Roman" w:hAnsi="Times New Roman" w:cs="Times New Roman"/>
                <w:color w:val="000000"/>
              </w:rPr>
              <w:t xml:space="preserve"> </w:t>
            </w:r>
          </w:p>
        </w:tc>
      </w:tr>
      <w:tr w:rsidR="0002724D" w:rsidRPr="0002724D" w14:paraId="489C863D" w14:textId="77777777" w:rsidTr="0002724D">
        <w:tc>
          <w:tcPr>
            <w:tcW w:w="987" w:type="pct"/>
            <w:gridSpan w:val="2"/>
            <w:vMerge w:val="restart"/>
          </w:tcPr>
          <w:p w14:paraId="4B48AAD3" w14:textId="77777777" w:rsidR="002725E0" w:rsidRPr="0002724D" w:rsidRDefault="002725E0" w:rsidP="0002724D">
            <w:pPr>
              <w:jc w:val="both"/>
              <w:rPr>
                <w:rFonts w:ascii="Times New Roman" w:hAnsi="Times New Roman" w:cs="Times New Roman"/>
              </w:rPr>
            </w:pPr>
            <w:r w:rsidRPr="0002724D">
              <w:rPr>
                <w:rFonts w:ascii="Times New Roman" w:hAnsi="Times New Roman" w:cs="Times New Roman"/>
              </w:rPr>
              <w:t>5. Отбор исполнителей услуг (в случае выбора способа отбора исполнителей услуг)</w:t>
            </w:r>
          </w:p>
          <w:p w14:paraId="3DCE43A2" w14:textId="77777777" w:rsidR="002725E0" w:rsidRPr="0002724D" w:rsidRDefault="002725E0" w:rsidP="0002724D">
            <w:pPr>
              <w:jc w:val="both"/>
              <w:rPr>
                <w:rFonts w:ascii="Times New Roman" w:hAnsi="Times New Roman" w:cs="Times New Roman"/>
              </w:rPr>
            </w:pPr>
          </w:p>
        </w:tc>
        <w:tc>
          <w:tcPr>
            <w:tcW w:w="1907" w:type="pct"/>
            <w:tcBorders>
              <w:top w:val="single" w:sz="4" w:space="0" w:color="auto"/>
              <w:bottom w:val="single" w:sz="4" w:space="0" w:color="auto"/>
            </w:tcBorders>
          </w:tcPr>
          <w:p w14:paraId="2D0575AB" w14:textId="77777777" w:rsidR="002725E0" w:rsidRPr="0002724D" w:rsidRDefault="002725E0" w:rsidP="0002724D">
            <w:pPr>
              <w:jc w:val="both"/>
              <w:rPr>
                <w:rFonts w:ascii="Times New Roman" w:hAnsi="Times New Roman" w:cs="Times New Roman"/>
              </w:rPr>
            </w:pPr>
            <w:r w:rsidRPr="0002724D">
              <w:rPr>
                <w:rFonts w:ascii="Times New Roman" w:hAnsi="Times New Roman" w:cs="Times New Roman"/>
              </w:rPr>
              <w:t>5.1. Формирование реестра исполнителей (по заявке, основанием является лицензия)</w:t>
            </w:r>
          </w:p>
        </w:tc>
        <w:tc>
          <w:tcPr>
            <w:tcW w:w="389" w:type="pct"/>
          </w:tcPr>
          <w:p w14:paraId="457FF677"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До 15 августа 2023 года</w:t>
            </w:r>
          </w:p>
        </w:tc>
        <w:tc>
          <w:tcPr>
            <w:tcW w:w="806" w:type="pct"/>
          </w:tcPr>
          <w:p w14:paraId="591F08CC"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Реестр сформирован</w:t>
            </w:r>
          </w:p>
        </w:tc>
        <w:tc>
          <w:tcPr>
            <w:tcW w:w="911" w:type="pct"/>
          </w:tcPr>
          <w:p w14:paraId="16A16496"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r w:rsidR="0002724D" w:rsidRPr="0002724D" w14:paraId="7A2C1945" w14:textId="77777777" w:rsidTr="0002724D">
        <w:tc>
          <w:tcPr>
            <w:tcW w:w="987" w:type="pct"/>
            <w:gridSpan w:val="2"/>
            <w:vMerge/>
          </w:tcPr>
          <w:p w14:paraId="37D6B165" w14:textId="77777777" w:rsidR="002725E0" w:rsidRPr="0002724D" w:rsidRDefault="002725E0" w:rsidP="0002724D">
            <w:pPr>
              <w:jc w:val="both"/>
              <w:rPr>
                <w:rFonts w:ascii="Times New Roman" w:hAnsi="Times New Roman" w:cs="Times New Roman"/>
              </w:rPr>
            </w:pPr>
          </w:p>
        </w:tc>
        <w:tc>
          <w:tcPr>
            <w:tcW w:w="1907" w:type="pct"/>
            <w:tcBorders>
              <w:top w:val="single" w:sz="4" w:space="0" w:color="auto"/>
              <w:bottom w:val="single" w:sz="4" w:space="0" w:color="auto"/>
            </w:tcBorders>
          </w:tcPr>
          <w:p w14:paraId="4260445C" w14:textId="77777777" w:rsidR="002725E0" w:rsidRPr="0002724D" w:rsidRDefault="002725E0" w:rsidP="0002724D">
            <w:pPr>
              <w:jc w:val="both"/>
              <w:rPr>
                <w:rFonts w:ascii="Times New Roman" w:hAnsi="Times New Roman" w:cs="Times New Roman"/>
                <w:color w:val="000000"/>
              </w:rPr>
            </w:pPr>
            <w:r w:rsidRPr="0002724D">
              <w:rPr>
                <w:rFonts w:ascii="Times New Roman" w:hAnsi="Times New Roman" w:cs="Times New Roman"/>
              </w:rPr>
              <w:t>5.2. З</w:t>
            </w:r>
            <w:r w:rsidRPr="0002724D">
              <w:rPr>
                <w:rFonts w:ascii="Times New Roman" w:hAnsi="Times New Roman" w:cs="Times New Roman"/>
                <w:color w:val="000000"/>
              </w:rPr>
              <w:t xml:space="preserve">аключение </w:t>
            </w:r>
            <w:r w:rsidRPr="0002724D">
              <w:rPr>
                <w:rFonts w:ascii="Times New Roman" w:eastAsiaTheme="minorEastAsia" w:hAnsi="Times New Roman" w:cs="Times New Roman"/>
                <w:lang w:eastAsia="ru-RU"/>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02724D">
              <w:rPr>
                <w:rFonts w:ascii="Times New Roman" w:hAnsi="Times New Roman" w:cs="Times New Roman"/>
                <w:color w:val="000000"/>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муниципального образования </w:t>
            </w:r>
            <w:r w:rsidR="003B4EEF" w:rsidRPr="0002724D">
              <w:rPr>
                <w:rFonts w:ascii="Times New Roman" w:hAnsi="Times New Roman" w:cs="Times New Roman"/>
                <w:color w:val="000000"/>
              </w:rPr>
              <w:t xml:space="preserve">Кежемский район </w:t>
            </w:r>
            <w:r w:rsidRPr="0002724D">
              <w:rPr>
                <w:rFonts w:ascii="Times New Roman" w:hAnsi="Times New Roman" w:cs="Times New Roman"/>
                <w:color w:val="000000"/>
              </w:rPr>
              <w:t xml:space="preserve">на 2023 год </w:t>
            </w:r>
          </w:p>
        </w:tc>
        <w:tc>
          <w:tcPr>
            <w:tcW w:w="389" w:type="pct"/>
          </w:tcPr>
          <w:p w14:paraId="022B6101"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До 15 августа 2023 года</w:t>
            </w:r>
          </w:p>
        </w:tc>
        <w:tc>
          <w:tcPr>
            <w:tcW w:w="806" w:type="pct"/>
          </w:tcPr>
          <w:p w14:paraId="55352633"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Соглашения заключены</w:t>
            </w:r>
          </w:p>
        </w:tc>
        <w:tc>
          <w:tcPr>
            <w:tcW w:w="911" w:type="pct"/>
          </w:tcPr>
          <w:p w14:paraId="73074D44"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 xml:space="preserve"> </w:t>
            </w:r>
            <w:r w:rsidR="00AA37E1" w:rsidRPr="0002724D">
              <w:rPr>
                <w:rFonts w:ascii="Times New Roman" w:hAnsi="Times New Roman" w:cs="Times New Roman"/>
                <w:color w:val="000000"/>
              </w:rPr>
              <w:t>Администрация района</w:t>
            </w:r>
          </w:p>
        </w:tc>
      </w:tr>
      <w:tr w:rsidR="0002724D" w:rsidRPr="0002724D" w14:paraId="34C017E4" w14:textId="77777777" w:rsidTr="0002724D">
        <w:tc>
          <w:tcPr>
            <w:tcW w:w="987" w:type="pct"/>
            <w:gridSpan w:val="2"/>
            <w:vMerge/>
          </w:tcPr>
          <w:p w14:paraId="08D257BE" w14:textId="77777777" w:rsidR="002725E0" w:rsidRPr="0002724D" w:rsidRDefault="002725E0" w:rsidP="0002724D">
            <w:pPr>
              <w:jc w:val="both"/>
              <w:rPr>
                <w:rFonts w:ascii="Times New Roman" w:hAnsi="Times New Roman" w:cs="Times New Roman"/>
              </w:rPr>
            </w:pPr>
          </w:p>
        </w:tc>
        <w:tc>
          <w:tcPr>
            <w:tcW w:w="1907" w:type="pct"/>
            <w:tcBorders>
              <w:top w:val="single" w:sz="4" w:space="0" w:color="auto"/>
              <w:bottom w:val="single" w:sz="4" w:space="0" w:color="auto"/>
            </w:tcBorders>
          </w:tcPr>
          <w:p w14:paraId="087CC841" w14:textId="77777777" w:rsidR="002725E0" w:rsidRPr="0002724D" w:rsidRDefault="002725E0" w:rsidP="0002724D">
            <w:pPr>
              <w:jc w:val="both"/>
              <w:rPr>
                <w:rFonts w:ascii="Times New Roman" w:hAnsi="Times New Roman" w:cs="Times New Roman"/>
              </w:rPr>
            </w:pPr>
            <w:r w:rsidRPr="0002724D">
              <w:rPr>
                <w:rFonts w:ascii="Times New Roman" w:hAnsi="Times New Roman" w:cs="Times New Roman"/>
              </w:rPr>
              <w:t xml:space="preserve">5.3. Обеспечение формирования в электронном виде социальных сертификатов на получение муниципальной услуги </w:t>
            </w:r>
            <w:r w:rsidRPr="0002724D">
              <w:rPr>
                <w:rFonts w:ascii="Times New Roman" w:hAnsi="Times New Roman" w:cs="Times New Roman"/>
                <w:color w:val="000000"/>
              </w:rPr>
              <w:t xml:space="preserve">«Реализация дополнительных общеразвивающих программ» </w:t>
            </w:r>
            <w:r w:rsidRPr="0002724D">
              <w:rPr>
                <w:rFonts w:ascii="Times New Roman" w:hAnsi="Times New Roman" w:cs="Times New Roman"/>
              </w:rPr>
              <w:t>и реестра их получателей</w:t>
            </w:r>
          </w:p>
        </w:tc>
        <w:tc>
          <w:tcPr>
            <w:tcW w:w="389" w:type="pct"/>
          </w:tcPr>
          <w:p w14:paraId="361B09E1"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До 1 сентября 2023 года</w:t>
            </w:r>
          </w:p>
        </w:tc>
        <w:tc>
          <w:tcPr>
            <w:tcW w:w="806" w:type="pct"/>
          </w:tcPr>
          <w:p w14:paraId="4656D348"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Сертификаты сформированы</w:t>
            </w:r>
          </w:p>
        </w:tc>
        <w:tc>
          <w:tcPr>
            <w:tcW w:w="911" w:type="pct"/>
          </w:tcPr>
          <w:p w14:paraId="0BF44322"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r w:rsidR="0002724D" w:rsidRPr="0002724D" w14:paraId="45311866" w14:textId="77777777" w:rsidTr="0002724D">
        <w:tc>
          <w:tcPr>
            <w:tcW w:w="987" w:type="pct"/>
            <w:gridSpan w:val="2"/>
            <w:vMerge/>
          </w:tcPr>
          <w:p w14:paraId="48614392" w14:textId="77777777" w:rsidR="002725E0" w:rsidRPr="0002724D" w:rsidRDefault="002725E0" w:rsidP="0002724D">
            <w:pPr>
              <w:jc w:val="both"/>
              <w:rPr>
                <w:rFonts w:ascii="Times New Roman" w:hAnsi="Times New Roman" w:cs="Times New Roman"/>
              </w:rPr>
            </w:pPr>
          </w:p>
        </w:tc>
        <w:tc>
          <w:tcPr>
            <w:tcW w:w="1907" w:type="pct"/>
            <w:tcBorders>
              <w:top w:val="single" w:sz="4" w:space="0" w:color="auto"/>
              <w:bottom w:val="single" w:sz="4" w:space="0" w:color="auto"/>
            </w:tcBorders>
          </w:tcPr>
          <w:p w14:paraId="566A054A" w14:textId="77777777" w:rsidR="002725E0" w:rsidRPr="0002724D" w:rsidRDefault="002725E0" w:rsidP="0002724D">
            <w:pPr>
              <w:jc w:val="both"/>
              <w:rPr>
                <w:rFonts w:ascii="Times New Roman" w:hAnsi="Times New Roman" w:cs="Times New Roman"/>
              </w:rPr>
            </w:pPr>
            <w:r w:rsidRPr="0002724D">
              <w:rPr>
                <w:rFonts w:ascii="Times New Roman" w:hAnsi="Times New Roman" w:cs="Times New Roman"/>
              </w:rPr>
              <w:t xml:space="preserve">5.4. Проведение отбора исполнителей муниципальной услуги </w:t>
            </w:r>
            <w:r w:rsidRPr="0002724D">
              <w:rPr>
                <w:rFonts w:ascii="Times New Roman" w:hAnsi="Times New Roman" w:cs="Times New Roman"/>
                <w:color w:val="000000"/>
              </w:rPr>
              <w:t>«Реализация дополнительных общеразвивающих программ»</w:t>
            </w:r>
          </w:p>
        </w:tc>
        <w:tc>
          <w:tcPr>
            <w:tcW w:w="389" w:type="pct"/>
          </w:tcPr>
          <w:p w14:paraId="3C59CC23"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С 1 сентября 2023 года</w:t>
            </w:r>
          </w:p>
        </w:tc>
        <w:tc>
          <w:tcPr>
            <w:tcW w:w="806" w:type="pct"/>
          </w:tcPr>
          <w:p w14:paraId="5BF935E7"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Отбор проведен</w:t>
            </w:r>
          </w:p>
        </w:tc>
        <w:tc>
          <w:tcPr>
            <w:tcW w:w="911" w:type="pct"/>
          </w:tcPr>
          <w:p w14:paraId="0295BAEF"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r w:rsidR="0002724D" w:rsidRPr="0002724D" w14:paraId="30B4CAB8" w14:textId="77777777" w:rsidTr="0002724D">
        <w:trPr>
          <w:trHeight w:val="916"/>
        </w:trPr>
        <w:tc>
          <w:tcPr>
            <w:tcW w:w="232" w:type="pct"/>
            <w:vMerge w:val="restart"/>
            <w:tcBorders>
              <w:top w:val="single" w:sz="4" w:space="0" w:color="auto"/>
            </w:tcBorders>
          </w:tcPr>
          <w:p w14:paraId="0781D608"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6.</w:t>
            </w:r>
          </w:p>
        </w:tc>
        <w:tc>
          <w:tcPr>
            <w:tcW w:w="755" w:type="pct"/>
            <w:vMerge w:val="restart"/>
            <w:tcBorders>
              <w:top w:val="single" w:sz="4" w:space="0" w:color="auto"/>
            </w:tcBorders>
          </w:tcPr>
          <w:p w14:paraId="1AFC9446" w14:textId="77777777" w:rsidR="002725E0" w:rsidRPr="0002724D" w:rsidRDefault="002725E0" w:rsidP="0002724D">
            <w:pPr>
              <w:jc w:val="both"/>
              <w:rPr>
                <w:rFonts w:ascii="Times New Roman" w:hAnsi="Times New Roman" w:cs="Times New Roman"/>
              </w:rPr>
            </w:pPr>
            <w:r w:rsidRPr="0002724D">
              <w:rPr>
                <w:rFonts w:ascii="Times New Roman" w:hAnsi="Times New Roman" w:cs="Times New Roman"/>
              </w:rPr>
              <w:t xml:space="preserve">Система мониторинга и оценки результатов оказания муниципальных услуг </w:t>
            </w:r>
          </w:p>
        </w:tc>
        <w:tc>
          <w:tcPr>
            <w:tcW w:w="1907" w:type="pct"/>
            <w:tcBorders>
              <w:top w:val="single" w:sz="4" w:space="0" w:color="auto"/>
              <w:bottom w:val="nil"/>
            </w:tcBorders>
          </w:tcPr>
          <w:p w14:paraId="66D11114" w14:textId="77777777" w:rsidR="002725E0" w:rsidRPr="0002724D" w:rsidRDefault="002725E0" w:rsidP="0002724D">
            <w:pPr>
              <w:jc w:val="both"/>
              <w:rPr>
                <w:rFonts w:ascii="Times New Roman" w:hAnsi="Times New Roman" w:cs="Times New Roman"/>
              </w:rPr>
            </w:pPr>
            <w:r w:rsidRPr="0002724D">
              <w:rPr>
                <w:rFonts w:ascii="Times New Roman" w:hAnsi="Times New Roman" w:cs="Times New Roman"/>
              </w:rPr>
              <w:t>6.1. Организация конференции по вопросам системы мониторинга и оценки результатов оказания муниципальных услуг</w:t>
            </w:r>
          </w:p>
        </w:tc>
        <w:tc>
          <w:tcPr>
            <w:tcW w:w="389" w:type="pct"/>
          </w:tcPr>
          <w:p w14:paraId="7D890953" w14:textId="77777777" w:rsidR="002725E0" w:rsidRPr="0002724D" w:rsidRDefault="00466541" w:rsidP="0002724D">
            <w:pPr>
              <w:jc w:val="center"/>
              <w:rPr>
                <w:rFonts w:ascii="Times New Roman" w:hAnsi="Times New Roman" w:cs="Times New Roman"/>
                <w:color w:val="000000"/>
              </w:rPr>
            </w:pPr>
            <w:r w:rsidRPr="0002724D">
              <w:rPr>
                <w:rFonts w:ascii="Times New Roman" w:hAnsi="Times New Roman" w:cs="Times New Roman"/>
                <w:color w:val="000000"/>
              </w:rPr>
              <w:t>1 квартал 2024 года</w:t>
            </w:r>
          </w:p>
        </w:tc>
        <w:tc>
          <w:tcPr>
            <w:tcW w:w="806" w:type="pct"/>
          </w:tcPr>
          <w:p w14:paraId="0D37A5EC"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Конференция проведена</w:t>
            </w:r>
          </w:p>
        </w:tc>
        <w:tc>
          <w:tcPr>
            <w:tcW w:w="911" w:type="pct"/>
          </w:tcPr>
          <w:p w14:paraId="2AE51073"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r w:rsidR="0002724D" w:rsidRPr="0002724D" w14:paraId="05A74620" w14:textId="77777777" w:rsidTr="0002724D">
        <w:tc>
          <w:tcPr>
            <w:tcW w:w="232" w:type="pct"/>
            <w:vMerge/>
            <w:tcBorders>
              <w:bottom w:val="single" w:sz="4" w:space="0" w:color="auto"/>
            </w:tcBorders>
          </w:tcPr>
          <w:p w14:paraId="22D1BE80" w14:textId="77777777" w:rsidR="002725E0" w:rsidRPr="0002724D" w:rsidRDefault="002725E0" w:rsidP="0002724D">
            <w:pPr>
              <w:rPr>
                <w:rFonts w:ascii="Times New Roman" w:hAnsi="Times New Roman" w:cs="Times New Roman"/>
              </w:rPr>
            </w:pPr>
          </w:p>
        </w:tc>
        <w:tc>
          <w:tcPr>
            <w:tcW w:w="755" w:type="pct"/>
            <w:vMerge/>
            <w:tcBorders>
              <w:bottom w:val="nil"/>
            </w:tcBorders>
          </w:tcPr>
          <w:p w14:paraId="6385FD2E" w14:textId="77777777" w:rsidR="002725E0" w:rsidRPr="0002724D" w:rsidRDefault="002725E0" w:rsidP="0002724D">
            <w:pPr>
              <w:jc w:val="both"/>
              <w:rPr>
                <w:rFonts w:ascii="Times New Roman" w:hAnsi="Times New Roman" w:cs="Times New Roman"/>
                <w:b/>
              </w:rPr>
            </w:pPr>
          </w:p>
        </w:tc>
        <w:tc>
          <w:tcPr>
            <w:tcW w:w="1907" w:type="pct"/>
            <w:tcBorders>
              <w:top w:val="single" w:sz="4" w:space="0" w:color="auto"/>
              <w:bottom w:val="nil"/>
            </w:tcBorders>
          </w:tcPr>
          <w:p w14:paraId="264EAEE5" w14:textId="77777777" w:rsidR="002725E0" w:rsidRPr="0002724D" w:rsidRDefault="002725E0" w:rsidP="0002724D">
            <w:pPr>
              <w:jc w:val="both"/>
              <w:rPr>
                <w:rFonts w:ascii="Times New Roman" w:hAnsi="Times New Roman" w:cs="Times New Roman"/>
              </w:rPr>
            </w:pPr>
            <w:r w:rsidRPr="0002724D">
              <w:rPr>
                <w:rFonts w:ascii="Times New Roman" w:hAnsi="Times New Roman" w:cs="Times New Roman"/>
              </w:rPr>
              <w:t>6.2. Разработка системы мониторинга и оценки результатов оказания муниципальных услуг</w:t>
            </w:r>
          </w:p>
        </w:tc>
        <w:tc>
          <w:tcPr>
            <w:tcW w:w="389" w:type="pct"/>
          </w:tcPr>
          <w:p w14:paraId="33985139" w14:textId="77777777" w:rsidR="002725E0" w:rsidRPr="0002724D" w:rsidRDefault="00466541" w:rsidP="0002724D">
            <w:pPr>
              <w:jc w:val="center"/>
              <w:rPr>
                <w:rFonts w:ascii="Times New Roman" w:hAnsi="Times New Roman" w:cs="Times New Roman"/>
                <w:color w:val="000000"/>
              </w:rPr>
            </w:pPr>
            <w:r w:rsidRPr="0002724D">
              <w:rPr>
                <w:rFonts w:ascii="Times New Roman" w:hAnsi="Times New Roman" w:cs="Times New Roman"/>
                <w:color w:val="000000"/>
              </w:rPr>
              <w:t>1 квартал 2024 года</w:t>
            </w:r>
          </w:p>
        </w:tc>
        <w:tc>
          <w:tcPr>
            <w:tcW w:w="806" w:type="pct"/>
          </w:tcPr>
          <w:p w14:paraId="7570BCDD"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Методические рекомендации по системе мониторинга и оценке результатов оказания муниципальных услуг утверждены</w:t>
            </w:r>
          </w:p>
        </w:tc>
        <w:tc>
          <w:tcPr>
            <w:tcW w:w="911" w:type="pct"/>
          </w:tcPr>
          <w:p w14:paraId="010A5D3B"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r w:rsidR="0002724D" w:rsidRPr="0002724D" w14:paraId="1F951AAD" w14:textId="77777777" w:rsidTr="0002724D">
        <w:tc>
          <w:tcPr>
            <w:tcW w:w="232" w:type="pct"/>
            <w:vMerge w:val="restart"/>
            <w:tcBorders>
              <w:top w:val="single" w:sz="4" w:space="0" w:color="auto"/>
            </w:tcBorders>
          </w:tcPr>
          <w:p w14:paraId="7D39FB1C"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7.</w:t>
            </w:r>
          </w:p>
        </w:tc>
        <w:tc>
          <w:tcPr>
            <w:tcW w:w="755" w:type="pct"/>
            <w:vMerge w:val="restart"/>
            <w:tcBorders>
              <w:top w:val="single" w:sz="4" w:space="0" w:color="auto"/>
            </w:tcBorders>
          </w:tcPr>
          <w:p w14:paraId="3463636E" w14:textId="77777777" w:rsidR="002725E0" w:rsidRPr="0002724D" w:rsidRDefault="002725E0" w:rsidP="0002724D">
            <w:pPr>
              <w:contextualSpacing/>
              <w:jc w:val="both"/>
              <w:rPr>
                <w:rFonts w:ascii="Times New Roman" w:hAnsi="Times New Roman" w:cs="Times New Roman"/>
              </w:rPr>
            </w:pPr>
            <w:r w:rsidRPr="0002724D">
              <w:rPr>
                <w:rFonts w:ascii="Times New Roman" w:hAnsi="Times New Roman" w:cs="Times New Roman"/>
              </w:rPr>
              <w:t>Оценка результатов</w:t>
            </w:r>
          </w:p>
          <w:p w14:paraId="63EA5018" w14:textId="77777777" w:rsidR="002725E0" w:rsidRPr="0002724D" w:rsidRDefault="002725E0" w:rsidP="0002724D">
            <w:pPr>
              <w:contextualSpacing/>
              <w:jc w:val="both"/>
              <w:rPr>
                <w:rFonts w:ascii="Times New Roman" w:hAnsi="Times New Roman" w:cs="Times New Roman"/>
              </w:rPr>
            </w:pPr>
            <w:r w:rsidRPr="0002724D">
              <w:rPr>
                <w:rFonts w:ascii="Times New Roman" w:hAnsi="Times New Roman" w:cs="Times New Roman"/>
              </w:rPr>
              <w:t>апробации</w:t>
            </w:r>
          </w:p>
        </w:tc>
        <w:tc>
          <w:tcPr>
            <w:tcW w:w="1907" w:type="pct"/>
            <w:tcBorders>
              <w:top w:val="single" w:sz="4" w:space="0" w:color="auto"/>
              <w:bottom w:val="single" w:sz="4" w:space="0" w:color="auto"/>
            </w:tcBorders>
          </w:tcPr>
          <w:p w14:paraId="2F0FA075" w14:textId="77777777" w:rsidR="002725E0" w:rsidRPr="0002724D" w:rsidRDefault="002725E0" w:rsidP="0002724D">
            <w:pPr>
              <w:contextualSpacing/>
              <w:jc w:val="both"/>
              <w:rPr>
                <w:rFonts w:ascii="Times New Roman" w:hAnsi="Times New Roman" w:cs="Times New Roman"/>
              </w:rPr>
            </w:pPr>
            <w:r w:rsidRPr="0002724D">
              <w:rPr>
                <w:rFonts w:ascii="Times New Roman" w:hAnsi="Times New Roman" w:cs="Times New Roman"/>
              </w:rPr>
              <w:t xml:space="preserve">7.1. Подготовка информации о реализации мероприятий, сфере апробации механизмов организации оказания муниципальных (муниципальных) услуг в социальной сфере в соответствии с Федеральным законом </w:t>
            </w:r>
            <w:r w:rsidRPr="0002724D">
              <w:rPr>
                <w:rFonts w:ascii="Times New Roman" w:hAnsi="Times New Roman" w:cs="Times New Roman"/>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389" w:type="pct"/>
          </w:tcPr>
          <w:p w14:paraId="058B6606"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2025 год</w:t>
            </w:r>
          </w:p>
        </w:tc>
        <w:tc>
          <w:tcPr>
            <w:tcW w:w="806" w:type="pct"/>
          </w:tcPr>
          <w:p w14:paraId="4FD5AC86"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Информация подготовлена</w:t>
            </w:r>
          </w:p>
        </w:tc>
        <w:tc>
          <w:tcPr>
            <w:tcW w:w="911" w:type="pct"/>
          </w:tcPr>
          <w:p w14:paraId="5348814C"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r w:rsidR="0002724D" w:rsidRPr="0002724D" w14:paraId="7D502CCF" w14:textId="77777777" w:rsidTr="0002724D">
        <w:tc>
          <w:tcPr>
            <w:tcW w:w="232" w:type="pct"/>
            <w:vMerge/>
            <w:tcBorders>
              <w:bottom w:val="single" w:sz="4" w:space="0" w:color="auto"/>
            </w:tcBorders>
          </w:tcPr>
          <w:p w14:paraId="362D1F10" w14:textId="77777777" w:rsidR="002725E0" w:rsidRPr="0002724D" w:rsidRDefault="002725E0" w:rsidP="0002724D">
            <w:pPr>
              <w:jc w:val="center"/>
              <w:rPr>
                <w:rFonts w:ascii="Times New Roman" w:hAnsi="Times New Roman" w:cs="Times New Roman"/>
              </w:rPr>
            </w:pPr>
          </w:p>
        </w:tc>
        <w:tc>
          <w:tcPr>
            <w:tcW w:w="755" w:type="pct"/>
            <w:vMerge/>
            <w:tcBorders>
              <w:bottom w:val="single" w:sz="4" w:space="0" w:color="auto"/>
            </w:tcBorders>
          </w:tcPr>
          <w:p w14:paraId="7C0D75D6" w14:textId="77777777" w:rsidR="002725E0" w:rsidRPr="0002724D" w:rsidRDefault="002725E0" w:rsidP="0002724D">
            <w:pPr>
              <w:contextualSpacing/>
              <w:jc w:val="both"/>
              <w:rPr>
                <w:rFonts w:ascii="Times New Roman" w:hAnsi="Times New Roman" w:cs="Times New Roman"/>
              </w:rPr>
            </w:pPr>
          </w:p>
        </w:tc>
        <w:tc>
          <w:tcPr>
            <w:tcW w:w="1907" w:type="pct"/>
            <w:tcBorders>
              <w:top w:val="single" w:sz="4" w:space="0" w:color="auto"/>
              <w:bottom w:val="single" w:sz="4" w:space="0" w:color="auto"/>
            </w:tcBorders>
          </w:tcPr>
          <w:p w14:paraId="2B6E8875" w14:textId="77777777" w:rsidR="002725E0" w:rsidRPr="0002724D" w:rsidRDefault="002725E0" w:rsidP="0002724D">
            <w:pPr>
              <w:contextualSpacing/>
              <w:jc w:val="both"/>
              <w:rPr>
                <w:rFonts w:ascii="Times New Roman" w:hAnsi="Times New Roman" w:cs="Times New Roman"/>
              </w:rPr>
            </w:pPr>
            <w:r w:rsidRPr="0002724D">
              <w:rPr>
                <w:rFonts w:ascii="Times New Roman" w:hAnsi="Times New Roman" w:cs="Times New Roman"/>
              </w:rPr>
              <w:t xml:space="preserve">7.2. Обеспечение участия в совещании по оценке достижения утвержденных показателей эффективности по результатам апробации </w:t>
            </w:r>
          </w:p>
        </w:tc>
        <w:tc>
          <w:tcPr>
            <w:tcW w:w="389" w:type="pct"/>
          </w:tcPr>
          <w:p w14:paraId="4A75B1C4" w14:textId="77777777" w:rsidR="002725E0" w:rsidRPr="0002724D" w:rsidRDefault="002725E0" w:rsidP="0002724D">
            <w:pPr>
              <w:jc w:val="center"/>
              <w:rPr>
                <w:rFonts w:ascii="Times New Roman" w:hAnsi="Times New Roman" w:cs="Times New Roman"/>
              </w:rPr>
            </w:pPr>
            <w:r w:rsidRPr="0002724D">
              <w:rPr>
                <w:rFonts w:ascii="Times New Roman" w:hAnsi="Times New Roman" w:cs="Times New Roman"/>
              </w:rPr>
              <w:t>2025 год</w:t>
            </w:r>
          </w:p>
        </w:tc>
        <w:tc>
          <w:tcPr>
            <w:tcW w:w="806" w:type="pct"/>
          </w:tcPr>
          <w:p w14:paraId="20318E10" w14:textId="77777777" w:rsidR="002725E0" w:rsidRPr="0002724D" w:rsidRDefault="002725E0" w:rsidP="0002724D">
            <w:pPr>
              <w:jc w:val="center"/>
              <w:rPr>
                <w:rFonts w:ascii="Times New Roman" w:hAnsi="Times New Roman" w:cs="Times New Roman"/>
                <w:color w:val="000000"/>
              </w:rPr>
            </w:pPr>
            <w:r w:rsidRPr="0002724D">
              <w:rPr>
                <w:rFonts w:ascii="Times New Roman" w:hAnsi="Times New Roman" w:cs="Times New Roman"/>
                <w:color w:val="000000"/>
              </w:rPr>
              <w:t>Участие обеспечено</w:t>
            </w:r>
          </w:p>
        </w:tc>
        <w:tc>
          <w:tcPr>
            <w:tcW w:w="911" w:type="pct"/>
          </w:tcPr>
          <w:p w14:paraId="2823B7D5" w14:textId="77777777" w:rsidR="002725E0" w:rsidRPr="0002724D" w:rsidRDefault="00AA37E1" w:rsidP="0002724D">
            <w:pPr>
              <w:jc w:val="center"/>
              <w:rPr>
                <w:rFonts w:ascii="Times New Roman" w:hAnsi="Times New Roman" w:cs="Times New Roman"/>
                <w:color w:val="000000"/>
              </w:rPr>
            </w:pPr>
            <w:r w:rsidRPr="0002724D">
              <w:rPr>
                <w:rFonts w:ascii="Times New Roman" w:hAnsi="Times New Roman" w:cs="Times New Roman"/>
                <w:color w:val="000000"/>
              </w:rPr>
              <w:t>МКУ «Управление образования Кежемского района»</w:t>
            </w:r>
          </w:p>
        </w:tc>
      </w:tr>
    </w:tbl>
    <w:p w14:paraId="07D3F784" w14:textId="77777777" w:rsidR="002725E0" w:rsidRPr="002725E0" w:rsidRDefault="002725E0" w:rsidP="002725E0">
      <w:pPr>
        <w:spacing w:after="0" w:line="240" w:lineRule="auto"/>
        <w:ind w:left="8931" w:right="-31"/>
        <w:jc w:val="right"/>
        <w:rPr>
          <w:rFonts w:ascii="Times New Roman" w:eastAsia="Calibri" w:hAnsi="Times New Roman" w:cs="Times New Roman"/>
          <w:sz w:val="24"/>
          <w:szCs w:val="24"/>
        </w:rPr>
      </w:pPr>
    </w:p>
    <w:p w14:paraId="69CB2F3C" w14:textId="77777777" w:rsidR="002725E0" w:rsidRPr="002725E0" w:rsidRDefault="002725E0" w:rsidP="002725E0">
      <w:pPr>
        <w:spacing w:after="0" w:line="240" w:lineRule="auto"/>
        <w:jc w:val="right"/>
        <w:rPr>
          <w:rFonts w:ascii="Times New Roman" w:eastAsia="Calibri" w:hAnsi="Times New Roman" w:cs="Times New Roman"/>
          <w:sz w:val="24"/>
          <w:szCs w:val="24"/>
        </w:rPr>
        <w:sectPr w:rsidR="002725E0" w:rsidRPr="002725E0" w:rsidSect="006523CB">
          <w:pgSz w:w="16838" w:h="11906" w:orient="landscape"/>
          <w:pgMar w:top="1701" w:right="1134" w:bottom="851" w:left="1134" w:header="709" w:footer="709" w:gutter="0"/>
          <w:cols w:space="708"/>
          <w:docGrid w:linePitch="381"/>
        </w:sectPr>
      </w:pPr>
    </w:p>
    <w:p w14:paraId="32DFF80D"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14:paraId="553BC9BD"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к постановлению Администрации район</w:t>
      </w:r>
    </w:p>
    <w:p w14:paraId="71B72848" w14:textId="5F21CEF8" w:rsid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 xml:space="preserve"> от 16.05.2023 № 42</w:t>
      </w:r>
      <w:r>
        <w:rPr>
          <w:rFonts w:ascii="Times New Roman" w:eastAsia="Times New Roman" w:hAnsi="Times New Roman" w:cs="Times New Roman"/>
          <w:sz w:val="28"/>
          <w:szCs w:val="28"/>
          <w:lang w:eastAsia="ru-RU"/>
        </w:rPr>
        <w:t>4</w:t>
      </w:r>
      <w:r w:rsidRPr="0002724D">
        <w:rPr>
          <w:rFonts w:ascii="Times New Roman" w:eastAsia="Times New Roman" w:hAnsi="Times New Roman" w:cs="Times New Roman"/>
          <w:sz w:val="28"/>
          <w:szCs w:val="28"/>
          <w:lang w:eastAsia="ru-RU"/>
        </w:rPr>
        <w:t>-п</w:t>
      </w:r>
    </w:p>
    <w:p w14:paraId="2F0DDD15" w14:textId="77BCD85F" w:rsidR="000277CB" w:rsidRPr="000277CB" w:rsidRDefault="000277CB" w:rsidP="0002724D">
      <w:pPr>
        <w:spacing w:after="0" w:line="240" w:lineRule="auto"/>
        <w:jc w:val="right"/>
        <w:rPr>
          <w:rFonts w:ascii="Times New Roman" w:eastAsia="Times New Roman" w:hAnsi="Times New Roman" w:cs="Times New Roman"/>
          <w:i/>
          <w:iCs/>
          <w:sz w:val="24"/>
          <w:szCs w:val="24"/>
          <w:lang w:eastAsia="ru-RU"/>
        </w:rPr>
      </w:pPr>
      <w:r w:rsidRPr="001F0DF9">
        <w:rPr>
          <w:rFonts w:ascii="Times New Roman" w:eastAsia="Times New Roman" w:hAnsi="Times New Roman" w:cs="Times New Roman"/>
          <w:i/>
          <w:iCs/>
          <w:sz w:val="24"/>
          <w:szCs w:val="24"/>
          <w:lang w:eastAsia="ru-RU"/>
        </w:rPr>
        <w:t>(В ред.</w:t>
      </w:r>
      <w:r w:rsidR="002106A8" w:rsidRPr="001F0DF9">
        <w:rPr>
          <w:rFonts w:ascii="Times New Roman" w:eastAsia="Times New Roman" w:hAnsi="Times New Roman" w:cs="Times New Roman"/>
          <w:i/>
          <w:iCs/>
          <w:sz w:val="24"/>
          <w:szCs w:val="24"/>
          <w:lang w:eastAsia="ru-RU"/>
        </w:rPr>
        <w:t xml:space="preserve"> </w:t>
      </w:r>
      <w:r w:rsidR="001F0DF9">
        <w:rPr>
          <w:rFonts w:ascii="Times New Roman" w:eastAsia="Times New Roman" w:hAnsi="Times New Roman" w:cs="Times New Roman"/>
          <w:i/>
          <w:iCs/>
          <w:sz w:val="24"/>
          <w:szCs w:val="24"/>
          <w:lang w:eastAsia="ru-RU"/>
        </w:rPr>
        <w:t>п</w:t>
      </w:r>
      <w:r w:rsidRPr="001F0DF9">
        <w:rPr>
          <w:rFonts w:ascii="Times New Roman" w:eastAsia="Times New Roman" w:hAnsi="Times New Roman" w:cs="Times New Roman"/>
          <w:i/>
          <w:iCs/>
          <w:sz w:val="24"/>
          <w:szCs w:val="24"/>
          <w:lang w:eastAsia="ru-RU"/>
        </w:rPr>
        <w:t>остановл</w:t>
      </w:r>
      <w:r w:rsidR="002106A8" w:rsidRPr="001F0DF9">
        <w:rPr>
          <w:rFonts w:ascii="Times New Roman" w:eastAsia="Times New Roman" w:hAnsi="Times New Roman" w:cs="Times New Roman"/>
          <w:i/>
          <w:iCs/>
          <w:sz w:val="24"/>
          <w:szCs w:val="24"/>
          <w:lang w:eastAsia="ru-RU"/>
        </w:rPr>
        <w:t>е</w:t>
      </w:r>
      <w:r w:rsidRPr="001F0DF9">
        <w:rPr>
          <w:rFonts w:ascii="Times New Roman" w:eastAsia="Times New Roman" w:hAnsi="Times New Roman" w:cs="Times New Roman"/>
          <w:i/>
          <w:iCs/>
          <w:sz w:val="24"/>
          <w:szCs w:val="24"/>
          <w:lang w:eastAsia="ru-RU"/>
        </w:rPr>
        <w:t>ния Администрации Кежемского района от 21.12.2023 № 1077-п)</w:t>
      </w:r>
    </w:p>
    <w:p w14:paraId="20BF6692" w14:textId="77777777" w:rsidR="000277CB" w:rsidRDefault="000277CB" w:rsidP="002725E0">
      <w:pPr>
        <w:spacing w:after="0" w:line="276" w:lineRule="auto"/>
        <w:jc w:val="center"/>
        <w:rPr>
          <w:rFonts w:ascii="Times New Roman" w:eastAsia="Calibri" w:hAnsi="Times New Roman" w:cs="Times New Roman"/>
          <w:b/>
          <w:iCs/>
          <w:caps/>
          <w:sz w:val="24"/>
          <w:szCs w:val="24"/>
        </w:rPr>
      </w:pPr>
    </w:p>
    <w:p w14:paraId="1A913D15" w14:textId="6E6B2D8D" w:rsidR="002725E0" w:rsidRPr="002725E0" w:rsidRDefault="002725E0" w:rsidP="002725E0">
      <w:pPr>
        <w:spacing w:after="0" w:line="276" w:lineRule="auto"/>
        <w:jc w:val="center"/>
        <w:rPr>
          <w:rFonts w:ascii="Times New Roman" w:eastAsia="Calibri" w:hAnsi="Times New Roman" w:cs="Times New Roman"/>
          <w:b/>
          <w:iCs/>
          <w:caps/>
          <w:sz w:val="24"/>
          <w:szCs w:val="24"/>
        </w:rPr>
      </w:pPr>
      <w:r w:rsidRPr="002725E0">
        <w:rPr>
          <w:rFonts w:ascii="Times New Roman" w:eastAsia="Calibri" w:hAnsi="Times New Roman" w:cs="Times New Roman"/>
          <w:b/>
          <w:iCs/>
          <w:caps/>
          <w:sz w:val="24"/>
          <w:szCs w:val="24"/>
        </w:rPr>
        <w:t>Таблица показателей</w:t>
      </w:r>
    </w:p>
    <w:p w14:paraId="50E109E5" w14:textId="77777777" w:rsidR="002725E0" w:rsidRPr="002725E0" w:rsidRDefault="002725E0" w:rsidP="002725E0">
      <w:pPr>
        <w:spacing w:after="0" w:line="276" w:lineRule="auto"/>
        <w:jc w:val="center"/>
        <w:rPr>
          <w:rFonts w:ascii="Times New Roman" w:eastAsia="Calibri" w:hAnsi="Times New Roman" w:cs="Times New Roman"/>
          <w:b/>
          <w:iCs/>
          <w:sz w:val="24"/>
          <w:szCs w:val="24"/>
        </w:rPr>
      </w:pPr>
      <w:r w:rsidRPr="002725E0">
        <w:rPr>
          <w:rFonts w:ascii="Times New Roman" w:eastAsia="Calibri" w:hAnsi="Times New Roman" w:cs="Times New Roman"/>
          <w:b/>
          <w:iCs/>
          <w:sz w:val="24"/>
          <w:szCs w:val="24"/>
        </w:rPr>
        <w:t>эффективности реализации мероприятий, проводимых в рамках апробации механизмов организации оказания муниципальных услуг по _________________________________________________________________</w:t>
      </w:r>
    </w:p>
    <w:p w14:paraId="64458A07" w14:textId="77777777" w:rsidR="002725E0" w:rsidRPr="002725E0" w:rsidRDefault="002725E0" w:rsidP="002725E0">
      <w:pPr>
        <w:spacing w:after="0" w:line="276" w:lineRule="auto"/>
        <w:jc w:val="center"/>
        <w:rPr>
          <w:rFonts w:ascii="Times New Roman" w:eastAsia="Calibri" w:hAnsi="Times New Roman" w:cs="Times New Roman"/>
          <w:i/>
          <w:iCs/>
          <w:sz w:val="20"/>
          <w:szCs w:val="24"/>
        </w:rPr>
      </w:pPr>
      <w:r w:rsidRPr="002725E0">
        <w:rPr>
          <w:rFonts w:ascii="Times New Roman" w:eastAsia="Calibri" w:hAnsi="Times New Roman" w:cs="Times New Roman"/>
          <w:b/>
          <w:iCs/>
          <w:sz w:val="20"/>
          <w:szCs w:val="24"/>
        </w:rPr>
        <w:t xml:space="preserve">                                                                                 </w:t>
      </w:r>
      <w:r w:rsidRPr="002725E0">
        <w:rPr>
          <w:rFonts w:ascii="Times New Roman" w:eastAsia="Calibri" w:hAnsi="Times New Roman" w:cs="Times New Roman"/>
          <w:i/>
          <w:iCs/>
          <w:sz w:val="20"/>
          <w:szCs w:val="24"/>
        </w:rPr>
        <w:t>(наименование и уникальный номер муниципальной услуги)</w:t>
      </w:r>
    </w:p>
    <w:p w14:paraId="5ACD27B3" w14:textId="77777777" w:rsidR="002725E0" w:rsidRPr="002725E0" w:rsidRDefault="002725E0" w:rsidP="002725E0">
      <w:pPr>
        <w:rPr>
          <w:rFonts w:ascii="Times New Roman" w:eastAsia="Calibri" w:hAnsi="Times New Roman" w:cs="Times New Roman"/>
          <w:sz w:val="20"/>
          <w:szCs w:val="24"/>
        </w:rPr>
      </w:pPr>
    </w:p>
    <w:tbl>
      <w:tblPr>
        <w:tblStyle w:val="12"/>
        <w:tblW w:w="15138" w:type="dxa"/>
        <w:tblInd w:w="-5" w:type="dxa"/>
        <w:tblLook w:val="04A0" w:firstRow="1" w:lastRow="0" w:firstColumn="1" w:lastColumn="0" w:noHBand="0" w:noVBand="1"/>
      </w:tblPr>
      <w:tblGrid>
        <w:gridCol w:w="1154"/>
        <w:gridCol w:w="2107"/>
        <w:gridCol w:w="1788"/>
        <w:gridCol w:w="5157"/>
        <w:gridCol w:w="1545"/>
        <w:gridCol w:w="1411"/>
        <w:gridCol w:w="1976"/>
      </w:tblGrid>
      <w:tr w:rsidR="002725E0" w:rsidRPr="002725E0" w14:paraId="17D0F18D" w14:textId="77777777" w:rsidTr="0002724D">
        <w:trPr>
          <w:tblHeader/>
        </w:trPr>
        <w:tc>
          <w:tcPr>
            <w:tcW w:w="1154" w:type="dxa"/>
          </w:tcPr>
          <w:p w14:paraId="0B78F338"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0"/>
                <w:szCs w:val="24"/>
              </w:rPr>
              <w:tab/>
            </w:r>
            <w:r w:rsidRPr="002725E0">
              <w:rPr>
                <w:rFonts w:ascii="Times New Roman" w:eastAsia="Calibri" w:hAnsi="Times New Roman" w:cs="Times New Roman"/>
                <w:sz w:val="24"/>
                <w:szCs w:val="24"/>
              </w:rPr>
              <w:t>№ п/п</w:t>
            </w:r>
          </w:p>
        </w:tc>
        <w:tc>
          <w:tcPr>
            <w:tcW w:w="2107" w:type="dxa"/>
          </w:tcPr>
          <w:p w14:paraId="3A17621E"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Цель</w:t>
            </w:r>
          </w:p>
        </w:tc>
        <w:tc>
          <w:tcPr>
            <w:tcW w:w="1788" w:type="dxa"/>
          </w:tcPr>
          <w:p w14:paraId="2E1BEA46"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Тип индикатора</w:t>
            </w:r>
          </w:p>
        </w:tc>
        <w:tc>
          <w:tcPr>
            <w:tcW w:w="5157" w:type="dxa"/>
          </w:tcPr>
          <w:p w14:paraId="7FF73CF1"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Индикатор</w:t>
            </w:r>
          </w:p>
        </w:tc>
        <w:tc>
          <w:tcPr>
            <w:tcW w:w="1545" w:type="dxa"/>
          </w:tcPr>
          <w:p w14:paraId="4AE9EEA0"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Базовая величина</w:t>
            </w:r>
            <w:r w:rsidRPr="002725E0">
              <w:rPr>
                <w:rFonts w:ascii="Times New Roman" w:eastAsia="Calibri" w:hAnsi="Times New Roman" w:cs="Times New Roman"/>
                <w:sz w:val="24"/>
                <w:szCs w:val="24"/>
                <w:vertAlign w:val="superscript"/>
              </w:rPr>
              <w:footnoteReference w:id="1"/>
            </w:r>
          </w:p>
        </w:tc>
        <w:tc>
          <w:tcPr>
            <w:tcW w:w="1411" w:type="dxa"/>
          </w:tcPr>
          <w:p w14:paraId="0B743A62"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Целевой ориентир</w:t>
            </w:r>
            <w:r w:rsidRPr="002725E0">
              <w:rPr>
                <w:rFonts w:ascii="Times New Roman" w:eastAsia="Calibri" w:hAnsi="Times New Roman" w:cs="Times New Roman"/>
                <w:sz w:val="24"/>
                <w:szCs w:val="24"/>
                <w:vertAlign w:val="superscript"/>
              </w:rPr>
              <w:footnoteReference w:id="2"/>
            </w:r>
          </w:p>
        </w:tc>
        <w:tc>
          <w:tcPr>
            <w:tcW w:w="1976" w:type="dxa"/>
          </w:tcPr>
          <w:p w14:paraId="04F0754E"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Ответственный исполнитель</w:t>
            </w:r>
          </w:p>
        </w:tc>
      </w:tr>
      <w:tr w:rsidR="002725E0" w:rsidRPr="002725E0" w14:paraId="137AC4DF" w14:textId="77777777" w:rsidTr="0002724D">
        <w:tc>
          <w:tcPr>
            <w:tcW w:w="1154" w:type="dxa"/>
          </w:tcPr>
          <w:p w14:paraId="45CF7B40"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1</w:t>
            </w:r>
          </w:p>
        </w:tc>
        <w:tc>
          <w:tcPr>
            <w:tcW w:w="2107" w:type="dxa"/>
          </w:tcPr>
          <w:p w14:paraId="43B81599"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2</w:t>
            </w:r>
          </w:p>
        </w:tc>
        <w:tc>
          <w:tcPr>
            <w:tcW w:w="1788" w:type="dxa"/>
          </w:tcPr>
          <w:p w14:paraId="08217623"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3</w:t>
            </w:r>
          </w:p>
        </w:tc>
        <w:tc>
          <w:tcPr>
            <w:tcW w:w="5157" w:type="dxa"/>
          </w:tcPr>
          <w:p w14:paraId="06BDD13E"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4</w:t>
            </w:r>
          </w:p>
        </w:tc>
        <w:tc>
          <w:tcPr>
            <w:tcW w:w="1545" w:type="dxa"/>
          </w:tcPr>
          <w:p w14:paraId="3B10F7AA"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5</w:t>
            </w:r>
          </w:p>
        </w:tc>
        <w:tc>
          <w:tcPr>
            <w:tcW w:w="1411" w:type="dxa"/>
          </w:tcPr>
          <w:p w14:paraId="14F9FAD2"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6</w:t>
            </w:r>
          </w:p>
        </w:tc>
        <w:tc>
          <w:tcPr>
            <w:tcW w:w="1976" w:type="dxa"/>
          </w:tcPr>
          <w:p w14:paraId="5517F765" w14:textId="77777777" w:rsidR="002725E0" w:rsidRPr="002725E0" w:rsidRDefault="002725E0" w:rsidP="002725E0">
            <w:pPr>
              <w:spacing w:line="256" w:lineRule="auto"/>
              <w:jc w:val="center"/>
              <w:rPr>
                <w:rFonts w:ascii="Times New Roman" w:eastAsia="Calibri" w:hAnsi="Times New Roman" w:cs="Times New Roman"/>
                <w:sz w:val="24"/>
                <w:szCs w:val="24"/>
              </w:rPr>
            </w:pPr>
            <w:r w:rsidRPr="002725E0">
              <w:rPr>
                <w:rFonts w:ascii="Times New Roman" w:eastAsia="Calibri" w:hAnsi="Times New Roman" w:cs="Times New Roman"/>
                <w:sz w:val="24"/>
                <w:szCs w:val="24"/>
              </w:rPr>
              <w:t>7</w:t>
            </w:r>
          </w:p>
        </w:tc>
      </w:tr>
      <w:tr w:rsidR="002725E0" w:rsidRPr="002725E0" w14:paraId="289A8F8A" w14:textId="77777777" w:rsidTr="0002724D">
        <w:tc>
          <w:tcPr>
            <w:tcW w:w="1154" w:type="dxa"/>
            <w:vMerge w:val="restart"/>
          </w:tcPr>
          <w:p w14:paraId="67DF570E" w14:textId="77777777" w:rsidR="002725E0" w:rsidRPr="002725E0" w:rsidRDefault="002725E0" w:rsidP="002725E0">
            <w:pPr>
              <w:spacing w:line="256" w:lineRule="auto"/>
              <w:jc w:val="center"/>
              <w:rPr>
                <w:rFonts w:ascii="Times New Roman" w:eastAsia="Calibri" w:hAnsi="Times New Roman" w:cs="Times New Roman"/>
                <w:sz w:val="20"/>
              </w:rPr>
            </w:pPr>
            <w:r w:rsidRPr="002725E0">
              <w:rPr>
                <w:rFonts w:ascii="Times New Roman" w:eastAsia="Calibri" w:hAnsi="Times New Roman" w:cs="Times New Roman"/>
                <w:sz w:val="20"/>
              </w:rPr>
              <w:t>1.</w:t>
            </w:r>
          </w:p>
        </w:tc>
        <w:tc>
          <w:tcPr>
            <w:tcW w:w="2107" w:type="dxa"/>
            <w:vMerge w:val="restart"/>
          </w:tcPr>
          <w:p w14:paraId="7E1BAF31" w14:textId="77777777" w:rsidR="002725E0" w:rsidRPr="002725E0" w:rsidRDefault="002725E0" w:rsidP="002725E0">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Улучшение условий для оказания муниципальных услуг некоммерческими организациями </w:t>
            </w:r>
          </w:p>
        </w:tc>
        <w:tc>
          <w:tcPr>
            <w:tcW w:w="1788" w:type="dxa"/>
          </w:tcPr>
          <w:p w14:paraId="071CD55A" w14:textId="77777777" w:rsidR="002725E0" w:rsidRPr="002725E0" w:rsidRDefault="002725E0" w:rsidP="002725E0">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Процесс</w:t>
            </w:r>
          </w:p>
        </w:tc>
        <w:tc>
          <w:tcPr>
            <w:tcW w:w="5157" w:type="dxa"/>
          </w:tcPr>
          <w:p w14:paraId="78319C8F" w14:textId="77777777" w:rsidR="002725E0" w:rsidRPr="002725E0" w:rsidRDefault="002725E0" w:rsidP="002725E0">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Общее количество некоммерческих организаций, оказывающих муниципальные услуги в отраслях социальной сферы</w:t>
            </w:r>
            <w:r w:rsidRPr="002725E0">
              <w:rPr>
                <w:rFonts w:ascii="Times New Roman" w:eastAsia="Calibri" w:hAnsi="Times New Roman" w:cs="Times New Roman"/>
                <w:sz w:val="20"/>
                <w:vertAlign w:val="superscript"/>
              </w:rPr>
              <w:footnoteReference w:id="3"/>
            </w:r>
            <w:r w:rsidRPr="002725E0">
              <w:rPr>
                <w:rFonts w:ascii="Times New Roman" w:eastAsia="Calibri" w:hAnsi="Times New Roman" w:cs="Times New Roman"/>
                <w:sz w:val="20"/>
              </w:rPr>
              <w:t xml:space="preserve">, которым предоставляется государственная поддержка </w:t>
            </w:r>
            <w:r w:rsidRPr="002725E0">
              <w:rPr>
                <w:rFonts w:ascii="Times New Roman" w:eastAsia="Calibri" w:hAnsi="Times New Roman" w:cs="Times New Roman"/>
                <w:sz w:val="20"/>
              </w:rPr>
              <w:br/>
              <w:t>(в том числе обучение, налоговые льготы и т.п.), единиц</w:t>
            </w:r>
          </w:p>
        </w:tc>
        <w:tc>
          <w:tcPr>
            <w:tcW w:w="1545" w:type="dxa"/>
          </w:tcPr>
          <w:p w14:paraId="22500300" w14:textId="77777777" w:rsidR="002725E0" w:rsidRPr="002725E0" w:rsidRDefault="002725E0" w:rsidP="002725E0">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728FE3F3" w14:textId="77777777" w:rsidR="002725E0" w:rsidRPr="002725E0" w:rsidRDefault="002725E0" w:rsidP="002725E0">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E54557">
              <w:rPr>
                <w:rFonts w:ascii="Times New Roman" w:eastAsia="Calibri" w:hAnsi="Times New Roman" w:cs="Times New Roman"/>
                <w:sz w:val="20"/>
              </w:rPr>
              <w:t>23</w:t>
            </w:r>
          </w:p>
        </w:tc>
        <w:tc>
          <w:tcPr>
            <w:tcW w:w="1411" w:type="dxa"/>
          </w:tcPr>
          <w:p w14:paraId="1528D006" w14:textId="77777777" w:rsidR="002725E0" w:rsidRPr="002725E0" w:rsidRDefault="002725E0" w:rsidP="002725E0">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9C13BA3" w14:textId="77777777" w:rsidR="002725E0" w:rsidRPr="002725E0" w:rsidRDefault="002725E0" w:rsidP="002725E0">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E54557">
              <w:rPr>
                <w:rFonts w:ascii="Times New Roman" w:eastAsia="Calibri" w:hAnsi="Times New Roman" w:cs="Times New Roman"/>
                <w:sz w:val="20"/>
              </w:rPr>
              <w:t>24</w:t>
            </w:r>
            <w:r w:rsidRPr="002725E0">
              <w:rPr>
                <w:rFonts w:ascii="Times New Roman" w:eastAsia="Calibri" w:hAnsi="Times New Roman" w:cs="Times New Roman"/>
                <w:sz w:val="20"/>
              </w:rPr>
              <w:t>__</w:t>
            </w:r>
          </w:p>
        </w:tc>
        <w:tc>
          <w:tcPr>
            <w:tcW w:w="1976" w:type="dxa"/>
          </w:tcPr>
          <w:p w14:paraId="6519C4AA" w14:textId="77777777" w:rsidR="002725E0" w:rsidRPr="002725E0" w:rsidRDefault="00580ADF" w:rsidP="002725E0">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Администрация Кежемского района</w:t>
            </w:r>
          </w:p>
        </w:tc>
      </w:tr>
      <w:tr w:rsidR="00580ADF" w:rsidRPr="002725E0" w14:paraId="53224E72" w14:textId="77777777" w:rsidTr="0002724D">
        <w:tc>
          <w:tcPr>
            <w:tcW w:w="1154" w:type="dxa"/>
            <w:vMerge/>
          </w:tcPr>
          <w:p w14:paraId="4C817C8B"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1E93D16A" w14:textId="77777777" w:rsidR="00580ADF" w:rsidRPr="002725E0" w:rsidRDefault="00580ADF" w:rsidP="00580ADF">
            <w:pPr>
              <w:spacing w:line="256" w:lineRule="auto"/>
              <w:rPr>
                <w:rFonts w:ascii="Times New Roman" w:eastAsia="Calibri" w:hAnsi="Times New Roman" w:cs="Times New Roman"/>
                <w:sz w:val="20"/>
              </w:rPr>
            </w:pPr>
          </w:p>
        </w:tc>
        <w:tc>
          <w:tcPr>
            <w:tcW w:w="1788" w:type="dxa"/>
          </w:tcPr>
          <w:p w14:paraId="27D59F15"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Промежуточный результат </w:t>
            </w:r>
          </w:p>
        </w:tc>
        <w:tc>
          <w:tcPr>
            <w:tcW w:w="5157" w:type="dxa"/>
          </w:tcPr>
          <w:p w14:paraId="4944BEB9"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 xml:space="preserve">Общее количество некоммерческих организаций, оказывающих муниципальные услуги в социальной сфере, единиц </w:t>
            </w:r>
          </w:p>
        </w:tc>
        <w:tc>
          <w:tcPr>
            <w:tcW w:w="1545" w:type="dxa"/>
          </w:tcPr>
          <w:p w14:paraId="6D558DBB"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062B2690"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E54557">
              <w:rPr>
                <w:rFonts w:ascii="Times New Roman" w:eastAsia="Calibri" w:hAnsi="Times New Roman" w:cs="Times New Roman"/>
                <w:sz w:val="20"/>
              </w:rPr>
              <w:t>23</w:t>
            </w:r>
          </w:p>
        </w:tc>
        <w:tc>
          <w:tcPr>
            <w:tcW w:w="1411" w:type="dxa"/>
          </w:tcPr>
          <w:p w14:paraId="40731DE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1B4E2A17"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E54557">
              <w:rPr>
                <w:rFonts w:ascii="Times New Roman" w:eastAsia="Calibri" w:hAnsi="Times New Roman" w:cs="Times New Roman"/>
                <w:sz w:val="20"/>
              </w:rPr>
              <w:t>24</w:t>
            </w:r>
          </w:p>
        </w:tc>
        <w:tc>
          <w:tcPr>
            <w:tcW w:w="1976" w:type="dxa"/>
          </w:tcPr>
          <w:p w14:paraId="20B176AB" w14:textId="77777777" w:rsidR="00580ADF" w:rsidRPr="002725E0" w:rsidRDefault="00580ADF" w:rsidP="00580ADF">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Администрация Кежемского района</w:t>
            </w:r>
          </w:p>
        </w:tc>
      </w:tr>
      <w:tr w:rsidR="00580ADF" w:rsidRPr="002725E0" w14:paraId="30CEB908" w14:textId="77777777" w:rsidTr="0002724D">
        <w:tc>
          <w:tcPr>
            <w:tcW w:w="1154" w:type="dxa"/>
            <w:vMerge/>
          </w:tcPr>
          <w:p w14:paraId="66283A76"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3057B2E9" w14:textId="77777777" w:rsidR="00580ADF" w:rsidRPr="002725E0" w:rsidRDefault="00580ADF" w:rsidP="00580ADF">
            <w:pPr>
              <w:spacing w:line="256" w:lineRule="auto"/>
              <w:rPr>
                <w:rFonts w:ascii="Times New Roman" w:eastAsia="Calibri" w:hAnsi="Times New Roman" w:cs="Times New Roman"/>
                <w:sz w:val="20"/>
              </w:rPr>
            </w:pPr>
          </w:p>
        </w:tc>
        <w:tc>
          <w:tcPr>
            <w:tcW w:w="1788" w:type="dxa"/>
            <w:vMerge w:val="restart"/>
          </w:tcPr>
          <w:p w14:paraId="2F7759A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Итоговый результат</w:t>
            </w:r>
          </w:p>
        </w:tc>
        <w:tc>
          <w:tcPr>
            <w:tcW w:w="5157" w:type="dxa"/>
          </w:tcPr>
          <w:p w14:paraId="10B740AD"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 xml:space="preserve">Количество некоммерческих организаций, оказывающих муниципальные услуги в социальной сфере, выбранные для апробации </w:t>
            </w:r>
            <w:r w:rsidRPr="002725E0">
              <w:rPr>
                <w:rFonts w:ascii="Times New Roman" w:eastAsia="Times New Roman" w:hAnsi="Times New Roman" w:cs="Times New Roman"/>
                <w:color w:val="000000"/>
                <w:sz w:val="20"/>
              </w:rPr>
              <w:t xml:space="preserve">механизмов организации оказания муниципальных услуг в социальной сфере в соответствии с Федеральным законом </w:t>
            </w:r>
            <w:r w:rsidRPr="002725E0">
              <w:rPr>
                <w:rFonts w:ascii="Times New Roman" w:eastAsia="Calibri" w:hAnsi="Times New Roman" w:cs="Times New Roman"/>
                <w:sz w:val="20"/>
              </w:rPr>
              <w:t>№ 189-ФЗ (далее – апробация), единиц</w:t>
            </w:r>
          </w:p>
        </w:tc>
        <w:tc>
          <w:tcPr>
            <w:tcW w:w="1545" w:type="dxa"/>
          </w:tcPr>
          <w:p w14:paraId="6138DAA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D282BA7"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E54557">
              <w:rPr>
                <w:rFonts w:ascii="Times New Roman" w:eastAsia="Calibri" w:hAnsi="Times New Roman" w:cs="Times New Roman"/>
                <w:sz w:val="20"/>
              </w:rPr>
              <w:t>23</w:t>
            </w:r>
          </w:p>
        </w:tc>
        <w:tc>
          <w:tcPr>
            <w:tcW w:w="1411" w:type="dxa"/>
          </w:tcPr>
          <w:p w14:paraId="691F8559"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794BA5C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E54557">
              <w:rPr>
                <w:rFonts w:ascii="Times New Roman" w:eastAsia="Calibri" w:hAnsi="Times New Roman" w:cs="Times New Roman"/>
                <w:sz w:val="20"/>
              </w:rPr>
              <w:t>24</w:t>
            </w:r>
          </w:p>
        </w:tc>
        <w:tc>
          <w:tcPr>
            <w:tcW w:w="1976" w:type="dxa"/>
          </w:tcPr>
          <w:p w14:paraId="6624E76A" w14:textId="77777777" w:rsidR="00580ADF" w:rsidRPr="002725E0" w:rsidRDefault="00580ADF" w:rsidP="00580ADF">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Администрация Кежемского района</w:t>
            </w:r>
          </w:p>
        </w:tc>
      </w:tr>
      <w:tr w:rsidR="00580ADF" w:rsidRPr="002725E0" w14:paraId="296D76CB" w14:textId="77777777" w:rsidTr="0002724D">
        <w:trPr>
          <w:trHeight w:val="970"/>
        </w:trPr>
        <w:tc>
          <w:tcPr>
            <w:tcW w:w="1154" w:type="dxa"/>
            <w:vMerge/>
          </w:tcPr>
          <w:p w14:paraId="059D347D"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7AF344F2" w14:textId="77777777" w:rsidR="00580ADF" w:rsidRPr="002725E0" w:rsidRDefault="00580ADF" w:rsidP="00580ADF">
            <w:pPr>
              <w:spacing w:line="256" w:lineRule="auto"/>
              <w:rPr>
                <w:rFonts w:ascii="Times New Roman" w:eastAsia="Calibri" w:hAnsi="Times New Roman" w:cs="Times New Roman"/>
                <w:sz w:val="20"/>
              </w:rPr>
            </w:pPr>
          </w:p>
        </w:tc>
        <w:tc>
          <w:tcPr>
            <w:tcW w:w="1788" w:type="dxa"/>
            <w:vMerge/>
          </w:tcPr>
          <w:p w14:paraId="61A8F831" w14:textId="77777777" w:rsidR="00580ADF" w:rsidRPr="002725E0" w:rsidRDefault="00580ADF" w:rsidP="00580ADF">
            <w:pPr>
              <w:spacing w:line="256" w:lineRule="auto"/>
              <w:rPr>
                <w:rFonts w:ascii="Times New Roman" w:eastAsia="Calibri" w:hAnsi="Times New Roman" w:cs="Times New Roman"/>
                <w:sz w:val="20"/>
              </w:rPr>
            </w:pPr>
          </w:p>
        </w:tc>
        <w:tc>
          <w:tcPr>
            <w:tcW w:w="5157" w:type="dxa"/>
          </w:tcPr>
          <w:p w14:paraId="2A464871"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14:paraId="6555EC5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2C57D464"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E54557">
              <w:rPr>
                <w:rFonts w:ascii="Times New Roman" w:eastAsia="Calibri" w:hAnsi="Times New Roman" w:cs="Times New Roman"/>
                <w:sz w:val="20"/>
              </w:rPr>
              <w:t>23</w:t>
            </w:r>
          </w:p>
        </w:tc>
        <w:tc>
          <w:tcPr>
            <w:tcW w:w="1411" w:type="dxa"/>
          </w:tcPr>
          <w:p w14:paraId="407BC88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67C9F3A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49966354" w14:textId="77777777" w:rsidR="00580ADF" w:rsidRPr="001F0DF9" w:rsidRDefault="00580ADF"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Администрация Кежемского района</w:t>
            </w:r>
          </w:p>
        </w:tc>
      </w:tr>
      <w:tr w:rsidR="00580ADF" w:rsidRPr="002725E0" w14:paraId="29F7AF6D" w14:textId="77777777" w:rsidTr="0002724D">
        <w:trPr>
          <w:trHeight w:val="581"/>
        </w:trPr>
        <w:tc>
          <w:tcPr>
            <w:tcW w:w="1154" w:type="dxa"/>
            <w:vMerge w:val="restart"/>
          </w:tcPr>
          <w:p w14:paraId="67730516" w14:textId="77777777" w:rsidR="00580ADF" w:rsidRPr="002725E0" w:rsidRDefault="00580ADF" w:rsidP="00580ADF">
            <w:pPr>
              <w:spacing w:line="256" w:lineRule="auto"/>
              <w:jc w:val="center"/>
              <w:rPr>
                <w:rFonts w:ascii="Times New Roman" w:eastAsia="Calibri" w:hAnsi="Times New Roman" w:cs="Times New Roman"/>
                <w:sz w:val="20"/>
              </w:rPr>
            </w:pPr>
            <w:r w:rsidRPr="002725E0">
              <w:rPr>
                <w:rFonts w:ascii="Times New Roman" w:eastAsia="Calibri" w:hAnsi="Times New Roman" w:cs="Times New Roman"/>
                <w:sz w:val="20"/>
              </w:rPr>
              <w:t>2.</w:t>
            </w:r>
          </w:p>
        </w:tc>
        <w:tc>
          <w:tcPr>
            <w:tcW w:w="2107" w:type="dxa"/>
            <w:vMerge w:val="restart"/>
          </w:tcPr>
          <w:p w14:paraId="429717CD"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Усиление конкуренции при выборе немуниципальных исполнителей услуг </w:t>
            </w:r>
          </w:p>
        </w:tc>
        <w:tc>
          <w:tcPr>
            <w:tcW w:w="1788" w:type="dxa"/>
          </w:tcPr>
          <w:p w14:paraId="3978E226"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Процесс</w:t>
            </w:r>
          </w:p>
        </w:tc>
        <w:tc>
          <w:tcPr>
            <w:tcW w:w="5157" w:type="dxa"/>
          </w:tcPr>
          <w:p w14:paraId="6D889B00"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 xml:space="preserve">Уточнение/доработка актов органов местного самоуправления с учетом механизмов, предусмотренных Федеральным законом </w:t>
            </w:r>
            <w:r w:rsidRPr="002725E0">
              <w:rPr>
                <w:rFonts w:ascii="Times New Roman" w:eastAsia="Calibri" w:hAnsi="Times New Roman" w:cs="Times New Roman"/>
                <w:sz w:val="20"/>
              </w:rPr>
              <w:br/>
              <w:t>№ 189-ФЗ</w:t>
            </w:r>
          </w:p>
        </w:tc>
        <w:tc>
          <w:tcPr>
            <w:tcW w:w="1545" w:type="dxa"/>
          </w:tcPr>
          <w:p w14:paraId="2CAF4EFB"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C75AFF3"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29EBE30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9717702"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70EF5E0B" w14:textId="4E2F4B5F" w:rsidR="00580ADF" w:rsidRPr="001F0DF9" w:rsidRDefault="000277CB"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МКУ «Управление образования Кежемского района»</w:t>
            </w:r>
          </w:p>
        </w:tc>
      </w:tr>
      <w:tr w:rsidR="00580ADF" w:rsidRPr="002725E0" w14:paraId="428208A2" w14:textId="77777777" w:rsidTr="0002724D">
        <w:tc>
          <w:tcPr>
            <w:tcW w:w="1154" w:type="dxa"/>
            <w:vMerge/>
          </w:tcPr>
          <w:p w14:paraId="1E11C3F0"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2A9691C6" w14:textId="77777777" w:rsidR="00580ADF" w:rsidRPr="002725E0" w:rsidRDefault="00580ADF" w:rsidP="00580ADF">
            <w:pPr>
              <w:spacing w:line="256" w:lineRule="auto"/>
              <w:rPr>
                <w:rFonts w:ascii="Times New Roman" w:eastAsia="Calibri" w:hAnsi="Times New Roman" w:cs="Times New Roman"/>
                <w:sz w:val="20"/>
              </w:rPr>
            </w:pPr>
          </w:p>
        </w:tc>
        <w:tc>
          <w:tcPr>
            <w:tcW w:w="1788" w:type="dxa"/>
            <w:vMerge w:val="restart"/>
          </w:tcPr>
          <w:p w14:paraId="6D632C9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Промежуточный результат </w:t>
            </w:r>
          </w:p>
        </w:tc>
        <w:tc>
          <w:tcPr>
            <w:tcW w:w="5157" w:type="dxa"/>
          </w:tcPr>
          <w:p w14:paraId="10B3CBD9"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5" w:type="dxa"/>
          </w:tcPr>
          <w:p w14:paraId="5C9FEF84"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7EB470D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6B590845"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19F332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637960C3" w14:textId="38F5D385" w:rsidR="00580ADF" w:rsidRPr="001F0DF9" w:rsidRDefault="000277CB"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МКУ «Управление образования Кежемского района»</w:t>
            </w:r>
          </w:p>
        </w:tc>
      </w:tr>
      <w:tr w:rsidR="00580ADF" w:rsidRPr="002725E0" w14:paraId="545FDD01" w14:textId="77777777" w:rsidTr="0002724D">
        <w:tc>
          <w:tcPr>
            <w:tcW w:w="1154" w:type="dxa"/>
            <w:vMerge/>
          </w:tcPr>
          <w:p w14:paraId="119208FE"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2A6FBF75" w14:textId="77777777" w:rsidR="00580ADF" w:rsidRPr="002725E0" w:rsidRDefault="00580ADF" w:rsidP="00580ADF">
            <w:pPr>
              <w:spacing w:line="256" w:lineRule="auto"/>
              <w:rPr>
                <w:rFonts w:ascii="Times New Roman" w:eastAsia="Calibri" w:hAnsi="Times New Roman" w:cs="Times New Roman"/>
                <w:sz w:val="20"/>
              </w:rPr>
            </w:pPr>
          </w:p>
        </w:tc>
        <w:tc>
          <w:tcPr>
            <w:tcW w:w="1788" w:type="dxa"/>
            <w:vMerge/>
          </w:tcPr>
          <w:p w14:paraId="1C10B469" w14:textId="77777777" w:rsidR="00580ADF" w:rsidRPr="002725E0" w:rsidRDefault="00580ADF" w:rsidP="00580ADF">
            <w:pPr>
              <w:spacing w:line="256" w:lineRule="auto"/>
              <w:rPr>
                <w:rFonts w:ascii="Times New Roman" w:eastAsia="Calibri" w:hAnsi="Times New Roman" w:cs="Times New Roman"/>
                <w:sz w:val="20"/>
              </w:rPr>
            </w:pPr>
          </w:p>
        </w:tc>
        <w:tc>
          <w:tcPr>
            <w:tcW w:w="5157" w:type="dxa"/>
          </w:tcPr>
          <w:p w14:paraId="47E5EFDE"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45" w:type="dxa"/>
          </w:tcPr>
          <w:p w14:paraId="5B2FFBAD"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AD7087E"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066DB227"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3958369E"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08342AF0" w14:textId="6F46FBDF" w:rsidR="00580ADF" w:rsidRPr="001F0DF9" w:rsidRDefault="000277CB"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МКУ «Управление образования Кежемского района»</w:t>
            </w:r>
          </w:p>
        </w:tc>
      </w:tr>
      <w:tr w:rsidR="00580ADF" w:rsidRPr="002725E0" w14:paraId="0FA51048" w14:textId="77777777" w:rsidTr="0002724D">
        <w:tc>
          <w:tcPr>
            <w:tcW w:w="1154" w:type="dxa"/>
            <w:vMerge/>
          </w:tcPr>
          <w:p w14:paraId="7CAE4275"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44386D34" w14:textId="77777777" w:rsidR="00580ADF" w:rsidRPr="002725E0" w:rsidRDefault="00580ADF" w:rsidP="00580ADF">
            <w:pPr>
              <w:spacing w:line="256" w:lineRule="auto"/>
              <w:rPr>
                <w:rFonts w:ascii="Times New Roman" w:eastAsia="Calibri" w:hAnsi="Times New Roman" w:cs="Times New Roman"/>
                <w:sz w:val="20"/>
              </w:rPr>
            </w:pPr>
          </w:p>
        </w:tc>
        <w:tc>
          <w:tcPr>
            <w:tcW w:w="1788" w:type="dxa"/>
          </w:tcPr>
          <w:p w14:paraId="43C2308B"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Итоговый результат </w:t>
            </w:r>
          </w:p>
        </w:tc>
        <w:tc>
          <w:tcPr>
            <w:tcW w:w="5157" w:type="dxa"/>
          </w:tcPr>
          <w:p w14:paraId="0BCD175F"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45" w:type="dxa"/>
          </w:tcPr>
          <w:p w14:paraId="560646F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49DC649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270AE06D"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67506F97"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13D5E453" w14:textId="11397EF1" w:rsidR="00580ADF" w:rsidRPr="001F0DF9" w:rsidRDefault="000277CB"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МКУ «Управление образования Кежемского района»</w:t>
            </w:r>
          </w:p>
        </w:tc>
      </w:tr>
      <w:tr w:rsidR="00580ADF" w:rsidRPr="002725E0" w14:paraId="5DF011E4" w14:textId="77777777" w:rsidTr="0002724D">
        <w:tc>
          <w:tcPr>
            <w:tcW w:w="1154" w:type="dxa"/>
            <w:vMerge w:val="restart"/>
          </w:tcPr>
          <w:p w14:paraId="4A6E629D" w14:textId="77777777" w:rsidR="00580ADF" w:rsidRPr="002725E0" w:rsidRDefault="00580ADF" w:rsidP="00580ADF">
            <w:pPr>
              <w:spacing w:line="256" w:lineRule="auto"/>
              <w:jc w:val="center"/>
              <w:rPr>
                <w:rFonts w:ascii="Times New Roman" w:eastAsia="Calibri" w:hAnsi="Times New Roman" w:cs="Times New Roman"/>
                <w:sz w:val="20"/>
              </w:rPr>
            </w:pPr>
            <w:r w:rsidRPr="002725E0">
              <w:rPr>
                <w:rFonts w:ascii="Times New Roman" w:eastAsia="Calibri" w:hAnsi="Times New Roman" w:cs="Times New Roman"/>
                <w:sz w:val="20"/>
              </w:rPr>
              <w:t>3.</w:t>
            </w:r>
          </w:p>
        </w:tc>
        <w:tc>
          <w:tcPr>
            <w:tcW w:w="2107" w:type="dxa"/>
            <w:vMerge w:val="restart"/>
          </w:tcPr>
          <w:p w14:paraId="07C9ED5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Увеличение охвата услугами/доступа к услугам </w:t>
            </w:r>
          </w:p>
        </w:tc>
        <w:tc>
          <w:tcPr>
            <w:tcW w:w="1788" w:type="dxa"/>
          </w:tcPr>
          <w:p w14:paraId="68A1EC74"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Процесс</w:t>
            </w:r>
          </w:p>
        </w:tc>
        <w:tc>
          <w:tcPr>
            <w:tcW w:w="5157" w:type="dxa"/>
          </w:tcPr>
          <w:p w14:paraId="26F9088A"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Информационная кампания для потребителей муниципальных услуг в социальной сфере (далее – потребитель услуг) и исполнителей услуг</w:t>
            </w:r>
          </w:p>
        </w:tc>
        <w:tc>
          <w:tcPr>
            <w:tcW w:w="1545" w:type="dxa"/>
          </w:tcPr>
          <w:p w14:paraId="3AC96D46"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C71F9C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1B88685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B16AC2A"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0FD79EB4" w14:textId="65C7B0CD" w:rsidR="00580ADF" w:rsidRPr="001F0DF9" w:rsidRDefault="000277CB"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МКУ «Управление образования Кежемского района»</w:t>
            </w:r>
          </w:p>
        </w:tc>
      </w:tr>
      <w:tr w:rsidR="00580ADF" w:rsidRPr="002725E0" w14:paraId="2E383CD0" w14:textId="77777777" w:rsidTr="0002724D">
        <w:trPr>
          <w:trHeight w:val="735"/>
        </w:trPr>
        <w:tc>
          <w:tcPr>
            <w:tcW w:w="1154" w:type="dxa"/>
            <w:vMerge/>
          </w:tcPr>
          <w:p w14:paraId="5DEB4200"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254FE29A" w14:textId="77777777" w:rsidR="00580ADF" w:rsidRPr="002725E0" w:rsidRDefault="00580ADF" w:rsidP="00580ADF">
            <w:pPr>
              <w:spacing w:line="256" w:lineRule="auto"/>
              <w:rPr>
                <w:rFonts w:ascii="Times New Roman" w:eastAsia="Calibri" w:hAnsi="Times New Roman" w:cs="Times New Roman"/>
                <w:sz w:val="20"/>
              </w:rPr>
            </w:pPr>
          </w:p>
        </w:tc>
        <w:tc>
          <w:tcPr>
            <w:tcW w:w="1788" w:type="dxa"/>
            <w:vMerge w:val="restart"/>
          </w:tcPr>
          <w:p w14:paraId="04B4F74E"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Промежуточный результат </w:t>
            </w:r>
          </w:p>
        </w:tc>
        <w:tc>
          <w:tcPr>
            <w:tcW w:w="5157" w:type="dxa"/>
          </w:tcPr>
          <w:p w14:paraId="2D801825"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5" w:type="dxa"/>
          </w:tcPr>
          <w:p w14:paraId="262B0EB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CE17DEA"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51A8739E"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466846AB"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296BF8E5" w14:textId="6137D260" w:rsidR="00580ADF" w:rsidRPr="001F0DF9" w:rsidRDefault="000277CB"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МКУ «Управление образования Кежемского района»</w:t>
            </w:r>
          </w:p>
        </w:tc>
      </w:tr>
      <w:tr w:rsidR="00580ADF" w:rsidRPr="002725E0" w14:paraId="0F153CDA" w14:textId="77777777" w:rsidTr="0002724D">
        <w:trPr>
          <w:trHeight w:val="735"/>
        </w:trPr>
        <w:tc>
          <w:tcPr>
            <w:tcW w:w="1154" w:type="dxa"/>
            <w:vMerge/>
          </w:tcPr>
          <w:p w14:paraId="3E81C650"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13A1C13C" w14:textId="77777777" w:rsidR="00580ADF" w:rsidRPr="002725E0" w:rsidRDefault="00580ADF" w:rsidP="00580ADF">
            <w:pPr>
              <w:spacing w:line="256" w:lineRule="auto"/>
              <w:rPr>
                <w:rFonts w:ascii="Times New Roman" w:eastAsia="Calibri" w:hAnsi="Times New Roman" w:cs="Times New Roman"/>
                <w:sz w:val="20"/>
              </w:rPr>
            </w:pPr>
          </w:p>
        </w:tc>
        <w:tc>
          <w:tcPr>
            <w:tcW w:w="1788" w:type="dxa"/>
            <w:vMerge/>
          </w:tcPr>
          <w:p w14:paraId="3F7EC9ED" w14:textId="77777777" w:rsidR="00580ADF" w:rsidRPr="002725E0" w:rsidRDefault="00580ADF" w:rsidP="00580ADF">
            <w:pPr>
              <w:spacing w:line="256" w:lineRule="auto"/>
              <w:rPr>
                <w:rFonts w:ascii="Times New Roman" w:eastAsia="Calibri" w:hAnsi="Times New Roman" w:cs="Times New Roman"/>
                <w:sz w:val="20"/>
              </w:rPr>
            </w:pPr>
          </w:p>
        </w:tc>
        <w:tc>
          <w:tcPr>
            <w:tcW w:w="5157" w:type="dxa"/>
          </w:tcPr>
          <w:p w14:paraId="7E156C99"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45" w:type="dxa"/>
          </w:tcPr>
          <w:p w14:paraId="16F4322E"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3135C74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772AF450"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45EB9520"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79C4D466" w14:textId="358E8D02" w:rsidR="00580ADF" w:rsidRPr="001F0DF9" w:rsidRDefault="000277CB"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МКУ «Управление образования Кежемского района»</w:t>
            </w:r>
          </w:p>
        </w:tc>
      </w:tr>
      <w:tr w:rsidR="00580ADF" w:rsidRPr="002725E0" w14:paraId="440D3CB7" w14:textId="77777777" w:rsidTr="0002724D">
        <w:tc>
          <w:tcPr>
            <w:tcW w:w="1154" w:type="dxa"/>
            <w:vMerge/>
          </w:tcPr>
          <w:p w14:paraId="3CCC2AF9"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7F9959A3" w14:textId="77777777" w:rsidR="00580ADF" w:rsidRPr="002725E0" w:rsidRDefault="00580ADF" w:rsidP="00580ADF">
            <w:pPr>
              <w:spacing w:line="256" w:lineRule="auto"/>
              <w:rPr>
                <w:rFonts w:ascii="Times New Roman" w:eastAsia="Calibri" w:hAnsi="Times New Roman" w:cs="Times New Roman"/>
                <w:sz w:val="20"/>
              </w:rPr>
            </w:pPr>
          </w:p>
        </w:tc>
        <w:tc>
          <w:tcPr>
            <w:tcW w:w="1788" w:type="dxa"/>
            <w:vMerge w:val="restart"/>
          </w:tcPr>
          <w:p w14:paraId="3910B17C"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Итоговый результат </w:t>
            </w:r>
          </w:p>
        </w:tc>
        <w:tc>
          <w:tcPr>
            <w:tcW w:w="5157" w:type="dxa"/>
          </w:tcPr>
          <w:p w14:paraId="5075B1D8"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 xml:space="preserve">Общее количество потребителей муниципальных услуг в социальной сфере, выбранных для апробации, человек </w:t>
            </w:r>
          </w:p>
        </w:tc>
        <w:tc>
          <w:tcPr>
            <w:tcW w:w="1545" w:type="dxa"/>
          </w:tcPr>
          <w:p w14:paraId="4E349677"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27D3BC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296A43DD"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6CBA4C93"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421894B2" w14:textId="6D142634" w:rsidR="00580ADF" w:rsidRPr="001F0DF9" w:rsidRDefault="000277CB"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МКУ «Управление образования Кежемского района»</w:t>
            </w:r>
          </w:p>
        </w:tc>
      </w:tr>
      <w:tr w:rsidR="00580ADF" w:rsidRPr="002725E0" w14:paraId="3B13124D" w14:textId="77777777" w:rsidTr="0002724D">
        <w:tc>
          <w:tcPr>
            <w:tcW w:w="1154" w:type="dxa"/>
            <w:vMerge/>
          </w:tcPr>
          <w:p w14:paraId="4ADF2055"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6CE82D46" w14:textId="77777777" w:rsidR="00580ADF" w:rsidRPr="002725E0" w:rsidRDefault="00580ADF" w:rsidP="00580ADF">
            <w:pPr>
              <w:spacing w:line="256" w:lineRule="auto"/>
              <w:rPr>
                <w:rFonts w:ascii="Times New Roman" w:eastAsia="Calibri" w:hAnsi="Times New Roman" w:cs="Times New Roman"/>
                <w:sz w:val="20"/>
              </w:rPr>
            </w:pPr>
          </w:p>
        </w:tc>
        <w:tc>
          <w:tcPr>
            <w:tcW w:w="1788" w:type="dxa"/>
            <w:vMerge/>
          </w:tcPr>
          <w:p w14:paraId="221DD2D0" w14:textId="77777777" w:rsidR="00580ADF" w:rsidRPr="002725E0" w:rsidRDefault="00580ADF" w:rsidP="00580ADF">
            <w:pPr>
              <w:spacing w:line="256" w:lineRule="auto"/>
              <w:rPr>
                <w:rFonts w:ascii="Times New Roman" w:eastAsia="Calibri" w:hAnsi="Times New Roman" w:cs="Times New Roman"/>
                <w:sz w:val="20"/>
              </w:rPr>
            </w:pPr>
          </w:p>
        </w:tc>
        <w:tc>
          <w:tcPr>
            <w:tcW w:w="5157" w:type="dxa"/>
          </w:tcPr>
          <w:p w14:paraId="6D2D3D1E"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45" w:type="dxa"/>
          </w:tcPr>
          <w:p w14:paraId="7B8E93A4"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27C30293"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7F468EF3"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0E70067"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r w:rsidRPr="002725E0">
              <w:rPr>
                <w:rFonts w:ascii="Times New Roman" w:eastAsia="Calibri" w:hAnsi="Times New Roman" w:cs="Times New Roman"/>
                <w:sz w:val="20"/>
              </w:rPr>
              <w:t>__</w:t>
            </w:r>
          </w:p>
        </w:tc>
        <w:tc>
          <w:tcPr>
            <w:tcW w:w="1976" w:type="dxa"/>
          </w:tcPr>
          <w:p w14:paraId="490760A2" w14:textId="6817CCF6" w:rsidR="00580ADF" w:rsidRPr="001F0DF9" w:rsidRDefault="000277CB"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МКУ «Управление образования Кежемского района»</w:t>
            </w:r>
          </w:p>
        </w:tc>
      </w:tr>
      <w:tr w:rsidR="00580ADF" w:rsidRPr="002725E0" w14:paraId="08660B09" w14:textId="77777777" w:rsidTr="0002724D">
        <w:tc>
          <w:tcPr>
            <w:tcW w:w="1154" w:type="dxa"/>
            <w:vMerge w:val="restart"/>
          </w:tcPr>
          <w:p w14:paraId="65B1D994" w14:textId="77777777" w:rsidR="00580ADF" w:rsidRPr="002725E0" w:rsidRDefault="00580ADF" w:rsidP="00580ADF">
            <w:pPr>
              <w:spacing w:line="256" w:lineRule="auto"/>
              <w:jc w:val="center"/>
              <w:rPr>
                <w:rFonts w:ascii="Times New Roman" w:eastAsia="Calibri" w:hAnsi="Times New Roman" w:cs="Times New Roman"/>
                <w:sz w:val="20"/>
              </w:rPr>
            </w:pPr>
            <w:r w:rsidRPr="002725E0">
              <w:rPr>
                <w:rFonts w:ascii="Times New Roman" w:eastAsia="Calibri" w:hAnsi="Times New Roman" w:cs="Times New Roman"/>
                <w:sz w:val="20"/>
              </w:rPr>
              <w:t>4.</w:t>
            </w:r>
          </w:p>
        </w:tc>
        <w:tc>
          <w:tcPr>
            <w:tcW w:w="2107" w:type="dxa"/>
            <w:vMerge w:val="restart"/>
          </w:tcPr>
          <w:p w14:paraId="72F4F926"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Повышение качества оказанных услуг </w:t>
            </w:r>
          </w:p>
        </w:tc>
        <w:tc>
          <w:tcPr>
            <w:tcW w:w="1788" w:type="dxa"/>
          </w:tcPr>
          <w:p w14:paraId="3B0726B5"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Процесс</w:t>
            </w:r>
          </w:p>
        </w:tc>
        <w:tc>
          <w:tcPr>
            <w:tcW w:w="5157" w:type="dxa"/>
          </w:tcPr>
          <w:p w14:paraId="1C64C9FE"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5" w:type="dxa"/>
          </w:tcPr>
          <w:p w14:paraId="61A5DFC0"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3385B7B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2BE5E80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2E04559A"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7754B9BA" w14:textId="77777777" w:rsidR="00580ADF" w:rsidRPr="001F0DF9" w:rsidRDefault="00580ADF"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Администрация Кежемского района</w:t>
            </w:r>
          </w:p>
        </w:tc>
      </w:tr>
      <w:tr w:rsidR="00580ADF" w:rsidRPr="002725E0" w14:paraId="4F926756" w14:textId="77777777" w:rsidTr="0002724D">
        <w:tc>
          <w:tcPr>
            <w:tcW w:w="1154" w:type="dxa"/>
            <w:vMerge/>
          </w:tcPr>
          <w:p w14:paraId="4DC2127D"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294C246C" w14:textId="77777777" w:rsidR="00580ADF" w:rsidRPr="002725E0" w:rsidRDefault="00580ADF" w:rsidP="00580ADF">
            <w:pPr>
              <w:spacing w:line="256" w:lineRule="auto"/>
              <w:rPr>
                <w:rFonts w:ascii="Times New Roman" w:eastAsia="Calibri" w:hAnsi="Times New Roman" w:cs="Times New Roman"/>
                <w:sz w:val="20"/>
              </w:rPr>
            </w:pPr>
          </w:p>
        </w:tc>
        <w:tc>
          <w:tcPr>
            <w:tcW w:w="1788" w:type="dxa"/>
          </w:tcPr>
          <w:p w14:paraId="691E02F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Процесс </w:t>
            </w:r>
          </w:p>
        </w:tc>
        <w:tc>
          <w:tcPr>
            <w:tcW w:w="5157" w:type="dxa"/>
          </w:tcPr>
          <w:p w14:paraId="3F65E094"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Создание системы мониторинга и оценки</w:t>
            </w:r>
            <w:r w:rsidRPr="002725E0">
              <w:rPr>
                <w:rFonts w:ascii="Times New Roman" w:eastAsia="Calibri" w:hAnsi="Times New Roman" w:cs="Times New Roman"/>
                <w:sz w:val="20"/>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45" w:type="dxa"/>
          </w:tcPr>
          <w:p w14:paraId="426575D7"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49669E69"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00D7EBCE"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767DE026"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560D195A" w14:textId="77777777" w:rsidR="00580ADF" w:rsidRPr="001F0DF9" w:rsidRDefault="00580ADF"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Администрация Кежемского района</w:t>
            </w:r>
          </w:p>
        </w:tc>
      </w:tr>
      <w:tr w:rsidR="00580ADF" w:rsidRPr="002725E0" w14:paraId="30E0F8AF" w14:textId="77777777" w:rsidTr="0002724D">
        <w:tc>
          <w:tcPr>
            <w:tcW w:w="1154" w:type="dxa"/>
            <w:vMerge/>
          </w:tcPr>
          <w:p w14:paraId="3E933FAF"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31FEF690" w14:textId="77777777" w:rsidR="00580ADF" w:rsidRPr="002725E0" w:rsidRDefault="00580ADF" w:rsidP="00580ADF">
            <w:pPr>
              <w:spacing w:line="256" w:lineRule="auto"/>
              <w:rPr>
                <w:rFonts w:ascii="Times New Roman" w:eastAsia="Calibri" w:hAnsi="Times New Roman" w:cs="Times New Roman"/>
                <w:sz w:val="20"/>
              </w:rPr>
            </w:pPr>
          </w:p>
        </w:tc>
        <w:tc>
          <w:tcPr>
            <w:tcW w:w="1788" w:type="dxa"/>
          </w:tcPr>
          <w:p w14:paraId="1D45D1EC"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Процесс</w:t>
            </w:r>
          </w:p>
        </w:tc>
        <w:tc>
          <w:tcPr>
            <w:tcW w:w="5157" w:type="dxa"/>
          </w:tcPr>
          <w:p w14:paraId="1A931BE2"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w:t>
            </w:r>
            <w:r w:rsidR="004210D9">
              <w:rPr>
                <w:rFonts w:ascii="Times New Roman" w:eastAsia="Calibri" w:hAnsi="Times New Roman" w:cs="Times New Roman"/>
                <w:sz w:val="20"/>
              </w:rPr>
              <w:t>н</w:t>
            </w:r>
            <w:r w:rsidRPr="002725E0">
              <w:rPr>
                <w:rFonts w:ascii="Times New Roman" w:eastAsia="Calibri" w:hAnsi="Times New Roman" w:cs="Times New Roman"/>
                <w:sz w:val="20"/>
              </w:rPr>
              <w:t xml:space="preserve">г оказания таких услуг в соответствии со стандартом (порядком) их оказания </w:t>
            </w:r>
            <w:r w:rsidRPr="002725E0">
              <w:rPr>
                <w:rFonts w:ascii="Times New Roman" w:eastAsia="Calibri" w:hAnsi="Times New Roman" w:cs="Times New Roman"/>
                <w:sz w:val="20"/>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14:paraId="18A17C14"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0621CFFB"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5A3472F3"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292AB8E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670473F2" w14:textId="77777777" w:rsidR="00580ADF" w:rsidRPr="001F0DF9" w:rsidRDefault="00580ADF"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Администрация Кежемского района</w:t>
            </w:r>
          </w:p>
        </w:tc>
      </w:tr>
      <w:tr w:rsidR="00580ADF" w:rsidRPr="002725E0" w14:paraId="6704ABBB" w14:textId="77777777" w:rsidTr="0002724D">
        <w:tc>
          <w:tcPr>
            <w:tcW w:w="1154" w:type="dxa"/>
            <w:vMerge/>
          </w:tcPr>
          <w:p w14:paraId="41B12F62"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4573AC53" w14:textId="77777777" w:rsidR="00580ADF" w:rsidRPr="002725E0" w:rsidRDefault="00580ADF" w:rsidP="00580ADF">
            <w:pPr>
              <w:spacing w:line="256" w:lineRule="auto"/>
              <w:rPr>
                <w:rFonts w:ascii="Times New Roman" w:eastAsia="Calibri" w:hAnsi="Times New Roman" w:cs="Times New Roman"/>
                <w:sz w:val="20"/>
              </w:rPr>
            </w:pPr>
          </w:p>
        </w:tc>
        <w:tc>
          <w:tcPr>
            <w:tcW w:w="1788" w:type="dxa"/>
          </w:tcPr>
          <w:p w14:paraId="01A6D14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Промежуточный результат </w:t>
            </w:r>
          </w:p>
        </w:tc>
        <w:tc>
          <w:tcPr>
            <w:tcW w:w="5157" w:type="dxa"/>
          </w:tcPr>
          <w:p w14:paraId="77B87F6A"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45" w:type="dxa"/>
          </w:tcPr>
          <w:p w14:paraId="7BFCFCCB"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337AE3B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0C7ED9F2"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797BD30E"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1E5CBE7E" w14:textId="77777777" w:rsidR="00580ADF" w:rsidRPr="001F0DF9" w:rsidRDefault="00580ADF"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Администрация Кежемского района</w:t>
            </w:r>
          </w:p>
        </w:tc>
      </w:tr>
      <w:tr w:rsidR="00580ADF" w:rsidRPr="002725E0" w14:paraId="1B053571" w14:textId="77777777" w:rsidTr="0002724D">
        <w:tc>
          <w:tcPr>
            <w:tcW w:w="1154" w:type="dxa"/>
            <w:vMerge/>
          </w:tcPr>
          <w:p w14:paraId="393D1B79"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7853B211" w14:textId="77777777" w:rsidR="00580ADF" w:rsidRPr="002725E0" w:rsidRDefault="00580ADF" w:rsidP="00580ADF">
            <w:pPr>
              <w:spacing w:line="256" w:lineRule="auto"/>
              <w:rPr>
                <w:rFonts w:ascii="Times New Roman" w:eastAsia="Calibri" w:hAnsi="Times New Roman" w:cs="Times New Roman"/>
                <w:sz w:val="20"/>
              </w:rPr>
            </w:pPr>
          </w:p>
        </w:tc>
        <w:tc>
          <w:tcPr>
            <w:tcW w:w="1788" w:type="dxa"/>
          </w:tcPr>
          <w:p w14:paraId="3DE33076"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Итоговый результат </w:t>
            </w:r>
          </w:p>
        </w:tc>
        <w:tc>
          <w:tcPr>
            <w:tcW w:w="5157" w:type="dxa"/>
          </w:tcPr>
          <w:p w14:paraId="4FC6E320"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14:paraId="1C042EAD"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677F5379"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1AB244BE"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4403E332"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642FDB84" w14:textId="77777777" w:rsidR="00580ADF" w:rsidRPr="001F0DF9" w:rsidRDefault="00580ADF"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Администрация Кежемского района</w:t>
            </w:r>
          </w:p>
        </w:tc>
      </w:tr>
      <w:tr w:rsidR="00580ADF" w:rsidRPr="002725E0" w14:paraId="3834F11A" w14:textId="77777777" w:rsidTr="0002724D">
        <w:tc>
          <w:tcPr>
            <w:tcW w:w="1154" w:type="dxa"/>
            <w:vMerge w:val="restart"/>
          </w:tcPr>
          <w:p w14:paraId="31DFE567" w14:textId="77777777" w:rsidR="00580ADF" w:rsidRPr="002725E0" w:rsidRDefault="00580ADF" w:rsidP="00580ADF">
            <w:pPr>
              <w:spacing w:line="256" w:lineRule="auto"/>
              <w:jc w:val="center"/>
              <w:rPr>
                <w:rFonts w:ascii="Times New Roman" w:eastAsia="Calibri" w:hAnsi="Times New Roman" w:cs="Times New Roman"/>
                <w:sz w:val="20"/>
              </w:rPr>
            </w:pPr>
            <w:r w:rsidRPr="002725E0">
              <w:rPr>
                <w:rFonts w:ascii="Times New Roman" w:eastAsia="Calibri" w:hAnsi="Times New Roman" w:cs="Times New Roman"/>
                <w:sz w:val="20"/>
              </w:rPr>
              <w:t>5.</w:t>
            </w:r>
          </w:p>
        </w:tc>
        <w:tc>
          <w:tcPr>
            <w:tcW w:w="2107" w:type="dxa"/>
            <w:vMerge w:val="restart"/>
          </w:tcPr>
          <w:p w14:paraId="7570607B"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Рост удовлетворенности граждан оказанием муниципальных услуг в социальной сфере</w:t>
            </w:r>
          </w:p>
        </w:tc>
        <w:tc>
          <w:tcPr>
            <w:tcW w:w="1788" w:type="dxa"/>
          </w:tcPr>
          <w:p w14:paraId="73323422"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Процесс</w:t>
            </w:r>
          </w:p>
        </w:tc>
        <w:tc>
          <w:tcPr>
            <w:tcW w:w="5157" w:type="dxa"/>
          </w:tcPr>
          <w:p w14:paraId="6806FA74"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5" w:type="dxa"/>
          </w:tcPr>
          <w:p w14:paraId="6EC328F4"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006F94C"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3696BEBD"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020223D"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7BCE663B" w14:textId="77777777" w:rsidR="00580ADF" w:rsidRPr="001F0DF9" w:rsidRDefault="00580ADF"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Администрация Кежемского района</w:t>
            </w:r>
          </w:p>
        </w:tc>
      </w:tr>
      <w:tr w:rsidR="00580ADF" w:rsidRPr="002725E0" w14:paraId="6A2875FD" w14:textId="77777777" w:rsidTr="0002724D">
        <w:tc>
          <w:tcPr>
            <w:tcW w:w="1154" w:type="dxa"/>
            <w:vMerge/>
          </w:tcPr>
          <w:p w14:paraId="62123C19"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70987A20" w14:textId="77777777" w:rsidR="00580ADF" w:rsidRPr="002725E0" w:rsidRDefault="00580ADF" w:rsidP="00580ADF">
            <w:pPr>
              <w:spacing w:line="256" w:lineRule="auto"/>
              <w:rPr>
                <w:rFonts w:ascii="Times New Roman" w:eastAsia="Calibri" w:hAnsi="Times New Roman" w:cs="Times New Roman"/>
                <w:sz w:val="20"/>
              </w:rPr>
            </w:pPr>
          </w:p>
        </w:tc>
        <w:tc>
          <w:tcPr>
            <w:tcW w:w="1788" w:type="dxa"/>
          </w:tcPr>
          <w:p w14:paraId="2491FEC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Промежуточный результат </w:t>
            </w:r>
          </w:p>
        </w:tc>
        <w:tc>
          <w:tcPr>
            <w:tcW w:w="5157" w:type="dxa"/>
          </w:tcPr>
          <w:p w14:paraId="0FE9154E"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45" w:type="dxa"/>
          </w:tcPr>
          <w:p w14:paraId="7BE31D76"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2EE26A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154EFA4B"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11E4C63F"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10961ECE" w14:textId="77777777" w:rsidR="00580ADF" w:rsidRPr="001F0DF9" w:rsidRDefault="00580ADF"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Администрация Кежемского района</w:t>
            </w:r>
          </w:p>
        </w:tc>
      </w:tr>
      <w:tr w:rsidR="00580ADF" w:rsidRPr="002725E0" w14:paraId="385C83B3" w14:textId="77777777" w:rsidTr="0002724D">
        <w:trPr>
          <w:trHeight w:val="504"/>
        </w:trPr>
        <w:tc>
          <w:tcPr>
            <w:tcW w:w="1154" w:type="dxa"/>
            <w:vMerge/>
          </w:tcPr>
          <w:p w14:paraId="2D434ABF" w14:textId="77777777" w:rsidR="00580ADF" w:rsidRPr="002725E0" w:rsidRDefault="00580ADF" w:rsidP="00580ADF">
            <w:pPr>
              <w:spacing w:line="256" w:lineRule="auto"/>
              <w:rPr>
                <w:rFonts w:ascii="Times New Roman" w:eastAsia="Calibri" w:hAnsi="Times New Roman" w:cs="Times New Roman"/>
                <w:sz w:val="20"/>
              </w:rPr>
            </w:pPr>
          </w:p>
        </w:tc>
        <w:tc>
          <w:tcPr>
            <w:tcW w:w="2107" w:type="dxa"/>
            <w:vMerge/>
          </w:tcPr>
          <w:p w14:paraId="09974114" w14:textId="77777777" w:rsidR="00580ADF" w:rsidRPr="002725E0" w:rsidRDefault="00580ADF" w:rsidP="00580ADF">
            <w:pPr>
              <w:spacing w:line="256" w:lineRule="auto"/>
              <w:rPr>
                <w:rFonts w:ascii="Times New Roman" w:eastAsia="Calibri" w:hAnsi="Times New Roman" w:cs="Times New Roman"/>
                <w:sz w:val="20"/>
              </w:rPr>
            </w:pPr>
          </w:p>
        </w:tc>
        <w:tc>
          <w:tcPr>
            <w:tcW w:w="1788" w:type="dxa"/>
          </w:tcPr>
          <w:p w14:paraId="0AA85EE1"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Итоговый результат </w:t>
            </w:r>
          </w:p>
        </w:tc>
        <w:tc>
          <w:tcPr>
            <w:tcW w:w="5157" w:type="dxa"/>
          </w:tcPr>
          <w:p w14:paraId="784CA391" w14:textId="77777777" w:rsidR="00580ADF" w:rsidRPr="002725E0" w:rsidRDefault="00580ADF" w:rsidP="00580ADF">
            <w:pPr>
              <w:spacing w:line="256" w:lineRule="auto"/>
              <w:jc w:val="both"/>
              <w:rPr>
                <w:rFonts w:ascii="Times New Roman" w:eastAsia="Calibri" w:hAnsi="Times New Roman" w:cs="Times New Roman"/>
                <w:sz w:val="20"/>
              </w:rPr>
            </w:pPr>
            <w:r w:rsidRPr="002725E0">
              <w:rPr>
                <w:rFonts w:ascii="Times New Roman" w:eastAsia="Calibri" w:hAnsi="Times New Roman" w:cs="Times New Roman"/>
                <w:sz w:val="20"/>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14:paraId="2F2BFCF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4594835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23</w:t>
            </w:r>
          </w:p>
        </w:tc>
        <w:tc>
          <w:tcPr>
            <w:tcW w:w="1411" w:type="dxa"/>
          </w:tcPr>
          <w:p w14:paraId="6D7FAB38"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 xml:space="preserve">значение: </w:t>
            </w:r>
          </w:p>
          <w:p w14:paraId="55D884E5" w14:textId="77777777" w:rsidR="00580ADF" w:rsidRPr="002725E0" w:rsidRDefault="00580ADF" w:rsidP="00580ADF">
            <w:pPr>
              <w:spacing w:line="256" w:lineRule="auto"/>
              <w:rPr>
                <w:rFonts w:ascii="Times New Roman" w:eastAsia="Calibri" w:hAnsi="Times New Roman" w:cs="Times New Roman"/>
                <w:sz w:val="20"/>
              </w:rPr>
            </w:pPr>
            <w:r w:rsidRPr="002725E0">
              <w:rPr>
                <w:rFonts w:ascii="Times New Roman" w:eastAsia="Calibri" w:hAnsi="Times New Roman" w:cs="Times New Roman"/>
                <w:sz w:val="20"/>
              </w:rPr>
              <w:t>год:  20</w:t>
            </w:r>
            <w:r w:rsidR="006266D7">
              <w:rPr>
                <w:rFonts w:ascii="Times New Roman" w:eastAsia="Calibri" w:hAnsi="Times New Roman" w:cs="Times New Roman"/>
                <w:sz w:val="20"/>
              </w:rPr>
              <w:t>24</w:t>
            </w:r>
          </w:p>
        </w:tc>
        <w:tc>
          <w:tcPr>
            <w:tcW w:w="1976" w:type="dxa"/>
          </w:tcPr>
          <w:p w14:paraId="6E6F2147" w14:textId="77777777" w:rsidR="00580ADF" w:rsidRPr="001F0DF9" w:rsidRDefault="00580ADF" w:rsidP="00580ADF">
            <w:pPr>
              <w:spacing w:line="256" w:lineRule="auto"/>
              <w:jc w:val="center"/>
              <w:rPr>
                <w:rFonts w:ascii="Times New Roman" w:eastAsia="Calibri" w:hAnsi="Times New Roman" w:cs="Times New Roman"/>
                <w:sz w:val="20"/>
              </w:rPr>
            </w:pPr>
            <w:r w:rsidRPr="001F0DF9">
              <w:rPr>
                <w:rFonts w:ascii="Times New Roman" w:eastAsia="Calibri" w:hAnsi="Times New Roman" w:cs="Times New Roman"/>
                <w:sz w:val="20"/>
              </w:rPr>
              <w:t>Администрация Кежемского района</w:t>
            </w:r>
          </w:p>
        </w:tc>
      </w:tr>
    </w:tbl>
    <w:p w14:paraId="50353AE0" w14:textId="77777777" w:rsidR="002725E0" w:rsidRPr="002725E0" w:rsidRDefault="002725E0" w:rsidP="002725E0">
      <w:pPr>
        <w:ind w:right="-881"/>
        <w:jc w:val="right"/>
        <w:rPr>
          <w:rFonts w:ascii="Times New Roman" w:eastAsia="Calibri" w:hAnsi="Times New Roman" w:cs="Times New Roman"/>
          <w:sz w:val="24"/>
        </w:rPr>
      </w:pPr>
    </w:p>
    <w:p w14:paraId="25207CD7" w14:textId="77777777" w:rsidR="002725E0" w:rsidRPr="002725E0" w:rsidRDefault="002725E0" w:rsidP="002725E0">
      <w:pPr>
        <w:rPr>
          <w:rFonts w:ascii="Times New Roman" w:eastAsiaTheme="minorEastAsia" w:hAnsi="Times New Roman" w:cs="Times New Roman"/>
          <w:sz w:val="28"/>
          <w:szCs w:val="28"/>
        </w:rPr>
      </w:pPr>
    </w:p>
    <w:p w14:paraId="6A62194C" w14:textId="77777777" w:rsidR="002725E0" w:rsidRPr="002725E0" w:rsidRDefault="002725E0" w:rsidP="002725E0">
      <w:pPr>
        <w:keepNext/>
        <w:keepLines/>
        <w:spacing w:after="0" w:line="240" w:lineRule="auto"/>
        <w:outlineLvl w:val="0"/>
        <w:rPr>
          <w:rFonts w:ascii="Times New Roman" w:eastAsiaTheme="majorEastAsia" w:hAnsi="Times New Roman" w:cs="Times New Roman"/>
          <w:bCs/>
          <w:sz w:val="24"/>
          <w:szCs w:val="24"/>
        </w:rPr>
        <w:sectPr w:rsidR="002725E0" w:rsidRPr="002725E0" w:rsidSect="006523CB">
          <w:pgSz w:w="16838" w:h="11906" w:orient="landscape"/>
          <w:pgMar w:top="1701" w:right="1134" w:bottom="851" w:left="1134" w:header="709" w:footer="709" w:gutter="0"/>
          <w:cols w:space="708"/>
          <w:docGrid w:linePitch="381"/>
        </w:sectPr>
      </w:pPr>
    </w:p>
    <w:p w14:paraId="5071669A"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4</w:t>
      </w:r>
    </w:p>
    <w:p w14:paraId="297A14AA"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к постановлению Администрации район</w:t>
      </w:r>
    </w:p>
    <w:p w14:paraId="4B7774C1"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 xml:space="preserve"> от 16.05.2023 № 42</w:t>
      </w:r>
      <w:r>
        <w:rPr>
          <w:rFonts w:ascii="Times New Roman" w:eastAsia="Times New Roman" w:hAnsi="Times New Roman" w:cs="Times New Roman"/>
          <w:sz w:val="28"/>
          <w:szCs w:val="28"/>
          <w:lang w:eastAsia="ru-RU"/>
        </w:rPr>
        <w:t>4</w:t>
      </w:r>
      <w:r w:rsidRPr="0002724D">
        <w:rPr>
          <w:rFonts w:ascii="Times New Roman" w:eastAsia="Times New Roman" w:hAnsi="Times New Roman" w:cs="Times New Roman"/>
          <w:sz w:val="28"/>
          <w:szCs w:val="28"/>
          <w:lang w:eastAsia="ru-RU"/>
        </w:rPr>
        <w:t>-п</w:t>
      </w:r>
    </w:p>
    <w:p w14:paraId="40C6F664" w14:textId="77777777" w:rsidR="002725E0" w:rsidRPr="00A33E76" w:rsidRDefault="002725E0" w:rsidP="00A33E76">
      <w:pPr>
        <w:tabs>
          <w:tab w:val="left" w:pos="709"/>
        </w:tabs>
        <w:spacing w:after="0" w:line="240" w:lineRule="auto"/>
        <w:jc w:val="center"/>
        <w:rPr>
          <w:rFonts w:ascii="Times New Roman" w:eastAsiaTheme="minorEastAsia" w:hAnsi="Times New Roman" w:cs="Times New Roman"/>
          <w:b/>
          <w:sz w:val="24"/>
          <w:szCs w:val="24"/>
          <w:lang w:eastAsia="ru-RU"/>
        </w:rPr>
      </w:pPr>
    </w:p>
    <w:p w14:paraId="2BE731D9" w14:textId="77777777" w:rsidR="002725E0" w:rsidRPr="0002724D" w:rsidRDefault="002725E0" w:rsidP="00A33E76">
      <w:pPr>
        <w:tabs>
          <w:tab w:val="left" w:pos="709"/>
        </w:tabs>
        <w:spacing w:after="0" w:line="240" w:lineRule="auto"/>
        <w:jc w:val="center"/>
        <w:rPr>
          <w:rFonts w:ascii="Times New Roman" w:eastAsia="Times New Roman" w:hAnsi="Times New Roman" w:cs="Times New Roman"/>
          <w:sz w:val="26"/>
          <w:szCs w:val="26"/>
          <w:lang w:eastAsia="ru-RU"/>
        </w:rPr>
      </w:pPr>
      <w:r w:rsidRPr="0002724D">
        <w:rPr>
          <w:rFonts w:ascii="Times New Roman" w:eastAsiaTheme="minorEastAsia" w:hAnsi="Times New Roman" w:cs="Times New Roman"/>
          <w:sz w:val="26"/>
          <w:szCs w:val="26"/>
          <w:lang w:eastAsia="ru-RU"/>
        </w:rPr>
        <w:t>ПОЛОЖЕНИЕ</w:t>
      </w:r>
    </w:p>
    <w:p w14:paraId="5F700B4D" w14:textId="77777777" w:rsidR="002725E0" w:rsidRPr="0002724D" w:rsidRDefault="002725E0" w:rsidP="00A33E76">
      <w:pPr>
        <w:tabs>
          <w:tab w:val="left" w:pos="709"/>
        </w:tabs>
        <w:spacing w:after="0" w:line="240" w:lineRule="auto"/>
        <w:jc w:val="center"/>
        <w:rPr>
          <w:rFonts w:ascii="Times New Roman" w:eastAsiaTheme="minorEastAsia" w:hAnsi="Times New Roman" w:cs="Times New Roman"/>
          <w:sz w:val="26"/>
          <w:szCs w:val="26"/>
          <w:lang w:eastAsia="ru-RU"/>
        </w:rPr>
      </w:pPr>
      <w:r w:rsidRPr="0002724D">
        <w:rPr>
          <w:rFonts w:ascii="Times New Roman" w:eastAsiaTheme="minorEastAsia" w:hAnsi="Times New Roman" w:cs="Times New Roman"/>
          <w:sz w:val="26"/>
          <w:szCs w:val="26"/>
          <w:lang w:eastAsia="ru-RU"/>
        </w:rPr>
        <w:t xml:space="preserve">о рабочей группе по организации оказания </w:t>
      </w:r>
      <w:r w:rsidRPr="0002724D">
        <w:rPr>
          <w:rFonts w:ascii="Times New Roman" w:eastAsiaTheme="minorEastAsia" w:hAnsi="Times New Roman"/>
          <w:spacing w:val="-1"/>
          <w:w w:val="105"/>
          <w:sz w:val="26"/>
          <w:szCs w:val="26"/>
          <w:lang w:eastAsia="ru-RU"/>
        </w:rPr>
        <w:t>муниципальных</w:t>
      </w:r>
      <w:r w:rsidRPr="0002724D">
        <w:rPr>
          <w:rFonts w:ascii="Times New Roman" w:eastAsiaTheme="minorEastAsia" w:hAnsi="Times New Roman"/>
          <w:spacing w:val="-16"/>
          <w:w w:val="105"/>
          <w:sz w:val="26"/>
          <w:szCs w:val="26"/>
          <w:lang w:eastAsia="ru-RU"/>
        </w:rPr>
        <w:t xml:space="preserve"> </w:t>
      </w:r>
      <w:r w:rsidRPr="0002724D">
        <w:rPr>
          <w:rFonts w:ascii="Times New Roman" w:eastAsiaTheme="minorEastAsia" w:hAnsi="Times New Roman" w:cs="Times New Roman"/>
          <w:sz w:val="26"/>
          <w:szCs w:val="26"/>
          <w:lang w:eastAsia="ru-RU"/>
        </w:rPr>
        <w:t>услуг в социальной сфере на территории муниципального образования</w:t>
      </w:r>
      <w:r w:rsidR="004B05B6" w:rsidRPr="0002724D">
        <w:rPr>
          <w:rFonts w:ascii="Times New Roman" w:eastAsiaTheme="minorEastAsia" w:hAnsi="Times New Roman" w:cs="Times New Roman"/>
          <w:sz w:val="26"/>
          <w:szCs w:val="26"/>
          <w:lang w:eastAsia="ru-RU"/>
        </w:rPr>
        <w:t xml:space="preserve"> Кежемский район</w:t>
      </w:r>
    </w:p>
    <w:p w14:paraId="686E6F06" w14:textId="77777777" w:rsidR="002725E0" w:rsidRPr="0002724D" w:rsidRDefault="002725E0" w:rsidP="00A33E76">
      <w:pPr>
        <w:tabs>
          <w:tab w:val="left" w:pos="709"/>
        </w:tabs>
        <w:spacing w:after="0" w:line="240" w:lineRule="auto"/>
        <w:jc w:val="both"/>
        <w:rPr>
          <w:rFonts w:ascii="Times New Roman" w:eastAsiaTheme="minorEastAsia" w:hAnsi="Times New Roman" w:cs="Times New Roman"/>
          <w:b/>
          <w:sz w:val="26"/>
          <w:szCs w:val="26"/>
          <w:lang w:eastAsia="ru-RU"/>
        </w:rPr>
      </w:pPr>
    </w:p>
    <w:p w14:paraId="6FA62227" w14:textId="77777777" w:rsidR="002725E0" w:rsidRPr="0002724D" w:rsidRDefault="002725E0" w:rsidP="00A33E76">
      <w:pPr>
        <w:tabs>
          <w:tab w:val="left" w:pos="709"/>
        </w:tabs>
        <w:spacing w:after="0" w:line="240" w:lineRule="auto"/>
        <w:jc w:val="center"/>
        <w:rPr>
          <w:rFonts w:ascii="Times New Roman" w:eastAsiaTheme="minorEastAsia" w:hAnsi="Times New Roman" w:cs="Times New Roman"/>
          <w:sz w:val="26"/>
          <w:szCs w:val="26"/>
          <w:lang w:eastAsia="ru-RU"/>
        </w:rPr>
      </w:pPr>
      <w:r w:rsidRPr="0002724D">
        <w:rPr>
          <w:rFonts w:ascii="Times New Roman" w:eastAsiaTheme="minorEastAsia" w:hAnsi="Times New Roman" w:cs="Times New Roman"/>
          <w:sz w:val="26"/>
          <w:szCs w:val="26"/>
          <w:lang w:eastAsia="ru-RU"/>
        </w:rPr>
        <w:t>1. Общие положения</w:t>
      </w:r>
    </w:p>
    <w:p w14:paraId="53791E5D"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p>
    <w:p w14:paraId="688EBAB6"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 xml:space="preserve">1.1. Рабочая группа по организации оказания муниципальных услуг в социальной сфере на территории </w:t>
      </w:r>
      <w:r w:rsidRPr="0002724D">
        <w:rPr>
          <w:rFonts w:ascii="Times New Roman" w:hAnsi="Times New Roman" w:cs="Times New Roman"/>
          <w:bCs/>
          <w:sz w:val="26"/>
          <w:szCs w:val="26"/>
        </w:rPr>
        <w:t>муниципального образования</w:t>
      </w:r>
      <w:r w:rsidRPr="0002724D">
        <w:rPr>
          <w:rFonts w:ascii="Times New Roman" w:hAnsi="Times New Roman" w:cs="Times New Roman"/>
          <w:sz w:val="26"/>
          <w:szCs w:val="26"/>
        </w:rPr>
        <w:t xml:space="preserve"> </w:t>
      </w:r>
      <w:r w:rsidR="004B05B6" w:rsidRPr="0002724D">
        <w:rPr>
          <w:rFonts w:ascii="Times New Roman" w:hAnsi="Times New Roman" w:cs="Times New Roman"/>
          <w:sz w:val="26"/>
          <w:szCs w:val="26"/>
        </w:rPr>
        <w:t xml:space="preserve">Кежемский район </w:t>
      </w:r>
      <w:r w:rsidRPr="0002724D">
        <w:rPr>
          <w:rFonts w:ascii="Times New Roman" w:hAnsi="Times New Roman" w:cs="Times New Roman"/>
          <w:sz w:val="26"/>
          <w:szCs w:val="26"/>
        </w:rPr>
        <w:t xml:space="preserve">(далее - рабочая группа) является коллегиальным совещательным органом при </w:t>
      </w:r>
      <w:r w:rsidR="004B05B6" w:rsidRPr="0002724D">
        <w:rPr>
          <w:rFonts w:ascii="Times New Roman" w:hAnsi="Times New Roman" w:cs="Times New Roman"/>
          <w:sz w:val="26"/>
          <w:szCs w:val="26"/>
        </w:rPr>
        <w:t>Администрации</w:t>
      </w:r>
      <w:r w:rsidRPr="0002724D">
        <w:rPr>
          <w:rFonts w:ascii="Times New Roman" w:hAnsi="Times New Roman" w:cs="Times New Roman"/>
          <w:sz w:val="26"/>
          <w:szCs w:val="26"/>
        </w:rPr>
        <w:t xml:space="preserve"> </w:t>
      </w:r>
      <w:r w:rsidRPr="0002724D">
        <w:rPr>
          <w:rFonts w:ascii="Times New Roman" w:hAnsi="Times New Roman" w:cs="Times New Roman"/>
          <w:bCs/>
          <w:sz w:val="26"/>
          <w:szCs w:val="26"/>
        </w:rPr>
        <w:t>муниципального образования</w:t>
      </w:r>
      <w:r w:rsidRPr="0002724D">
        <w:rPr>
          <w:rFonts w:ascii="Times New Roman" w:hAnsi="Times New Roman" w:cs="Times New Roman"/>
          <w:sz w:val="26"/>
          <w:szCs w:val="26"/>
        </w:rPr>
        <w:t>.</w:t>
      </w:r>
    </w:p>
    <w:p w14:paraId="469DCBA8"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 xml:space="preserve">1.2. Рабочая группа создана в целях обеспечения взаимодействия органов местного самоуправления </w:t>
      </w:r>
      <w:r w:rsidRPr="0002724D">
        <w:rPr>
          <w:rFonts w:ascii="Times New Roman" w:hAnsi="Times New Roman" w:cs="Times New Roman"/>
          <w:bCs/>
          <w:sz w:val="26"/>
          <w:szCs w:val="26"/>
        </w:rPr>
        <w:t>муниципального образования</w:t>
      </w:r>
      <w:r w:rsidRPr="0002724D">
        <w:rPr>
          <w:rFonts w:ascii="Times New Roman" w:hAnsi="Times New Roman" w:cs="Times New Roman"/>
          <w:sz w:val="26"/>
          <w:szCs w:val="26"/>
        </w:rPr>
        <w:t xml:space="preserve"> </w:t>
      </w:r>
      <w:r w:rsidR="004B05B6" w:rsidRPr="0002724D">
        <w:rPr>
          <w:rFonts w:ascii="Times New Roman" w:hAnsi="Times New Roman" w:cs="Times New Roman"/>
          <w:sz w:val="26"/>
          <w:szCs w:val="26"/>
        </w:rPr>
        <w:t xml:space="preserve">Кежемский район </w:t>
      </w:r>
      <w:r w:rsidRPr="0002724D">
        <w:rPr>
          <w:rFonts w:ascii="Times New Roman" w:hAnsi="Times New Roman" w:cs="Times New Roman"/>
          <w:sz w:val="26"/>
          <w:szCs w:val="26"/>
        </w:rPr>
        <w:t xml:space="preserve">(далее - ОМСУ) при выработке предложений по формированию государственного социального заказа в </w:t>
      </w:r>
      <w:r w:rsidRPr="0002724D">
        <w:rPr>
          <w:rFonts w:ascii="Times New Roman" w:hAnsi="Times New Roman" w:cs="Times New Roman"/>
          <w:bCs/>
          <w:sz w:val="26"/>
          <w:szCs w:val="26"/>
        </w:rPr>
        <w:t>муниципальном образовании</w:t>
      </w:r>
      <w:r w:rsidRPr="0002724D">
        <w:rPr>
          <w:rFonts w:ascii="Times New Roman" w:hAnsi="Times New Roman" w:cs="Times New Roman"/>
          <w:sz w:val="26"/>
          <w:szCs w:val="26"/>
        </w:rPr>
        <w:t xml:space="preserve"> по </w:t>
      </w:r>
      <w:r w:rsidRPr="0002724D">
        <w:rPr>
          <w:rFonts w:ascii="Times New Roman" w:hAnsi="Times New Roman" w:cs="Times New Roman"/>
          <w:bCs/>
          <w:sz w:val="26"/>
          <w:szCs w:val="26"/>
        </w:rPr>
        <w:t xml:space="preserve">муниципальным </w:t>
      </w:r>
      <w:r w:rsidRPr="0002724D">
        <w:rPr>
          <w:rFonts w:ascii="Times New Roman" w:hAnsi="Times New Roman" w:cs="Times New Roman"/>
          <w:sz w:val="26"/>
          <w:szCs w:val="26"/>
        </w:rPr>
        <w:t xml:space="preserve">услугам, соответствующим направлениям деятельности, определенным статьей 28 Федерального закона </w:t>
      </w:r>
      <w:r w:rsidRPr="0002724D">
        <w:rPr>
          <w:rFonts w:ascii="Times New Roman" w:hAnsi="Times New Roman" w:cs="Times New Roman"/>
          <w:w w:val="105"/>
          <w:sz w:val="26"/>
          <w:szCs w:val="26"/>
        </w:rPr>
        <w:t>от 13.07.2020 №</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189-ФЗ</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«О</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государственном (муниципальном) социальном</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заказе</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на</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оказание</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государственных</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(муниципальных)</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услуг</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в</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w w:val="105"/>
          <w:sz w:val="26"/>
          <w:szCs w:val="26"/>
        </w:rPr>
        <w:t>социальной</w:t>
      </w:r>
      <w:r w:rsidRPr="0002724D">
        <w:rPr>
          <w:rFonts w:ascii="Times New Roman" w:hAnsi="Times New Roman" w:cs="Times New Roman"/>
          <w:spacing w:val="1"/>
          <w:w w:val="105"/>
          <w:sz w:val="26"/>
          <w:szCs w:val="26"/>
        </w:rPr>
        <w:t xml:space="preserve"> </w:t>
      </w:r>
      <w:r w:rsidRPr="0002724D">
        <w:rPr>
          <w:rFonts w:ascii="Times New Roman" w:hAnsi="Times New Roman" w:cs="Times New Roman"/>
          <w:spacing w:val="-1"/>
          <w:w w:val="105"/>
          <w:sz w:val="26"/>
          <w:szCs w:val="26"/>
        </w:rPr>
        <w:t xml:space="preserve">сфере» (далее - Федеральный закон </w:t>
      </w:r>
      <w:r w:rsidRPr="0002724D">
        <w:rPr>
          <w:rFonts w:ascii="Times New Roman" w:hAnsi="Times New Roman" w:cs="Times New Roman"/>
          <w:w w:val="105"/>
          <w:sz w:val="26"/>
          <w:szCs w:val="26"/>
        </w:rPr>
        <w:t xml:space="preserve">№ 189-ФЗ) </w:t>
      </w:r>
      <w:r w:rsidRPr="0002724D">
        <w:rPr>
          <w:rFonts w:ascii="Times New Roman" w:hAnsi="Times New Roman" w:cs="Times New Roman"/>
          <w:sz w:val="26"/>
          <w:szCs w:val="26"/>
        </w:rPr>
        <w:t xml:space="preserve"> на территории </w:t>
      </w:r>
      <w:r w:rsidRPr="0002724D">
        <w:rPr>
          <w:rFonts w:ascii="Times New Roman" w:hAnsi="Times New Roman" w:cs="Times New Roman"/>
          <w:bCs/>
          <w:sz w:val="26"/>
          <w:szCs w:val="26"/>
        </w:rPr>
        <w:t>муниципального образования</w:t>
      </w:r>
      <w:r w:rsidR="004B05B6" w:rsidRPr="0002724D">
        <w:rPr>
          <w:rFonts w:ascii="Times New Roman" w:hAnsi="Times New Roman" w:cs="Times New Roman"/>
          <w:bCs/>
          <w:sz w:val="26"/>
          <w:szCs w:val="26"/>
        </w:rPr>
        <w:t xml:space="preserve"> Кежемский район</w:t>
      </w:r>
      <w:r w:rsidRPr="0002724D">
        <w:rPr>
          <w:rFonts w:ascii="Times New Roman" w:hAnsi="Times New Roman" w:cs="Times New Roman"/>
          <w:sz w:val="26"/>
          <w:szCs w:val="26"/>
        </w:rPr>
        <w:t>.</w:t>
      </w:r>
    </w:p>
    <w:p w14:paraId="2E9AC952"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 xml:space="preserve">1.3. Рабочая группа в своей деятельности руководствуется законодательством Российской Федерации, законодательством </w:t>
      </w:r>
      <w:r w:rsidR="004B05B6" w:rsidRPr="0002724D">
        <w:rPr>
          <w:rFonts w:ascii="Times New Roman" w:hAnsi="Times New Roman" w:cs="Times New Roman"/>
          <w:sz w:val="26"/>
          <w:szCs w:val="26"/>
        </w:rPr>
        <w:t>Красноярского края</w:t>
      </w:r>
      <w:r w:rsidRPr="0002724D">
        <w:rPr>
          <w:rFonts w:ascii="Times New Roman" w:hAnsi="Times New Roman" w:cs="Times New Roman"/>
          <w:sz w:val="26"/>
          <w:szCs w:val="26"/>
        </w:rPr>
        <w:t xml:space="preserve">, муниципальными правовыми актами </w:t>
      </w:r>
      <w:r w:rsidRPr="0002724D">
        <w:rPr>
          <w:rFonts w:ascii="Times New Roman" w:hAnsi="Times New Roman" w:cs="Times New Roman"/>
          <w:bCs/>
          <w:sz w:val="26"/>
          <w:szCs w:val="26"/>
        </w:rPr>
        <w:t>муниципального образования</w:t>
      </w:r>
      <w:r w:rsidR="004B05B6" w:rsidRPr="0002724D">
        <w:rPr>
          <w:rFonts w:ascii="Times New Roman" w:hAnsi="Times New Roman" w:cs="Times New Roman"/>
          <w:bCs/>
          <w:sz w:val="26"/>
          <w:szCs w:val="26"/>
        </w:rPr>
        <w:t xml:space="preserve"> Кежемский район</w:t>
      </w:r>
      <w:r w:rsidRPr="0002724D">
        <w:rPr>
          <w:rFonts w:ascii="Times New Roman" w:hAnsi="Times New Roman" w:cs="Times New Roman"/>
          <w:bCs/>
          <w:sz w:val="26"/>
          <w:szCs w:val="26"/>
        </w:rPr>
        <w:t>, иными нормативными правовыми актами</w:t>
      </w:r>
      <w:r w:rsidRPr="0002724D">
        <w:rPr>
          <w:rFonts w:ascii="Times New Roman" w:hAnsi="Times New Roman" w:cs="Times New Roman"/>
          <w:sz w:val="26"/>
          <w:szCs w:val="26"/>
        </w:rPr>
        <w:t xml:space="preserve"> и настоящим Положением.</w:t>
      </w:r>
    </w:p>
    <w:p w14:paraId="032A07BD"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1.4. Решения, принятые по итогам заседаний рабочей группы, носят рекомендательный характер.</w:t>
      </w:r>
    </w:p>
    <w:p w14:paraId="7E7792EE"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p>
    <w:p w14:paraId="4C4CBA49" w14:textId="77777777" w:rsidR="002725E0" w:rsidRPr="0002724D" w:rsidRDefault="002725E0" w:rsidP="00A33E76">
      <w:pPr>
        <w:spacing w:line="240" w:lineRule="auto"/>
        <w:ind w:firstLine="709"/>
        <w:contextualSpacing/>
        <w:jc w:val="center"/>
        <w:rPr>
          <w:rFonts w:ascii="Times New Roman" w:hAnsi="Times New Roman" w:cs="Times New Roman"/>
          <w:sz w:val="26"/>
          <w:szCs w:val="26"/>
        </w:rPr>
      </w:pPr>
      <w:r w:rsidRPr="0002724D">
        <w:rPr>
          <w:rFonts w:ascii="Times New Roman" w:hAnsi="Times New Roman" w:cs="Times New Roman"/>
          <w:sz w:val="26"/>
          <w:szCs w:val="26"/>
        </w:rPr>
        <w:t>2. Задачи рабочей группы</w:t>
      </w:r>
    </w:p>
    <w:p w14:paraId="36935CCF"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p>
    <w:p w14:paraId="4E5C4651"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Задачами рабочей группы являются:</w:t>
      </w:r>
    </w:p>
    <w:p w14:paraId="45027874"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 xml:space="preserve">2.1. Подготовка предложений по формированию и утверждению государственного социального заказа на территории </w:t>
      </w:r>
      <w:r w:rsidRPr="0002724D">
        <w:rPr>
          <w:rFonts w:ascii="Times New Roman" w:hAnsi="Times New Roman" w:cs="Times New Roman"/>
          <w:bCs/>
          <w:sz w:val="26"/>
          <w:szCs w:val="26"/>
        </w:rPr>
        <w:t>муниципального образования</w:t>
      </w:r>
      <w:r w:rsidR="004B05B6" w:rsidRPr="0002724D">
        <w:rPr>
          <w:rFonts w:ascii="Times New Roman" w:hAnsi="Times New Roman" w:cs="Times New Roman"/>
          <w:bCs/>
          <w:sz w:val="26"/>
          <w:szCs w:val="26"/>
        </w:rPr>
        <w:t xml:space="preserve"> Кежемский район </w:t>
      </w:r>
      <w:r w:rsidRPr="0002724D">
        <w:rPr>
          <w:rFonts w:ascii="Times New Roman" w:hAnsi="Times New Roman" w:cs="Times New Roman"/>
          <w:sz w:val="26"/>
          <w:szCs w:val="26"/>
        </w:rPr>
        <w:t xml:space="preserve">по </w:t>
      </w:r>
      <w:r w:rsidRPr="0002724D">
        <w:rPr>
          <w:rFonts w:ascii="Times New Roman" w:hAnsi="Times New Roman" w:cs="Times New Roman"/>
          <w:bCs/>
          <w:sz w:val="26"/>
          <w:szCs w:val="26"/>
        </w:rPr>
        <w:t xml:space="preserve">муниципальным </w:t>
      </w:r>
      <w:r w:rsidRPr="0002724D">
        <w:rPr>
          <w:rFonts w:ascii="Times New Roman" w:hAnsi="Times New Roman" w:cs="Times New Roman"/>
          <w:sz w:val="26"/>
          <w:szCs w:val="26"/>
        </w:rPr>
        <w:t>услугам, соответствующим направлениям деятельности, определенным статьей 28 Федерального закона № 189-ФЗ.</w:t>
      </w:r>
    </w:p>
    <w:p w14:paraId="0AD3CA9E" w14:textId="77777777" w:rsidR="002725E0" w:rsidRPr="0002724D" w:rsidRDefault="002725E0" w:rsidP="00A33E76">
      <w:pPr>
        <w:spacing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02724D">
        <w:rPr>
          <w:rFonts w:ascii="Times New Roman" w:hAnsi="Times New Roman" w:cs="Times New Roman"/>
          <w:bCs/>
          <w:sz w:val="26"/>
          <w:szCs w:val="26"/>
        </w:rPr>
        <w:t>муниципального образования</w:t>
      </w:r>
      <w:r w:rsidR="004B05B6" w:rsidRPr="0002724D">
        <w:rPr>
          <w:rFonts w:ascii="Times New Roman" w:hAnsi="Times New Roman" w:cs="Times New Roman"/>
          <w:bCs/>
          <w:sz w:val="26"/>
          <w:szCs w:val="26"/>
        </w:rPr>
        <w:t xml:space="preserve"> Кежемский район</w:t>
      </w:r>
      <w:r w:rsidRPr="0002724D">
        <w:rPr>
          <w:rFonts w:ascii="Times New Roman" w:hAnsi="Times New Roman" w:cs="Times New Roman"/>
          <w:sz w:val="26"/>
          <w:szCs w:val="26"/>
        </w:rPr>
        <w:t>.</w:t>
      </w:r>
    </w:p>
    <w:p w14:paraId="7A10C605"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 xml:space="preserve">2.3. Подготовка предложений по использованию государственных информационных систем </w:t>
      </w:r>
      <w:r w:rsidRPr="0002724D">
        <w:rPr>
          <w:rFonts w:ascii="Times New Roman" w:hAnsi="Times New Roman" w:cs="Times New Roman"/>
          <w:bCs/>
          <w:sz w:val="26"/>
          <w:szCs w:val="26"/>
        </w:rPr>
        <w:t>субъекта РФ</w:t>
      </w:r>
      <w:r w:rsidRPr="0002724D">
        <w:rPr>
          <w:rFonts w:ascii="Times New Roman" w:hAnsi="Times New Roman" w:cs="Times New Roman"/>
          <w:sz w:val="26"/>
          <w:szCs w:val="26"/>
        </w:rPr>
        <w:t xml:space="preserve"> при формировании и исполнении </w:t>
      </w:r>
      <w:r w:rsidRPr="0002724D">
        <w:rPr>
          <w:rFonts w:ascii="Times New Roman" w:hAnsi="Times New Roman" w:cs="Times New Roman"/>
          <w:bCs/>
          <w:sz w:val="26"/>
          <w:szCs w:val="26"/>
        </w:rPr>
        <w:t xml:space="preserve">муниципального </w:t>
      </w:r>
      <w:r w:rsidRPr="0002724D">
        <w:rPr>
          <w:rFonts w:ascii="Times New Roman" w:hAnsi="Times New Roman" w:cs="Times New Roman"/>
          <w:sz w:val="26"/>
          <w:szCs w:val="26"/>
        </w:rPr>
        <w:t xml:space="preserve">социального заказа на территории </w:t>
      </w:r>
      <w:r w:rsidRPr="0002724D">
        <w:rPr>
          <w:rFonts w:ascii="Times New Roman" w:hAnsi="Times New Roman" w:cs="Times New Roman"/>
          <w:bCs/>
          <w:sz w:val="26"/>
          <w:szCs w:val="26"/>
        </w:rPr>
        <w:t>муниципального образования</w:t>
      </w:r>
      <w:r w:rsidR="004B05B6" w:rsidRPr="0002724D">
        <w:rPr>
          <w:rFonts w:ascii="Times New Roman" w:hAnsi="Times New Roman" w:cs="Times New Roman"/>
          <w:bCs/>
          <w:sz w:val="26"/>
          <w:szCs w:val="26"/>
        </w:rPr>
        <w:t xml:space="preserve"> Кежемский район</w:t>
      </w:r>
      <w:r w:rsidRPr="0002724D">
        <w:rPr>
          <w:rFonts w:ascii="Times New Roman" w:hAnsi="Times New Roman" w:cs="Times New Roman"/>
          <w:sz w:val="26"/>
          <w:szCs w:val="26"/>
        </w:rPr>
        <w:t>.</w:t>
      </w:r>
    </w:p>
    <w:p w14:paraId="7089979D"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2.4. Осуществление иных задач, направленных на достижение цели создания рабочей группы, указанной в пункте 1.2 настоящего Положения.</w:t>
      </w:r>
    </w:p>
    <w:p w14:paraId="698A4E28"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p>
    <w:p w14:paraId="79E53290" w14:textId="77777777" w:rsidR="002725E0" w:rsidRPr="0002724D" w:rsidRDefault="002725E0" w:rsidP="00A33E76">
      <w:pPr>
        <w:spacing w:after="0" w:line="240" w:lineRule="auto"/>
        <w:ind w:firstLine="709"/>
        <w:contextualSpacing/>
        <w:jc w:val="center"/>
        <w:rPr>
          <w:rFonts w:ascii="Times New Roman" w:hAnsi="Times New Roman" w:cs="Times New Roman"/>
          <w:sz w:val="26"/>
          <w:szCs w:val="26"/>
        </w:rPr>
      </w:pPr>
      <w:r w:rsidRPr="0002724D">
        <w:rPr>
          <w:rFonts w:ascii="Times New Roman" w:hAnsi="Times New Roman" w:cs="Times New Roman"/>
          <w:sz w:val="26"/>
          <w:szCs w:val="26"/>
        </w:rPr>
        <w:t>3. Полномочия рабочей группы</w:t>
      </w:r>
    </w:p>
    <w:p w14:paraId="68D1BCF0"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p>
    <w:p w14:paraId="514A427D"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Для решения задач, указанных в разделе 2 настоящего Положения, рабочая группа обладает следующими полномочиями:</w:t>
      </w:r>
    </w:p>
    <w:p w14:paraId="28E5A68E"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3.1. Рассматривать на заседаниях рабочей группы вопросы, относящиеся к компетенции рабочей группы.</w:t>
      </w:r>
    </w:p>
    <w:p w14:paraId="0D3353B4"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3.2. Запрашивать у органов местного самоуправления и организаций информацию по вопросам, относящимся к компетенции рабочей группы.</w:t>
      </w:r>
    </w:p>
    <w:p w14:paraId="051EEA20"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3.3. Рассматривать представляемые органами местного самоуправления и организациями информацию, документы и материалы</w:t>
      </w:r>
      <w:r w:rsidR="0002724D">
        <w:rPr>
          <w:rFonts w:ascii="Times New Roman" w:hAnsi="Times New Roman" w:cs="Times New Roman"/>
          <w:sz w:val="26"/>
          <w:szCs w:val="26"/>
        </w:rPr>
        <w:t xml:space="preserve"> </w:t>
      </w:r>
      <w:r w:rsidRPr="0002724D">
        <w:rPr>
          <w:rFonts w:ascii="Times New Roman" w:hAnsi="Times New Roman" w:cs="Times New Roman"/>
          <w:sz w:val="26"/>
          <w:szCs w:val="26"/>
        </w:rPr>
        <w:t>в соответствии с задачами рабочей группы.</w:t>
      </w:r>
    </w:p>
    <w:p w14:paraId="0E0876EA"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3.4. Привлекать на общественных началах специалистов, экспертов, представителей экспертных, научных, общественных и иных организаций.</w:t>
      </w:r>
    </w:p>
    <w:p w14:paraId="75C6A5B4"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3.5. Разрабатывать предложения и рекомендации ОМСУ в соответствии со своей компетенцией.</w:t>
      </w:r>
    </w:p>
    <w:p w14:paraId="60CFDB28"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p>
    <w:p w14:paraId="2117759C" w14:textId="77777777" w:rsidR="002725E0" w:rsidRPr="0002724D" w:rsidRDefault="002725E0" w:rsidP="00A33E76">
      <w:pPr>
        <w:spacing w:after="0" w:line="240" w:lineRule="auto"/>
        <w:ind w:firstLine="709"/>
        <w:contextualSpacing/>
        <w:jc w:val="center"/>
        <w:rPr>
          <w:rFonts w:ascii="Times New Roman" w:hAnsi="Times New Roman" w:cs="Times New Roman"/>
          <w:sz w:val="26"/>
          <w:szCs w:val="26"/>
        </w:rPr>
      </w:pPr>
      <w:r w:rsidRPr="0002724D">
        <w:rPr>
          <w:rFonts w:ascii="Times New Roman" w:hAnsi="Times New Roman" w:cs="Times New Roman"/>
          <w:sz w:val="26"/>
          <w:szCs w:val="26"/>
        </w:rPr>
        <w:t>4. Функции рабочей группы</w:t>
      </w:r>
    </w:p>
    <w:p w14:paraId="1C07A09D" w14:textId="77777777" w:rsidR="002725E0" w:rsidRPr="0002724D" w:rsidRDefault="002725E0" w:rsidP="00A33E76">
      <w:pPr>
        <w:spacing w:after="0" w:line="240" w:lineRule="auto"/>
        <w:ind w:firstLine="709"/>
        <w:contextualSpacing/>
        <w:jc w:val="center"/>
        <w:rPr>
          <w:rFonts w:ascii="Times New Roman" w:hAnsi="Times New Roman" w:cs="Times New Roman"/>
          <w:sz w:val="26"/>
          <w:szCs w:val="26"/>
        </w:rPr>
      </w:pPr>
    </w:p>
    <w:p w14:paraId="6BA970B0"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Основными функциями рабочей группы являются:</w:t>
      </w:r>
    </w:p>
    <w:p w14:paraId="5E54FEFB"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4.1. Рассмотрение предложений членов рабочей группы по организации оказания муниципальных услуг в социальной сфере 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14:paraId="7DC6C483"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4.2. Формирование, определение организационных, методических, технологических мероприятий необходимых для реализации плана апробации.</w:t>
      </w:r>
    </w:p>
    <w:p w14:paraId="4D6DD3EB"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4.3. Проведение текущего мониторинга и контроля хода реализации плана апробации.</w:t>
      </w:r>
    </w:p>
    <w:p w14:paraId="0967C1CE" w14:textId="77777777" w:rsidR="002725E0" w:rsidRPr="0002724D" w:rsidRDefault="002725E0" w:rsidP="00A33E76">
      <w:pPr>
        <w:spacing w:after="0" w:line="240" w:lineRule="auto"/>
        <w:ind w:firstLine="709"/>
        <w:contextualSpacing/>
        <w:jc w:val="center"/>
        <w:rPr>
          <w:rFonts w:ascii="Times New Roman" w:hAnsi="Times New Roman" w:cs="Times New Roman"/>
          <w:sz w:val="26"/>
          <w:szCs w:val="26"/>
        </w:rPr>
      </w:pPr>
    </w:p>
    <w:p w14:paraId="6C82B0BC" w14:textId="77777777" w:rsidR="002725E0" w:rsidRPr="0002724D" w:rsidRDefault="002725E0" w:rsidP="00A33E76">
      <w:pPr>
        <w:spacing w:after="0" w:line="240" w:lineRule="auto"/>
        <w:ind w:firstLine="709"/>
        <w:contextualSpacing/>
        <w:jc w:val="center"/>
        <w:rPr>
          <w:rFonts w:ascii="Times New Roman" w:hAnsi="Times New Roman" w:cs="Times New Roman"/>
          <w:sz w:val="26"/>
          <w:szCs w:val="26"/>
        </w:rPr>
      </w:pPr>
      <w:r w:rsidRPr="0002724D">
        <w:rPr>
          <w:rFonts w:ascii="Times New Roman" w:hAnsi="Times New Roman" w:cs="Times New Roman"/>
          <w:sz w:val="26"/>
          <w:szCs w:val="26"/>
        </w:rPr>
        <w:t>5. Организация деятельности рабочей группы</w:t>
      </w:r>
    </w:p>
    <w:p w14:paraId="6CC2FF46"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p>
    <w:p w14:paraId="0FC81EB0"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 xml:space="preserve">5.1. Состав рабочей группы утверждается администрацией </w:t>
      </w:r>
      <w:r w:rsidR="00DB2FCE" w:rsidRPr="0002724D">
        <w:rPr>
          <w:rFonts w:ascii="Times New Roman" w:hAnsi="Times New Roman" w:cs="Times New Roman"/>
          <w:sz w:val="26"/>
          <w:szCs w:val="26"/>
        </w:rPr>
        <w:t>Кежемского района</w:t>
      </w:r>
      <w:r w:rsidRPr="0002724D">
        <w:rPr>
          <w:rFonts w:ascii="Times New Roman" w:hAnsi="Times New Roman" w:cs="Times New Roman"/>
          <w:sz w:val="26"/>
          <w:szCs w:val="26"/>
        </w:rPr>
        <w:t>.</w:t>
      </w:r>
    </w:p>
    <w:p w14:paraId="0B4DFBF7"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49C7E4C8"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5.3. Руководитель рабочей группы осуществляет следующие функции:</w:t>
      </w:r>
    </w:p>
    <w:p w14:paraId="14A0B363"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организует деятельность рабочей группы;</w:t>
      </w:r>
    </w:p>
    <w:p w14:paraId="740E9190"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планирует деятельность рабочей группы;</w:t>
      </w:r>
    </w:p>
    <w:p w14:paraId="6DF32EC8"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утверждает повестку дня для обсуждения на очередном заседании рабочей группы;</w:t>
      </w:r>
    </w:p>
    <w:p w14:paraId="25569709"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ведет заседания рабочей группы.</w:t>
      </w:r>
    </w:p>
    <w:p w14:paraId="05ECE8CC"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5.5. Заседания рабочей группы проводятся по мере необходимости.</w:t>
      </w:r>
    </w:p>
    <w:p w14:paraId="6CAB9A3F"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5.6. Заседание рабочей группы считается правомочным, если на нем присутствует не менее половины членов рабочей группы.</w:t>
      </w:r>
    </w:p>
    <w:p w14:paraId="0E494F50"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5.7. Документационное обеспечение деятельности рабочей группы осуществляется секретарем рабочей группы.</w:t>
      </w:r>
    </w:p>
    <w:p w14:paraId="2D745D3F"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 xml:space="preserve">5.8. Секретарь рабочей группы: </w:t>
      </w:r>
    </w:p>
    <w:p w14:paraId="642A01AB"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5.8.1. осуществляет подготовку и организацию заседаний рабочей группы;</w:t>
      </w:r>
    </w:p>
    <w:p w14:paraId="3A8ED769"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5.8.2. осуществляет подготовку проектов решений рабочей группы;</w:t>
      </w:r>
    </w:p>
    <w:p w14:paraId="14EAAC44"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5.8.3. ведет протоколы заседаний рабочей группы и осуществляет контроль исполнения протокольных решений проектного комитета;</w:t>
      </w:r>
    </w:p>
    <w:p w14:paraId="09DF6D5F"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5.8.4. осуществляет обобщение и подготовку информационных материалов, документов по результатам заседаний рабочей группы;</w:t>
      </w:r>
    </w:p>
    <w:p w14:paraId="5B737F9F"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78F3D3BF"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3D0F3030" w14:textId="77777777" w:rsidR="002725E0" w:rsidRPr="0002724D" w:rsidRDefault="002725E0" w:rsidP="00A33E76">
      <w:pPr>
        <w:spacing w:after="0" w:line="240" w:lineRule="auto"/>
        <w:ind w:firstLine="709"/>
        <w:contextualSpacing/>
        <w:jc w:val="both"/>
        <w:rPr>
          <w:rFonts w:ascii="Times New Roman" w:hAnsi="Times New Roman" w:cs="Times New Roman"/>
          <w:sz w:val="26"/>
          <w:szCs w:val="26"/>
        </w:rPr>
      </w:pPr>
      <w:r w:rsidRPr="0002724D">
        <w:rPr>
          <w:rFonts w:ascii="Times New Roman" w:hAnsi="Times New Roman" w:cs="Times New Roman"/>
          <w:sz w:val="26"/>
          <w:szCs w:val="26"/>
        </w:rPr>
        <w:t>Копии протоколов направляются всем членам рабочей группы.</w:t>
      </w:r>
    </w:p>
    <w:p w14:paraId="0AB86733" w14:textId="77777777" w:rsidR="002725E0" w:rsidRPr="0002724D" w:rsidRDefault="002725E0" w:rsidP="00A33E76">
      <w:pPr>
        <w:spacing w:after="0" w:line="240" w:lineRule="auto"/>
        <w:ind w:firstLine="709"/>
        <w:jc w:val="both"/>
        <w:rPr>
          <w:rFonts w:ascii="Times New Roman" w:eastAsiaTheme="minorEastAsia" w:hAnsi="Times New Roman" w:cs="Times New Roman"/>
          <w:sz w:val="26"/>
          <w:szCs w:val="26"/>
        </w:rPr>
      </w:pPr>
    </w:p>
    <w:p w14:paraId="5F5BC71F" w14:textId="77777777" w:rsidR="00B8218B" w:rsidRPr="0002724D" w:rsidRDefault="00B8218B" w:rsidP="00A33E76">
      <w:pPr>
        <w:tabs>
          <w:tab w:val="left" w:pos="709"/>
        </w:tabs>
        <w:spacing w:after="0" w:line="240" w:lineRule="auto"/>
        <w:ind w:left="5670"/>
        <w:jc w:val="center"/>
        <w:rPr>
          <w:rFonts w:ascii="Times New Roman" w:eastAsiaTheme="minorEastAsia" w:hAnsi="Times New Roman" w:cs="Times New Roman"/>
          <w:bCs/>
          <w:sz w:val="26"/>
          <w:szCs w:val="26"/>
          <w:lang w:eastAsia="ru-RU"/>
        </w:rPr>
      </w:pPr>
    </w:p>
    <w:p w14:paraId="5EF2E7EC" w14:textId="77777777" w:rsidR="00B8218B" w:rsidRPr="0002724D" w:rsidRDefault="00B8218B" w:rsidP="00A33E76">
      <w:pPr>
        <w:tabs>
          <w:tab w:val="left" w:pos="709"/>
        </w:tabs>
        <w:spacing w:after="0" w:line="240" w:lineRule="auto"/>
        <w:ind w:left="5670"/>
        <w:jc w:val="center"/>
        <w:rPr>
          <w:rFonts w:ascii="Times New Roman" w:eastAsiaTheme="minorEastAsia" w:hAnsi="Times New Roman" w:cs="Times New Roman"/>
          <w:bCs/>
          <w:sz w:val="26"/>
          <w:szCs w:val="26"/>
          <w:lang w:eastAsia="ru-RU"/>
        </w:rPr>
      </w:pPr>
    </w:p>
    <w:p w14:paraId="27B825A6" w14:textId="77777777" w:rsidR="00B8218B" w:rsidRPr="0002724D" w:rsidRDefault="00B8218B" w:rsidP="00A33E76">
      <w:pPr>
        <w:tabs>
          <w:tab w:val="left" w:pos="709"/>
        </w:tabs>
        <w:spacing w:after="0" w:line="240" w:lineRule="auto"/>
        <w:ind w:left="5670"/>
        <w:jc w:val="center"/>
        <w:rPr>
          <w:rFonts w:ascii="Times New Roman" w:eastAsiaTheme="minorEastAsia" w:hAnsi="Times New Roman" w:cs="Times New Roman"/>
          <w:bCs/>
          <w:sz w:val="26"/>
          <w:szCs w:val="26"/>
          <w:lang w:eastAsia="ru-RU"/>
        </w:rPr>
      </w:pPr>
    </w:p>
    <w:p w14:paraId="5E890DC5" w14:textId="77777777" w:rsidR="00B8218B" w:rsidRPr="0002724D" w:rsidRDefault="00B8218B" w:rsidP="00A33E76">
      <w:pPr>
        <w:tabs>
          <w:tab w:val="left" w:pos="709"/>
        </w:tabs>
        <w:spacing w:after="0" w:line="240" w:lineRule="auto"/>
        <w:ind w:left="5670"/>
        <w:jc w:val="center"/>
        <w:rPr>
          <w:rFonts w:ascii="Times New Roman" w:eastAsiaTheme="minorEastAsia" w:hAnsi="Times New Roman" w:cs="Times New Roman"/>
          <w:bCs/>
          <w:sz w:val="26"/>
          <w:szCs w:val="26"/>
          <w:lang w:eastAsia="ru-RU"/>
        </w:rPr>
      </w:pPr>
    </w:p>
    <w:p w14:paraId="4AE22ECF"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622A98C8"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17342BD7"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4782A242"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79979EEE"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48B91250"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7F0058A8"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4B561DD1"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41C2AD46"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647E21CE"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55E3D1B2" w14:textId="77777777" w:rsidR="00B8218B" w:rsidRPr="0002724D" w:rsidRDefault="00B8218B" w:rsidP="002725E0">
      <w:pPr>
        <w:tabs>
          <w:tab w:val="left" w:pos="709"/>
        </w:tabs>
        <w:spacing w:after="0" w:line="360" w:lineRule="exact"/>
        <w:ind w:left="5670"/>
        <w:jc w:val="center"/>
        <w:rPr>
          <w:rFonts w:ascii="Times New Roman" w:eastAsiaTheme="minorEastAsia" w:hAnsi="Times New Roman" w:cs="Times New Roman"/>
          <w:bCs/>
          <w:sz w:val="26"/>
          <w:szCs w:val="26"/>
          <w:lang w:eastAsia="ru-RU"/>
        </w:rPr>
      </w:pPr>
    </w:p>
    <w:p w14:paraId="1FF08F27"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6AB09DD0"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14A31BD1"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506EDFF1"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4891F12C"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21DE0FE9"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5F1518D6"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4766B69D"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4A787BF4"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0B380E18" w14:textId="77777777" w:rsidR="00B8218B" w:rsidRDefault="00B8218B"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00816904" w14:textId="77777777" w:rsidR="0002724D" w:rsidRDefault="0002724D" w:rsidP="002725E0">
      <w:pPr>
        <w:tabs>
          <w:tab w:val="left" w:pos="709"/>
        </w:tabs>
        <w:spacing w:after="0" w:line="360" w:lineRule="exact"/>
        <w:ind w:left="5670"/>
        <w:jc w:val="center"/>
        <w:rPr>
          <w:rFonts w:ascii="Times New Roman" w:eastAsiaTheme="minorEastAsia" w:hAnsi="Times New Roman" w:cs="Times New Roman"/>
          <w:bCs/>
          <w:sz w:val="28"/>
          <w:szCs w:val="28"/>
          <w:lang w:eastAsia="ru-RU"/>
        </w:rPr>
      </w:pPr>
    </w:p>
    <w:p w14:paraId="7FA67E10"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p>
    <w:p w14:paraId="313F342F"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к постановлению Администрации район</w:t>
      </w:r>
    </w:p>
    <w:p w14:paraId="60C1C491" w14:textId="77777777" w:rsidR="0002724D" w:rsidRPr="0002724D" w:rsidRDefault="0002724D" w:rsidP="0002724D">
      <w:pPr>
        <w:spacing w:after="0" w:line="240" w:lineRule="auto"/>
        <w:jc w:val="right"/>
        <w:rPr>
          <w:rFonts w:ascii="Times New Roman" w:eastAsia="Times New Roman" w:hAnsi="Times New Roman" w:cs="Times New Roman"/>
          <w:sz w:val="28"/>
          <w:szCs w:val="28"/>
          <w:lang w:eastAsia="ru-RU"/>
        </w:rPr>
      </w:pPr>
      <w:r w:rsidRPr="0002724D">
        <w:rPr>
          <w:rFonts w:ascii="Times New Roman" w:eastAsia="Times New Roman" w:hAnsi="Times New Roman" w:cs="Times New Roman"/>
          <w:sz w:val="28"/>
          <w:szCs w:val="28"/>
          <w:lang w:eastAsia="ru-RU"/>
        </w:rPr>
        <w:t xml:space="preserve"> от 16.05.2023 № 42</w:t>
      </w:r>
      <w:r>
        <w:rPr>
          <w:rFonts w:ascii="Times New Roman" w:eastAsia="Times New Roman" w:hAnsi="Times New Roman" w:cs="Times New Roman"/>
          <w:sz w:val="28"/>
          <w:szCs w:val="28"/>
          <w:lang w:eastAsia="ru-RU"/>
        </w:rPr>
        <w:t>4</w:t>
      </w:r>
      <w:r w:rsidRPr="0002724D">
        <w:rPr>
          <w:rFonts w:ascii="Times New Roman" w:eastAsia="Times New Roman" w:hAnsi="Times New Roman" w:cs="Times New Roman"/>
          <w:sz w:val="28"/>
          <w:szCs w:val="28"/>
          <w:lang w:eastAsia="ru-RU"/>
        </w:rPr>
        <w:t>-п</w:t>
      </w:r>
    </w:p>
    <w:p w14:paraId="049ED22F" w14:textId="77777777" w:rsidR="002725E0" w:rsidRPr="002725E0" w:rsidRDefault="002725E0" w:rsidP="002725E0">
      <w:pPr>
        <w:tabs>
          <w:tab w:val="left" w:pos="709"/>
        </w:tabs>
        <w:spacing w:after="0" w:line="360" w:lineRule="exact"/>
        <w:jc w:val="center"/>
        <w:rPr>
          <w:rFonts w:ascii="Times New Roman" w:eastAsiaTheme="minorEastAsia" w:hAnsi="Times New Roman" w:cs="Times New Roman"/>
          <w:b/>
          <w:sz w:val="28"/>
          <w:szCs w:val="28"/>
          <w:lang w:eastAsia="ru-RU"/>
        </w:rPr>
      </w:pPr>
    </w:p>
    <w:p w14:paraId="5BF210F1" w14:textId="77777777" w:rsidR="002725E0" w:rsidRPr="0002724D" w:rsidRDefault="002725E0" w:rsidP="002725E0">
      <w:pPr>
        <w:spacing w:after="0" w:line="360" w:lineRule="atLeast"/>
        <w:ind w:left="238" w:right="192"/>
        <w:jc w:val="center"/>
        <w:rPr>
          <w:rFonts w:ascii="Times New Roman" w:eastAsiaTheme="minorEastAsia" w:hAnsi="Times New Roman"/>
          <w:sz w:val="26"/>
          <w:lang w:eastAsia="ru-RU"/>
        </w:rPr>
      </w:pPr>
      <w:r w:rsidRPr="0002724D">
        <w:rPr>
          <w:rFonts w:ascii="Times New Roman" w:eastAsiaTheme="minorEastAsia" w:hAnsi="Times New Roman"/>
          <w:w w:val="105"/>
          <w:sz w:val="26"/>
          <w:lang w:eastAsia="ru-RU"/>
        </w:rPr>
        <w:t>СОСТАВ</w:t>
      </w:r>
    </w:p>
    <w:p w14:paraId="7080CC68" w14:textId="77777777" w:rsidR="002725E0" w:rsidRPr="0002724D" w:rsidRDefault="002725E0" w:rsidP="002725E0">
      <w:pPr>
        <w:spacing w:before="15" w:after="0" w:line="249" w:lineRule="auto"/>
        <w:ind w:left="2182" w:right="2136" w:firstLine="11"/>
        <w:jc w:val="center"/>
        <w:rPr>
          <w:rFonts w:ascii="Times New Roman" w:eastAsiaTheme="minorEastAsia" w:hAnsi="Times New Roman"/>
          <w:sz w:val="27"/>
          <w:lang w:eastAsia="ru-RU"/>
        </w:rPr>
      </w:pPr>
      <w:r w:rsidRPr="0002724D">
        <w:rPr>
          <w:rFonts w:ascii="Times New Roman" w:eastAsiaTheme="minorEastAsia" w:hAnsi="Times New Roman"/>
          <w:w w:val="105"/>
          <w:sz w:val="27"/>
          <w:lang w:eastAsia="ru-RU"/>
        </w:rPr>
        <w:t>рабочей группы по организации оказания</w:t>
      </w:r>
      <w:r w:rsidRPr="0002724D">
        <w:rPr>
          <w:rFonts w:ascii="Times New Roman" w:eastAsiaTheme="minorEastAsia" w:hAnsi="Times New Roman"/>
          <w:spacing w:val="1"/>
          <w:w w:val="105"/>
          <w:sz w:val="27"/>
          <w:lang w:eastAsia="ru-RU"/>
        </w:rPr>
        <w:t xml:space="preserve"> </w:t>
      </w:r>
      <w:r w:rsidRPr="0002724D">
        <w:rPr>
          <w:rFonts w:ascii="Times New Roman" w:eastAsiaTheme="minorEastAsia" w:hAnsi="Times New Roman"/>
          <w:spacing w:val="-1"/>
          <w:w w:val="105"/>
          <w:sz w:val="27"/>
          <w:lang w:eastAsia="ru-RU"/>
        </w:rPr>
        <w:t>муниципальных</w:t>
      </w:r>
      <w:r w:rsidRPr="0002724D">
        <w:rPr>
          <w:rFonts w:ascii="Times New Roman" w:eastAsiaTheme="minorEastAsia" w:hAnsi="Times New Roman"/>
          <w:spacing w:val="-16"/>
          <w:w w:val="105"/>
          <w:sz w:val="27"/>
          <w:lang w:eastAsia="ru-RU"/>
        </w:rPr>
        <w:t xml:space="preserve"> </w:t>
      </w:r>
      <w:r w:rsidRPr="0002724D">
        <w:rPr>
          <w:rFonts w:ascii="Times New Roman" w:eastAsiaTheme="minorEastAsia" w:hAnsi="Times New Roman"/>
          <w:w w:val="105"/>
          <w:sz w:val="27"/>
          <w:lang w:eastAsia="ru-RU"/>
        </w:rPr>
        <w:t>услуг</w:t>
      </w:r>
      <w:r w:rsidRPr="0002724D">
        <w:rPr>
          <w:rFonts w:ascii="Times New Roman" w:eastAsiaTheme="minorEastAsia" w:hAnsi="Times New Roman"/>
          <w:spacing w:val="-5"/>
          <w:w w:val="105"/>
          <w:sz w:val="27"/>
          <w:lang w:eastAsia="ru-RU"/>
        </w:rPr>
        <w:t xml:space="preserve"> </w:t>
      </w:r>
      <w:r w:rsidRPr="0002724D">
        <w:rPr>
          <w:rFonts w:ascii="Times New Roman" w:eastAsiaTheme="minorEastAsia" w:hAnsi="Times New Roman"/>
          <w:w w:val="105"/>
          <w:sz w:val="27"/>
          <w:lang w:eastAsia="ru-RU"/>
        </w:rPr>
        <w:t>в</w:t>
      </w:r>
      <w:r w:rsidRPr="0002724D">
        <w:rPr>
          <w:rFonts w:ascii="Times New Roman" w:eastAsiaTheme="minorEastAsia" w:hAnsi="Times New Roman"/>
          <w:spacing w:val="-3"/>
          <w:w w:val="105"/>
          <w:sz w:val="27"/>
          <w:lang w:eastAsia="ru-RU"/>
        </w:rPr>
        <w:t xml:space="preserve"> </w:t>
      </w:r>
      <w:r w:rsidRPr="0002724D">
        <w:rPr>
          <w:rFonts w:ascii="Times New Roman" w:eastAsiaTheme="minorEastAsia" w:hAnsi="Times New Roman"/>
          <w:w w:val="105"/>
          <w:sz w:val="27"/>
          <w:lang w:eastAsia="ru-RU"/>
        </w:rPr>
        <w:t>социальной</w:t>
      </w:r>
      <w:r w:rsidRPr="0002724D">
        <w:rPr>
          <w:rFonts w:ascii="Times New Roman" w:eastAsiaTheme="minorEastAsia" w:hAnsi="Times New Roman"/>
          <w:spacing w:val="5"/>
          <w:w w:val="105"/>
          <w:sz w:val="27"/>
          <w:lang w:eastAsia="ru-RU"/>
        </w:rPr>
        <w:t xml:space="preserve"> </w:t>
      </w:r>
      <w:r w:rsidRPr="0002724D">
        <w:rPr>
          <w:rFonts w:ascii="Times New Roman" w:eastAsiaTheme="minorEastAsia" w:hAnsi="Times New Roman"/>
          <w:w w:val="105"/>
          <w:sz w:val="27"/>
          <w:lang w:eastAsia="ru-RU"/>
        </w:rPr>
        <w:t>сфере</w:t>
      </w:r>
    </w:p>
    <w:p w14:paraId="182EB057" w14:textId="77777777" w:rsidR="002725E0" w:rsidRPr="002725E0" w:rsidRDefault="002725E0" w:rsidP="002725E0">
      <w:pPr>
        <w:spacing w:after="0" w:line="336" w:lineRule="auto"/>
        <w:jc w:val="center"/>
        <w:rPr>
          <w:rFonts w:ascii="Times New Roman" w:eastAsiaTheme="minorEastAsia" w:hAnsi="Times New Roman" w:cs="Times New Roman"/>
          <w:sz w:val="28"/>
          <w:szCs w:val="28"/>
        </w:rPr>
      </w:pPr>
    </w:p>
    <w:tbl>
      <w:tblPr>
        <w:tblStyle w:val="ac"/>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096"/>
      </w:tblGrid>
      <w:tr w:rsidR="002725E0" w:rsidRPr="00C3301F" w14:paraId="7709CF84" w14:textId="77777777" w:rsidTr="00C3301F">
        <w:trPr>
          <w:trHeight w:val="269"/>
        </w:trPr>
        <w:tc>
          <w:tcPr>
            <w:tcW w:w="3260" w:type="dxa"/>
          </w:tcPr>
          <w:p w14:paraId="522FA523" w14:textId="77777777" w:rsidR="002725E0" w:rsidRPr="00C3301F" w:rsidRDefault="002725E0" w:rsidP="0002724D">
            <w:pPr>
              <w:jc w:val="center"/>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Фамилия, имя, отчество</w:t>
            </w:r>
          </w:p>
        </w:tc>
        <w:tc>
          <w:tcPr>
            <w:tcW w:w="6096" w:type="dxa"/>
          </w:tcPr>
          <w:p w14:paraId="08DF1E03" w14:textId="77777777" w:rsidR="002725E0" w:rsidRDefault="002725E0" w:rsidP="0002724D">
            <w:pPr>
              <w:jc w:val="center"/>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Должность</w:t>
            </w:r>
          </w:p>
          <w:p w14:paraId="728F1AF3" w14:textId="77777777" w:rsidR="00C3301F" w:rsidRPr="00C3301F" w:rsidRDefault="00C3301F" w:rsidP="0002724D">
            <w:pPr>
              <w:jc w:val="center"/>
              <w:rPr>
                <w:rFonts w:ascii="Times New Roman" w:eastAsiaTheme="minorEastAsia" w:hAnsi="Times New Roman" w:cs="Times New Roman"/>
                <w:sz w:val="28"/>
                <w:szCs w:val="28"/>
              </w:rPr>
            </w:pPr>
          </w:p>
        </w:tc>
      </w:tr>
      <w:tr w:rsidR="002725E0" w:rsidRPr="00C3301F" w14:paraId="0979EED2" w14:textId="77777777" w:rsidTr="00C3301F">
        <w:trPr>
          <w:trHeight w:val="710"/>
        </w:trPr>
        <w:tc>
          <w:tcPr>
            <w:tcW w:w="3260" w:type="dxa"/>
          </w:tcPr>
          <w:p w14:paraId="4E6AE2E1" w14:textId="77777777" w:rsidR="00C3301F" w:rsidRDefault="00CE1C2D" w:rsidP="0002724D">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 xml:space="preserve">Мартыненко </w:t>
            </w:r>
          </w:p>
          <w:p w14:paraId="758EA92D" w14:textId="77777777" w:rsidR="002725E0" w:rsidRPr="00C3301F" w:rsidRDefault="00CE1C2D" w:rsidP="0002724D">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Ростислав Николаевич</w:t>
            </w:r>
          </w:p>
        </w:tc>
        <w:tc>
          <w:tcPr>
            <w:tcW w:w="6096" w:type="dxa"/>
          </w:tcPr>
          <w:p w14:paraId="7CFD2293" w14:textId="77777777" w:rsidR="002725E0" w:rsidRDefault="00C3301F" w:rsidP="000272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з</w:t>
            </w:r>
            <w:r w:rsidR="00CE1C2D" w:rsidRPr="00C3301F">
              <w:rPr>
                <w:rFonts w:ascii="Times New Roman" w:eastAsiaTheme="minorEastAsia" w:hAnsi="Times New Roman" w:cs="Times New Roman"/>
                <w:sz w:val="28"/>
                <w:szCs w:val="28"/>
              </w:rPr>
              <w:t xml:space="preserve">аместитель Главы </w:t>
            </w:r>
            <w:r w:rsidR="0002724D" w:rsidRPr="00C3301F">
              <w:rPr>
                <w:rFonts w:ascii="Times New Roman" w:eastAsiaTheme="minorEastAsia" w:hAnsi="Times New Roman" w:cs="Times New Roman"/>
                <w:sz w:val="28"/>
                <w:szCs w:val="28"/>
              </w:rPr>
              <w:t xml:space="preserve">Кежемского </w:t>
            </w:r>
            <w:r w:rsidR="00CE1C2D" w:rsidRPr="00C3301F">
              <w:rPr>
                <w:rFonts w:ascii="Times New Roman" w:eastAsiaTheme="minorEastAsia" w:hAnsi="Times New Roman" w:cs="Times New Roman"/>
                <w:sz w:val="28"/>
                <w:szCs w:val="28"/>
              </w:rPr>
              <w:t>района по социальным вопросам</w:t>
            </w:r>
            <w:r w:rsidR="006B4ABF" w:rsidRPr="00C3301F">
              <w:rPr>
                <w:rFonts w:ascii="Times New Roman" w:eastAsiaTheme="minorEastAsia" w:hAnsi="Times New Roman" w:cs="Times New Roman"/>
                <w:sz w:val="28"/>
                <w:szCs w:val="28"/>
              </w:rPr>
              <w:t xml:space="preserve">, </w:t>
            </w:r>
            <w:r w:rsidR="00E16776" w:rsidRPr="00C3301F">
              <w:rPr>
                <w:rFonts w:ascii="Times New Roman" w:eastAsiaTheme="minorEastAsia" w:hAnsi="Times New Roman" w:cs="Times New Roman"/>
                <w:sz w:val="28"/>
                <w:szCs w:val="28"/>
              </w:rPr>
              <w:t>р</w:t>
            </w:r>
            <w:r w:rsidR="006B4ABF" w:rsidRPr="00C3301F">
              <w:rPr>
                <w:rFonts w:ascii="Times New Roman" w:eastAsiaTheme="minorEastAsia" w:hAnsi="Times New Roman" w:cs="Times New Roman"/>
                <w:sz w:val="28"/>
                <w:szCs w:val="28"/>
              </w:rPr>
              <w:t>уководитель рабочей группы</w:t>
            </w:r>
          </w:p>
          <w:p w14:paraId="16244BBA" w14:textId="77777777" w:rsidR="00C3301F" w:rsidRPr="00C3301F" w:rsidRDefault="00C3301F" w:rsidP="0002724D">
            <w:pPr>
              <w:jc w:val="both"/>
              <w:rPr>
                <w:rFonts w:ascii="Times New Roman" w:eastAsiaTheme="minorEastAsia" w:hAnsi="Times New Roman" w:cs="Times New Roman"/>
                <w:sz w:val="28"/>
                <w:szCs w:val="28"/>
              </w:rPr>
            </w:pPr>
          </w:p>
        </w:tc>
      </w:tr>
      <w:tr w:rsidR="002725E0" w:rsidRPr="00C3301F" w14:paraId="02F09631" w14:textId="77777777" w:rsidTr="00C3301F">
        <w:trPr>
          <w:trHeight w:val="868"/>
        </w:trPr>
        <w:tc>
          <w:tcPr>
            <w:tcW w:w="3260" w:type="dxa"/>
          </w:tcPr>
          <w:p w14:paraId="25CBB65F" w14:textId="77777777" w:rsidR="00C3301F" w:rsidRDefault="00CE1C2D" w:rsidP="0002724D">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 xml:space="preserve">Фраиндт </w:t>
            </w:r>
          </w:p>
          <w:p w14:paraId="13202A50" w14:textId="77777777" w:rsidR="002725E0" w:rsidRPr="00C3301F" w:rsidRDefault="00CE1C2D" w:rsidP="0002724D">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Светлана Александровна</w:t>
            </w:r>
          </w:p>
        </w:tc>
        <w:tc>
          <w:tcPr>
            <w:tcW w:w="6096" w:type="dxa"/>
          </w:tcPr>
          <w:p w14:paraId="540403B2" w14:textId="77777777" w:rsidR="002725E0" w:rsidRDefault="00C3301F" w:rsidP="000272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з</w:t>
            </w:r>
            <w:r w:rsidR="00CE1C2D" w:rsidRPr="00C3301F">
              <w:rPr>
                <w:rFonts w:ascii="Times New Roman" w:eastAsiaTheme="minorEastAsia" w:hAnsi="Times New Roman" w:cs="Times New Roman"/>
                <w:sz w:val="28"/>
                <w:szCs w:val="28"/>
              </w:rPr>
              <w:t xml:space="preserve">аместитель Главы </w:t>
            </w:r>
            <w:r w:rsidR="0002724D" w:rsidRPr="00C3301F">
              <w:rPr>
                <w:rFonts w:ascii="Times New Roman" w:eastAsiaTheme="minorEastAsia" w:hAnsi="Times New Roman" w:cs="Times New Roman"/>
                <w:sz w:val="28"/>
                <w:szCs w:val="28"/>
              </w:rPr>
              <w:t xml:space="preserve">Кежемского </w:t>
            </w:r>
            <w:r w:rsidR="00CE1C2D" w:rsidRPr="00C3301F">
              <w:rPr>
                <w:rFonts w:ascii="Times New Roman" w:eastAsiaTheme="minorEastAsia" w:hAnsi="Times New Roman" w:cs="Times New Roman"/>
                <w:sz w:val="28"/>
                <w:szCs w:val="28"/>
              </w:rPr>
              <w:t>района по экономике и финансам</w:t>
            </w:r>
            <w:r w:rsidR="006B4ABF" w:rsidRPr="00C3301F">
              <w:rPr>
                <w:rFonts w:ascii="Times New Roman" w:eastAsiaTheme="minorEastAsia" w:hAnsi="Times New Roman" w:cs="Times New Roman"/>
                <w:sz w:val="28"/>
                <w:szCs w:val="28"/>
              </w:rPr>
              <w:t xml:space="preserve">, </w:t>
            </w:r>
            <w:r w:rsidR="00E16776" w:rsidRPr="00C3301F">
              <w:rPr>
                <w:rFonts w:ascii="Times New Roman" w:eastAsiaTheme="minorEastAsia" w:hAnsi="Times New Roman" w:cs="Times New Roman"/>
                <w:sz w:val="28"/>
                <w:szCs w:val="28"/>
              </w:rPr>
              <w:t>з</w:t>
            </w:r>
            <w:r w:rsidR="006B4ABF" w:rsidRPr="00C3301F">
              <w:rPr>
                <w:rFonts w:ascii="Times New Roman" w:eastAsiaTheme="minorEastAsia" w:hAnsi="Times New Roman" w:cs="Times New Roman"/>
                <w:sz w:val="28"/>
                <w:szCs w:val="28"/>
              </w:rPr>
              <w:t>аместитель руководителя рабочей группы</w:t>
            </w:r>
          </w:p>
          <w:p w14:paraId="390EAC31" w14:textId="77777777" w:rsidR="00C3301F" w:rsidRPr="00C3301F" w:rsidRDefault="00C3301F" w:rsidP="0002724D">
            <w:pPr>
              <w:jc w:val="both"/>
              <w:rPr>
                <w:rFonts w:ascii="Times New Roman" w:eastAsiaTheme="minorEastAsia" w:hAnsi="Times New Roman" w:cs="Times New Roman"/>
                <w:sz w:val="28"/>
                <w:szCs w:val="28"/>
              </w:rPr>
            </w:pPr>
          </w:p>
        </w:tc>
      </w:tr>
      <w:tr w:rsidR="00E16776" w:rsidRPr="00C3301F" w14:paraId="3892548D" w14:textId="77777777" w:rsidTr="00C3301F">
        <w:trPr>
          <w:trHeight w:val="868"/>
        </w:trPr>
        <w:tc>
          <w:tcPr>
            <w:tcW w:w="3260" w:type="dxa"/>
          </w:tcPr>
          <w:p w14:paraId="62BE86BA" w14:textId="77777777" w:rsidR="00E16776"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 xml:space="preserve">Карпенкова </w:t>
            </w:r>
          </w:p>
          <w:p w14:paraId="42437EDD" w14:textId="77777777" w:rsidR="00E16776" w:rsidRPr="00C3301F"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Светлана Андреевна</w:t>
            </w:r>
          </w:p>
        </w:tc>
        <w:tc>
          <w:tcPr>
            <w:tcW w:w="6096" w:type="dxa"/>
          </w:tcPr>
          <w:p w14:paraId="3266C757" w14:textId="77777777" w:rsidR="00E16776" w:rsidRDefault="00E16776" w:rsidP="00E16776">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д</w:t>
            </w:r>
            <w:r w:rsidRPr="00C3301F">
              <w:rPr>
                <w:rFonts w:ascii="Times New Roman" w:eastAsiaTheme="minorEastAsia" w:hAnsi="Times New Roman" w:cs="Times New Roman"/>
                <w:sz w:val="28"/>
                <w:szCs w:val="28"/>
              </w:rPr>
              <w:t>иректор Муниципального бюджетного учреждения дополнительного образования «Кежемский районный центр детского творчества», секретарь рабочей группы</w:t>
            </w:r>
          </w:p>
          <w:p w14:paraId="2BFA3364" w14:textId="77777777" w:rsidR="00E16776" w:rsidRPr="00C3301F" w:rsidRDefault="00E16776" w:rsidP="00E16776">
            <w:pPr>
              <w:jc w:val="both"/>
              <w:rPr>
                <w:rFonts w:ascii="Times New Roman" w:eastAsiaTheme="minorEastAsia" w:hAnsi="Times New Roman" w:cs="Times New Roman"/>
                <w:sz w:val="28"/>
                <w:szCs w:val="28"/>
              </w:rPr>
            </w:pPr>
          </w:p>
        </w:tc>
      </w:tr>
      <w:tr w:rsidR="00E16776" w:rsidRPr="00C3301F" w14:paraId="7191BB92" w14:textId="77777777" w:rsidTr="00C3301F">
        <w:trPr>
          <w:trHeight w:val="575"/>
        </w:trPr>
        <w:tc>
          <w:tcPr>
            <w:tcW w:w="3260" w:type="dxa"/>
          </w:tcPr>
          <w:p w14:paraId="60C27B2A" w14:textId="77777777" w:rsidR="00E16776"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 xml:space="preserve">Бутаков </w:t>
            </w:r>
          </w:p>
          <w:p w14:paraId="1FFBE136" w14:textId="77777777" w:rsidR="00E16776" w:rsidRPr="00C3301F"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Михаил Николаевич</w:t>
            </w:r>
          </w:p>
        </w:tc>
        <w:tc>
          <w:tcPr>
            <w:tcW w:w="6096" w:type="dxa"/>
          </w:tcPr>
          <w:p w14:paraId="1CFB9E20" w14:textId="77777777" w:rsidR="00E16776" w:rsidRDefault="00E16776" w:rsidP="00E16776">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р</w:t>
            </w:r>
            <w:r w:rsidRPr="00C3301F">
              <w:rPr>
                <w:rFonts w:ascii="Times New Roman" w:eastAsiaTheme="minorEastAsia" w:hAnsi="Times New Roman" w:cs="Times New Roman"/>
                <w:sz w:val="28"/>
                <w:szCs w:val="28"/>
              </w:rPr>
              <w:t xml:space="preserve">уководитель Финансового управления Администрации </w:t>
            </w:r>
          </w:p>
          <w:p w14:paraId="7BEDEC5E" w14:textId="77777777" w:rsidR="00E16776" w:rsidRPr="00C3301F" w:rsidRDefault="00E16776" w:rsidP="00E16776">
            <w:pPr>
              <w:jc w:val="both"/>
              <w:rPr>
                <w:rFonts w:ascii="Times New Roman" w:eastAsiaTheme="minorEastAsia" w:hAnsi="Times New Roman" w:cs="Times New Roman"/>
                <w:sz w:val="28"/>
                <w:szCs w:val="28"/>
              </w:rPr>
            </w:pPr>
          </w:p>
        </w:tc>
      </w:tr>
      <w:tr w:rsidR="00E16776" w:rsidRPr="00C3301F" w14:paraId="69C5E83A" w14:textId="77777777" w:rsidTr="00C3301F">
        <w:trPr>
          <w:trHeight w:val="638"/>
        </w:trPr>
        <w:tc>
          <w:tcPr>
            <w:tcW w:w="3260" w:type="dxa"/>
          </w:tcPr>
          <w:p w14:paraId="7ED5BFC1" w14:textId="77777777" w:rsidR="00E16776"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 xml:space="preserve">Перетягина </w:t>
            </w:r>
          </w:p>
          <w:p w14:paraId="692A48B8" w14:textId="77777777" w:rsidR="00E16776" w:rsidRPr="00C3301F"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Любовь Николаевна</w:t>
            </w:r>
          </w:p>
        </w:tc>
        <w:tc>
          <w:tcPr>
            <w:tcW w:w="6096" w:type="dxa"/>
          </w:tcPr>
          <w:p w14:paraId="1634B38E" w14:textId="77777777" w:rsidR="00E16776" w:rsidRDefault="00E16776" w:rsidP="00E16776">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и</w:t>
            </w:r>
            <w:r w:rsidRPr="00C3301F">
              <w:rPr>
                <w:rFonts w:ascii="Times New Roman" w:eastAsiaTheme="minorEastAsia" w:hAnsi="Times New Roman" w:cs="Times New Roman"/>
                <w:sz w:val="28"/>
                <w:szCs w:val="28"/>
              </w:rPr>
              <w:t>.о. руководителя Муниципального казенного учреждения «Управление образования Кежемского района»</w:t>
            </w:r>
          </w:p>
          <w:p w14:paraId="7ED919F6" w14:textId="77777777" w:rsidR="00E16776" w:rsidRPr="00C3301F" w:rsidRDefault="00E16776" w:rsidP="00E16776">
            <w:pPr>
              <w:jc w:val="both"/>
              <w:rPr>
                <w:rFonts w:ascii="Times New Roman" w:eastAsiaTheme="minorEastAsia" w:hAnsi="Times New Roman" w:cs="Times New Roman"/>
                <w:sz w:val="28"/>
                <w:szCs w:val="28"/>
              </w:rPr>
            </w:pPr>
          </w:p>
        </w:tc>
      </w:tr>
      <w:tr w:rsidR="00E16776" w:rsidRPr="00C3301F" w14:paraId="187D849A" w14:textId="77777777" w:rsidTr="00C3301F">
        <w:trPr>
          <w:trHeight w:val="667"/>
        </w:trPr>
        <w:tc>
          <w:tcPr>
            <w:tcW w:w="3260" w:type="dxa"/>
          </w:tcPr>
          <w:p w14:paraId="686AEEA1" w14:textId="77777777" w:rsidR="00E16776"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 xml:space="preserve">Кучерявых </w:t>
            </w:r>
          </w:p>
          <w:p w14:paraId="69519677" w14:textId="77777777" w:rsidR="00E16776" w:rsidRPr="00C3301F"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Галина Александровна</w:t>
            </w:r>
          </w:p>
        </w:tc>
        <w:tc>
          <w:tcPr>
            <w:tcW w:w="6096" w:type="dxa"/>
          </w:tcPr>
          <w:p w14:paraId="7A06365B" w14:textId="77777777" w:rsidR="00E16776" w:rsidRDefault="00E16776" w:rsidP="00E16776">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д</w:t>
            </w:r>
            <w:r w:rsidRPr="00C3301F">
              <w:rPr>
                <w:rFonts w:ascii="Times New Roman" w:eastAsiaTheme="minorEastAsia" w:hAnsi="Times New Roman" w:cs="Times New Roman"/>
                <w:sz w:val="28"/>
                <w:szCs w:val="28"/>
              </w:rPr>
              <w:t>иректор Муниципального бюджетного учреждения дополнительного образования «Центр дополнительного образования детей»</w:t>
            </w:r>
          </w:p>
          <w:p w14:paraId="5B604D2C" w14:textId="77777777" w:rsidR="00E16776" w:rsidRPr="00C3301F" w:rsidRDefault="00E16776" w:rsidP="00E16776">
            <w:pPr>
              <w:jc w:val="both"/>
              <w:rPr>
                <w:rFonts w:ascii="Times New Roman" w:eastAsiaTheme="minorEastAsia" w:hAnsi="Times New Roman" w:cs="Times New Roman"/>
                <w:sz w:val="28"/>
                <w:szCs w:val="28"/>
              </w:rPr>
            </w:pPr>
          </w:p>
        </w:tc>
      </w:tr>
      <w:tr w:rsidR="00E16776" w:rsidRPr="00C3301F" w14:paraId="08B4D0E6" w14:textId="77777777" w:rsidTr="00C3301F">
        <w:trPr>
          <w:trHeight w:val="681"/>
        </w:trPr>
        <w:tc>
          <w:tcPr>
            <w:tcW w:w="3260" w:type="dxa"/>
          </w:tcPr>
          <w:p w14:paraId="2254C5D7" w14:textId="77777777" w:rsidR="00E16776"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 xml:space="preserve">Масибут </w:t>
            </w:r>
          </w:p>
          <w:p w14:paraId="29367DEE" w14:textId="77777777" w:rsidR="00E16776" w:rsidRPr="00C3301F" w:rsidRDefault="00E16776" w:rsidP="00E16776">
            <w:pPr>
              <w:jc w:val="both"/>
              <w:rPr>
                <w:rFonts w:ascii="Times New Roman" w:eastAsiaTheme="minorEastAsia" w:hAnsi="Times New Roman" w:cs="Times New Roman"/>
                <w:sz w:val="28"/>
                <w:szCs w:val="28"/>
              </w:rPr>
            </w:pPr>
            <w:r w:rsidRPr="00C3301F">
              <w:rPr>
                <w:rFonts w:ascii="Times New Roman" w:eastAsiaTheme="minorEastAsia" w:hAnsi="Times New Roman" w:cs="Times New Roman"/>
                <w:sz w:val="28"/>
                <w:szCs w:val="28"/>
              </w:rPr>
              <w:t>Елена Викторовна</w:t>
            </w:r>
          </w:p>
        </w:tc>
        <w:tc>
          <w:tcPr>
            <w:tcW w:w="6096" w:type="dxa"/>
          </w:tcPr>
          <w:p w14:paraId="2A89EF79" w14:textId="77777777" w:rsidR="00E16776" w:rsidRPr="00C3301F" w:rsidRDefault="00E16776" w:rsidP="00E16776">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д</w:t>
            </w:r>
            <w:r w:rsidRPr="00C3301F">
              <w:rPr>
                <w:rFonts w:ascii="Times New Roman" w:eastAsiaTheme="minorEastAsia" w:hAnsi="Times New Roman" w:cs="Times New Roman"/>
                <w:sz w:val="28"/>
                <w:szCs w:val="28"/>
              </w:rPr>
              <w:t>иректор Муниципального казенного учреждения «Централизованная бухгалтерия учреждений образования»</w:t>
            </w:r>
          </w:p>
        </w:tc>
      </w:tr>
    </w:tbl>
    <w:p w14:paraId="1BBEB62A" w14:textId="77777777" w:rsidR="002725E0" w:rsidRPr="00CE1C2D" w:rsidRDefault="002725E0" w:rsidP="002725E0">
      <w:pPr>
        <w:spacing w:after="0" w:line="336" w:lineRule="auto"/>
        <w:jc w:val="center"/>
        <w:rPr>
          <w:rFonts w:ascii="Times New Roman" w:eastAsiaTheme="minorEastAsia" w:hAnsi="Times New Roman" w:cs="Times New Roman"/>
          <w:sz w:val="24"/>
          <w:szCs w:val="24"/>
        </w:rPr>
      </w:pPr>
    </w:p>
    <w:p w14:paraId="7E5F1BFB" w14:textId="77777777" w:rsidR="00844FF4" w:rsidRPr="00CE1C2D" w:rsidRDefault="00844FF4" w:rsidP="00AE086B">
      <w:pPr>
        <w:spacing w:before="120" w:line="360" w:lineRule="auto"/>
        <w:ind w:right="62" w:firstLine="709"/>
        <w:jc w:val="both"/>
        <w:rPr>
          <w:rFonts w:ascii="Times New Roman" w:hAnsi="Times New Roman" w:cs="Times New Roman"/>
          <w:sz w:val="24"/>
          <w:szCs w:val="24"/>
        </w:rPr>
      </w:pPr>
    </w:p>
    <w:sectPr w:rsidR="00844FF4" w:rsidRPr="00CE1C2D" w:rsidSect="00E64D6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F03CE" w14:textId="77777777" w:rsidR="00B92415" w:rsidRDefault="00B92415">
      <w:pPr>
        <w:spacing w:after="0" w:line="240" w:lineRule="auto"/>
      </w:pPr>
      <w:r>
        <w:separator/>
      </w:r>
    </w:p>
  </w:endnote>
  <w:endnote w:type="continuationSeparator" w:id="0">
    <w:p w14:paraId="032D8CFF" w14:textId="77777777" w:rsidR="00B92415" w:rsidRDefault="00B9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A20D" w14:textId="77777777" w:rsidR="00B92415" w:rsidRDefault="00B92415">
      <w:pPr>
        <w:spacing w:after="0" w:line="240" w:lineRule="auto"/>
      </w:pPr>
      <w:r>
        <w:separator/>
      </w:r>
    </w:p>
  </w:footnote>
  <w:footnote w:type="continuationSeparator" w:id="0">
    <w:p w14:paraId="2DC49C3F" w14:textId="77777777" w:rsidR="00B92415" w:rsidRDefault="00B92415">
      <w:pPr>
        <w:spacing w:after="0" w:line="240" w:lineRule="auto"/>
      </w:pPr>
      <w:r>
        <w:continuationSeparator/>
      </w:r>
    </w:p>
  </w:footnote>
  <w:footnote w:id="1">
    <w:p w14:paraId="142D5B45" w14:textId="77777777" w:rsidR="00A06A46" w:rsidRPr="00777C22" w:rsidRDefault="00A06A46" w:rsidP="002725E0">
      <w:pPr>
        <w:pStyle w:val="ad"/>
      </w:pPr>
      <w:r w:rsidRPr="00777C22">
        <w:rPr>
          <w:rStyle w:val="af"/>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2B132229" w14:textId="77777777" w:rsidR="00A06A46" w:rsidRPr="00777C22" w:rsidRDefault="00A06A46" w:rsidP="002725E0">
      <w:pPr>
        <w:pStyle w:val="ad"/>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18124C4C" w14:textId="77777777" w:rsidR="00A06A46" w:rsidRPr="00777C22" w:rsidRDefault="00A06A46" w:rsidP="002725E0">
      <w:pPr>
        <w:pStyle w:val="ad"/>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064076"/>
      <w:docPartObj>
        <w:docPartGallery w:val="Page Numbers (Top of Page)"/>
        <w:docPartUnique/>
      </w:docPartObj>
    </w:sdtPr>
    <w:sdtEndPr/>
    <w:sdtContent>
      <w:p w14:paraId="1DB82161" w14:textId="210EA3BF" w:rsidR="00A06A46" w:rsidRDefault="00A06A46">
        <w:pPr>
          <w:pStyle w:val="a9"/>
          <w:jc w:val="center"/>
        </w:pPr>
        <w:r>
          <w:fldChar w:fldCharType="begin"/>
        </w:r>
        <w:r>
          <w:instrText>PAGE   \* MERGEFORMAT</w:instrText>
        </w:r>
        <w:r>
          <w:fldChar w:fldCharType="separate"/>
        </w:r>
        <w:r w:rsidR="00044746">
          <w:rPr>
            <w:noProof/>
          </w:rPr>
          <w:t>2</w:t>
        </w:r>
        <w:r>
          <w:fldChar w:fldCharType="end"/>
        </w:r>
      </w:p>
    </w:sdtContent>
  </w:sdt>
  <w:p w14:paraId="3BE539B7" w14:textId="77777777" w:rsidR="00A06A46" w:rsidRDefault="00A06A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80177"/>
      <w:docPartObj>
        <w:docPartGallery w:val="Page Numbers (Top of Page)"/>
        <w:docPartUnique/>
      </w:docPartObj>
    </w:sdtPr>
    <w:sdtEndPr>
      <w:rPr>
        <w:sz w:val="28"/>
        <w:szCs w:val="28"/>
      </w:rPr>
    </w:sdtEndPr>
    <w:sdtContent>
      <w:p w14:paraId="3AF3F88F" w14:textId="5E9C996E" w:rsidR="00A06A46" w:rsidRPr="009F353C" w:rsidRDefault="00A06A46">
        <w:pPr>
          <w:pStyle w:val="a9"/>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044746">
          <w:rPr>
            <w:noProof/>
            <w:sz w:val="28"/>
            <w:szCs w:val="28"/>
          </w:rPr>
          <w:t>21</w:t>
        </w:r>
        <w:r w:rsidRPr="009F353C">
          <w:rPr>
            <w:sz w:val="28"/>
            <w:szCs w:val="28"/>
          </w:rPr>
          <w:fldChar w:fldCharType="end"/>
        </w:r>
      </w:p>
    </w:sdtContent>
  </w:sdt>
  <w:p w14:paraId="3C93542D" w14:textId="77777777" w:rsidR="00A06A46" w:rsidRDefault="00A06A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86"/>
    <w:rsid w:val="00002DE8"/>
    <w:rsid w:val="000264B2"/>
    <w:rsid w:val="0002724D"/>
    <w:rsid w:val="000277CB"/>
    <w:rsid w:val="000440B9"/>
    <w:rsid w:val="00044746"/>
    <w:rsid w:val="00081B56"/>
    <w:rsid w:val="000C4D3A"/>
    <w:rsid w:val="000E321A"/>
    <w:rsid w:val="000F140C"/>
    <w:rsid w:val="000F6200"/>
    <w:rsid w:val="000F730D"/>
    <w:rsid w:val="00130553"/>
    <w:rsid w:val="001354CE"/>
    <w:rsid w:val="001423DA"/>
    <w:rsid w:val="00151C5A"/>
    <w:rsid w:val="001757FB"/>
    <w:rsid w:val="00182489"/>
    <w:rsid w:val="001D3D86"/>
    <w:rsid w:val="001F0DF9"/>
    <w:rsid w:val="00210420"/>
    <w:rsid w:val="002106A8"/>
    <w:rsid w:val="00225A45"/>
    <w:rsid w:val="002318D1"/>
    <w:rsid w:val="00231919"/>
    <w:rsid w:val="00236925"/>
    <w:rsid w:val="00242AED"/>
    <w:rsid w:val="002517FD"/>
    <w:rsid w:val="00255F6B"/>
    <w:rsid w:val="00263F1F"/>
    <w:rsid w:val="00265E21"/>
    <w:rsid w:val="002725E0"/>
    <w:rsid w:val="002A044D"/>
    <w:rsid w:val="002B59B4"/>
    <w:rsid w:val="00326362"/>
    <w:rsid w:val="00335416"/>
    <w:rsid w:val="0036040D"/>
    <w:rsid w:val="00366D2B"/>
    <w:rsid w:val="00384317"/>
    <w:rsid w:val="003900A6"/>
    <w:rsid w:val="003A020E"/>
    <w:rsid w:val="003A4402"/>
    <w:rsid w:val="003B4EEF"/>
    <w:rsid w:val="003C39A2"/>
    <w:rsid w:val="003C5DA6"/>
    <w:rsid w:val="003F4081"/>
    <w:rsid w:val="003F7798"/>
    <w:rsid w:val="00401EC9"/>
    <w:rsid w:val="004210D9"/>
    <w:rsid w:val="00466541"/>
    <w:rsid w:val="004772C3"/>
    <w:rsid w:val="0047751D"/>
    <w:rsid w:val="004805DB"/>
    <w:rsid w:val="00481D01"/>
    <w:rsid w:val="00493E21"/>
    <w:rsid w:val="004A0C9F"/>
    <w:rsid w:val="004A540C"/>
    <w:rsid w:val="004B05B6"/>
    <w:rsid w:val="004D61B7"/>
    <w:rsid w:val="004E0492"/>
    <w:rsid w:val="004F09C2"/>
    <w:rsid w:val="004F58C6"/>
    <w:rsid w:val="00542066"/>
    <w:rsid w:val="005549AA"/>
    <w:rsid w:val="00580ADF"/>
    <w:rsid w:val="00591CFC"/>
    <w:rsid w:val="006266D7"/>
    <w:rsid w:val="006340B0"/>
    <w:rsid w:val="006523CB"/>
    <w:rsid w:val="006B4ABF"/>
    <w:rsid w:val="006C0C91"/>
    <w:rsid w:val="006E2508"/>
    <w:rsid w:val="006E30DE"/>
    <w:rsid w:val="006E4792"/>
    <w:rsid w:val="006E7A14"/>
    <w:rsid w:val="00701D3A"/>
    <w:rsid w:val="00742972"/>
    <w:rsid w:val="00750EA4"/>
    <w:rsid w:val="007A3A88"/>
    <w:rsid w:val="007A53F4"/>
    <w:rsid w:val="007B70F0"/>
    <w:rsid w:val="007C054A"/>
    <w:rsid w:val="007E3C30"/>
    <w:rsid w:val="007E5986"/>
    <w:rsid w:val="0080139B"/>
    <w:rsid w:val="00844FF4"/>
    <w:rsid w:val="00854FC3"/>
    <w:rsid w:val="0089179B"/>
    <w:rsid w:val="008B2FF1"/>
    <w:rsid w:val="008D47B7"/>
    <w:rsid w:val="00903539"/>
    <w:rsid w:val="00930EEC"/>
    <w:rsid w:val="00950C99"/>
    <w:rsid w:val="00977B49"/>
    <w:rsid w:val="009A444A"/>
    <w:rsid w:val="009C004D"/>
    <w:rsid w:val="009C096B"/>
    <w:rsid w:val="009D6463"/>
    <w:rsid w:val="009F2B84"/>
    <w:rsid w:val="009F498B"/>
    <w:rsid w:val="009F5B57"/>
    <w:rsid w:val="00A06A46"/>
    <w:rsid w:val="00A07F70"/>
    <w:rsid w:val="00A301A3"/>
    <w:rsid w:val="00A33E76"/>
    <w:rsid w:val="00A600AE"/>
    <w:rsid w:val="00AA37E1"/>
    <w:rsid w:val="00AC1B85"/>
    <w:rsid w:val="00AD01DD"/>
    <w:rsid w:val="00AD5CC4"/>
    <w:rsid w:val="00AE086B"/>
    <w:rsid w:val="00AE526B"/>
    <w:rsid w:val="00B41DC6"/>
    <w:rsid w:val="00B50353"/>
    <w:rsid w:val="00B517FB"/>
    <w:rsid w:val="00B569F8"/>
    <w:rsid w:val="00B73631"/>
    <w:rsid w:val="00B8218B"/>
    <w:rsid w:val="00B92415"/>
    <w:rsid w:val="00BB7B19"/>
    <w:rsid w:val="00BD3287"/>
    <w:rsid w:val="00BD6C9E"/>
    <w:rsid w:val="00BD6E06"/>
    <w:rsid w:val="00BE5059"/>
    <w:rsid w:val="00BF5EA2"/>
    <w:rsid w:val="00C01105"/>
    <w:rsid w:val="00C22D68"/>
    <w:rsid w:val="00C26C98"/>
    <w:rsid w:val="00C3301F"/>
    <w:rsid w:val="00C37B4B"/>
    <w:rsid w:val="00C7734B"/>
    <w:rsid w:val="00CB0C87"/>
    <w:rsid w:val="00CB5996"/>
    <w:rsid w:val="00CE1C2D"/>
    <w:rsid w:val="00CE3D7C"/>
    <w:rsid w:val="00D07BC8"/>
    <w:rsid w:val="00D154E8"/>
    <w:rsid w:val="00D311B9"/>
    <w:rsid w:val="00D400BE"/>
    <w:rsid w:val="00D46336"/>
    <w:rsid w:val="00D51032"/>
    <w:rsid w:val="00D6189D"/>
    <w:rsid w:val="00D732BE"/>
    <w:rsid w:val="00D84EE4"/>
    <w:rsid w:val="00DB2FCE"/>
    <w:rsid w:val="00DC267B"/>
    <w:rsid w:val="00DD1ECE"/>
    <w:rsid w:val="00DE6747"/>
    <w:rsid w:val="00E16776"/>
    <w:rsid w:val="00E54557"/>
    <w:rsid w:val="00E56EAB"/>
    <w:rsid w:val="00E64D68"/>
    <w:rsid w:val="00E85454"/>
    <w:rsid w:val="00E94781"/>
    <w:rsid w:val="00EE1FA7"/>
    <w:rsid w:val="00EE31F9"/>
    <w:rsid w:val="00F200AB"/>
    <w:rsid w:val="00F64EB5"/>
    <w:rsid w:val="00F655A3"/>
    <w:rsid w:val="00F87D58"/>
    <w:rsid w:val="00FB2B29"/>
    <w:rsid w:val="00FF0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3D59C"/>
  <w15:docId w15:val="{174DA6D9-2618-4DCA-9EF2-0159BB61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725E0"/>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6C0C91"/>
    <w:rPr>
      <w:rFonts w:ascii="Times New Roman" w:eastAsia="Times New Roman" w:hAnsi="Times New Roman" w:cs="Times New Roman"/>
      <w:b w:val="0"/>
      <w:bCs w:val="0"/>
      <w:i w:val="0"/>
      <w:iCs w:val="0"/>
      <w:smallCaps w:val="0"/>
      <w:strike w:val="0"/>
      <w:spacing w:val="7"/>
      <w:u w:val="none"/>
    </w:rPr>
  </w:style>
  <w:style w:type="character" w:customStyle="1" w:styleId="a3">
    <w:name w:val="Основной текст_"/>
    <w:basedOn w:val="a0"/>
    <w:link w:val="3"/>
    <w:rsid w:val="006C0C91"/>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6C0C91"/>
    <w:pPr>
      <w:widowControl w:val="0"/>
      <w:shd w:val="clear" w:color="auto" w:fill="FFFFFF"/>
      <w:spacing w:before="240" w:after="480" w:line="325" w:lineRule="exact"/>
    </w:pPr>
    <w:rPr>
      <w:rFonts w:ascii="Times New Roman" w:eastAsia="Times New Roman" w:hAnsi="Times New Roman" w:cs="Times New Roman"/>
      <w:sz w:val="26"/>
      <w:szCs w:val="26"/>
    </w:rPr>
  </w:style>
  <w:style w:type="character" w:customStyle="1" w:styleId="2Exact">
    <w:name w:val="Основной текст (2) Exact"/>
    <w:basedOn w:val="a0"/>
    <w:rsid w:val="008B2FF1"/>
    <w:rPr>
      <w:rFonts w:ascii="Times New Roman" w:eastAsia="Times New Roman" w:hAnsi="Times New Roman" w:cs="Times New Roman"/>
      <w:b w:val="0"/>
      <w:bCs w:val="0"/>
      <w:i w:val="0"/>
      <w:iCs w:val="0"/>
      <w:smallCaps w:val="0"/>
      <w:strike w:val="0"/>
      <w:spacing w:val="7"/>
      <w:sz w:val="20"/>
      <w:szCs w:val="20"/>
      <w:u w:val="none"/>
    </w:rPr>
  </w:style>
  <w:style w:type="paragraph" w:styleId="a4">
    <w:name w:val="Balloon Text"/>
    <w:basedOn w:val="a"/>
    <w:link w:val="a5"/>
    <w:uiPriority w:val="99"/>
    <w:semiHidden/>
    <w:unhideWhenUsed/>
    <w:rsid w:val="009F5B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5B57"/>
    <w:rPr>
      <w:rFonts w:ascii="Segoe UI" w:hAnsi="Segoe UI" w:cs="Segoe UI"/>
      <w:sz w:val="18"/>
      <w:szCs w:val="18"/>
    </w:rPr>
  </w:style>
  <w:style w:type="character" w:styleId="a6">
    <w:name w:val="annotation reference"/>
    <w:basedOn w:val="a0"/>
    <w:uiPriority w:val="99"/>
    <w:semiHidden/>
    <w:unhideWhenUsed/>
    <w:rsid w:val="00AE086B"/>
    <w:rPr>
      <w:sz w:val="16"/>
      <w:szCs w:val="16"/>
    </w:rPr>
  </w:style>
  <w:style w:type="paragraph" w:styleId="a7">
    <w:name w:val="annotation text"/>
    <w:basedOn w:val="a"/>
    <w:link w:val="a8"/>
    <w:uiPriority w:val="99"/>
    <w:semiHidden/>
    <w:unhideWhenUsed/>
    <w:rsid w:val="00AE086B"/>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AE086B"/>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AE08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E086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25E0"/>
    <w:rPr>
      <w:rFonts w:asciiTheme="majorHAnsi" w:eastAsiaTheme="majorEastAsia" w:hAnsiTheme="majorHAnsi" w:cstheme="majorBidi"/>
      <w:b/>
      <w:bCs/>
      <w:color w:val="2E74B5" w:themeColor="accent1" w:themeShade="BF"/>
      <w:sz w:val="28"/>
      <w:szCs w:val="28"/>
    </w:rPr>
  </w:style>
  <w:style w:type="numbering" w:customStyle="1" w:styleId="11">
    <w:name w:val="Нет списка1"/>
    <w:next w:val="a2"/>
    <w:uiPriority w:val="99"/>
    <w:semiHidden/>
    <w:unhideWhenUsed/>
    <w:rsid w:val="002725E0"/>
  </w:style>
  <w:style w:type="paragraph" w:styleId="ab">
    <w:name w:val="List Paragraph"/>
    <w:basedOn w:val="a"/>
    <w:uiPriority w:val="34"/>
    <w:qFormat/>
    <w:rsid w:val="002725E0"/>
    <w:pPr>
      <w:ind w:left="720"/>
      <w:contextualSpacing/>
    </w:pPr>
    <w:rPr>
      <w:lang w:val="en-US"/>
    </w:rPr>
  </w:style>
  <w:style w:type="table" w:styleId="ac">
    <w:name w:val="Table Grid"/>
    <w:basedOn w:val="a1"/>
    <w:uiPriority w:val="39"/>
    <w:rsid w:val="002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2725E0"/>
    <w:pPr>
      <w:widowControl w:val="0"/>
      <w:spacing w:after="0" w:line="240" w:lineRule="auto"/>
    </w:pPr>
    <w:rPr>
      <w:rFonts w:eastAsia="Times New Roman" w:cs="Calibri"/>
      <w:szCs w:val="20"/>
      <w:lang w:eastAsia="ru-RU"/>
    </w:rPr>
  </w:style>
  <w:style w:type="table" w:customStyle="1" w:styleId="12">
    <w:name w:val="Сетка таблицы1"/>
    <w:basedOn w:val="a1"/>
    <w:next w:val="ac"/>
    <w:uiPriority w:val="39"/>
    <w:rsid w:val="002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 сноски1"/>
    <w:basedOn w:val="a"/>
    <w:next w:val="ad"/>
    <w:link w:val="ae"/>
    <w:uiPriority w:val="99"/>
    <w:semiHidden/>
    <w:unhideWhenUsed/>
    <w:rsid w:val="002725E0"/>
    <w:pPr>
      <w:spacing w:after="0" w:line="240" w:lineRule="auto"/>
    </w:pPr>
    <w:rPr>
      <w:sz w:val="20"/>
      <w:szCs w:val="20"/>
      <w:lang w:val="en-US"/>
    </w:rPr>
  </w:style>
  <w:style w:type="character" w:customStyle="1" w:styleId="ae">
    <w:name w:val="Текст сноски Знак"/>
    <w:basedOn w:val="a0"/>
    <w:link w:val="13"/>
    <w:uiPriority w:val="99"/>
    <w:semiHidden/>
    <w:rsid w:val="002725E0"/>
    <w:rPr>
      <w:sz w:val="20"/>
      <w:szCs w:val="20"/>
      <w:lang w:val="en-US"/>
    </w:rPr>
  </w:style>
  <w:style w:type="character" w:styleId="af">
    <w:name w:val="footnote reference"/>
    <w:basedOn w:val="a0"/>
    <w:uiPriority w:val="99"/>
    <w:semiHidden/>
    <w:unhideWhenUsed/>
    <w:rsid w:val="002725E0"/>
    <w:rPr>
      <w:vertAlign w:val="superscript"/>
    </w:rPr>
  </w:style>
  <w:style w:type="paragraph" w:styleId="ad">
    <w:name w:val="footnote text"/>
    <w:basedOn w:val="a"/>
    <w:link w:val="14"/>
    <w:uiPriority w:val="99"/>
    <w:semiHidden/>
    <w:unhideWhenUsed/>
    <w:rsid w:val="002725E0"/>
    <w:pPr>
      <w:spacing w:after="0" w:line="240" w:lineRule="auto"/>
      <w:jc w:val="both"/>
    </w:pPr>
    <w:rPr>
      <w:rFonts w:ascii="Times New Roman" w:eastAsiaTheme="minorEastAsia" w:hAnsi="Times New Roman"/>
      <w:sz w:val="20"/>
      <w:szCs w:val="20"/>
      <w:lang w:eastAsia="ru-RU"/>
    </w:rPr>
  </w:style>
  <w:style w:type="character" w:customStyle="1" w:styleId="14">
    <w:name w:val="Текст сноски Знак1"/>
    <w:basedOn w:val="a0"/>
    <w:link w:val="ad"/>
    <w:uiPriority w:val="99"/>
    <w:semiHidden/>
    <w:rsid w:val="002725E0"/>
    <w:rPr>
      <w:rFonts w:ascii="Times New Roman" w:eastAsiaTheme="minorEastAsia" w:hAnsi="Times New Roman"/>
      <w:sz w:val="20"/>
      <w:szCs w:val="20"/>
      <w:lang w:eastAsia="ru-RU"/>
    </w:rPr>
  </w:style>
  <w:style w:type="table" w:customStyle="1" w:styleId="2">
    <w:name w:val="Сетка таблицы2"/>
    <w:basedOn w:val="a1"/>
    <w:next w:val="ac"/>
    <w:uiPriority w:val="39"/>
    <w:rsid w:val="002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c"/>
    <w:uiPriority w:val="39"/>
    <w:rsid w:val="002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7"/>
    <w:next w:val="a7"/>
    <w:link w:val="af1"/>
    <w:uiPriority w:val="99"/>
    <w:semiHidden/>
    <w:unhideWhenUsed/>
    <w:rsid w:val="002725E0"/>
    <w:pPr>
      <w:jc w:val="both"/>
    </w:pPr>
    <w:rPr>
      <w:rFonts w:eastAsiaTheme="minorEastAsia" w:cstheme="minorBidi"/>
      <w:b/>
      <w:bCs/>
    </w:rPr>
  </w:style>
  <w:style w:type="character" w:customStyle="1" w:styleId="af1">
    <w:name w:val="Тема примечания Знак"/>
    <w:basedOn w:val="a8"/>
    <w:link w:val="af0"/>
    <w:uiPriority w:val="99"/>
    <w:semiHidden/>
    <w:rsid w:val="002725E0"/>
    <w:rPr>
      <w:rFonts w:ascii="Times New Roman" w:eastAsiaTheme="minorEastAsia" w:hAnsi="Times New Roman" w:cs="Times New Roman"/>
      <w:b/>
      <w:bCs/>
      <w:sz w:val="20"/>
      <w:szCs w:val="20"/>
      <w:lang w:eastAsia="ru-RU"/>
    </w:rPr>
  </w:style>
  <w:style w:type="paragraph" w:styleId="af2">
    <w:name w:val="footer"/>
    <w:basedOn w:val="a"/>
    <w:link w:val="af3"/>
    <w:uiPriority w:val="99"/>
    <w:unhideWhenUsed/>
    <w:rsid w:val="002725E0"/>
    <w:pPr>
      <w:tabs>
        <w:tab w:val="center" w:pos="4677"/>
        <w:tab w:val="right" w:pos="9355"/>
      </w:tabs>
      <w:spacing w:after="0" w:line="240" w:lineRule="auto"/>
      <w:jc w:val="both"/>
    </w:pPr>
    <w:rPr>
      <w:rFonts w:ascii="Times New Roman" w:eastAsiaTheme="minorEastAsia" w:hAnsi="Times New Roman"/>
      <w:sz w:val="28"/>
      <w:lang w:eastAsia="ru-RU"/>
    </w:rPr>
  </w:style>
  <w:style w:type="character" w:customStyle="1" w:styleId="af3">
    <w:name w:val="Нижний колонтитул Знак"/>
    <w:basedOn w:val="a0"/>
    <w:link w:val="af2"/>
    <w:uiPriority w:val="99"/>
    <w:rsid w:val="002725E0"/>
    <w:rPr>
      <w:rFonts w:ascii="Times New Roman" w:eastAsiaTheme="minorEastAsia" w:hAnsi="Times New Roman"/>
      <w:sz w:val="28"/>
      <w:lang w:eastAsia="ru-RU"/>
    </w:rPr>
  </w:style>
  <w:style w:type="paragraph" w:styleId="af4">
    <w:name w:val="Revision"/>
    <w:hidden/>
    <w:uiPriority w:val="99"/>
    <w:semiHidden/>
    <w:rsid w:val="002725E0"/>
    <w:pPr>
      <w:spacing w:after="0" w:line="240" w:lineRule="auto"/>
    </w:pPr>
    <w:rPr>
      <w:rFonts w:ascii="Times New Roman" w:eastAsiaTheme="minorEastAsia"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63436">
      <w:bodyDiv w:val="1"/>
      <w:marLeft w:val="0"/>
      <w:marRight w:val="0"/>
      <w:marTop w:val="0"/>
      <w:marBottom w:val="0"/>
      <w:divBdr>
        <w:top w:val="none" w:sz="0" w:space="0" w:color="auto"/>
        <w:left w:val="none" w:sz="0" w:space="0" w:color="auto"/>
        <w:bottom w:val="none" w:sz="0" w:space="0" w:color="auto"/>
        <w:right w:val="none" w:sz="0" w:space="0" w:color="auto"/>
      </w:divBdr>
    </w:div>
    <w:div w:id="20281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6458</Words>
  <Characters>36817</Characters>
  <Application>Microsoft Office Word</Application>
  <DocSecurity>4</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Дель Татьяна Сергеевна</cp:lastModifiedBy>
  <cp:revision>2</cp:revision>
  <cp:lastPrinted>2023-05-17T02:41:00Z</cp:lastPrinted>
  <dcterms:created xsi:type="dcterms:W3CDTF">2024-01-09T07:53:00Z</dcterms:created>
  <dcterms:modified xsi:type="dcterms:W3CDTF">2024-01-09T07:53:00Z</dcterms:modified>
</cp:coreProperties>
</file>