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EB5" w:rsidRPr="00F75514" w:rsidRDefault="00353BA2" w:rsidP="00F755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514">
        <w:rPr>
          <w:rFonts w:ascii="Times New Roman" w:hAnsi="Times New Roman" w:cs="Times New Roman"/>
          <w:b/>
          <w:sz w:val="28"/>
          <w:szCs w:val="28"/>
        </w:rPr>
        <w:t>Пора субботников</w:t>
      </w:r>
      <w:r w:rsidR="0036461D" w:rsidRPr="00F75514">
        <w:rPr>
          <w:rFonts w:ascii="Times New Roman" w:hAnsi="Times New Roman" w:cs="Times New Roman"/>
          <w:b/>
          <w:sz w:val="28"/>
          <w:szCs w:val="28"/>
        </w:rPr>
        <w:t>:</w:t>
      </w:r>
      <w:r w:rsidR="00C00520" w:rsidRPr="00F75514">
        <w:rPr>
          <w:rFonts w:ascii="Times New Roman" w:hAnsi="Times New Roman" w:cs="Times New Roman"/>
          <w:b/>
          <w:sz w:val="28"/>
          <w:szCs w:val="28"/>
        </w:rPr>
        <w:t xml:space="preserve"> какие отходы </w:t>
      </w:r>
      <w:r w:rsidR="00EA1731" w:rsidRPr="00F75514">
        <w:rPr>
          <w:rFonts w:ascii="Times New Roman" w:hAnsi="Times New Roman" w:cs="Times New Roman"/>
          <w:b/>
          <w:sz w:val="28"/>
          <w:szCs w:val="28"/>
        </w:rPr>
        <w:t xml:space="preserve">отправляем </w:t>
      </w:r>
      <w:r w:rsidR="00C00520" w:rsidRPr="00F75514">
        <w:rPr>
          <w:rFonts w:ascii="Times New Roman" w:hAnsi="Times New Roman" w:cs="Times New Roman"/>
          <w:b/>
          <w:sz w:val="28"/>
          <w:szCs w:val="28"/>
        </w:rPr>
        <w:t>в бак, а чему там не место</w:t>
      </w:r>
      <w:r w:rsidR="0036461D" w:rsidRPr="00F75514">
        <w:rPr>
          <w:rFonts w:ascii="Times New Roman" w:hAnsi="Times New Roman" w:cs="Times New Roman"/>
          <w:b/>
          <w:sz w:val="28"/>
          <w:szCs w:val="28"/>
        </w:rPr>
        <w:t>?</w:t>
      </w:r>
    </w:p>
    <w:p w:rsidR="001C7504" w:rsidRPr="00F75514" w:rsidRDefault="001C7504" w:rsidP="00F755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3BA2" w:rsidRPr="00F75514" w:rsidRDefault="00353BA2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t>В Красноярском крае, как и по всей стране, началось время масштабных субботников и месячников по благоустройству и озеленению населенных пунктов. Жители активно приводят в порядок свои участки, придомовые и поселковые территории после зимнего сезона.</w:t>
      </w:r>
    </w:p>
    <w:p w:rsidR="00353BA2" w:rsidRPr="00F75514" w:rsidRDefault="00353BA2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t xml:space="preserve">Ежегодно за период субботников объемы вывезенных отходов возрастают в разы по сравнению с другими месяцами. </w:t>
      </w:r>
    </w:p>
    <w:p w:rsidR="00353BA2" w:rsidRPr="00F75514" w:rsidRDefault="00353BA2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t xml:space="preserve">Значительный рост фиксируется, в том числе, за счет отходов, </w:t>
      </w:r>
      <w:r w:rsidR="002E6801" w:rsidRPr="00F75514">
        <w:rPr>
          <w:rFonts w:ascii="Times New Roman" w:hAnsi="Times New Roman" w:cs="Times New Roman"/>
          <w:sz w:val="28"/>
          <w:szCs w:val="28"/>
        </w:rPr>
        <w:t>не относящих</w:t>
      </w:r>
      <w:r w:rsidRPr="00F75514">
        <w:rPr>
          <w:rFonts w:ascii="Times New Roman" w:hAnsi="Times New Roman" w:cs="Times New Roman"/>
          <w:sz w:val="28"/>
          <w:szCs w:val="28"/>
        </w:rPr>
        <w:t xml:space="preserve">ся к </w:t>
      </w:r>
      <w:r w:rsidR="0033664B" w:rsidRPr="00F75514">
        <w:rPr>
          <w:rFonts w:ascii="Times New Roman" w:hAnsi="Times New Roman" w:cs="Times New Roman"/>
          <w:sz w:val="28"/>
          <w:szCs w:val="28"/>
        </w:rPr>
        <w:t>коммунальным</w:t>
      </w:r>
      <w:r w:rsidRPr="00F75514">
        <w:rPr>
          <w:rFonts w:ascii="Times New Roman" w:hAnsi="Times New Roman" w:cs="Times New Roman"/>
          <w:sz w:val="28"/>
          <w:szCs w:val="28"/>
        </w:rPr>
        <w:t xml:space="preserve">, которыми в сезон субботников до отказа забиваются мусорные контейнеры и образуют завалы на контейнерных площадках, перекрывая проезды спецтехнике. Это бревна, земля, спиленные деревья, кустарники, огромное количество прошлогодней листвы и т. д. </w:t>
      </w:r>
    </w:p>
    <w:p w:rsidR="00353BA2" w:rsidRPr="00F75514" w:rsidRDefault="00353BA2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t>Региональный оператор АО «Автоспецбаза» напоминает - мусорные контейнеры предназначены только для коммунальных отходов.</w:t>
      </w:r>
    </w:p>
    <w:p w:rsidR="000D5A7C" w:rsidRPr="00F75514" w:rsidRDefault="000D5A7C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5514">
        <w:rPr>
          <w:rFonts w:ascii="Times New Roman" w:hAnsi="Times New Roman" w:cs="Times New Roman"/>
          <w:i/>
          <w:sz w:val="28"/>
          <w:szCs w:val="28"/>
        </w:rPr>
        <w:t>ТКО – это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Отходы, образующиеся в процессе деятельности юридических лиц, индивидуальных предпринимателей, сходные по составу с отходами, образующимся в жилых помещениях в процессе потребления физическими лицами, также относятся к ТКО.</w:t>
      </w:r>
    </w:p>
    <w:p w:rsidR="000435D7" w:rsidRPr="00F75514" w:rsidRDefault="0033664B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t>Разберем подробнее</w:t>
      </w:r>
      <w:r w:rsidR="00482233" w:rsidRPr="00F75514">
        <w:rPr>
          <w:rFonts w:ascii="Times New Roman" w:hAnsi="Times New Roman" w:cs="Times New Roman"/>
          <w:sz w:val="28"/>
          <w:szCs w:val="28"/>
        </w:rPr>
        <w:t xml:space="preserve">. </w:t>
      </w:r>
      <w:r w:rsidRPr="00F75514">
        <w:rPr>
          <w:rFonts w:ascii="Times New Roman" w:hAnsi="Times New Roman" w:cs="Times New Roman"/>
          <w:sz w:val="28"/>
          <w:szCs w:val="28"/>
        </w:rPr>
        <w:t>Остатки пищи</w:t>
      </w:r>
      <w:r w:rsidR="000D5A7C" w:rsidRPr="00F75514">
        <w:rPr>
          <w:rFonts w:ascii="Times New Roman" w:hAnsi="Times New Roman" w:cs="Times New Roman"/>
          <w:sz w:val="28"/>
          <w:szCs w:val="28"/>
        </w:rPr>
        <w:t>, товары потребления, бумагу</w:t>
      </w:r>
      <w:r w:rsidR="00E8268A" w:rsidRPr="00F75514">
        <w:rPr>
          <w:rFonts w:ascii="Times New Roman" w:hAnsi="Times New Roman" w:cs="Times New Roman"/>
          <w:sz w:val="28"/>
          <w:szCs w:val="28"/>
        </w:rPr>
        <w:t>, стекло, пластмасс</w:t>
      </w:r>
      <w:r w:rsidR="000D5A7C" w:rsidRPr="00F75514">
        <w:rPr>
          <w:rFonts w:ascii="Times New Roman" w:hAnsi="Times New Roman" w:cs="Times New Roman"/>
          <w:sz w:val="28"/>
          <w:szCs w:val="28"/>
        </w:rPr>
        <w:t>у</w:t>
      </w:r>
      <w:r w:rsidR="00E8268A" w:rsidRPr="00F75514">
        <w:rPr>
          <w:rFonts w:ascii="Times New Roman" w:hAnsi="Times New Roman" w:cs="Times New Roman"/>
          <w:sz w:val="28"/>
          <w:szCs w:val="28"/>
        </w:rPr>
        <w:t>, консервные банки</w:t>
      </w:r>
      <w:r w:rsidR="00597600" w:rsidRPr="00F75514">
        <w:rPr>
          <w:rFonts w:ascii="Times New Roman" w:hAnsi="Times New Roman" w:cs="Times New Roman"/>
          <w:sz w:val="28"/>
          <w:szCs w:val="28"/>
        </w:rPr>
        <w:t xml:space="preserve"> </w:t>
      </w:r>
      <w:r w:rsidR="00BA5131" w:rsidRPr="00F75514">
        <w:rPr>
          <w:rFonts w:ascii="Times New Roman" w:hAnsi="Times New Roman" w:cs="Times New Roman"/>
          <w:sz w:val="28"/>
          <w:szCs w:val="28"/>
        </w:rPr>
        <w:t xml:space="preserve">- </w:t>
      </w:r>
      <w:r w:rsidR="00597600" w:rsidRPr="00F75514">
        <w:rPr>
          <w:rFonts w:ascii="Times New Roman" w:hAnsi="Times New Roman" w:cs="Times New Roman"/>
          <w:sz w:val="28"/>
          <w:szCs w:val="28"/>
        </w:rPr>
        <w:t>смело выбрасываем в бак</w:t>
      </w:r>
      <w:r w:rsidR="00E8268A" w:rsidRPr="00F75514">
        <w:rPr>
          <w:rFonts w:ascii="Times New Roman" w:hAnsi="Times New Roman" w:cs="Times New Roman"/>
          <w:sz w:val="28"/>
          <w:szCs w:val="28"/>
        </w:rPr>
        <w:t xml:space="preserve">. </w:t>
      </w:r>
      <w:r w:rsidR="00785E19" w:rsidRPr="00F75514">
        <w:rPr>
          <w:rFonts w:ascii="Times New Roman" w:hAnsi="Times New Roman" w:cs="Times New Roman"/>
          <w:sz w:val="28"/>
          <w:szCs w:val="28"/>
        </w:rPr>
        <w:t>В</w:t>
      </w:r>
      <w:r w:rsidR="006C4EB5" w:rsidRPr="00F75514">
        <w:rPr>
          <w:rFonts w:ascii="Times New Roman" w:hAnsi="Times New Roman" w:cs="Times New Roman"/>
          <w:sz w:val="28"/>
          <w:szCs w:val="28"/>
        </w:rPr>
        <w:t xml:space="preserve"> контейнер для ТКО допустимо складывать отходы от т</w:t>
      </w:r>
      <w:r w:rsidR="008E7A4C" w:rsidRPr="00F75514">
        <w:rPr>
          <w:rFonts w:ascii="Times New Roman" w:hAnsi="Times New Roman" w:cs="Times New Roman"/>
          <w:sz w:val="28"/>
          <w:szCs w:val="28"/>
        </w:rPr>
        <w:t xml:space="preserve">екущего ремонта жилых помещений, к примеру, обрезки обоев и плинтусов. </w:t>
      </w:r>
      <w:r w:rsidR="00CE7DA6" w:rsidRPr="00F75514">
        <w:rPr>
          <w:rFonts w:ascii="Times New Roman" w:hAnsi="Times New Roman" w:cs="Times New Roman"/>
          <w:sz w:val="28"/>
          <w:szCs w:val="28"/>
        </w:rPr>
        <w:t>С</w:t>
      </w:r>
      <w:r w:rsidR="00BE2173" w:rsidRPr="00F75514">
        <w:rPr>
          <w:rFonts w:ascii="Times New Roman" w:hAnsi="Times New Roman" w:cs="Times New Roman"/>
          <w:sz w:val="28"/>
          <w:szCs w:val="28"/>
        </w:rPr>
        <w:t xml:space="preserve">тарый диван или </w:t>
      </w:r>
      <w:r w:rsidR="00CE7DA6" w:rsidRPr="00F75514">
        <w:rPr>
          <w:rFonts w:ascii="Times New Roman" w:hAnsi="Times New Roman" w:cs="Times New Roman"/>
          <w:sz w:val="28"/>
          <w:szCs w:val="28"/>
        </w:rPr>
        <w:t>шкаф</w:t>
      </w:r>
      <w:r w:rsidR="00BE2173" w:rsidRPr="00F75514">
        <w:rPr>
          <w:rFonts w:ascii="Times New Roman" w:hAnsi="Times New Roman" w:cs="Times New Roman"/>
          <w:sz w:val="28"/>
          <w:szCs w:val="28"/>
        </w:rPr>
        <w:t>, к примеру, это тоже ТКО, но</w:t>
      </w:r>
      <w:r w:rsidR="00E8268A" w:rsidRPr="00F75514">
        <w:rPr>
          <w:rFonts w:ascii="Times New Roman" w:hAnsi="Times New Roman" w:cs="Times New Roman"/>
          <w:sz w:val="28"/>
          <w:szCs w:val="28"/>
        </w:rPr>
        <w:t xml:space="preserve">, есть одно </w:t>
      </w:r>
      <w:r w:rsidR="0042386F" w:rsidRPr="00F75514">
        <w:rPr>
          <w:rFonts w:ascii="Times New Roman" w:hAnsi="Times New Roman" w:cs="Times New Roman"/>
          <w:sz w:val="28"/>
          <w:szCs w:val="28"/>
        </w:rPr>
        <w:t>не</w:t>
      </w:r>
      <w:r w:rsidR="00E8268A" w:rsidRPr="00F75514">
        <w:rPr>
          <w:rFonts w:ascii="Times New Roman" w:hAnsi="Times New Roman" w:cs="Times New Roman"/>
          <w:sz w:val="28"/>
          <w:szCs w:val="28"/>
        </w:rPr>
        <w:t>большое «НО»</w:t>
      </w:r>
      <w:r w:rsidR="00B9506B" w:rsidRPr="00F75514">
        <w:rPr>
          <w:rFonts w:ascii="Times New Roman" w:hAnsi="Times New Roman" w:cs="Times New Roman"/>
          <w:sz w:val="28"/>
          <w:szCs w:val="28"/>
        </w:rPr>
        <w:t xml:space="preserve"> </w:t>
      </w:r>
      <w:r w:rsidR="00E8268A" w:rsidRPr="00F75514">
        <w:rPr>
          <w:rFonts w:ascii="Times New Roman" w:hAnsi="Times New Roman" w:cs="Times New Roman"/>
          <w:sz w:val="28"/>
          <w:szCs w:val="28"/>
        </w:rPr>
        <w:t>-</w:t>
      </w:r>
      <w:r w:rsidR="00597600" w:rsidRPr="00F75514">
        <w:rPr>
          <w:rFonts w:ascii="Times New Roman" w:hAnsi="Times New Roman" w:cs="Times New Roman"/>
          <w:sz w:val="28"/>
          <w:szCs w:val="28"/>
        </w:rPr>
        <w:t xml:space="preserve"> </w:t>
      </w:r>
      <w:r w:rsidR="00BE2173" w:rsidRPr="00F75514">
        <w:rPr>
          <w:rFonts w:ascii="Times New Roman" w:hAnsi="Times New Roman" w:cs="Times New Roman"/>
          <w:sz w:val="28"/>
          <w:szCs w:val="28"/>
        </w:rPr>
        <w:t>такие отходы относятся к крупногабаритным и размещаются возле контейнерной площадки или</w:t>
      </w:r>
      <w:r w:rsidR="00CE7DA6" w:rsidRPr="00F75514">
        <w:rPr>
          <w:rFonts w:ascii="Times New Roman" w:hAnsi="Times New Roman" w:cs="Times New Roman"/>
          <w:sz w:val="28"/>
          <w:szCs w:val="28"/>
        </w:rPr>
        <w:t xml:space="preserve"> на специализиров</w:t>
      </w:r>
      <w:r w:rsidR="000435D7" w:rsidRPr="00F75514">
        <w:rPr>
          <w:rFonts w:ascii="Times New Roman" w:hAnsi="Times New Roman" w:cs="Times New Roman"/>
          <w:sz w:val="28"/>
          <w:szCs w:val="28"/>
        </w:rPr>
        <w:t>анной площадке, чтобы не допуска</w:t>
      </w:r>
      <w:r w:rsidR="00CE7DA6" w:rsidRPr="00F75514">
        <w:rPr>
          <w:rFonts w:ascii="Times New Roman" w:hAnsi="Times New Roman" w:cs="Times New Roman"/>
          <w:sz w:val="28"/>
          <w:szCs w:val="28"/>
        </w:rPr>
        <w:t>ть преждевременно</w:t>
      </w:r>
      <w:r w:rsidR="000435D7" w:rsidRPr="00F75514">
        <w:rPr>
          <w:rFonts w:ascii="Times New Roman" w:hAnsi="Times New Roman" w:cs="Times New Roman"/>
          <w:sz w:val="28"/>
          <w:szCs w:val="28"/>
        </w:rPr>
        <w:t>е</w:t>
      </w:r>
      <w:r w:rsidR="00CE7DA6" w:rsidRPr="00F75514">
        <w:rPr>
          <w:rFonts w:ascii="Times New Roman" w:hAnsi="Times New Roman" w:cs="Times New Roman"/>
          <w:sz w:val="28"/>
          <w:szCs w:val="28"/>
        </w:rPr>
        <w:t xml:space="preserve"> заполнени</w:t>
      </w:r>
      <w:r w:rsidR="000435D7" w:rsidRPr="00F75514">
        <w:rPr>
          <w:rFonts w:ascii="Times New Roman" w:hAnsi="Times New Roman" w:cs="Times New Roman"/>
          <w:sz w:val="28"/>
          <w:szCs w:val="28"/>
        </w:rPr>
        <w:t>е или поломку</w:t>
      </w:r>
      <w:r w:rsidR="00CE7DA6" w:rsidRPr="00F75514">
        <w:rPr>
          <w:rFonts w:ascii="Times New Roman" w:hAnsi="Times New Roman" w:cs="Times New Roman"/>
          <w:sz w:val="28"/>
          <w:szCs w:val="28"/>
        </w:rPr>
        <w:t xml:space="preserve"> баков</w:t>
      </w:r>
      <w:r w:rsidR="00DF4FC2" w:rsidRPr="00F75514">
        <w:rPr>
          <w:rFonts w:ascii="Times New Roman" w:hAnsi="Times New Roman" w:cs="Times New Roman"/>
          <w:sz w:val="28"/>
          <w:szCs w:val="28"/>
        </w:rPr>
        <w:t>, а также возникновение свалок на контейнерных площадках.</w:t>
      </w:r>
      <w:r w:rsidR="002E6801" w:rsidRPr="00F755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5D7" w:rsidRPr="00F75514" w:rsidRDefault="000435D7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t>К слову, захламление площадки для временного сбора твёрдых коммунальных отходов относится к нарушению правил благоустройства, озеленения и содержания территории, а поэтому имеет вполне реальные последствия в виде штрафов.</w:t>
      </w:r>
    </w:p>
    <w:p w:rsidR="002E6801" w:rsidRPr="00F75514" w:rsidRDefault="002E6801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t>В мусорные контейнеры не</w:t>
      </w:r>
      <w:bookmarkStart w:id="0" w:name="_GoBack"/>
      <w:bookmarkEnd w:id="0"/>
      <w:r w:rsidRPr="00F75514">
        <w:rPr>
          <w:rFonts w:ascii="Times New Roman" w:hAnsi="Times New Roman" w:cs="Times New Roman"/>
          <w:sz w:val="28"/>
          <w:szCs w:val="28"/>
        </w:rPr>
        <w:t xml:space="preserve">льзя отправлять ветки, стволы, листву, землю, отходы животноводства, лаки, краски, всё то, что считается медицинскими и биологическими отходами, а также отходы строительства и капитального ремонта - бревна, кирпичи. Последние, к примеру, могут повредить механизмы дорогостоящей спецтехники уже на стадии погрузки – манипуляторы мусоровоза не рассчитаны на вес полного бака кирпичей. В сезон, когда каждая единица спецтехники на счету, поломки и длительный ремонт, в первую очередь, невыгоден самим потребителям услуги регионального оператора.  </w:t>
      </w:r>
    </w:p>
    <w:p w:rsidR="002E6801" w:rsidRPr="00F75514" w:rsidRDefault="002E6801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lastRenderedPageBreak/>
        <w:t>Нельзя также допускать, чтобы в баки попадали покрышки, аккумуляторы, лампы, градусники. Все это является весьма опасными отходами и не входит в зону ответственности регионального оператора. </w:t>
      </w:r>
    </w:p>
    <w:p w:rsidR="00DF153F" w:rsidRPr="00F75514" w:rsidRDefault="004E1CEB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t>Резюмируем</w:t>
      </w:r>
      <w:r w:rsidR="00A7323D" w:rsidRPr="00F75514">
        <w:rPr>
          <w:rFonts w:ascii="Times New Roman" w:hAnsi="Times New Roman" w:cs="Times New Roman"/>
          <w:sz w:val="28"/>
          <w:szCs w:val="28"/>
        </w:rPr>
        <w:t xml:space="preserve">: </w:t>
      </w:r>
      <w:r w:rsidR="005C5281" w:rsidRPr="00F75514">
        <w:rPr>
          <w:rFonts w:ascii="Times New Roman" w:hAnsi="Times New Roman" w:cs="Times New Roman"/>
          <w:sz w:val="28"/>
          <w:szCs w:val="28"/>
        </w:rPr>
        <w:t xml:space="preserve">твердые коммунальные отходы необходимо складировать в специально установленные баки, крупногабаритные отходы – рядом с баками либо на </w:t>
      </w:r>
      <w:r w:rsidR="00B123C5" w:rsidRPr="00F75514">
        <w:rPr>
          <w:rFonts w:ascii="Times New Roman" w:hAnsi="Times New Roman" w:cs="Times New Roman"/>
          <w:sz w:val="28"/>
          <w:szCs w:val="28"/>
        </w:rPr>
        <w:t>специализированных</w:t>
      </w:r>
      <w:r w:rsidR="005C5281" w:rsidRPr="00F75514">
        <w:rPr>
          <w:rFonts w:ascii="Times New Roman" w:hAnsi="Times New Roman" w:cs="Times New Roman"/>
          <w:sz w:val="28"/>
          <w:szCs w:val="28"/>
        </w:rPr>
        <w:t xml:space="preserve"> площадках, а </w:t>
      </w:r>
      <w:r w:rsidR="0033664B" w:rsidRPr="00F75514">
        <w:rPr>
          <w:rFonts w:ascii="Times New Roman" w:hAnsi="Times New Roman" w:cs="Times New Roman"/>
          <w:sz w:val="28"/>
          <w:szCs w:val="28"/>
        </w:rPr>
        <w:t xml:space="preserve">для вывоза </w:t>
      </w:r>
      <w:r w:rsidR="003B16CF" w:rsidRPr="00F75514">
        <w:rPr>
          <w:rFonts w:ascii="Times New Roman" w:hAnsi="Times New Roman" w:cs="Times New Roman"/>
          <w:sz w:val="28"/>
          <w:szCs w:val="28"/>
        </w:rPr>
        <w:t xml:space="preserve">веток, деревьев, </w:t>
      </w:r>
      <w:r w:rsidR="005C5281" w:rsidRPr="00F75514">
        <w:rPr>
          <w:rFonts w:ascii="Times New Roman" w:hAnsi="Times New Roman" w:cs="Times New Roman"/>
          <w:sz w:val="28"/>
          <w:szCs w:val="28"/>
        </w:rPr>
        <w:t>строительн</w:t>
      </w:r>
      <w:r w:rsidR="0033664B" w:rsidRPr="00F75514">
        <w:rPr>
          <w:rFonts w:ascii="Times New Roman" w:hAnsi="Times New Roman" w:cs="Times New Roman"/>
          <w:sz w:val="28"/>
          <w:szCs w:val="28"/>
        </w:rPr>
        <w:t>ого</w:t>
      </w:r>
      <w:r w:rsidR="00BE2173" w:rsidRPr="00F75514">
        <w:rPr>
          <w:rFonts w:ascii="Times New Roman" w:hAnsi="Times New Roman" w:cs="Times New Roman"/>
          <w:sz w:val="28"/>
          <w:szCs w:val="28"/>
        </w:rPr>
        <w:t xml:space="preserve"> (от капитального ремонта)</w:t>
      </w:r>
      <w:r w:rsidR="0033664B" w:rsidRPr="00F75514">
        <w:rPr>
          <w:rFonts w:ascii="Times New Roman" w:hAnsi="Times New Roman" w:cs="Times New Roman"/>
          <w:sz w:val="28"/>
          <w:szCs w:val="28"/>
        </w:rPr>
        <w:t xml:space="preserve">, </w:t>
      </w:r>
      <w:r w:rsidR="005C5281" w:rsidRPr="00F75514">
        <w:rPr>
          <w:rFonts w:ascii="Times New Roman" w:hAnsi="Times New Roman" w:cs="Times New Roman"/>
          <w:sz w:val="28"/>
          <w:szCs w:val="28"/>
        </w:rPr>
        <w:t>и ино</w:t>
      </w:r>
      <w:r w:rsidR="0033664B" w:rsidRPr="00F75514">
        <w:rPr>
          <w:rFonts w:ascii="Times New Roman" w:hAnsi="Times New Roman" w:cs="Times New Roman"/>
          <w:sz w:val="28"/>
          <w:szCs w:val="28"/>
        </w:rPr>
        <w:t>го</w:t>
      </w:r>
      <w:r w:rsidR="005C5281" w:rsidRPr="00F75514">
        <w:rPr>
          <w:rFonts w:ascii="Times New Roman" w:hAnsi="Times New Roman" w:cs="Times New Roman"/>
          <w:sz w:val="28"/>
          <w:szCs w:val="28"/>
        </w:rPr>
        <w:t xml:space="preserve"> мусор</w:t>
      </w:r>
      <w:r w:rsidR="0033664B" w:rsidRPr="00F75514">
        <w:rPr>
          <w:rFonts w:ascii="Times New Roman" w:hAnsi="Times New Roman" w:cs="Times New Roman"/>
          <w:sz w:val="28"/>
          <w:szCs w:val="28"/>
        </w:rPr>
        <w:t>а</w:t>
      </w:r>
      <w:r w:rsidR="005C5281" w:rsidRPr="00F75514">
        <w:rPr>
          <w:rFonts w:ascii="Times New Roman" w:hAnsi="Times New Roman" w:cs="Times New Roman"/>
          <w:sz w:val="28"/>
          <w:szCs w:val="28"/>
        </w:rPr>
        <w:t xml:space="preserve"> </w:t>
      </w:r>
      <w:r w:rsidR="0033664B" w:rsidRPr="00F75514">
        <w:rPr>
          <w:rFonts w:ascii="Times New Roman" w:hAnsi="Times New Roman" w:cs="Times New Roman"/>
          <w:sz w:val="28"/>
          <w:szCs w:val="28"/>
        </w:rPr>
        <w:t>необходимо заключать отдельный договор с организацией, которая имеет лицензию на вывоз такого рода отходов.  </w:t>
      </w:r>
      <w:r w:rsidR="00532463" w:rsidRPr="00F755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EB5" w:rsidRPr="00F75514" w:rsidRDefault="006C4EB5" w:rsidP="00F75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14">
        <w:rPr>
          <w:rFonts w:ascii="Times New Roman" w:hAnsi="Times New Roman" w:cs="Times New Roman"/>
          <w:sz w:val="28"/>
          <w:szCs w:val="28"/>
        </w:rPr>
        <w:t>Вопросы по вывозу ТКО вы можете задать</w:t>
      </w:r>
      <w:r w:rsidR="00E5470B" w:rsidRPr="00F75514">
        <w:rPr>
          <w:rFonts w:ascii="Times New Roman" w:hAnsi="Times New Roman" w:cs="Times New Roman"/>
          <w:sz w:val="28"/>
          <w:szCs w:val="28"/>
        </w:rPr>
        <w:t xml:space="preserve"> по телефону АО «Автоспецбаза» </w:t>
      </w:r>
      <w:r w:rsidRPr="00F75514">
        <w:rPr>
          <w:rFonts w:ascii="Times New Roman" w:hAnsi="Times New Roman" w:cs="Times New Roman"/>
          <w:sz w:val="28"/>
          <w:szCs w:val="28"/>
        </w:rPr>
        <w:t>8(800)755-90-08</w:t>
      </w:r>
      <w:r w:rsidR="00785E19" w:rsidRPr="00F75514">
        <w:rPr>
          <w:rFonts w:ascii="Times New Roman" w:hAnsi="Times New Roman" w:cs="Times New Roman"/>
          <w:sz w:val="28"/>
          <w:szCs w:val="28"/>
        </w:rPr>
        <w:t>.</w:t>
      </w:r>
    </w:p>
    <w:p w:rsidR="00BF344C" w:rsidRPr="00F75514" w:rsidRDefault="00BF344C" w:rsidP="00F755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44C" w:rsidRDefault="00A7323D" w:rsidP="00E06075">
      <w:pPr>
        <w:jc w:val="both"/>
        <w:rPr>
          <w:rFonts w:ascii="Times New Roman" w:hAnsi="Times New Roman" w:cs="Times New Roman"/>
          <w:sz w:val="24"/>
          <w:szCs w:val="24"/>
        </w:rPr>
      </w:pPr>
      <w:r w:rsidRPr="00A732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4142014"/>
            <wp:effectExtent l="0" t="0" r="0" b="0"/>
            <wp:docPr id="2" name="Рисунок 2" descr="C:\Users\Pressa\Desktop\памят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a\Desktop\памятк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59" cy="414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FC2" w:rsidRDefault="00DF4FC2" w:rsidP="00E0607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F4FC2" w:rsidSect="000A4CB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0A"/>
    <w:rsid w:val="00022124"/>
    <w:rsid w:val="00026E5B"/>
    <w:rsid w:val="000435D7"/>
    <w:rsid w:val="000436EA"/>
    <w:rsid w:val="0007147F"/>
    <w:rsid w:val="000908B2"/>
    <w:rsid w:val="000A4CBE"/>
    <w:rsid w:val="000D5A7C"/>
    <w:rsid w:val="000F5A32"/>
    <w:rsid w:val="00122CAA"/>
    <w:rsid w:val="001325A0"/>
    <w:rsid w:val="00171598"/>
    <w:rsid w:val="0019318B"/>
    <w:rsid w:val="001A0839"/>
    <w:rsid w:val="001C1B8A"/>
    <w:rsid w:val="001C7504"/>
    <w:rsid w:val="001E78A1"/>
    <w:rsid w:val="002A0B40"/>
    <w:rsid w:val="002E17C0"/>
    <w:rsid w:val="002E2230"/>
    <w:rsid w:val="002E6801"/>
    <w:rsid w:val="0031129A"/>
    <w:rsid w:val="00320B86"/>
    <w:rsid w:val="0033664B"/>
    <w:rsid w:val="00341D8E"/>
    <w:rsid w:val="00353BA2"/>
    <w:rsid w:val="00357E13"/>
    <w:rsid w:val="0036461D"/>
    <w:rsid w:val="003B16CF"/>
    <w:rsid w:val="0042386F"/>
    <w:rsid w:val="00482233"/>
    <w:rsid w:val="00482A8D"/>
    <w:rsid w:val="004E1CEB"/>
    <w:rsid w:val="00532463"/>
    <w:rsid w:val="0058432C"/>
    <w:rsid w:val="00597600"/>
    <w:rsid w:val="005A7A23"/>
    <w:rsid w:val="005C224F"/>
    <w:rsid w:val="005C43CB"/>
    <w:rsid w:val="005C5281"/>
    <w:rsid w:val="006258C2"/>
    <w:rsid w:val="00685337"/>
    <w:rsid w:val="006C4EB5"/>
    <w:rsid w:val="006F2B1D"/>
    <w:rsid w:val="00733825"/>
    <w:rsid w:val="007523A0"/>
    <w:rsid w:val="00785E19"/>
    <w:rsid w:val="007A3DB6"/>
    <w:rsid w:val="007C25DA"/>
    <w:rsid w:val="007F63EC"/>
    <w:rsid w:val="007F79CD"/>
    <w:rsid w:val="00820A35"/>
    <w:rsid w:val="0083314F"/>
    <w:rsid w:val="0086452D"/>
    <w:rsid w:val="00874077"/>
    <w:rsid w:val="00890CB3"/>
    <w:rsid w:val="008A1A30"/>
    <w:rsid w:val="008A44B1"/>
    <w:rsid w:val="008E7A4C"/>
    <w:rsid w:val="00901CC4"/>
    <w:rsid w:val="009373B1"/>
    <w:rsid w:val="00982EF5"/>
    <w:rsid w:val="0099150C"/>
    <w:rsid w:val="00A036D5"/>
    <w:rsid w:val="00A212BF"/>
    <w:rsid w:val="00A43F7F"/>
    <w:rsid w:val="00A67963"/>
    <w:rsid w:val="00A7323D"/>
    <w:rsid w:val="00A8127C"/>
    <w:rsid w:val="00AA4AC7"/>
    <w:rsid w:val="00AB46D9"/>
    <w:rsid w:val="00B123C5"/>
    <w:rsid w:val="00B16B58"/>
    <w:rsid w:val="00B221E9"/>
    <w:rsid w:val="00B55C57"/>
    <w:rsid w:val="00B657C7"/>
    <w:rsid w:val="00B817E6"/>
    <w:rsid w:val="00B91EF5"/>
    <w:rsid w:val="00B9506B"/>
    <w:rsid w:val="00B9633D"/>
    <w:rsid w:val="00BA5131"/>
    <w:rsid w:val="00BB0FE8"/>
    <w:rsid w:val="00BE2173"/>
    <w:rsid w:val="00BF22AF"/>
    <w:rsid w:val="00BF344C"/>
    <w:rsid w:val="00C00520"/>
    <w:rsid w:val="00C20267"/>
    <w:rsid w:val="00C27589"/>
    <w:rsid w:val="00C45A2E"/>
    <w:rsid w:val="00C72072"/>
    <w:rsid w:val="00C8387A"/>
    <w:rsid w:val="00C9354B"/>
    <w:rsid w:val="00CE7DA6"/>
    <w:rsid w:val="00CF5A47"/>
    <w:rsid w:val="00D01E4B"/>
    <w:rsid w:val="00D12B5F"/>
    <w:rsid w:val="00DB58E5"/>
    <w:rsid w:val="00DF153F"/>
    <w:rsid w:val="00DF4FC2"/>
    <w:rsid w:val="00E06075"/>
    <w:rsid w:val="00E336D6"/>
    <w:rsid w:val="00E42F5D"/>
    <w:rsid w:val="00E5470B"/>
    <w:rsid w:val="00E8268A"/>
    <w:rsid w:val="00EA1731"/>
    <w:rsid w:val="00EA70CE"/>
    <w:rsid w:val="00EC38B7"/>
    <w:rsid w:val="00F1075C"/>
    <w:rsid w:val="00F17BB6"/>
    <w:rsid w:val="00F235CF"/>
    <w:rsid w:val="00F6080A"/>
    <w:rsid w:val="00F75514"/>
    <w:rsid w:val="00FA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0884C-53BE-43ED-BC84-F3DC700EC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5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3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36D6"/>
    <w:rPr>
      <w:rFonts w:ascii="Segoe UI" w:hAnsi="Segoe UI" w:cs="Segoe UI"/>
      <w:sz w:val="18"/>
      <w:szCs w:val="18"/>
    </w:rPr>
  </w:style>
  <w:style w:type="character" w:styleId="a6">
    <w:name w:val="Emphasis"/>
    <w:basedOn w:val="a0"/>
    <w:uiPriority w:val="20"/>
    <w:qFormat/>
    <w:rsid w:val="001E78A1"/>
    <w:rPr>
      <w:i/>
      <w:iCs/>
    </w:rPr>
  </w:style>
  <w:style w:type="character" w:styleId="a7">
    <w:name w:val="Hyperlink"/>
    <w:basedOn w:val="a0"/>
    <w:uiPriority w:val="99"/>
    <w:semiHidden/>
    <w:unhideWhenUsed/>
    <w:rsid w:val="001E78A1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43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Цыренова Жанна Гомбожаповна</cp:lastModifiedBy>
  <cp:revision>17</cp:revision>
  <cp:lastPrinted>2023-04-24T09:05:00Z</cp:lastPrinted>
  <dcterms:created xsi:type="dcterms:W3CDTF">2022-07-21T08:54:00Z</dcterms:created>
  <dcterms:modified xsi:type="dcterms:W3CDTF">2023-04-25T06:28:00Z</dcterms:modified>
</cp:coreProperties>
</file>