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07" w:rsidRDefault="00E20F87">
      <w:pPr>
        <w:pStyle w:val="1"/>
        <w:shd w:val="clear" w:color="auto" w:fill="auto"/>
        <w:spacing w:after="0" w:line="322" w:lineRule="exact"/>
        <w:ind w:left="20" w:right="20" w:firstLine="740"/>
        <w:jc w:val="both"/>
      </w:pPr>
      <w:r>
        <w:t>Территориальный отдел государственного а</w:t>
      </w:r>
      <w:r>
        <w:t>втодорожного надзора по Красноярскому краю Межрегионального территориального управления Федеральной службы по надзору в сфере транспорта по Сибирскому Федеральному округу напоминает о необходимости соблюдения транспортного законодательства в местах проведе</w:t>
      </w:r>
      <w:r>
        <w:t>ния дорожных работ.</w:t>
      </w:r>
    </w:p>
    <w:p w:rsidR="00061507" w:rsidRDefault="00E20F87">
      <w:pPr>
        <w:pStyle w:val="1"/>
        <w:shd w:val="clear" w:color="auto" w:fill="auto"/>
        <w:spacing w:after="0" w:line="322" w:lineRule="exact"/>
        <w:ind w:left="20" w:right="20" w:firstLine="740"/>
        <w:jc w:val="both"/>
      </w:pPr>
      <w:proofErr w:type="gramStart"/>
      <w:r>
        <w:t>Во избежание случаев дорожно-транспортных происшествий с непосредственной угрозой причинения вреда жизни и здоровью граждан, юридическим лицам и индивидуальным предпринимателям, осуществляющим деятельность по перевозкам пассажиров и (ил</w:t>
      </w:r>
      <w:r>
        <w:t>и) грузов, необходимо проводить специальные инструктажи, включающие в себя доведение до водительского состава сведений о фактах случившихся ДТП, а также о необходимости соблюдения скоростного режима и исполнения предписаний дорожных знаков и разметок в мес</w:t>
      </w:r>
      <w:r>
        <w:t>тах проведения</w:t>
      </w:r>
      <w:proofErr w:type="gramEnd"/>
      <w:r>
        <w:t xml:space="preserve"> ремонтных работ, обеспечить соблюдение режима рабочего времени и времени отдыха, условий труда водителей транспортных средств.</w:t>
      </w:r>
      <w:bookmarkStart w:id="0" w:name="_GoBack"/>
      <w:bookmarkEnd w:id="0"/>
    </w:p>
    <w:sectPr w:rsidR="00061507" w:rsidSect="00534F0F">
      <w:type w:val="continuous"/>
      <w:pgSz w:w="11909" w:h="16838"/>
      <w:pgMar w:top="1292" w:right="1250" w:bottom="1282" w:left="1250" w:header="0" w:footer="3" w:gutter="24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F87" w:rsidRDefault="00E20F87">
      <w:r>
        <w:separator/>
      </w:r>
    </w:p>
  </w:endnote>
  <w:endnote w:type="continuationSeparator" w:id="0">
    <w:p w:rsidR="00E20F87" w:rsidRDefault="00E2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F87" w:rsidRDefault="00E20F87"/>
  </w:footnote>
  <w:footnote w:type="continuationSeparator" w:id="0">
    <w:p w:rsidR="00E20F87" w:rsidRDefault="00E20F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61507"/>
    <w:rsid w:val="00061507"/>
    <w:rsid w:val="00534F0F"/>
    <w:rsid w:val="00E2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187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900" w:line="206" w:lineRule="exact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 Анатолий Михайлович</dc:creator>
  <cp:lastModifiedBy>Игнатьев Анатолий Михайлович</cp:lastModifiedBy>
  <cp:revision>1</cp:revision>
  <dcterms:created xsi:type="dcterms:W3CDTF">2023-07-17T08:37:00Z</dcterms:created>
  <dcterms:modified xsi:type="dcterms:W3CDTF">2023-07-17T08:39:00Z</dcterms:modified>
</cp:coreProperties>
</file>