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3266"/>
        <w:gridCol w:w="3279"/>
      </w:tblGrid>
      <w:tr w:rsidR="00846514">
        <w:trPr>
          <w:trHeight w:val="338"/>
        </w:trPr>
        <w:tc>
          <w:tcPr>
            <w:tcW w:w="10156" w:type="dxa"/>
            <w:gridSpan w:val="3"/>
            <w:tcBorders>
              <w:bottom w:val="nil"/>
            </w:tcBorders>
          </w:tcPr>
          <w:p w:rsidR="00846514" w:rsidRDefault="00845DF8">
            <w:pPr>
              <w:pStyle w:val="TableParagraph"/>
              <w:spacing w:before="18"/>
              <w:ind w:left="6273"/>
              <w:jc w:val="left"/>
              <w:rPr>
                <w:b/>
              </w:rPr>
            </w:pPr>
            <w:r>
              <w:rPr>
                <w:b/>
              </w:rPr>
              <w:t>Утверждена</w:t>
            </w:r>
          </w:p>
        </w:tc>
      </w:tr>
      <w:tr w:rsidR="00846514">
        <w:trPr>
          <w:trHeight w:val="287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846514" w:rsidRDefault="00845DF8">
            <w:pPr>
              <w:pStyle w:val="TableParagraph"/>
              <w:spacing w:before="58" w:line="213" w:lineRule="exact"/>
              <w:ind w:right="3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6514">
        <w:trPr>
          <w:trHeight w:val="561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846514" w:rsidRDefault="00845DF8">
            <w:pPr>
              <w:pStyle w:val="TableParagraph"/>
              <w:spacing w:before="0" w:line="165" w:lineRule="exact"/>
              <w:ind w:left="4637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(наименование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документа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об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утверждении,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включая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наименования</w:t>
            </w:r>
          </w:p>
        </w:tc>
      </w:tr>
      <w:tr w:rsidR="00846514">
        <w:trPr>
          <w:trHeight w:val="540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846514" w:rsidRDefault="00845DF8">
            <w:pPr>
              <w:pStyle w:val="TableParagraph"/>
              <w:spacing w:before="0" w:line="165" w:lineRule="exact"/>
              <w:ind w:left="522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органов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государственной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власти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органов местного</w:t>
            </w:r>
          </w:p>
        </w:tc>
      </w:tr>
      <w:tr w:rsidR="00846514">
        <w:trPr>
          <w:trHeight w:val="545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846514" w:rsidRDefault="00845DF8">
            <w:pPr>
              <w:pStyle w:val="TableParagraph"/>
              <w:spacing w:before="0" w:line="165" w:lineRule="exact"/>
              <w:ind w:left="49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самоуправления,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принявших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решение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утверждении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схемы</w:t>
            </w:r>
          </w:p>
        </w:tc>
      </w:tr>
      <w:tr w:rsidR="00846514">
        <w:trPr>
          <w:trHeight w:val="391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846514" w:rsidRDefault="00845DF8">
            <w:pPr>
              <w:pStyle w:val="TableParagraph"/>
              <w:spacing w:before="0" w:line="165" w:lineRule="exact"/>
              <w:ind w:left="448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подписавших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перераспределении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участков)</w:t>
            </w:r>
          </w:p>
        </w:tc>
      </w:tr>
      <w:tr w:rsidR="00846514">
        <w:trPr>
          <w:trHeight w:val="502"/>
        </w:trPr>
        <w:tc>
          <w:tcPr>
            <w:tcW w:w="3611" w:type="dxa"/>
            <w:tcBorders>
              <w:top w:val="nil"/>
              <w:bottom w:val="nil"/>
              <w:right w:val="nil"/>
            </w:tcBorders>
          </w:tcPr>
          <w:p w:rsidR="00846514" w:rsidRDefault="00846514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46514" w:rsidRDefault="00846514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846514" w:rsidRDefault="00845DF8">
            <w:pPr>
              <w:pStyle w:val="TableParagraph"/>
              <w:spacing w:before="0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6" w:space="0" w:color="000000"/>
            </w:tcBorders>
          </w:tcPr>
          <w:p w:rsidR="00846514" w:rsidRDefault="00846514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846514" w:rsidRDefault="00845DF8">
            <w:pPr>
              <w:pStyle w:val="TableParagraph"/>
              <w:spacing w:before="0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846514">
        <w:trPr>
          <w:trHeight w:val="998"/>
        </w:trPr>
        <w:tc>
          <w:tcPr>
            <w:tcW w:w="10156" w:type="dxa"/>
            <w:gridSpan w:val="3"/>
            <w:tcBorders>
              <w:top w:val="nil"/>
            </w:tcBorders>
          </w:tcPr>
          <w:p w:rsidR="00846514" w:rsidRDefault="00846514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846514" w:rsidRDefault="00845DF8">
            <w:pPr>
              <w:pStyle w:val="TableParagraph"/>
              <w:spacing w:before="0" w:line="230" w:lineRule="auto"/>
              <w:ind w:left="3221" w:right="1277" w:hanging="173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Схема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расположения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земельного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участка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земельных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кадастровом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</w:tc>
      </w:tr>
      <w:tr w:rsidR="00846514">
        <w:trPr>
          <w:trHeight w:val="333"/>
        </w:trPr>
        <w:tc>
          <w:tcPr>
            <w:tcW w:w="10156" w:type="dxa"/>
            <w:gridSpan w:val="3"/>
            <w:tcBorders>
              <w:bottom w:val="nil"/>
            </w:tcBorders>
          </w:tcPr>
          <w:p w:rsidR="00846514" w:rsidRDefault="00845DF8">
            <w:pPr>
              <w:pStyle w:val="TableParagraph"/>
              <w:spacing w:before="50"/>
              <w:ind w:left="57"/>
              <w:jc w:val="left"/>
              <w:rPr>
                <w:b/>
              </w:rPr>
            </w:pPr>
            <w:r>
              <w:rPr>
                <w:b/>
                <w:spacing w:val="-2"/>
              </w:rPr>
              <w:t>Условный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номер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земельного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участка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:ЗУ1</w:t>
            </w:r>
          </w:p>
        </w:tc>
      </w:tr>
      <w:tr w:rsidR="00846514">
        <w:trPr>
          <w:trHeight w:val="296"/>
        </w:trPr>
        <w:tc>
          <w:tcPr>
            <w:tcW w:w="10156" w:type="dxa"/>
            <w:gridSpan w:val="3"/>
            <w:tcBorders>
              <w:top w:val="nil"/>
              <w:bottom w:val="single" w:sz="6" w:space="0" w:color="000000"/>
            </w:tcBorders>
          </w:tcPr>
          <w:p w:rsidR="00846514" w:rsidRDefault="00845DF8">
            <w:pPr>
              <w:pStyle w:val="TableParagraph"/>
              <w:spacing w:before="22"/>
              <w:ind w:left="5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(указывается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случае,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предусматривается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образование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двух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более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земельных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участков)</w:t>
            </w:r>
          </w:p>
        </w:tc>
      </w:tr>
      <w:tr w:rsidR="00846514">
        <w:trPr>
          <w:trHeight w:val="350"/>
        </w:trPr>
        <w:tc>
          <w:tcPr>
            <w:tcW w:w="10156" w:type="dxa"/>
            <w:gridSpan w:val="3"/>
            <w:tcBorders>
              <w:top w:val="single" w:sz="6" w:space="0" w:color="000000"/>
              <w:bottom w:val="nil"/>
            </w:tcBorders>
          </w:tcPr>
          <w:p w:rsidR="00846514" w:rsidRDefault="00845DF8">
            <w:pPr>
              <w:pStyle w:val="TableParagraph"/>
              <w:spacing w:before="81" w:line="249" w:lineRule="exact"/>
              <w:ind w:left="57"/>
              <w:jc w:val="left"/>
              <w:rPr>
                <w:b/>
              </w:rPr>
            </w:pPr>
            <w:r>
              <w:rPr>
                <w:b/>
                <w:spacing w:val="-1"/>
              </w:rPr>
              <w:t>Площадь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земельного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участка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3354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м²</w:t>
            </w:r>
          </w:p>
        </w:tc>
      </w:tr>
      <w:tr w:rsidR="00846514">
        <w:trPr>
          <w:trHeight w:val="1442"/>
        </w:trPr>
        <w:tc>
          <w:tcPr>
            <w:tcW w:w="10156" w:type="dxa"/>
            <w:gridSpan w:val="3"/>
            <w:tcBorders>
              <w:top w:val="nil"/>
              <w:bottom w:val="single" w:sz="6" w:space="0" w:color="000000"/>
            </w:tcBorders>
          </w:tcPr>
          <w:p w:rsidR="00846514" w:rsidRDefault="00845DF8">
            <w:pPr>
              <w:pStyle w:val="TableParagraph"/>
              <w:spacing w:before="16" w:line="228" w:lineRule="auto"/>
              <w:ind w:left="57" w:right="63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(указывается проектная </w:t>
            </w:r>
            <w:r>
              <w:rPr>
                <w:spacing w:val="-2"/>
                <w:sz w:val="18"/>
              </w:rPr>
              <w:t>площадь образуемого земельного участка, вычисленная с использованием технологических и программных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средств, </w:t>
            </w:r>
            <w:r>
              <w:rPr>
                <w:spacing w:val="-1"/>
                <w:sz w:val="18"/>
              </w:rPr>
              <w:t>в том числе размещенных на официальном сайте федерального органа исполнительной власти, уполномоченного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Прав</w:t>
            </w:r>
            <w:r>
              <w:rPr>
                <w:spacing w:val="-2"/>
                <w:sz w:val="18"/>
              </w:rPr>
              <w:t>ительством Российской Федерации на осуществление государственного кадастрового учета, государственной регистрации</w:t>
            </w:r>
            <w:r>
              <w:rPr>
                <w:spacing w:val="-1"/>
                <w:sz w:val="18"/>
              </w:rPr>
              <w:t xml:space="preserve"> прав, ведение Единого государственного реестра недвижимости и предоставление </w:t>
            </w:r>
            <w:r>
              <w:rPr>
                <w:sz w:val="18"/>
              </w:rPr>
              <w:t>сведений, содержащихся в Едином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государственном реестре недвижимо</w:t>
            </w:r>
            <w:r>
              <w:rPr>
                <w:spacing w:val="-2"/>
                <w:sz w:val="18"/>
              </w:rPr>
              <w:t xml:space="preserve">сти, в информационно-телекоммуникационной сети "Интернет" (далее - официальный сайт), </w:t>
            </w:r>
            <w:r>
              <w:rPr>
                <w:spacing w:val="-1"/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округлением до 1 квадратного метра. Указанное значение площади земельного участка может быть уточнено при </w:t>
            </w:r>
            <w:r>
              <w:rPr>
                <w:spacing w:val="-1"/>
                <w:sz w:val="18"/>
              </w:rPr>
              <w:t>проведении</w:t>
            </w:r>
            <w:r>
              <w:rPr>
                <w:sz w:val="18"/>
              </w:rPr>
              <w:t xml:space="preserve"> кадастровых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десять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процентов)</w:t>
            </w:r>
          </w:p>
        </w:tc>
      </w:tr>
      <w:tr w:rsidR="00846514">
        <w:trPr>
          <w:trHeight w:val="330"/>
        </w:trPr>
        <w:tc>
          <w:tcPr>
            <w:tcW w:w="361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6514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46514" w:rsidRDefault="00846514">
            <w:pPr>
              <w:pStyle w:val="TableParagraph"/>
              <w:spacing w:before="5"/>
              <w:jc w:val="left"/>
              <w:rPr>
                <w:sz w:val="32"/>
              </w:rPr>
            </w:pPr>
          </w:p>
          <w:p w:rsidR="00846514" w:rsidRDefault="00845DF8">
            <w:pPr>
              <w:pStyle w:val="TableParagraph"/>
              <w:spacing w:before="0" w:line="230" w:lineRule="auto"/>
              <w:ind w:left="1445" w:right="163" w:hanging="1260"/>
              <w:jc w:val="left"/>
              <w:rPr>
                <w:b/>
              </w:rPr>
            </w:pPr>
            <w:r>
              <w:rPr>
                <w:b/>
                <w:spacing w:val="-3"/>
              </w:rPr>
              <w:t>Обозначение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характерных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точек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границ</w:t>
            </w:r>
          </w:p>
        </w:tc>
        <w:tc>
          <w:tcPr>
            <w:tcW w:w="65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846514" w:rsidRDefault="00845DF8">
            <w:pPr>
              <w:pStyle w:val="TableParagraph"/>
              <w:spacing w:before="77" w:line="233" w:lineRule="exact"/>
              <w:ind w:left="2495" w:right="2474"/>
              <w:rPr>
                <w:b/>
              </w:rPr>
            </w:pPr>
            <w:r>
              <w:rPr>
                <w:b/>
              </w:rPr>
              <w:t>Координаты,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м</w:t>
            </w:r>
          </w:p>
        </w:tc>
      </w:tr>
      <w:tr w:rsidR="00846514">
        <w:trPr>
          <w:trHeight w:val="999"/>
        </w:trPr>
        <w:tc>
          <w:tcPr>
            <w:tcW w:w="36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46514" w:rsidRDefault="00846514">
            <w:pPr>
              <w:rPr>
                <w:sz w:val="2"/>
                <w:szCs w:val="2"/>
              </w:rPr>
            </w:pPr>
          </w:p>
        </w:tc>
        <w:tc>
          <w:tcPr>
            <w:tcW w:w="6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46514" w:rsidRDefault="00845DF8">
            <w:pPr>
              <w:pStyle w:val="TableParagraph"/>
              <w:spacing w:before="1" w:line="228" w:lineRule="auto"/>
              <w:ind w:left="7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(указываются </w:t>
            </w:r>
            <w:r>
              <w:rPr>
                <w:sz w:val="18"/>
              </w:rPr>
              <w:t>в случае подготовки схемы расположения земельного участка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использованием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технологических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программных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средств,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числе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размещенных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на официальном сайте. Значения координат, полученные </w:t>
            </w:r>
            <w:r>
              <w:rPr>
                <w:sz w:val="18"/>
              </w:rPr>
              <w:t>с 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указанных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технологических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программных средств,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указываются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округлением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</w:t>
            </w:r>
          </w:p>
          <w:p w:rsidR="00846514" w:rsidRDefault="00845DF8">
            <w:pPr>
              <w:pStyle w:val="TableParagraph"/>
              <w:spacing w:before="0" w:line="192" w:lineRule="exact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0,01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метра)</w:t>
            </w:r>
          </w:p>
        </w:tc>
      </w:tr>
      <w:tr w:rsidR="00846514">
        <w:trPr>
          <w:trHeight w:val="441"/>
        </w:trPr>
        <w:tc>
          <w:tcPr>
            <w:tcW w:w="36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46514" w:rsidRDefault="00846514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spacing w:before="89"/>
              <w:ind w:left="6"/>
              <w:rPr>
                <w:b/>
              </w:rPr>
            </w:pPr>
            <w:r>
              <w:rPr>
                <w:b/>
                <w:w w:val="99"/>
              </w:rPr>
              <w:t>X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6514" w:rsidRDefault="00845DF8">
            <w:pPr>
              <w:pStyle w:val="TableParagraph"/>
              <w:spacing w:before="89"/>
              <w:ind w:left="20"/>
              <w:rPr>
                <w:b/>
              </w:rPr>
            </w:pPr>
            <w:r>
              <w:rPr>
                <w:b/>
                <w:w w:val="99"/>
              </w:rPr>
              <w:t>Y</w:t>
            </w:r>
          </w:p>
        </w:tc>
      </w:tr>
      <w:tr w:rsidR="00846514">
        <w:trPr>
          <w:trHeight w:val="317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6514" w:rsidRDefault="00845DF8">
            <w:pPr>
              <w:pStyle w:val="TableParagraph"/>
              <w:ind w:right="19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46514">
        <w:trPr>
          <w:trHeight w:val="329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ind w:left="1428" w:right="1419"/>
            </w:pPr>
            <w:r>
              <w:t>:ЗУ1(1)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6514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6514" w:rsidRDefault="00846514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46514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ind w:left="1144" w:right="1132"/>
            </w:pPr>
            <w:r>
              <w:t>939332.00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6514" w:rsidRDefault="00845DF8">
            <w:pPr>
              <w:pStyle w:val="TableParagraph"/>
              <w:ind w:right="1175"/>
              <w:jc w:val="right"/>
            </w:pPr>
            <w:r>
              <w:t>153191.25</w:t>
            </w:r>
          </w:p>
        </w:tc>
      </w:tr>
      <w:tr w:rsidR="00846514">
        <w:trPr>
          <w:trHeight w:val="312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spacing w:before="21"/>
              <w:ind w:left="12"/>
            </w:pPr>
            <w:r>
              <w:t>2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spacing w:before="21"/>
              <w:ind w:left="1144" w:right="1132"/>
            </w:pPr>
            <w:r>
              <w:t>939319.36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6514" w:rsidRDefault="00845DF8">
            <w:pPr>
              <w:pStyle w:val="TableParagraph"/>
              <w:spacing w:before="21"/>
              <w:ind w:right="1175"/>
              <w:jc w:val="right"/>
            </w:pPr>
            <w:r>
              <w:t>153229.93</w:t>
            </w:r>
          </w:p>
        </w:tc>
      </w:tr>
      <w:tr w:rsidR="00846514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ind w:left="1144" w:right="1132"/>
            </w:pPr>
            <w:r>
              <w:t>939295.76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6514" w:rsidRDefault="00845DF8">
            <w:pPr>
              <w:pStyle w:val="TableParagraph"/>
              <w:ind w:right="1175"/>
              <w:jc w:val="right"/>
            </w:pPr>
            <w:r>
              <w:t>153221.97</w:t>
            </w:r>
          </w:p>
        </w:tc>
      </w:tr>
      <w:tr w:rsidR="00846514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ind w:left="12"/>
            </w:pPr>
            <w:r>
              <w:t>4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ind w:left="1144" w:right="1132"/>
            </w:pPr>
            <w:r>
              <w:t>939287.53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6514" w:rsidRDefault="00845DF8">
            <w:pPr>
              <w:pStyle w:val="TableParagraph"/>
              <w:ind w:right="1175"/>
              <w:jc w:val="right"/>
            </w:pPr>
            <w:r>
              <w:t>153246.94</w:t>
            </w:r>
          </w:p>
        </w:tc>
      </w:tr>
      <w:tr w:rsidR="00846514">
        <w:trPr>
          <w:trHeight w:val="317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spacing w:before="25"/>
              <w:ind w:left="12"/>
            </w:pPr>
            <w:r>
              <w:t>5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spacing w:before="25"/>
              <w:ind w:left="1144" w:right="1132"/>
            </w:pPr>
            <w:r>
              <w:t>939281.62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6514" w:rsidRDefault="00845DF8">
            <w:pPr>
              <w:pStyle w:val="TableParagraph"/>
              <w:spacing w:before="25"/>
              <w:ind w:right="1175"/>
              <w:jc w:val="right"/>
            </w:pPr>
            <w:r>
              <w:t>153245.26</w:t>
            </w:r>
          </w:p>
        </w:tc>
      </w:tr>
      <w:tr w:rsidR="00846514">
        <w:trPr>
          <w:trHeight w:val="324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ind w:left="12"/>
            </w:pPr>
            <w:r>
              <w:t>6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ind w:left="1144" w:right="1132"/>
            </w:pPr>
            <w:r>
              <w:t>939262.63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6514" w:rsidRDefault="00845DF8">
            <w:pPr>
              <w:pStyle w:val="TableParagraph"/>
              <w:ind w:right="1175"/>
              <w:jc w:val="right"/>
            </w:pPr>
            <w:r>
              <w:t>153239.85</w:t>
            </w:r>
          </w:p>
        </w:tc>
      </w:tr>
      <w:tr w:rsidR="00846514">
        <w:trPr>
          <w:trHeight w:val="316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spacing w:before="25"/>
              <w:ind w:left="12"/>
            </w:pPr>
            <w:r>
              <w:t>7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spacing w:before="25"/>
              <w:ind w:left="1144" w:right="1132"/>
            </w:pPr>
            <w:r>
              <w:t>939262.90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6514" w:rsidRDefault="00845DF8">
            <w:pPr>
              <w:pStyle w:val="TableParagraph"/>
              <w:spacing w:before="25"/>
              <w:ind w:right="1175"/>
              <w:jc w:val="right"/>
            </w:pPr>
            <w:r>
              <w:t>153238.87</w:t>
            </w:r>
          </w:p>
        </w:tc>
      </w:tr>
      <w:tr w:rsidR="00846514">
        <w:trPr>
          <w:trHeight w:val="312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spacing w:before="21"/>
              <w:ind w:left="12"/>
            </w:pPr>
            <w:r>
              <w:t>8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spacing w:before="21"/>
              <w:ind w:left="1144" w:right="1132"/>
            </w:pPr>
            <w:r>
              <w:t>939254.32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6514" w:rsidRDefault="00845DF8">
            <w:pPr>
              <w:pStyle w:val="TableParagraph"/>
              <w:spacing w:before="21"/>
              <w:ind w:right="1175"/>
              <w:jc w:val="right"/>
            </w:pPr>
            <w:r>
              <w:t>153236.45</w:t>
            </w:r>
          </w:p>
        </w:tc>
      </w:tr>
      <w:tr w:rsidR="00846514">
        <w:trPr>
          <w:trHeight w:val="317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spacing w:before="25"/>
              <w:ind w:left="12"/>
            </w:pPr>
            <w:r>
              <w:t>9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spacing w:before="25"/>
              <w:ind w:left="1144" w:right="1132"/>
            </w:pPr>
            <w:r>
              <w:t>939275.83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6514" w:rsidRDefault="00845DF8">
            <w:pPr>
              <w:pStyle w:val="TableParagraph"/>
              <w:spacing w:before="25"/>
              <w:ind w:right="1175"/>
              <w:jc w:val="right"/>
            </w:pPr>
            <w:r>
              <w:t>153171.15</w:t>
            </w:r>
          </w:p>
        </w:tc>
      </w:tr>
      <w:tr w:rsidR="00846514">
        <w:trPr>
          <w:trHeight w:val="312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spacing w:before="21"/>
              <w:ind w:left="1425" w:right="1419"/>
            </w:pPr>
            <w:r>
              <w:t>10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spacing w:before="21"/>
              <w:ind w:left="1144" w:right="1132"/>
            </w:pPr>
            <w:r>
              <w:t>939318.81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6514" w:rsidRDefault="00845DF8">
            <w:pPr>
              <w:pStyle w:val="TableParagraph"/>
              <w:spacing w:before="21"/>
              <w:ind w:right="1175"/>
              <w:jc w:val="right"/>
            </w:pPr>
            <w:r>
              <w:t>153186.70</w:t>
            </w:r>
          </w:p>
        </w:tc>
      </w:tr>
      <w:tr w:rsidR="00846514">
        <w:trPr>
          <w:trHeight w:val="317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spacing w:before="25"/>
              <w:ind w:left="1425" w:right="1419"/>
            </w:pPr>
            <w:r>
              <w:t>11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spacing w:before="25"/>
              <w:ind w:left="1144" w:right="1132"/>
            </w:pPr>
            <w:r>
              <w:t>939317.47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6514" w:rsidRDefault="00845DF8">
            <w:pPr>
              <w:pStyle w:val="TableParagraph"/>
              <w:spacing w:before="25"/>
              <w:ind w:right="1175"/>
              <w:jc w:val="right"/>
            </w:pPr>
            <w:r>
              <w:t>153190.77</w:t>
            </w:r>
          </w:p>
        </w:tc>
      </w:tr>
      <w:tr w:rsidR="00846514">
        <w:trPr>
          <w:trHeight w:val="313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spacing w:before="21"/>
              <w:ind w:left="1425" w:right="1419"/>
            </w:pPr>
            <w:r>
              <w:t>12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spacing w:before="21"/>
              <w:ind w:left="1144" w:right="1132"/>
            </w:pPr>
            <w:r>
              <w:t>939326.07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6514" w:rsidRDefault="00845DF8">
            <w:pPr>
              <w:pStyle w:val="TableParagraph"/>
              <w:spacing w:before="21"/>
              <w:ind w:right="1175"/>
              <w:jc w:val="right"/>
            </w:pPr>
            <w:r>
              <w:t>153193.51</w:t>
            </w:r>
          </w:p>
        </w:tc>
      </w:tr>
      <w:tr w:rsidR="00846514">
        <w:trPr>
          <w:trHeight w:val="316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spacing w:before="25"/>
              <w:ind w:left="1425" w:right="1419"/>
            </w:pPr>
            <w:r>
              <w:t>13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spacing w:before="25"/>
              <w:ind w:left="1144" w:right="1132"/>
            </w:pPr>
            <w:r>
              <w:t>939327.27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6514" w:rsidRDefault="00845DF8">
            <w:pPr>
              <w:pStyle w:val="TableParagraph"/>
              <w:spacing w:before="25"/>
              <w:ind w:right="1175"/>
              <w:jc w:val="right"/>
            </w:pPr>
            <w:r>
              <w:t>153189.76</w:t>
            </w:r>
          </w:p>
        </w:tc>
      </w:tr>
      <w:tr w:rsidR="00846514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514" w:rsidRDefault="00845DF8">
            <w:pPr>
              <w:pStyle w:val="TableParagraph"/>
              <w:ind w:left="1144" w:right="1132"/>
            </w:pPr>
            <w:r>
              <w:t>939332.00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6514" w:rsidRDefault="00845DF8">
            <w:pPr>
              <w:pStyle w:val="TableParagraph"/>
              <w:ind w:right="1175"/>
              <w:jc w:val="right"/>
            </w:pPr>
            <w:r>
              <w:t>153191.25</w:t>
            </w:r>
          </w:p>
        </w:tc>
      </w:tr>
    </w:tbl>
    <w:p w:rsidR="00846514" w:rsidRDefault="00845DF8">
      <w:pPr>
        <w:rPr>
          <w:sz w:val="2"/>
          <w:szCs w:val="2"/>
        </w:rPr>
      </w:pPr>
      <w:r>
        <w:pict>
          <v:rect id="_x0000_s1029" style="position:absolute;margin-left:56.6pt;margin-top:28.4pt;width:.6pt;height:1.8pt;z-index:15728640;mso-position-horizontal-relative:page;mso-position-vertical-relative:page" fillcolor="black" stroked="f">
            <w10:wrap anchorx="page" anchory="page"/>
          </v:rect>
        </w:pict>
      </w:r>
    </w:p>
    <w:p w:rsidR="00846514" w:rsidRDefault="00846514">
      <w:pPr>
        <w:rPr>
          <w:sz w:val="2"/>
          <w:szCs w:val="2"/>
        </w:rPr>
        <w:sectPr w:rsidR="00846514">
          <w:type w:val="continuous"/>
          <w:pgSz w:w="11910" w:h="16850"/>
          <w:pgMar w:top="560" w:right="480" w:bottom="280" w:left="1040" w:header="720" w:footer="720" w:gutter="0"/>
          <w:cols w:space="720"/>
        </w:sectPr>
      </w:pPr>
    </w:p>
    <w:p w:rsidR="00846514" w:rsidRDefault="00845DF8">
      <w:pPr>
        <w:pStyle w:val="a3"/>
      </w:pPr>
      <w:bookmarkStart w:id="0" w:name="_GoBack"/>
      <w:r>
        <w:lastRenderedPageBreak/>
        <w:pict>
          <v:group id="_x0000_s1026" style="position:absolute;left:0;text-align:left;margin-left:70.6pt;margin-top:41.25pt;width:707.9pt;height:490.35pt;z-index:-15876608;mso-position-horizontal-relative:page;mso-position-vertical-relative:page" coordorigin="1112" coordsize="15096,10244">
            <v:shape id="_x0000_s1028" style="position:absolute;left:1112;width:15096;height:10244" coordorigin="1112" coordsize="15096,10244" o:spt="100" adj="0,,0" path="m1148,36r-36,l1112,172r,332l1148,504r,-332l1148,36xm16172,10232r-15024,l1148,3332r,-36l1148,540r15024,l16172,528r-15024,l1148,516r15024,l16172,504r-15024,l1148,504r-36,l1112,540r,2756l1112,3332r,6900l1112,10244r15060,l16172,10232xm16172,24l1112,24r,12l16172,36r,-12xm16172,l1112,r,12l16172,12r,-12xm16208,504r-36,l16172,540r,2756l16172,3332r,6900l16172,10244r36,l16208,10232r,-6900l16208,3296r,-2756l16208,504xm16208,36r-36,l16172,172r,332l16208,504r,-332l16208,36xm16208,24r-36,l16172,36r36,l16208,24xm16208,r-36,l16172,12r36,l16208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76;top:540;width:13772;height:9692">
              <v:imagedata r:id="rId4" o:title=""/>
            </v:shape>
            <w10:wrap anchorx="page" anchory="page"/>
          </v:group>
        </w:pict>
      </w:r>
      <w:bookmarkEnd w:id="0"/>
      <w:r>
        <w:rPr>
          <w:spacing w:val="-1"/>
        </w:rPr>
        <w:t>Схема</w:t>
      </w:r>
      <w:r>
        <w:rPr>
          <w:spacing w:val="-16"/>
        </w:rPr>
        <w:t xml:space="preserve"> </w:t>
      </w:r>
      <w:r>
        <w:rPr>
          <w:spacing w:val="-1"/>
        </w:rPr>
        <w:t>расположения</w:t>
      </w:r>
      <w:r>
        <w:rPr>
          <w:spacing w:val="-15"/>
        </w:rPr>
        <w:t xml:space="preserve"> </w:t>
      </w:r>
      <w:r>
        <w:rPr>
          <w:spacing w:val="-1"/>
        </w:rPr>
        <w:t>земельного</w:t>
      </w:r>
      <w:r>
        <w:rPr>
          <w:spacing w:val="-15"/>
        </w:rPr>
        <w:t xml:space="preserve"> </w:t>
      </w:r>
      <w:r>
        <w:t>участка</w:t>
      </w:r>
      <w:r>
        <w:rPr>
          <w:spacing w:val="-12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земельных</w:t>
      </w:r>
      <w:r>
        <w:rPr>
          <w:spacing w:val="-16"/>
        </w:rPr>
        <w:t xml:space="preserve"> </w:t>
      </w:r>
      <w:r>
        <w:t>участков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КПТ</w:t>
      </w:r>
    </w:p>
    <w:sectPr w:rsidR="00846514">
      <w:pgSz w:w="16840" w:h="11910" w:orient="landscape"/>
      <w:pgMar w:top="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6514"/>
    <w:rsid w:val="00845DF8"/>
    <w:rsid w:val="0084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5E41E55"/>
  <w15:docId w15:val="{2D0CC4D8-E345-4DA4-BE4B-93B22487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2"/>
      <w:ind w:left="1537" w:right="1046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cp:lastModifiedBy>UserN</cp:lastModifiedBy>
  <cp:revision>2</cp:revision>
  <dcterms:created xsi:type="dcterms:W3CDTF">2023-10-04T04:56:00Z</dcterms:created>
  <dcterms:modified xsi:type="dcterms:W3CDTF">2023-10-05T08:28:00Z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2023-10-04T00:00:00Z</vt:filetime>
  </property>
</Properties>
</file>