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50" w:rsidRDefault="001D2050" w:rsidP="00A17DAB">
      <w:pPr>
        <w:jc w:val="center"/>
        <w:rPr>
          <w:sz w:val="28"/>
          <w:szCs w:val="28"/>
        </w:rPr>
      </w:pPr>
    </w:p>
    <w:p w:rsidR="00A17DAB" w:rsidRDefault="00460915" w:rsidP="00A17D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DAB" w:rsidRDefault="00A17DAB" w:rsidP="00A17DAB">
      <w:pPr>
        <w:jc w:val="center"/>
        <w:rPr>
          <w:sz w:val="28"/>
          <w:szCs w:val="28"/>
        </w:rPr>
      </w:pPr>
    </w:p>
    <w:p w:rsidR="00A17DAB" w:rsidRDefault="00A17DAB" w:rsidP="00A17DA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КЕЖЕМСКИЙ РАЙОННЫЙ СОВЕТ ДЕПУТАТОВ</w:t>
      </w:r>
    </w:p>
    <w:p w:rsidR="00A17DAB" w:rsidRDefault="00A17DAB" w:rsidP="00A17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17DAB" w:rsidRDefault="00A17DAB" w:rsidP="00A17DAB">
      <w:pPr>
        <w:jc w:val="center"/>
        <w:rPr>
          <w:b/>
          <w:sz w:val="28"/>
          <w:szCs w:val="28"/>
        </w:rPr>
      </w:pPr>
    </w:p>
    <w:p w:rsidR="00A17DAB" w:rsidRDefault="00A17DAB" w:rsidP="00A17DA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17DAB" w:rsidRDefault="00A17DAB" w:rsidP="00A17DAB">
      <w:pPr>
        <w:jc w:val="center"/>
      </w:pPr>
    </w:p>
    <w:p w:rsidR="00A17DAB" w:rsidRDefault="00460915" w:rsidP="008E7F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ind w:left="284"/>
        <w:rPr>
          <w:sz w:val="28"/>
          <w:szCs w:val="28"/>
        </w:rPr>
      </w:pPr>
      <w:r>
        <w:rPr>
          <w:sz w:val="28"/>
          <w:szCs w:val="28"/>
        </w:rPr>
        <w:t>27</w:t>
      </w:r>
      <w:r w:rsidR="002267A8">
        <w:rPr>
          <w:sz w:val="28"/>
          <w:szCs w:val="28"/>
        </w:rPr>
        <w:t>.09</w:t>
      </w:r>
      <w:r w:rsidR="009120F7">
        <w:rPr>
          <w:sz w:val="28"/>
          <w:szCs w:val="28"/>
        </w:rPr>
        <w:t>.2022</w:t>
      </w:r>
      <w:r w:rsidR="00A17DA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="00AE4A32">
        <w:rPr>
          <w:sz w:val="28"/>
          <w:szCs w:val="28"/>
        </w:rPr>
        <w:t xml:space="preserve">№ </w:t>
      </w:r>
      <w:r>
        <w:rPr>
          <w:sz w:val="28"/>
          <w:szCs w:val="28"/>
        </w:rPr>
        <w:t>24-</w:t>
      </w:r>
      <w:r w:rsidR="00A17DAB">
        <w:rPr>
          <w:sz w:val="28"/>
          <w:szCs w:val="28"/>
        </w:rPr>
        <w:t xml:space="preserve"> </w:t>
      </w:r>
      <w:r>
        <w:rPr>
          <w:sz w:val="28"/>
          <w:szCs w:val="28"/>
        </w:rPr>
        <w:t>144</w:t>
      </w:r>
      <w:r w:rsidR="00A17DAB">
        <w:rPr>
          <w:sz w:val="28"/>
          <w:szCs w:val="28"/>
        </w:rPr>
        <w:t xml:space="preserve">           </w:t>
      </w:r>
      <w:r w:rsidR="00A17DAB">
        <w:rPr>
          <w:sz w:val="28"/>
          <w:szCs w:val="28"/>
        </w:rPr>
        <w:tab/>
      </w:r>
      <w:r w:rsidR="00A17DA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="00A17DAB">
        <w:rPr>
          <w:sz w:val="28"/>
          <w:szCs w:val="28"/>
        </w:rPr>
        <w:t xml:space="preserve">   г. Кодинск</w:t>
      </w:r>
    </w:p>
    <w:p w:rsidR="00B27677" w:rsidRDefault="00B27677" w:rsidP="00A17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40"/>
        </w:tabs>
        <w:rPr>
          <w:sz w:val="28"/>
          <w:szCs w:val="28"/>
        </w:rPr>
      </w:pPr>
    </w:p>
    <w:p w:rsidR="00A17DAB" w:rsidRPr="00B27677" w:rsidRDefault="00B27677" w:rsidP="008E7F2F">
      <w:pPr>
        <w:ind w:left="284"/>
        <w:jc w:val="center"/>
        <w:rPr>
          <w:b/>
          <w:sz w:val="28"/>
          <w:szCs w:val="28"/>
        </w:rPr>
      </w:pPr>
      <w:r w:rsidRPr="00B27677">
        <w:rPr>
          <w:b/>
          <w:sz w:val="28"/>
          <w:szCs w:val="28"/>
        </w:rPr>
        <w:t>ОБ УТВЕРЖД</w:t>
      </w:r>
      <w:r w:rsidR="00056684">
        <w:rPr>
          <w:b/>
          <w:sz w:val="28"/>
          <w:szCs w:val="28"/>
        </w:rPr>
        <w:t>ЕНИИ ПЕРЕЧНЯ ИМУЩЕСТВА</w:t>
      </w:r>
      <w:r w:rsidRPr="00B27677">
        <w:rPr>
          <w:b/>
          <w:sz w:val="28"/>
          <w:szCs w:val="28"/>
        </w:rPr>
        <w:t xml:space="preserve">, ПРЕДЛАГАЕМОГО К БЕЗВОЗМЕЗДНОЙ ПЕРЕДАЧЕ ИЗ СОБСТВЕННОСТИ КРАСНОЯРСКОГО КРАЯ В СОБСТВЕННОСТЬ </w:t>
      </w:r>
      <w:r w:rsidR="00C94FB1">
        <w:rPr>
          <w:b/>
          <w:sz w:val="28"/>
          <w:szCs w:val="28"/>
        </w:rPr>
        <w:t>МУНИЦИПАЛЬНОГО</w:t>
      </w:r>
      <w:r w:rsidR="00C94FB1" w:rsidRPr="00B27677">
        <w:rPr>
          <w:b/>
          <w:sz w:val="28"/>
          <w:szCs w:val="28"/>
        </w:rPr>
        <w:t xml:space="preserve"> </w:t>
      </w:r>
      <w:r w:rsidR="00C94FB1">
        <w:rPr>
          <w:b/>
          <w:sz w:val="28"/>
          <w:szCs w:val="28"/>
        </w:rPr>
        <w:t>ОБРАЗОВАНИЯ КЕЖЕМСКИЙ РАЙОН</w:t>
      </w:r>
    </w:p>
    <w:p w:rsidR="00A17DAB" w:rsidRDefault="00A17DAB" w:rsidP="00A17DAB">
      <w:pPr>
        <w:jc w:val="both"/>
        <w:rPr>
          <w:b/>
          <w:sz w:val="28"/>
          <w:szCs w:val="28"/>
        </w:rPr>
      </w:pPr>
    </w:p>
    <w:p w:rsidR="00A17DAB" w:rsidRDefault="00B114B0" w:rsidP="008E7F2F">
      <w:pPr>
        <w:autoSpaceDE w:val="0"/>
        <w:autoSpaceDN w:val="0"/>
        <w:adjustRightInd w:val="0"/>
        <w:ind w:left="284"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BB6B5F">
        <w:rPr>
          <w:sz w:val="28"/>
          <w:szCs w:val="28"/>
        </w:rPr>
        <w:t xml:space="preserve"> </w:t>
      </w:r>
      <w:r w:rsidR="009120F7">
        <w:rPr>
          <w:sz w:val="28"/>
          <w:szCs w:val="28"/>
        </w:rPr>
        <w:t>2</w:t>
      </w:r>
      <w:r w:rsidR="00A17DAB">
        <w:rPr>
          <w:sz w:val="28"/>
          <w:szCs w:val="28"/>
        </w:rPr>
        <w:t xml:space="preserve"> Закона Кра</w:t>
      </w:r>
      <w:r>
        <w:rPr>
          <w:sz w:val="28"/>
          <w:szCs w:val="28"/>
        </w:rPr>
        <w:t xml:space="preserve">сноярского края от 05.06.2008 </w:t>
      </w:r>
      <w:r w:rsidR="00A17DAB">
        <w:rPr>
          <w:sz w:val="28"/>
          <w:szCs w:val="28"/>
        </w:rPr>
        <w:t xml:space="preserve"> № 5-1732 «О порядке безвозмездной передачи в муниципальную собственность имущества, находящегося в государственной со</w:t>
      </w:r>
      <w:r w:rsidR="00AE4A32">
        <w:rPr>
          <w:sz w:val="28"/>
          <w:szCs w:val="28"/>
        </w:rPr>
        <w:t>бственности</w:t>
      </w:r>
      <w:r w:rsidR="00A17DAB">
        <w:rPr>
          <w:sz w:val="28"/>
          <w:szCs w:val="28"/>
        </w:rPr>
        <w:t xml:space="preserve"> края</w:t>
      </w:r>
      <w:r w:rsidR="00AE4A32">
        <w:rPr>
          <w:sz w:val="28"/>
          <w:szCs w:val="28"/>
        </w:rPr>
        <w:t>,</w:t>
      </w:r>
      <w:r w:rsidR="00A17DAB">
        <w:rPr>
          <w:sz w:val="28"/>
          <w:szCs w:val="28"/>
        </w:rPr>
        <w:t xml:space="preserve"> и безвозмездного приема имущества, находящегося в муниципальной собственности, в государственную собственность края»,</w:t>
      </w:r>
      <w:r w:rsidR="002774DA">
        <w:rPr>
          <w:sz w:val="28"/>
          <w:szCs w:val="28"/>
        </w:rPr>
        <w:t xml:space="preserve"> по предложению </w:t>
      </w:r>
      <w:r w:rsidR="00E6311C">
        <w:rPr>
          <w:sz w:val="28"/>
          <w:szCs w:val="28"/>
        </w:rPr>
        <w:t>Г</w:t>
      </w:r>
      <w:r w:rsidR="002C5402">
        <w:rPr>
          <w:sz w:val="28"/>
          <w:szCs w:val="28"/>
        </w:rPr>
        <w:t xml:space="preserve">лавы </w:t>
      </w:r>
      <w:r w:rsidR="00326998">
        <w:rPr>
          <w:sz w:val="28"/>
          <w:szCs w:val="28"/>
        </w:rPr>
        <w:t xml:space="preserve">Кежемского </w:t>
      </w:r>
      <w:r w:rsidR="002774DA">
        <w:rPr>
          <w:sz w:val="28"/>
          <w:szCs w:val="28"/>
        </w:rPr>
        <w:t>района Безматерных П.Ф.</w:t>
      </w:r>
      <w:r w:rsidR="002C5402">
        <w:rPr>
          <w:sz w:val="28"/>
          <w:szCs w:val="28"/>
        </w:rPr>
        <w:t>,</w:t>
      </w:r>
      <w:r w:rsidR="00A17DAB">
        <w:rPr>
          <w:sz w:val="28"/>
          <w:szCs w:val="28"/>
        </w:rPr>
        <w:t xml:space="preserve"> р</w:t>
      </w:r>
      <w:r w:rsidR="00A17DAB" w:rsidRPr="00D05510">
        <w:rPr>
          <w:sz w:val="28"/>
          <w:szCs w:val="28"/>
        </w:rPr>
        <w:t>уководствуясь ст</w:t>
      </w:r>
      <w:r>
        <w:rPr>
          <w:sz w:val="28"/>
          <w:szCs w:val="28"/>
        </w:rPr>
        <w:t>атьями</w:t>
      </w:r>
      <w:r w:rsidR="00A17DAB" w:rsidRPr="00D05510">
        <w:rPr>
          <w:sz w:val="28"/>
          <w:szCs w:val="28"/>
        </w:rPr>
        <w:t xml:space="preserve"> </w:t>
      </w:r>
      <w:r w:rsidR="00A17DAB">
        <w:rPr>
          <w:sz w:val="28"/>
          <w:szCs w:val="28"/>
        </w:rPr>
        <w:t>23</w:t>
      </w:r>
      <w:r w:rsidR="004C3377">
        <w:rPr>
          <w:sz w:val="28"/>
          <w:szCs w:val="28"/>
        </w:rPr>
        <w:t>, 27</w:t>
      </w:r>
      <w:r w:rsidR="00A17DAB">
        <w:rPr>
          <w:sz w:val="28"/>
          <w:szCs w:val="28"/>
        </w:rPr>
        <w:t xml:space="preserve"> </w:t>
      </w:r>
      <w:r w:rsidR="00A17DAB" w:rsidRPr="00D05510">
        <w:rPr>
          <w:sz w:val="28"/>
          <w:szCs w:val="28"/>
        </w:rPr>
        <w:t xml:space="preserve">Устава </w:t>
      </w:r>
      <w:r w:rsidR="00A17DAB">
        <w:rPr>
          <w:sz w:val="28"/>
          <w:szCs w:val="28"/>
        </w:rPr>
        <w:t xml:space="preserve">района, </w:t>
      </w:r>
      <w:r w:rsidR="00A17DAB" w:rsidRPr="00C7224C">
        <w:rPr>
          <w:sz w:val="28"/>
          <w:szCs w:val="28"/>
        </w:rPr>
        <w:t>Кежемский районный Совет депутатов</w:t>
      </w:r>
      <w:r w:rsidR="00A17DAB">
        <w:rPr>
          <w:sz w:val="28"/>
          <w:szCs w:val="28"/>
        </w:rPr>
        <w:t xml:space="preserve"> </w:t>
      </w:r>
      <w:r w:rsidR="00A17DAB" w:rsidRPr="003D36A1">
        <w:rPr>
          <w:sz w:val="28"/>
          <w:szCs w:val="28"/>
        </w:rPr>
        <w:t>РЕШИЛ:</w:t>
      </w:r>
    </w:p>
    <w:p w:rsidR="00A17DAB" w:rsidRDefault="00815F05" w:rsidP="008E7F2F">
      <w:pPr>
        <w:ind w:left="284" w:firstLine="684"/>
        <w:jc w:val="both"/>
        <w:rPr>
          <w:sz w:val="28"/>
          <w:szCs w:val="28"/>
        </w:rPr>
      </w:pPr>
      <w:r w:rsidRPr="00815F05">
        <w:rPr>
          <w:sz w:val="28"/>
          <w:szCs w:val="28"/>
        </w:rPr>
        <w:t>1. Утверд</w:t>
      </w:r>
      <w:r w:rsidR="00056684">
        <w:rPr>
          <w:sz w:val="28"/>
          <w:szCs w:val="28"/>
        </w:rPr>
        <w:t>ить перечень имущества</w:t>
      </w:r>
      <w:r w:rsidR="00A17DAB" w:rsidRPr="00815F05">
        <w:rPr>
          <w:sz w:val="28"/>
          <w:szCs w:val="28"/>
        </w:rPr>
        <w:t>, предлагаемо</w:t>
      </w:r>
      <w:r w:rsidR="00C94FB1">
        <w:rPr>
          <w:sz w:val="28"/>
          <w:szCs w:val="28"/>
        </w:rPr>
        <w:t>го к передаче из</w:t>
      </w:r>
      <w:r w:rsidR="00A17DAB" w:rsidRPr="00815F05">
        <w:rPr>
          <w:sz w:val="28"/>
          <w:szCs w:val="28"/>
        </w:rPr>
        <w:t xml:space="preserve"> собственности Красноярского края в собственность</w:t>
      </w:r>
      <w:r w:rsidR="00F64BB9" w:rsidRPr="00815F05">
        <w:rPr>
          <w:sz w:val="28"/>
          <w:szCs w:val="28"/>
        </w:rPr>
        <w:t xml:space="preserve"> муниципального образования </w:t>
      </w:r>
      <w:r w:rsidR="00A17DAB" w:rsidRPr="00815F05">
        <w:rPr>
          <w:sz w:val="28"/>
          <w:szCs w:val="28"/>
        </w:rPr>
        <w:t>Кежемск</w:t>
      </w:r>
      <w:r w:rsidR="00F64BB9" w:rsidRPr="00815F05">
        <w:rPr>
          <w:sz w:val="28"/>
          <w:szCs w:val="28"/>
        </w:rPr>
        <w:t>ий</w:t>
      </w:r>
      <w:r w:rsidR="00A17DAB" w:rsidRPr="00815F05">
        <w:rPr>
          <w:sz w:val="28"/>
          <w:szCs w:val="28"/>
        </w:rPr>
        <w:t xml:space="preserve"> район</w:t>
      </w:r>
      <w:r w:rsidR="00A42952">
        <w:rPr>
          <w:sz w:val="28"/>
          <w:szCs w:val="28"/>
        </w:rPr>
        <w:t>,</w:t>
      </w:r>
      <w:r w:rsidR="00A17DAB" w:rsidRPr="00815F05">
        <w:rPr>
          <w:sz w:val="28"/>
          <w:szCs w:val="28"/>
        </w:rPr>
        <w:t xml:space="preserve"> согласно приложени</w:t>
      </w:r>
      <w:r w:rsidR="00C94FB1">
        <w:rPr>
          <w:sz w:val="28"/>
          <w:szCs w:val="28"/>
        </w:rPr>
        <w:t>ю</w:t>
      </w:r>
      <w:r w:rsidR="00F64BB9" w:rsidRPr="00815F05">
        <w:rPr>
          <w:sz w:val="28"/>
          <w:szCs w:val="28"/>
        </w:rPr>
        <w:t>.</w:t>
      </w:r>
    </w:p>
    <w:p w:rsidR="00021C8C" w:rsidRPr="00815F05" w:rsidRDefault="00BB6B5F" w:rsidP="008E7F2F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1C8C" w:rsidRPr="005D3F9F">
        <w:rPr>
          <w:sz w:val="28"/>
          <w:szCs w:val="28"/>
        </w:rPr>
        <w:t>.</w:t>
      </w:r>
      <w:r w:rsidR="00021C8C">
        <w:rPr>
          <w:sz w:val="28"/>
          <w:szCs w:val="28"/>
        </w:rPr>
        <w:t xml:space="preserve"> </w:t>
      </w:r>
      <w:r w:rsidR="00C459E1">
        <w:rPr>
          <w:sz w:val="28"/>
          <w:szCs w:val="28"/>
        </w:rPr>
        <w:t>Контроль над</w:t>
      </w:r>
      <w:r w:rsidR="00021C8C" w:rsidRPr="005D3F9F">
        <w:rPr>
          <w:sz w:val="28"/>
          <w:szCs w:val="28"/>
        </w:rPr>
        <w:t xml:space="preserve"> исполнением настоящего решения возложить на комиссию по налогам, бюджету и собст</w:t>
      </w:r>
      <w:r w:rsidR="009D7E9B">
        <w:rPr>
          <w:sz w:val="28"/>
          <w:szCs w:val="28"/>
        </w:rPr>
        <w:t>венности</w:t>
      </w:r>
      <w:r w:rsidR="00460915">
        <w:rPr>
          <w:sz w:val="28"/>
          <w:szCs w:val="28"/>
        </w:rPr>
        <w:t xml:space="preserve"> (Беззубенко Н.Ф.)</w:t>
      </w:r>
      <w:r w:rsidR="00021C8C" w:rsidRPr="005D3F9F">
        <w:rPr>
          <w:sz w:val="28"/>
          <w:szCs w:val="28"/>
        </w:rPr>
        <w:t>.</w:t>
      </w:r>
    </w:p>
    <w:p w:rsidR="00A17DAB" w:rsidRDefault="00BB6B5F" w:rsidP="008E7F2F">
      <w:pPr>
        <w:ind w:left="284"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7DAB">
        <w:rPr>
          <w:sz w:val="28"/>
          <w:szCs w:val="28"/>
        </w:rPr>
        <w:t xml:space="preserve">. Настоящее решение вступает в силу </w:t>
      </w:r>
      <w:r w:rsidR="004C7C46">
        <w:rPr>
          <w:sz w:val="28"/>
          <w:szCs w:val="28"/>
        </w:rPr>
        <w:t>на следующий день после</w:t>
      </w:r>
      <w:r w:rsidR="00E555E4">
        <w:rPr>
          <w:sz w:val="28"/>
          <w:szCs w:val="28"/>
        </w:rPr>
        <w:t xml:space="preserve"> подписания, </w:t>
      </w:r>
      <w:r w:rsidR="00A17DAB">
        <w:rPr>
          <w:sz w:val="28"/>
          <w:szCs w:val="28"/>
        </w:rPr>
        <w:t>подлежит официальному опубликованию в газете «Кежемский Вестник».</w:t>
      </w:r>
    </w:p>
    <w:p w:rsidR="00A17DAB" w:rsidRDefault="00A17DAB" w:rsidP="00A17DAB">
      <w:pPr>
        <w:ind w:firstLine="684"/>
        <w:jc w:val="both"/>
        <w:rPr>
          <w:sz w:val="28"/>
          <w:szCs w:val="28"/>
        </w:rPr>
      </w:pPr>
    </w:p>
    <w:p w:rsidR="00A17DAB" w:rsidRDefault="00A17DAB" w:rsidP="00A17DAB">
      <w:pPr>
        <w:ind w:firstLine="709"/>
        <w:jc w:val="both"/>
        <w:rPr>
          <w:sz w:val="28"/>
          <w:szCs w:val="28"/>
        </w:rPr>
      </w:pPr>
    </w:p>
    <w:p w:rsidR="00B114B0" w:rsidRDefault="002267A8" w:rsidP="00A17DAB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70077">
        <w:rPr>
          <w:sz w:val="28"/>
          <w:szCs w:val="28"/>
        </w:rPr>
        <w:t xml:space="preserve"> </w:t>
      </w:r>
      <w:r w:rsidR="00B114B0">
        <w:rPr>
          <w:sz w:val="28"/>
          <w:szCs w:val="28"/>
        </w:rPr>
        <w:t xml:space="preserve">Кежемского </w:t>
      </w:r>
    </w:p>
    <w:p w:rsidR="00E6311C" w:rsidRDefault="004C3377" w:rsidP="00A17DAB">
      <w:pPr>
        <w:rPr>
          <w:sz w:val="28"/>
          <w:szCs w:val="28"/>
        </w:rPr>
      </w:pPr>
      <w:r>
        <w:rPr>
          <w:sz w:val="28"/>
          <w:szCs w:val="28"/>
        </w:rPr>
        <w:t>районного</w:t>
      </w:r>
      <w:r w:rsidR="0010608D">
        <w:rPr>
          <w:sz w:val="28"/>
          <w:szCs w:val="28"/>
        </w:rPr>
        <w:t xml:space="preserve"> </w:t>
      </w:r>
      <w:r w:rsidR="00E6311C">
        <w:rPr>
          <w:sz w:val="28"/>
          <w:szCs w:val="28"/>
        </w:rPr>
        <w:t xml:space="preserve">Совета депутатов            </w:t>
      </w:r>
      <w:r w:rsidR="00B114B0">
        <w:rPr>
          <w:sz w:val="28"/>
          <w:szCs w:val="28"/>
        </w:rPr>
        <w:t xml:space="preserve">          </w:t>
      </w:r>
      <w:r w:rsidR="00770077">
        <w:rPr>
          <w:sz w:val="28"/>
          <w:szCs w:val="28"/>
        </w:rPr>
        <w:t xml:space="preserve">         </w:t>
      </w:r>
      <w:r w:rsidR="00DA0141">
        <w:rPr>
          <w:sz w:val="28"/>
          <w:szCs w:val="28"/>
        </w:rPr>
        <w:t xml:space="preserve">      </w:t>
      </w:r>
      <w:r w:rsidR="00E6311C">
        <w:rPr>
          <w:sz w:val="28"/>
          <w:szCs w:val="28"/>
        </w:rPr>
        <w:t xml:space="preserve">     </w:t>
      </w:r>
      <w:r w:rsidR="002774DA">
        <w:rPr>
          <w:sz w:val="28"/>
          <w:szCs w:val="28"/>
        </w:rPr>
        <w:t xml:space="preserve">                   </w:t>
      </w:r>
      <w:r w:rsidR="002774DA">
        <w:rPr>
          <w:sz w:val="28"/>
          <w:szCs w:val="28"/>
        </w:rPr>
        <w:tab/>
        <w:t>А.В. Лунев</w:t>
      </w:r>
    </w:p>
    <w:p w:rsidR="00E6311C" w:rsidRDefault="00E6311C" w:rsidP="00A17DAB">
      <w:pPr>
        <w:rPr>
          <w:sz w:val="28"/>
          <w:szCs w:val="28"/>
        </w:rPr>
      </w:pPr>
    </w:p>
    <w:p w:rsidR="004B69A2" w:rsidRDefault="004B69A2" w:rsidP="00A17DAB">
      <w:pPr>
        <w:rPr>
          <w:sz w:val="28"/>
          <w:szCs w:val="28"/>
        </w:rPr>
      </w:pPr>
    </w:p>
    <w:p w:rsidR="004B69A2" w:rsidRDefault="004B69A2" w:rsidP="00A17DAB">
      <w:pPr>
        <w:rPr>
          <w:sz w:val="28"/>
          <w:szCs w:val="28"/>
        </w:rPr>
      </w:pPr>
    </w:p>
    <w:p w:rsidR="004B69A2" w:rsidRDefault="004B69A2" w:rsidP="00A17DAB">
      <w:pPr>
        <w:rPr>
          <w:sz w:val="28"/>
          <w:szCs w:val="28"/>
        </w:rPr>
      </w:pPr>
    </w:p>
    <w:p w:rsidR="004B69A2" w:rsidRDefault="004B69A2" w:rsidP="00A17DAB">
      <w:pPr>
        <w:rPr>
          <w:sz w:val="28"/>
          <w:szCs w:val="28"/>
        </w:rPr>
      </w:pPr>
    </w:p>
    <w:p w:rsidR="004B69A2" w:rsidRDefault="004B69A2" w:rsidP="00A17DAB">
      <w:pPr>
        <w:rPr>
          <w:sz w:val="28"/>
          <w:szCs w:val="28"/>
        </w:rPr>
      </w:pPr>
    </w:p>
    <w:p w:rsidR="000D3969" w:rsidRDefault="000D3969" w:rsidP="00A17DAB">
      <w:pPr>
        <w:rPr>
          <w:sz w:val="28"/>
          <w:szCs w:val="28"/>
        </w:rPr>
      </w:pPr>
    </w:p>
    <w:p w:rsidR="000D3969" w:rsidRDefault="000D3969" w:rsidP="00A17DAB">
      <w:pPr>
        <w:rPr>
          <w:sz w:val="28"/>
          <w:szCs w:val="28"/>
        </w:rPr>
      </w:pPr>
    </w:p>
    <w:p w:rsidR="000D3969" w:rsidRDefault="000D3969" w:rsidP="00A17DAB">
      <w:pPr>
        <w:rPr>
          <w:sz w:val="28"/>
          <w:szCs w:val="28"/>
        </w:rPr>
        <w:sectPr w:rsidR="000D3969" w:rsidSect="00460915">
          <w:pgSz w:w="11907" w:h="16840"/>
          <w:pgMar w:top="851" w:right="851" w:bottom="1134" w:left="1418" w:header="720" w:footer="720" w:gutter="0"/>
          <w:cols w:space="708"/>
          <w:docGrid w:linePitch="326"/>
        </w:sectPr>
      </w:pPr>
    </w:p>
    <w:p w:rsidR="000D3969" w:rsidRPr="0009044E" w:rsidRDefault="000D3969" w:rsidP="000D3969">
      <w:pPr>
        <w:pStyle w:val="a4"/>
        <w:ind w:left="0" w:firstLine="0"/>
        <w:jc w:val="center"/>
        <w:rPr>
          <w:sz w:val="28"/>
          <w:szCs w:val="28"/>
        </w:rPr>
      </w:pPr>
      <w:r w:rsidRPr="0009044E">
        <w:rPr>
          <w:sz w:val="28"/>
          <w:szCs w:val="28"/>
        </w:rPr>
        <w:lastRenderedPageBreak/>
        <w:t xml:space="preserve">Перечень имущества, </w:t>
      </w:r>
    </w:p>
    <w:p w:rsidR="000D3969" w:rsidRPr="0009044E" w:rsidRDefault="000D3969" w:rsidP="000D3969">
      <w:pPr>
        <w:pStyle w:val="a4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предлагаемого к </w:t>
      </w:r>
      <w:r w:rsidRPr="0009044E">
        <w:rPr>
          <w:sz w:val="28"/>
          <w:szCs w:val="28"/>
        </w:rPr>
        <w:t xml:space="preserve">передаче из собственности Красноярского края в </w:t>
      </w:r>
    </w:p>
    <w:p w:rsidR="000D3969" w:rsidRDefault="000D3969" w:rsidP="000D3969">
      <w:pPr>
        <w:tabs>
          <w:tab w:val="left" w:pos="6086"/>
        </w:tabs>
        <w:jc w:val="center"/>
        <w:rPr>
          <w:sz w:val="28"/>
          <w:szCs w:val="28"/>
        </w:rPr>
      </w:pPr>
      <w:r w:rsidRPr="00815F05">
        <w:rPr>
          <w:sz w:val="28"/>
          <w:szCs w:val="28"/>
        </w:rPr>
        <w:t>собственность муниципального образования Кежемский район</w:t>
      </w:r>
    </w:p>
    <w:p w:rsidR="000D3969" w:rsidRDefault="000D3969" w:rsidP="00D7327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D3969" w:rsidRDefault="000D3969" w:rsidP="000D3969">
      <w:pPr>
        <w:ind w:left="-142"/>
        <w:jc w:val="both"/>
      </w:pPr>
    </w:p>
    <w:tbl>
      <w:tblPr>
        <w:tblW w:w="13805" w:type="dxa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5"/>
        <w:gridCol w:w="1985"/>
        <w:gridCol w:w="7371"/>
        <w:gridCol w:w="1559"/>
        <w:gridCol w:w="1985"/>
      </w:tblGrid>
      <w:tr w:rsidR="002267A8" w:rsidRPr="00D73279" w:rsidTr="00B114B0">
        <w:tc>
          <w:tcPr>
            <w:tcW w:w="905" w:type="dxa"/>
            <w:vAlign w:val="center"/>
          </w:tcPr>
          <w:p w:rsidR="002267A8" w:rsidRPr="00B114B0" w:rsidRDefault="002267A8" w:rsidP="00D73279">
            <w:pPr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267A8" w:rsidRPr="00B114B0" w:rsidRDefault="002267A8" w:rsidP="00D73279">
            <w:pPr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7371" w:type="dxa"/>
            <w:vAlign w:val="center"/>
          </w:tcPr>
          <w:p w:rsidR="002267A8" w:rsidRPr="00B114B0" w:rsidRDefault="002267A8" w:rsidP="002267A8">
            <w:pPr>
              <w:jc w:val="center"/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Индивидуальные характеристики</w:t>
            </w:r>
          </w:p>
        </w:tc>
        <w:tc>
          <w:tcPr>
            <w:tcW w:w="1559" w:type="dxa"/>
            <w:vAlign w:val="center"/>
          </w:tcPr>
          <w:p w:rsidR="002267A8" w:rsidRPr="00B114B0" w:rsidRDefault="002267A8" w:rsidP="00D73279">
            <w:pPr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Год выпуска</w:t>
            </w:r>
          </w:p>
        </w:tc>
        <w:tc>
          <w:tcPr>
            <w:tcW w:w="1985" w:type="dxa"/>
            <w:vAlign w:val="center"/>
          </w:tcPr>
          <w:p w:rsidR="002267A8" w:rsidRPr="00B114B0" w:rsidRDefault="002267A8" w:rsidP="00D73279">
            <w:pPr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Балансовая стоимость (руб.)</w:t>
            </w:r>
          </w:p>
        </w:tc>
      </w:tr>
      <w:tr w:rsidR="002267A8" w:rsidRPr="00D73279" w:rsidTr="00B114B0">
        <w:tc>
          <w:tcPr>
            <w:tcW w:w="905" w:type="dxa"/>
          </w:tcPr>
          <w:p w:rsidR="002267A8" w:rsidRPr="00B114B0" w:rsidRDefault="002267A8" w:rsidP="00D73279">
            <w:pPr>
              <w:jc w:val="center"/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267A8" w:rsidRPr="00B114B0" w:rsidRDefault="002267A8" w:rsidP="00D73279">
            <w:pPr>
              <w:jc w:val="center"/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2267A8" w:rsidRPr="00B114B0" w:rsidRDefault="002267A8" w:rsidP="00D73279">
            <w:pPr>
              <w:jc w:val="center"/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267A8" w:rsidRPr="00B114B0" w:rsidRDefault="002267A8" w:rsidP="00D73279">
            <w:pPr>
              <w:jc w:val="center"/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267A8" w:rsidRPr="00B114B0" w:rsidRDefault="002267A8" w:rsidP="00D73279">
            <w:pPr>
              <w:jc w:val="center"/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5</w:t>
            </w:r>
          </w:p>
        </w:tc>
      </w:tr>
      <w:tr w:rsidR="002267A8" w:rsidRPr="00D73279" w:rsidTr="00B114B0">
        <w:trPr>
          <w:trHeight w:val="723"/>
        </w:trPr>
        <w:tc>
          <w:tcPr>
            <w:tcW w:w="905" w:type="dxa"/>
            <w:vAlign w:val="center"/>
          </w:tcPr>
          <w:p w:rsidR="002267A8" w:rsidRPr="00B114B0" w:rsidRDefault="002267A8" w:rsidP="00D73279">
            <w:pPr>
              <w:jc w:val="center"/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2267A8" w:rsidRPr="00B114B0" w:rsidRDefault="002267A8" w:rsidP="00D73279">
            <w:pPr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 xml:space="preserve"> Автобус </w:t>
            </w:r>
          </w:p>
        </w:tc>
        <w:tc>
          <w:tcPr>
            <w:tcW w:w="7371" w:type="dxa"/>
            <w:vAlign w:val="center"/>
          </w:tcPr>
          <w:p w:rsidR="002267A8" w:rsidRPr="00B114B0" w:rsidRDefault="002267A8" w:rsidP="002267A8">
            <w:pPr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 xml:space="preserve">категории: </w:t>
            </w:r>
            <w:r w:rsidRPr="00B114B0">
              <w:rPr>
                <w:sz w:val="28"/>
                <w:szCs w:val="28"/>
                <w:lang w:val="en-US"/>
              </w:rPr>
              <w:t>D</w:t>
            </w:r>
            <w:r w:rsidRPr="00B114B0">
              <w:rPr>
                <w:sz w:val="28"/>
                <w:szCs w:val="28"/>
              </w:rPr>
              <w:t xml:space="preserve">, М3; идент. № (VIN): X1M4234N0N0000472; марка, модель ТС: ПАЗ 4234-04; № двигателя: 534230N0160540; № шасси: отсутствует; № кузова: X1M4234N0N0000472; год изготовления: 2022 г.; цвет: белый; организация изготовитель: ООО «Павловский автобусный завод». </w:t>
            </w:r>
          </w:p>
          <w:p w:rsidR="002267A8" w:rsidRPr="00B114B0" w:rsidRDefault="002267A8" w:rsidP="00D732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267A8" w:rsidRPr="00B114B0" w:rsidRDefault="002267A8" w:rsidP="00D73279">
            <w:pPr>
              <w:jc w:val="center"/>
              <w:rPr>
                <w:sz w:val="28"/>
                <w:szCs w:val="28"/>
              </w:rPr>
            </w:pPr>
            <w:r w:rsidRPr="00B114B0">
              <w:rPr>
                <w:sz w:val="28"/>
                <w:szCs w:val="28"/>
              </w:rPr>
              <w:t>2022</w:t>
            </w:r>
          </w:p>
        </w:tc>
        <w:tc>
          <w:tcPr>
            <w:tcW w:w="1985" w:type="dxa"/>
            <w:vAlign w:val="center"/>
          </w:tcPr>
          <w:p w:rsidR="002267A8" w:rsidRPr="00B114B0" w:rsidRDefault="002267A8" w:rsidP="00D73279">
            <w:pPr>
              <w:jc w:val="center"/>
              <w:rPr>
                <w:sz w:val="28"/>
                <w:szCs w:val="28"/>
                <w:lang w:val="en-US"/>
              </w:rPr>
            </w:pPr>
            <w:r w:rsidRPr="00B114B0">
              <w:rPr>
                <w:sz w:val="28"/>
                <w:szCs w:val="28"/>
              </w:rPr>
              <w:t>5 667 400,00</w:t>
            </w:r>
          </w:p>
        </w:tc>
      </w:tr>
    </w:tbl>
    <w:p w:rsidR="000D3969" w:rsidRDefault="000D3969" w:rsidP="000D3969"/>
    <w:p w:rsidR="00A961CF" w:rsidRDefault="00A961CF" w:rsidP="000D3969"/>
    <w:p w:rsidR="00A961CF" w:rsidRDefault="00A961CF" w:rsidP="000D3969"/>
    <w:p w:rsidR="00A961CF" w:rsidRDefault="00A961CF" w:rsidP="000D3969"/>
    <w:sectPr w:rsidR="00A961CF" w:rsidSect="00A42952">
      <w:pgSz w:w="16840" w:h="11907" w:orient="landscape"/>
      <w:pgMar w:top="1418" w:right="851" w:bottom="851" w:left="141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66" w:rsidRDefault="00273A66" w:rsidP="001D2050">
      <w:r>
        <w:separator/>
      </w:r>
    </w:p>
  </w:endnote>
  <w:endnote w:type="continuationSeparator" w:id="1">
    <w:p w:rsidR="00273A66" w:rsidRDefault="00273A66" w:rsidP="001D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66" w:rsidRDefault="00273A66" w:rsidP="001D2050">
      <w:r>
        <w:separator/>
      </w:r>
    </w:p>
  </w:footnote>
  <w:footnote w:type="continuationSeparator" w:id="1">
    <w:p w:rsidR="00273A66" w:rsidRDefault="00273A66" w:rsidP="001D2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759B4"/>
    <w:rsid w:val="000115E7"/>
    <w:rsid w:val="00021C8C"/>
    <w:rsid w:val="000417CE"/>
    <w:rsid w:val="00056684"/>
    <w:rsid w:val="000D3969"/>
    <w:rsid w:val="000E125A"/>
    <w:rsid w:val="0010608D"/>
    <w:rsid w:val="00144CA1"/>
    <w:rsid w:val="001D2050"/>
    <w:rsid w:val="001D6FD2"/>
    <w:rsid w:val="002267A8"/>
    <w:rsid w:val="00273A66"/>
    <w:rsid w:val="002774DA"/>
    <w:rsid w:val="00277EE6"/>
    <w:rsid w:val="002A0BC8"/>
    <w:rsid w:val="002C5402"/>
    <w:rsid w:val="002E73AD"/>
    <w:rsid w:val="00326998"/>
    <w:rsid w:val="00340AF7"/>
    <w:rsid w:val="003D36A1"/>
    <w:rsid w:val="00416447"/>
    <w:rsid w:val="00460915"/>
    <w:rsid w:val="004759B4"/>
    <w:rsid w:val="004B69A2"/>
    <w:rsid w:val="004C257B"/>
    <w:rsid w:val="004C3377"/>
    <w:rsid w:val="004C6934"/>
    <w:rsid w:val="004C7C46"/>
    <w:rsid w:val="00536804"/>
    <w:rsid w:val="00541303"/>
    <w:rsid w:val="0056104C"/>
    <w:rsid w:val="00562ACC"/>
    <w:rsid w:val="005A3A30"/>
    <w:rsid w:val="005A7874"/>
    <w:rsid w:val="005F325A"/>
    <w:rsid w:val="006666F3"/>
    <w:rsid w:val="007363CD"/>
    <w:rsid w:val="00751E70"/>
    <w:rsid w:val="00770077"/>
    <w:rsid w:val="00772743"/>
    <w:rsid w:val="007C1D1E"/>
    <w:rsid w:val="00815F05"/>
    <w:rsid w:val="008A337E"/>
    <w:rsid w:val="008C4D5E"/>
    <w:rsid w:val="008E33CB"/>
    <w:rsid w:val="008E7F2F"/>
    <w:rsid w:val="008F75E6"/>
    <w:rsid w:val="00905154"/>
    <w:rsid w:val="009120F7"/>
    <w:rsid w:val="00926D67"/>
    <w:rsid w:val="009A4369"/>
    <w:rsid w:val="009D7E9B"/>
    <w:rsid w:val="009E3044"/>
    <w:rsid w:val="00A17DAB"/>
    <w:rsid w:val="00A42952"/>
    <w:rsid w:val="00A62E9B"/>
    <w:rsid w:val="00A961CF"/>
    <w:rsid w:val="00AE4A32"/>
    <w:rsid w:val="00B05B78"/>
    <w:rsid w:val="00B10C69"/>
    <w:rsid w:val="00B114B0"/>
    <w:rsid w:val="00B27677"/>
    <w:rsid w:val="00B54BA0"/>
    <w:rsid w:val="00B87D56"/>
    <w:rsid w:val="00BB6B5F"/>
    <w:rsid w:val="00BD6495"/>
    <w:rsid w:val="00BF2C7E"/>
    <w:rsid w:val="00C459E1"/>
    <w:rsid w:val="00C46385"/>
    <w:rsid w:val="00C648DD"/>
    <w:rsid w:val="00C94FB1"/>
    <w:rsid w:val="00D73279"/>
    <w:rsid w:val="00DA0141"/>
    <w:rsid w:val="00DC3127"/>
    <w:rsid w:val="00E47AD2"/>
    <w:rsid w:val="00E555E4"/>
    <w:rsid w:val="00E60F7C"/>
    <w:rsid w:val="00E6311C"/>
    <w:rsid w:val="00EE57C6"/>
    <w:rsid w:val="00EF3BF5"/>
    <w:rsid w:val="00F06E44"/>
    <w:rsid w:val="00F64BB9"/>
    <w:rsid w:val="00FA7FE3"/>
    <w:rsid w:val="00FC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759B4"/>
    <w:pPr>
      <w:keepNext/>
    </w:pPr>
    <w:rPr>
      <w:b/>
      <w:sz w:val="32"/>
      <w:szCs w:val="20"/>
    </w:rPr>
  </w:style>
  <w:style w:type="paragraph" w:customStyle="1" w:styleId="2">
    <w:name w:val="заголовок 2"/>
    <w:basedOn w:val="a"/>
    <w:next w:val="a"/>
    <w:rsid w:val="004759B4"/>
    <w:pPr>
      <w:keepNext/>
    </w:pPr>
    <w:rPr>
      <w:b/>
      <w:sz w:val="36"/>
      <w:szCs w:val="20"/>
    </w:rPr>
  </w:style>
  <w:style w:type="table" w:styleId="a3">
    <w:name w:val="Table Grid"/>
    <w:basedOn w:val="a1"/>
    <w:rsid w:val="00475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94FB1"/>
    <w:pPr>
      <w:widowControl w:val="0"/>
      <w:ind w:firstLine="720"/>
      <w:jc w:val="both"/>
    </w:pPr>
    <w:rPr>
      <w:sz w:val="32"/>
      <w:szCs w:val="20"/>
    </w:rPr>
  </w:style>
  <w:style w:type="paragraph" w:styleId="a4">
    <w:name w:val="Body Text Indent"/>
    <w:basedOn w:val="a"/>
    <w:link w:val="a5"/>
    <w:uiPriority w:val="99"/>
    <w:rsid w:val="00C94FB1"/>
    <w:pPr>
      <w:ind w:left="5103" w:firstLine="11"/>
    </w:pPr>
    <w:rPr>
      <w:kern w:val="16"/>
      <w:sz w:val="26"/>
      <w:szCs w:val="20"/>
    </w:rPr>
  </w:style>
  <w:style w:type="character" w:customStyle="1" w:styleId="a5">
    <w:name w:val="Основной текст с отступом Знак"/>
    <w:link w:val="a4"/>
    <w:uiPriority w:val="99"/>
    <w:rsid w:val="00C94FB1"/>
    <w:rPr>
      <w:rFonts w:eastAsia="Times New Roman"/>
      <w:kern w:val="16"/>
      <w:sz w:val="26"/>
    </w:rPr>
  </w:style>
  <w:style w:type="paragraph" w:styleId="a6">
    <w:name w:val="Balloon Text"/>
    <w:basedOn w:val="a"/>
    <w:link w:val="a7"/>
    <w:rsid w:val="00751E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51E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D2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D2050"/>
    <w:rPr>
      <w:sz w:val="24"/>
      <w:szCs w:val="24"/>
    </w:rPr>
  </w:style>
  <w:style w:type="paragraph" w:styleId="aa">
    <w:name w:val="footer"/>
    <w:basedOn w:val="a"/>
    <w:link w:val="ab"/>
    <w:rsid w:val="001D2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D20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8016-094F-4059-847A-03F2FBE4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Elena</cp:lastModifiedBy>
  <cp:revision>4</cp:revision>
  <cp:lastPrinted>2022-09-28T03:54:00Z</cp:lastPrinted>
  <dcterms:created xsi:type="dcterms:W3CDTF">2022-09-27T06:26:00Z</dcterms:created>
  <dcterms:modified xsi:type="dcterms:W3CDTF">2022-09-28T03:54:00Z</dcterms:modified>
</cp:coreProperties>
</file>