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8CB" w:rsidRPr="000B5AE7" w:rsidRDefault="006C48CB" w:rsidP="006C48CB">
      <w:pPr>
        <w:tabs>
          <w:tab w:val="left" w:pos="540"/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23900" cy="904875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8CB" w:rsidRPr="000B5AE7" w:rsidRDefault="006C48CB" w:rsidP="006C48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48CB" w:rsidRPr="000B5AE7" w:rsidRDefault="006C48CB" w:rsidP="006C48C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5AE7">
        <w:rPr>
          <w:rFonts w:ascii="Times New Roman" w:hAnsi="Times New Roman" w:cs="Times New Roman"/>
          <w:b/>
          <w:bCs/>
          <w:sz w:val="28"/>
          <w:szCs w:val="28"/>
        </w:rPr>
        <w:t>АДМИНИСТРАЦИЯ КЕЖЕМСКОГО РАЙОНА</w:t>
      </w:r>
    </w:p>
    <w:p w:rsidR="006C48CB" w:rsidRPr="000B5AE7" w:rsidRDefault="006C48CB" w:rsidP="006C48C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5AE7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6C48CB" w:rsidRPr="000B5AE7" w:rsidRDefault="006C48CB" w:rsidP="006C4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8CB" w:rsidRPr="000B5AE7" w:rsidRDefault="006C48CB" w:rsidP="006C48C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5AE7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C48CB" w:rsidRPr="000B5AE7" w:rsidRDefault="006C48CB" w:rsidP="006C48CB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C48CB" w:rsidRPr="000B5AE7" w:rsidRDefault="008D1620" w:rsidP="006C48CB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</w:t>
      </w:r>
      <w:r w:rsidR="006C48CB" w:rsidRPr="000B5A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6C48CB" w:rsidRPr="000B5AE7">
        <w:rPr>
          <w:rFonts w:ascii="Times New Roman" w:hAnsi="Times New Roman" w:cs="Times New Roman"/>
          <w:sz w:val="28"/>
          <w:szCs w:val="28"/>
        </w:rPr>
        <w:t>.201</w:t>
      </w:r>
      <w:r w:rsidR="006C48CB">
        <w:rPr>
          <w:rFonts w:ascii="Times New Roman" w:hAnsi="Times New Roman" w:cs="Times New Roman"/>
          <w:sz w:val="28"/>
          <w:szCs w:val="28"/>
        </w:rPr>
        <w:t>5</w:t>
      </w:r>
      <w:r w:rsidR="006C48CB" w:rsidRPr="000B5AE7">
        <w:rPr>
          <w:rFonts w:ascii="Times New Roman" w:hAnsi="Times New Roman" w:cs="Times New Roman"/>
          <w:sz w:val="28"/>
          <w:szCs w:val="28"/>
        </w:rPr>
        <w:tab/>
      </w:r>
      <w:r w:rsidR="006C48CB" w:rsidRPr="000B5AE7">
        <w:rPr>
          <w:rFonts w:ascii="Times New Roman" w:hAnsi="Times New Roman" w:cs="Times New Roman"/>
          <w:sz w:val="28"/>
          <w:szCs w:val="28"/>
        </w:rPr>
        <w:tab/>
      </w:r>
      <w:r w:rsidR="006C48CB" w:rsidRPr="000B5AE7">
        <w:rPr>
          <w:rFonts w:ascii="Times New Roman" w:hAnsi="Times New Roman" w:cs="Times New Roman"/>
          <w:sz w:val="28"/>
          <w:szCs w:val="28"/>
        </w:rPr>
        <w:tab/>
      </w:r>
      <w:r w:rsidR="006C48CB" w:rsidRPr="000B5AE7">
        <w:rPr>
          <w:rFonts w:ascii="Times New Roman" w:hAnsi="Times New Roman" w:cs="Times New Roman"/>
          <w:sz w:val="28"/>
          <w:szCs w:val="28"/>
        </w:rPr>
        <w:tab/>
      </w:r>
      <w:r w:rsidR="006C48CB" w:rsidRPr="000B5AE7">
        <w:rPr>
          <w:rFonts w:ascii="Times New Roman" w:hAnsi="Times New Roman" w:cs="Times New Roman"/>
          <w:sz w:val="28"/>
          <w:szCs w:val="28"/>
        </w:rPr>
        <w:tab/>
        <w:t>№</w:t>
      </w:r>
      <w:r w:rsidR="006C4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918</w:t>
      </w:r>
      <w:r w:rsidR="006C48CB" w:rsidRPr="000B5AE7">
        <w:rPr>
          <w:rFonts w:ascii="Times New Roman" w:hAnsi="Times New Roman" w:cs="Times New Roman"/>
          <w:sz w:val="28"/>
          <w:szCs w:val="28"/>
        </w:rPr>
        <w:t>-п</w:t>
      </w:r>
      <w:r w:rsidR="006C48CB">
        <w:rPr>
          <w:rFonts w:ascii="Times New Roman" w:hAnsi="Times New Roman" w:cs="Times New Roman"/>
          <w:sz w:val="28"/>
          <w:szCs w:val="28"/>
        </w:rPr>
        <w:tab/>
      </w:r>
      <w:r w:rsidR="006C48CB" w:rsidRPr="000B5AE7">
        <w:rPr>
          <w:rFonts w:ascii="Times New Roman" w:hAnsi="Times New Roman" w:cs="Times New Roman"/>
          <w:sz w:val="28"/>
          <w:szCs w:val="28"/>
        </w:rPr>
        <w:tab/>
      </w:r>
      <w:r w:rsidR="006C48CB" w:rsidRPr="000B5AE7">
        <w:rPr>
          <w:rFonts w:ascii="Times New Roman" w:hAnsi="Times New Roman" w:cs="Times New Roman"/>
          <w:sz w:val="28"/>
          <w:szCs w:val="28"/>
        </w:rPr>
        <w:tab/>
        <w:t xml:space="preserve">        г. Кодинск</w:t>
      </w:r>
    </w:p>
    <w:p w:rsidR="006C48CB" w:rsidRPr="000B5AE7" w:rsidRDefault="006C48CB" w:rsidP="006C48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8CB" w:rsidRDefault="006C48CB" w:rsidP="006C48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6C48CB" w:rsidRDefault="006C48CB" w:rsidP="006C48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Кежемского района</w:t>
      </w:r>
    </w:p>
    <w:p w:rsidR="006C48CB" w:rsidRPr="009A6EB6" w:rsidRDefault="006C48CB" w:rsidP="006C48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20.02.2015 </w:t>
      </w:r>
      <w:r w:rsidRPr="009A6EB6">
        <w:rPr>
          <w:rFonts w:ascii="Times New Roman" w:hAnsi="Times New Roman" w:cs="Times New Roman"/>
          <w:sz w:val="28"/>
          <w:szCs w:val="28"/>
        </w:rPr>
        <w:t>№ 155-п</w:t>
      </w:r>
    </w:p>
    <w:p w:rsidR="006C48CB" w:rsidRDefault="006C48CB" w:rsidP="006C48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8CB" w:rsidRDefault="006C48CB" w:rsidP="00BB67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 с принятием Решений от 18.06.2015 №56-312 «</w:t>
      </w:r>
      <w:r w:rsidRPr="006C48CB">
        <w:rPr>
          <w:rFonts w:ascii="Times New Roman" w:hAnsi="Times New Roman" w:cs="Times New Roman"/>
          <w:spacing w:val="-8"/>
          <w:sz w:val="28"/>
          <w:szCs w:val="28"/>
        </w:rPr>
        <w:t>Об утверждении отчета об исполнении районного бюджета за 2014 год</w:t>
      </w:r>
      <w:r>
        <w:rPr>
          <w:rFonts w:ascii="Times New Roman" w:hAnsi="Times New Roman" w:cs="Times New Roman"/>
          <w:spacing w:val="-8"/>
          <w:sz w:val="28"/>
          <w:szCs w:val="28"/>
        </w:rPr>
        <w:t>», от</w:t>
      </w:r>
      <w:r w:rsidR="00CE329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18.06.2015 № 56-313 «</w:t>
      </w:r>
      <w:r w:rsidRPr="006C48CB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Кежемского районного Совета депутатов «О районном бюджете на 2015 год и </w:t>
      </w:r>
      <w:proofErr w:type="gramStart"/>
      <w:r w:rsidRPr="006C48CB">
        <w:rPr>
          <w:rFonts w:ascii="Times New Roman" w:eastAsia="Times New Roman" w:hAnsi="Times New Roman" w:cs="Times New Roman"/>
          <w:sz w:val="28"/>
          <w:szCs w:val="28"/>
        </w:rPr>
        <w:t>плановый</w:t>
      </w:r>
      <w:proofErr w:type="gramEnd"/>
      <w:r w:rsidRPr="006C48CB">
        <w:rPr>
          <w:rFonts w:ascii="Times New Roman" w:eastAsia="Times New Roman" w:hAnsi="Times New Roman" w:cs="Times New Roman"/>
          <w:sz w:val="28"/>
          <w:szCs w:val="28"/>
        </w:rPr>
        <w:t xml:space="preserve"> период 2016-2017 годов»</w:t>
      </w:r>
      <w:r>
        <w:rPr>
          <w:rFonts w:ascii="Times New Roman" w:hAnsi="Times New Roman"/>
          <w:sz w:val="28"/>
          <w:szCs w:val="28"/>
        </w:rPr>
        <w:t>,</w:t>
      </w:r>
      <w:r w:rsidR="00CE329D">
        <w:rPr>
          <w:rFonts w:ascii="Times New Roman" w:hAnsi="Times New Roman"/>
          <w:sz w:val="28"/>
          <w:szCs w:val="28"/>
        </w:rPr>
        <w:t xml:space="preserve"> </w:t>
      </w:r>
      <w:r w:rsidRPr="00510C87">
        <w:rPr>
          <w:rFonts w:ascii="Times New Roman" w:hAnsi="Times New Roman" w:cs="Times New Roman"/>
          <w:sz w:val="28"/>
          <w:szCs w:val="28"/>
        </w:rPr>
        <w:t xml:space="preserve">руководствуясь ст.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510C87">
        <w:rPr>
          <w:rFonts w:ascii="Times New Roman" w:hAnsi="Times New Roman" w:cs="Times New Roman"/>
          <w:sz w:val="28"/>
          <w:szCs w:val="28"/>
        </w:rPr>
        <w:t xml:space="preserve"> Устава Кежемского района, ПОСТАНОВЛЯЮ:</w:t>
      </w:r>
    </w:p>
    <w:p w:rsidR="006C48CB" w:rsidRPr="006C48CB" w:rsidRDefault="006C48CB" w:rsidP="006C48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</w:t>
      </w:r>
      <w:r w:rsidRPr="006C48CB">
        <w:rPr>
          <w:rFonts w:ascii="Times New Roman" w:hAnsi="Times New Roman" w:cs="Times New Roman"/>
          <w:sz w:val="28"/>
          <w:szCs w:val="28"/>
        </w:rPr>
        <w:t xml:space="preserve">в </w:t>
      </w:r>
      <w:r w:rsidR="004A3882">
        <w:rPr>
          <w:rFonts w:ascii="Times New Roman" w:hAnsi="Times New Roman" w:cs="Times New Roman"/>
          <w:sz w:val="28"/>
          <w:szCs w:val="28"/>
        </w:rPr>
        <w:t>постановление Администрации Кежемского района от 20.02.2015 № 155-п «Об утверждении муниципальной программы Кежемского района</w:t>
      </w:r>
      <w:r w:rsidRPr="006C48CB">
        <w:rPr>
          <w:rFonts w:ascii="Times New Roman" w:hAnsi="Times New Roman" w:cs="Times New Roman"/>
          <w:spacing w:val="-3"/>
          <w:sz w:val="28"/>
          <w:szCs w:val="28"/>
        </w:rPr>
        <w:t xml:space="preserve"> «Развитие культуры на территории Кежемского района»</w:t>
      </w:r>
      <w:r w:rsidR="004A3882">
        <w:rPr>
          <w:rFonts w:ascii="Times New Roman" w:hAnsi="Times New Roman" w:cs="Times New Roman"/>
          <w:spacing w:val="-3"/>
          <w:sz w:val="28"/>
          <w:szCs w:val="28"/>
        </w:rPr>
        <w:t xml:space="preserve"> (в редакции постановления от 18.06.2015 </w:t>
      </w:r>
      <w:bookmarkStart w:id="0" w:name="_GoBack"/>
      <w:bookmarkEnd w:id="0"/>
      <w:r w:rsidR="004A3882">
        <w:rPr>
          <w:rFonts w:ascii="Times New Roman" w:hAnsi="Times New Roman" w:cs="Times New Roman"/>
          <w:spacing w:val="-3"/>
          <w:sz w:val="28"/>
          <w:szCs w:val="28"/>
        </w:rPr>
        <w:t>№ 584-п)</w:t>
      </w:r>
      <w:r w:rsidRPr="006C48C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следующие изменения:</w:t>
      </w:r>
    </w:p>
    <w:p w:rsidR="009C3E6D" w:rsidRDefault="009C3E6D" w:rsidP="009C3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</w:t>
      </w:r>
      <w:r w:rsidR="004A3882">
        <w:rPr>
          <w:rFonts w:ascii="Times New Roman" w:hAnsi="Times New Roman" w:cs="Times New Roman"/>
          <w:sz w:val="28"/>
          <w:szCs w:val="28"/>
        </w:rPr>
        <w:t xml:space="preserve"> приложении к постановлению: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882" w:rsidRDefault="004A3882" w:rsidP="009C3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В разделе 1 «Паспорт муниципальной программы» строку «</w:t>
      </w:r>
      <w:proofErr w:type="gramStart"/>
      <w:r>
        <w:rPr>
          <w:rFonts w:ascii="Times New Roman" w:hAnsi="Times New Roman" w:cs="Times New Roman"/>
          <w:sz w:val="28"/>
          <w:szCs w:val="28"/>
        </w:rPr>
        <w:t>Ресурсное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обеспечение программы» изложить в следующей редакции:</w:t>
      </w:r>
    </w:p>
    <w:p w:rsidR="004A3882" w:rsidRPr="00C8068B" w:rsidRDefault="004A3882" w:rsidP="004A3882">
      <w:pPr>
        <w:pStyle w:val="ab"/>
        <w:spacing w:before="0" w:beforeAutospacing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9C3E6D" w:rsidRPr="00D6176A">
        <w:rPr>
          <w:sz w:val="28"/>
          <w:szCs w:val="28"/>
        </w:rPr>
        <w:t>«</w:t>
      </w:r>
      <w:r w:rsidR="009C3E6D" w:rsidRPr="00D6176A">
        <w:rPr>
          <w:color w:val="000000"/>
          <w:sz w:val="28"/>
          <w:szCs w:val="28"/>
        </w:rPr>
        <w:t xml:space="preserve">Общий объем финансирования Программы – </w:t>
      </w:r>
      <w:r>
        <w:rPr>
          <w:color w:val="000000"/>
          <w:sz w:val="28"/>
          <w:szCs w:val="28"/>
        </w:rPr>
        <w:t>167893,287</w:t>
      </w:r>
      <w:r w:rsidR="009C3E6D" w:rsidRPr="00D6176A">
        <w:rPr>
          <w:color w:val="000000"/>
          <w:sz w:val="28"/>
          <w:szCs w:val="28"/>
        </w:rPr>
        <w:t xml:space="preserve"> тыс. руб., в том числе по годам: </w:t>
      </w:r>
      <w:r w:rsidR="006C48CB">
        <w:rPr>
          <w:color w:val="000000"/>
          <w:sz w:val="28"/>
          <w:szCs w:val="28"/>
        </w:rPr>
        <w:t xml:space="preserve">2014 год </w:t>
      </w:r>
      <w:r>
        <w:rPr>
          <w:color w:val="000000"/>
          <w:sz w:val="28"/>
          <w:szCs w:val="28"/>
        </w:rPr>
        <w:t>–</w:t>
      </w:r>
      <w:r w:rsidR="006C48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43577,144 </w:t>
      </w:r>
      <w:r w:rsidR="006C48CB" w:rsidRPr="006C48CB">
        <w:rPr>
          <w:color w:val="000000"/>
          <w:sz w:val="28"/>
          <w:szCs w:val="28"/>
        </w:rPr>
        <w:t>тыс. руб.</w:t>
      </w:r>
      <w:r w:rsidR="006C48CB">
        <w:rPr>
          <w:color w:val="000000"/>
          <w:sz w:val="28"/>
          <w:szCs w:val="28"/>
        </w:rPr>
        <w:t xml:space="preserve">, </w:t>
      </w:r>
      <w:r w:rsidR="009C3E6D">
        <w:rPr>
          <w:color w:val="000000"/>
          <w:sz w:val="28"/>
          <w:szCs w:val="28"/>
        </w:rPr>
        <w:t>2015</w:t>
      </w:r>
      <w:r w:rsidR="009C3E6D" w:rsidRPr="00D6176A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43780,623</w:t>
      </w:r>
      <w:r w:rsidR="009C3E6D" w:rsidRPr="00D6176A">
        <w:rPr>
          <w:color w:val="000000"/>
          <w:sz w:val="28"/>
          <w:szCs w:val="28"/>
        </w:rPr>
        <w:t xml:space="preserve"> тыс. руб.</w:t>
      </w:r>
      <w:r w:rsidR="006C48C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2016 год – 40267,760 </w:t>
      </w:r>
      <w:r w:rsidR="006C48CB" w:rsidRPr="006C48CB">
        <w:rPr>
          <w:color w:val="000000"/>
          <w:sz w:val="28"/>
          <w:szCs w:val="28"/>
        </w:rPr>
        <w:t>тыс. руб.</w:t>
      </w:r>
      <w:r w:rsidR="006C48C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2017 год – 40267,760 </w:t>
      </w:r>
      <w:r w:rsidR="006C48CB" w:rsidRPr="006C48CB">
        <w:rPr>
          <w:color w:val="000000"/>
          <w:sz w:val="28"/>
          <w:szCs w:val="28"/>
        </w:rPr>
        <w:t>тыс. руб.</w:t>
      </w:r>
      <w:r w:rsidR="006C48CB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 </w:t>
      </w:r>
      <w:r w:rsidRPr="00C8068B">
        <w:rPr>
          <w:sz w:val="28"/>
          <w:szCs w:val="28"/>
        </w:rPr>
        <w:t xml:space="preserve">В том числе за счет федерального бюджета – </w:t>
      </w:r>
      <w:r>
        <w:rPr>
          <w:sz w:val="28"/>
          <w:szCs w:val="28"/>
        </w:rPr>
        <w:t>406,400</w:t>
      </w:r>
      <w:r w:rsidRPr="00C8068B">
        <w:rPr>
          <w:sz w:val="28"/>
          <w:szCs w:val="28"/>
        </w:rPr>
        <w:t xml:space="preserve"> тыс. руб. В том числе за счет средств краевого бюджета – 6211,500 тыс. руб. В том числе за счет средств местного</w:t>
      </w:r>
      <w:proofErr w:type="gramEnd"/>
      <w:r w:rsidRPr="00C8068B">
        <w:rPr>
          <w:sz w:val="28"/>
          <w:szCs w:val="28"/>
        </w:rPr>
        <w:t xml:space="preserve"> бюджета – 161275,387 тыс. руб.».</w:t>
      </w:r>
    </w:p>
    <w:p w:rsidR="004A3882" w:rsidRDefault="009C3E6D" w:rsidP="004A388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="004A3882" w:rsidRPr="00C8068B">
        <w:rPr>
          <w:rFonts w:ascii="Times New Roman" w:hAnsi="Times New Roman"/>
          <w:color w:val="000000"/>
          <w:sz w:val="28"/>
          <w:szCs w:val="28"/>
        </w:rPr>
        <w:t>Приложение 1</w:t>
      </w:r>
      <w:r w:rsidR="004A3882" w:rsidRPr="00C8068B">
        <w:rPr>
          <w:rFonts w:ascii="Times New Roman" w:hAnsi="Times New Roman"/>
          <w:sz w:val="28"/>
          <w:szCs w:val="28"/>
        </w:rPr>
        <w:t xml:space="preserve"> </w:t>
      </w:r>
      <w:r w:rsidR="004A3882" w:rsidRPr="00C8068B">
        <w:rPr>
          <w:rFonts w:ascii="Times New Roman" w:hAnsi="Times New Roman"/>
          <w:color w:val="000000"/>
          <w:sz w:val="28"/>
          <w:szCs w:val="28"/>
        </w:rPr>
        <w:t>к муниципальной программе</w:t>
      </w:r>
      <w:r w:rsidR="004A3882" w:rsidRPr="00630FC0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4A3882">
        <w:rPr>
          <w:rFonts w:ascii="Times New Roman" w:hAnsi="Times New Roman"/>
          <w:sz w:val="28"/>
          <w:szCs w:val="28"/>
        </w:rPr>
        <w:t xml:space="preserve"> </w:t>
      </w:r>
      <w:r w:rsidR="004A3882" w:rsidRPr="00630FC0">
        <w:rPr>
          <w:rFonts w:ascii="Times New Roman" w:hAnsi="Times New Roman"/>
          <w:color w:val="000000"/>
          <w:sz w:val="28"/>
          <w:szCs w:val="28"/>
        </w:rPr>
        <w:t xml:space="preserve">«Развитие культуры на территории Кежемского района» </w:t>
      </w:r>
      <w:r w:rsidR="004A3882">
        <w:rPr>
          <w:rFonts w:ascii="Times New Roman" w:hAnsi="Times New Roman"/>
          <w:color w:val="000000"/>
          <w:sz w:val="28"/>
          <w:szCs w:val="28"/>
        </w:rPr>
        <w:t>изложить в новой редакции согласно приложению 1 к настоящему постановлению.</w:t>
      </w:r>
    </w:p>
    <w:p w:rsidR="004A3882" w:rsidRDefault="004A3882" w:rsidP="004A388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</w:t>
      </w:r>
      <w:r w:rsidRPr="009C3E6D">
        <w:rPr>
          <w:rFonts w:ascii="Times New Roman" w:hAnsi="Times New Roman"/>
          <w:color w:val="000000"/>
          <w:sz w:val="28"/>
          <w:szCs w:val="28"/>
        </w:rPr>
        <w:t xml:space="preserve"> Приложение 2 к муниципальной программе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E6D">
        <w:rPr>
          <w:rFonts w:ascii="Times New Roman" w:hAnsi="Times New Roman"/>
          <w:color w:val="000000"/>
          <w:sz w:val="28"/>
          <w:szCs w:val="28"/>
        </w:rPr>
        <w:t>«Развитие культуры на территории Кежемского района»</w:t>
      </w:r>
      <w:r>
        <w:rPr>
          <w:rFonts w:ascii="Times New Roman" w:hAnsi="Times New Roman"/>
          <w:color w:val="000000"/>
          <w:sz w:val="28"/>
          <w:szCs w:val="28"/>
        </w:rPr>
        <w:t xml:space="preserve"> изложить в новой редакции согласно приложению 2 к настоящему постановлению.</w:t>
      </w:r>
    </w:p>
    <w:p w:rsidR="004A3882" w:rsidRDefault="004A3882" w:rsidP="004A3882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1.4. </w:t>
      </w:r>
      <w:r w:rsidRPr="000228C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0228C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к муниципальной программе района «Развитие культуры на территории Кежемског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 района»:</w:t>
      </w:r>
    </w:p>
    <w:p w:rsidR="004A3882" w:rsidRDefault="004A3882" w:rsidP="004A3882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1.4.1. В разделе 1 «Паспорт подпрограммы»:</w:t>
      </w:r>
    </w:p>
    <w:p w:rsidR="004A3882" w:rsidRPr="006C48CB" w:rsidRDefault="004A3882" w:rsidP="004A388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- в строке «Задачи по</w:t>
      </w:r>
      <w:r>
        <w:rPr>
          <w:rFonts w:ascii="Times New Roman" w:hAnsi="Times New Roman"/>
          <w:color w:val="000000"/>
          <w:sz w:val="28"/>
          <w:szCs w:val="28"/>
        </w:rPr>
        <w:t xml:space="preserve">дпрограммы» добавить слова </w:t>
      </w:r>
      <w:r w:rsidRPr="009C3E6D">
        <w:rPr>
          <w:rFonts w:ascii="Times New Roman" w:hAnsi="Times New Roman"/>
          <w:sz w:val="28"/>
          <w:szCs w:val="28"/>
        </w:rPr>
        <w:t>«Сохранение, пополнение и  эффективное использование архивных документов»</w:t>
      </w:r>
      <w:r w:rsidRPr="00D6176A">
        <w:rPr>
          <w:rFonts w:ascii="Times New Roman" w:hAnsi="Times New Roman"/>
          <w:color w:val="000000"/>
          <w:sz w:val="28"/>
          <w:szCs w:val="28"/>
        </w:rPr>
        <w:t>;</w:t>
      </w:r>
    </w:p>
    <w:p w:rsidR="004A3882" w:rsidRPr="00330D04" w:rsidRDefault="004A3882" w:rsidP="004A3882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C41517">
        <w:rPr>
          <w:color w:val="FF0000"/>
          <w:sz w:val="28"/>
          <w:szCs w:val="28"/>
        </w:rPr>
        <w:t xml:space="preserve"> </w:t>
      </w:r>
      <w:r w:rsidRPr="00330D04">
        <w:rPr>
          <w:sz w:val="28"/>
          <w:szCs w:val="28"/>
        </w:rPr>
        <w:t>строку «Объемы и источник финансирования подпрограммы» изложить в следующей редакции:</w:t>
      </w:r>
    </w:p>
    <w:p w:rsidR="004A3882" w:rsidRPr="00C8068B" w:rsidRDefault="004A3882" w:rsidP="004A3882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330D04">
        <w:rPr>
          <w:sz w:val="28"/>
          <w:szCs w:val="28"/>
        </w:rPr>
        <w:t xml:space="preserve"> </w:t>
      </w:r>
      <w:proofErr w:type="gramStart"/>
      <w:r w:rsidRPr="00C8068B">
        <w:rPr>
          <w:sz w:val="28"/>
          <w:szCs w:val="28"/>
        </w:rPr>
        <w:t>«Общий объем финансирования подпрограммы – 5975,180 тыс. рублей, в том числе по годам: 2014 год – 5581,08 тыс. руб.; 2015 год – 128,7 тыс. руб.; 2016 год – 132,7 тыс. руб.; 2017 год – 132,7 тыс. руб. В том числе за счет средств краевого бюджета – 5970,4 тыс. руб. В том числе за счет средств местного бюджета – 4,78 тыс. руб.».</w:t>
      </w:r>
      <w:proofErr w:type="gramEnd"/>
    </w:p>
    <w:p w:rsidR="004A3882" w:rsidRPr="00C8068B" w:rsidRDefault="004A3882" w:rsidP="004A3882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C8068B">
        <w:rPr>
          <w:color w:val="000000"/>
          <w:sz w:val="28"/>
          <w:szCs w:val="28"/>
        </w:rPr>
        <w:t xml:space="preserve">1.4.2. </w:t>
      </w:r>
      <w:r w:rsidRPr="00C8068B">
        <w:rPr>
          <w:sz w:val="28"/>
          <w:szCs w:val="28"/>
        </w:rPr>
        <w:t xml:space="preserve">В раздел 4 «Механизм реализации подпрограммы» добавить абзац </w:t>
      </w:r>
      <w:r w:rsidRPr="00C8068B">
        <w:rPr>
          <w:strike/>
          <w:sz w:val="28"/>
          <w:szCs w:val="28"/>
        </w:rPr>
        <w:t xml:space="preserve"> </w:t>
      </w:r>
      <w:r w:rsidRPr="00C8068B">
        <w:rPr>
          <w:sz w:val="28"/>
          <w:szCs w:val="28"/>
        </w:rPr>
        <w:t>девятый следующего содержания:</w:t>
      </w:r>
    </w:p>
    <w:p w:rsidR="004A3882" w:rsidRPr="00C8068B" w:rsidRDefault="004A3882" w:rsidP="004A3882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C8068B">
        <w:rPr>
          <w:sz w:val="28"/>
          <w:szCs w:val="28"/>
        </w:rPr>
        <w:t xml:space="preserve"> «Предоставление субвенций бюджету муниципального образования на осуществление государственных полномочий в области архивного дела, переданных органам местного самоуправления Красноярского края».</w:t>
      </w:r>
    </w:p>
    <w:p w:rsidR="004A3882" w:rsidRPr="00C8068B" w:rsidRDefault="004A3882" w:rsidP="004A3882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C8068B">
        <w:rPr>
          <w:sz w:val="28"/>
          <w:szCs w:val="28"/>
        </w:rPr>
        <w:t xml:space="preserve">1.4.3. Раздел 8 </w:t>
      </w:r>
      <w:r w:rsidRPr="00C8068B">
        <w:rPr>
          <w:b/>
          <w:bCs/>
          <w:sz w:val="28"/>
          <w:szCs w:val="28"/>
        </w:rPr>
        <w:t>«</w:t>
      </w:r>
      <w:r w:rsidRPr="00C8068B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финансирования» изложить в следующей редакции:</w:t>
      </w:r>
    </w:p>
    <w:p w:rsidR="004A3882" w:rsidRPr="00330D04" w:rsidRDefault="004A3882" w:rsidP="004A3882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C8068B">
        <w:rPr>
          <w:sz w:val="28"/>
          <w:szCs w:val="28"/>
        </w:rPr>
        <w:t xml:space="preserve">  </w:t>
      </w:r>
      <w:proofErr w:type="gramStart"/>
      <w:r w:rsidRPr="00C8068B">
        <w:rPr>
          <w:sz w:val="28"/>
          <w:szCs w:val="28"/>
        </w:rPr>
        <w:t>«Общий объем финансирования подпрограммы – 5975,180 тыс. рублей, в том числе по годам: 2014 год – 5581,08 тыс. руб.; 2015 год – 128,7 тыс. руб.; 2016 год – 132,7 тыс. руб.; 2017 год – 132,7 тыс. руб. В том числе за счет средств краевого бюджета – 5970,4 тыс. руб. В том числе за счет</w:t>
      </w:r>
      <w:r w:rsidRPr="00330D04">
        <w:rPr>
          <w:sz w:val="28"/>
          <w:szCs w:val="28"/>
        </w:rPr>
        <w:t xml:space="preserve"> средств местного бюджета – 4,78 тыс. руб.».</w:t>
      </w:r>
      <w:proofErr w:type="gramEnd"/>
    </w:p>
    <w:p w:rsidR="00B33B77" w:rsidRPr="006007D9" w:rsidRDefault="00B33B77" w:rsidP="00B33B77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6007D9">
        <w:rPr>
          <w:sz w:val="28"/>
          <w:szCs w:val="28"/>
        </w:rPr>
        <w:t>1.5. Приложение 2 к подпрограмме «Развитие архивного дела в Кежемском районе изложить в новой редакции согласно приложению 3 к настоящему постановлению.</w:t>
      </w:r>
    </w:p>
    <w:p w:rsidR="00B33B77" w:rsidRPr="009905D7" w:rsidRDefault="00B33B77" w:rsidP="00B33B77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6007D9">
        <w:rPr>
          <w:sz w:val="28"/>
          <w:szCs w:val="28"/>
        </w:rPr>
        <w:t>1.6. В Приложении 4 к муниципальной</w:t>
      </w:r>
      <w:r w:rsidRPr="009905D7">
        <w:rPr>
          <w:sz w:val="28"/>
          <w:szCs w:val="28"/>
        </w:rPr>
        <w:t xml:space="preserve"> программе района «Развитие культуры на территории Кежемского района»:</w:t>
      </w:r>
    </w:p>
    <w:p w:rsidR="00B33B77" w:rsidRPr="009905D7" w:rsidRDefault="00B33B77" w:rsidP="00B33B77">
      <w:pPr>
        <w:pStyle w:val="ab"/>
        <w:tabs>
          <w:tab w:val="left" w:pos="5220"/>
        </w:tabs>
        <w:spacing w:before="0" w:beforeAutospacing="0" w:after="0"/>
        <w:ind w:firstLine="709"/>
        <w:jc w:val="both"/>
        <w:rPr>
          <w:sz w:val="28"/>
          <w:szCs w:val="28"/>
        </w:rPr>
      </w:pPr>
      <w:r w:rsidRPr="009905D7">
        <w:rPr>
          <w:sz w:val="28"/>
          <w:szCs w:val="28"/>
        </w:rPr>
        <w:t>1.6.1. В разделе 1 «Паспорт подпрограммы»:</w:t>
      </w:r>
    </w:p>
    <w:p w:rsidR="00B33B77" w:rsidRDefault="00B33B77" w:rsidP="00B33B77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9905D7">
        <w:rPr>
          <w:sz w:val="28"/>
          <w:szCs w:val="28"/>
        </w:rPr>
        <w:t xml:space="preserve">- в строке «Задачи подпрограммы» исключить слова «поддержка творческих работников»; </w:t>
      </w:r>
    </w:p>
    <w:p w:rsidR="00B33B77" w:rsidRPr="00C8068B" w:rsidRDefault="00B33B77" w:rsidP="00B33B77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9905D7">
        <w:rPr>
          <w:sz w:val="28"/>
          <w:szCs w:val="28"/>
        </w:rPr>
        <w:t>- строку «Объемы и источни</w:t>
      </w:r>
      <w:r w:rsidRPr="00DD75EB">
        <w:rPr>
          <w:sz w:val="28"/>
          <w:szCs w:val="28"/>
        </w:rPr>
        <w:t>ки</w:t>
      </w:r>
      <w:r w:rsidRPr="009905D7">
        <w:rPr>
          <w:sz w:val="28"/>
          <w:szCs w:val="28"/>
        </w:rPr>
        <w:t xml:space="preserve"> финансирования подпрограммы» изложить в следующей редакции:</w:t>
      </w:r>
    </w:p>
    <w:p w:rsidR="00B33B77" w:rsidRPr="00C8068B" w:rsidRDefault="00B33B77" w:rsidP="00B33B77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C8068B">
        <w:rPr>
          <w:sz w:val="28"/>
          <w:szCs w:val="28"/>
        </w:rPr>
        <w:t xml:space="preserve"> «Общий объем финансирования подпрограммы – 47780,447 тыс. руб., в том числе по годам: 2014 год – 10072,250 тыс. руб.; 2015 год – 14 754,241тыс. руб.; 2016 год – 11476,978 тыс. руб.; 2017 год – 11476,978 тыс. руб.». </w:t>
      </w:r>
    </w:p>
    <w:p w:rsidR="00B33B77" w:rsidRDefault="00B33B77" w:rsidP="00B33B77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C8068B">
        <w:rPr>
          <w:sz w:val="28"/>
          <w:szCs w:val="28"/>
        </w:rPr>
        <w:t>1.6.2. В разделе 3 «Основная цель, задачи, этапы и сроки</w:t>
      </w:r>
      <w:r w:rsidRPr="009905D7">
        <w:rPr>
          <w:sz w:val="28"/>
          <w:szCs w:val="28"/>
        </w:rPr>
        <w:t xml:space="preserve"> выполнения подпрограммы, целевые индикаторы» абзац седьмой «поддержка творческих работников» исключить</w:t>
      </w:r>
    </w:p>
    <w:p w:rsidR="00B33B77" w:rsidRPr="009905D7" w:rsidRDefault="00B33B77" w:rsidP="00B33B77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9905D7">
        <w:rPr>
          <w:sz w:val="28"/>
          <w:szCs w:val="28"/>
        </w:rPr>
        <w:t xml:space="preserve">1.6.3. Раздел 8 </w:t>
      </w:r>
      <w:r w:rsidRPr="009905D7">
        <w:rPr>
          <w:b/>
          <w:bCs/>
          <w:sz w:val="28"/>
          <w:szCs w:val="28"/>
        </w:rPr>
        <w:t>«</w:t>
      </w:r>
      <w:r w:rsidRPr="009905D7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финансирования» изложить в следующей редакции:</w:t>
      </w:r>
    </w:p>
    <w:p w:rsidR="00B33B77" w:rsidRPr="009905D7" w:rsidRDefault="00B33B77" w:rsidP="00B33B77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9905D7">
        <w:rPr>
          <w:sz w:val="28"/>
          <w:szCs w:val="28"/>
        </w:rPr>
        <w:t xml:space="preserve">  «Мероприятия подпрограммы реализуются за счет предоставления субсидий бюджету Кежемского района и долевого финансирования, предусмотренных на оплату муниципальных контрактов (договоров) на выполнение работ, оказание услуг.</w:t>
      </w:r>
    </w:p>
    <w:p w:rsidR="00B33B77" w:rsidRDefault="00B33B77" w:rsidP="00B33B77">
      <w:pPr>
        <w:pStyle w:val="ab"/>
        <w:spacing w:before="0" w:beforeAutospacing="0" w:after="0"/>
        <w:jc w:val="both"/>
        <w:rPr>
          <w:sz w:val="28"/>
          <w:szCs w:val="28"/>
        </w:rPr>
      </w:pPr>
      <w:r w:rsidRPr="006007D9">
        <w:rPr>
          <w:sz w:val="28"/>
          <w:szCs w:val="28"/>
        </w:rPr>
        <w:lastRenderedPageBreak/>
        <w:t xml:space="preserve">           </w:t>
      </w:r>
      <w:r w:rsidRPr="00C8068B">
        <w:rPr>
          <w:sz w:val="28"/>
          <w:szCs w:val="28"/>
        </w:rPr>
        <w:t>«Общий объем финансирования подпрограммы – 47780,447 тыс. руб., в том числе по годам: 2014 год – 10072,250 тыс. руб.; 2015 год – 14 754,241тыс. руб.; 2016 год – 11476,978 тыс. руб.; 2017 год – 11476,978 тыс</w:t>
      </w:r>
      <w:r w:rsidRPr="009905D7">
        <w:rPr>
          <w:sz w:val="28"/>
          <w:szCs w:val="28"/>
        </w:rPr>
        <w:t xml:space="preserve">. руб.». </w:t>
      </w:r>
    </w:p>
    <w:p w:rsidR="0011733A" w:rsidRPr="006007D9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6007D9">
        <w:rPr>
          <w:sz w:val="28"/>
          <w:szCs w:val="28"/>
        </w:rPr>
        <w:t>1.7. Приложение 2 к подпрограмме «Обеспечение деятельности и развитие учреждений клубного типа» изложить в новой редакции согласно приложению 4 к настоящему постановлению.</w:t>
      </w:r>
    </w:p>
    <w:p w:rsidR="0011733A" w:rsidRPr="006007D9" w:rsidRDefault="0011733A" w:rsidP="0011733A">
      <w:pPr>
        <w:pStyle w:val="ab"/>
        <w:spacing w:before="0" w:beforeAutospacing="0" w:after="0"/>
        <w:ind w:firstLine="709"/>
        <w:jc w:val="both"/>
        <w:rPr>
          <w:strike/>
          <w:sz w:val="28"/>
          <w:szCs w:val="28"/>
        </w:rPr>
      </w:pPr>
      <w:r w:rsidRPr="006007D9">
        <w:rPr>
          <w:sz w:val="28"/>
          <w:szCs w:val="28"/>
        </w:rPr>
        <w:t xml:space="preserve">1.8. В Приложении 5 к муниципальной программе района «Развитие культуры на территории Кежемского района»: </w:t>
      </w:r>
    </w:p>
    <w:p w:rsidR="0011733A" w:rsidRPr="00DD75EB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6007D9">
        <w:rPr>
          <w:sz w:val="28"/>
          <w:szCs w:val="28"/>
        </w:rPr>
        <w:t xml:space="preserve">1.8.1. В разделе 1 «Паспорт подпрограммы», в строке «Объемы и </w:t>
      </w:r>
      <w:r w:rsidRPr="00DD75EB">
        <w:rPr>
          <w:sz w:val="28"/>
          <w:szCs w:val="28"/>
        </w:rPr>
        <w:t>источник финансирования подпрог</w:t>
      </w:r>
      <w:r>
        <w:rPr>
          <w:sz w:val="28"/>
          <w:szCs w:val="28"/>
        </w:rPr>
        <w:t>раммы» цифры «9347,948</w:t>
      </w:r>
      <w:r w:rsidRPr="00DD75EB">
        <w:rPr>
          <w:sz w:val="28"/>
          <w:szCs w:val="28"/>
        </w:rPr>
        <w:t>» зам</w:t>
      </w:r>
      <w:r>
        <w:rPr>
          <w:sz w:val="28"/>
          <w:szCs w:val="28"/>
        </w:rPr>
        <w:t>енить цифрами «9378,23», цифры «1969,232</w:t>
      </w:r>
      <w:r w:rsidRPr="00DD75EB">
        <w:rPr>
          <w:sz w:val="28"/>
          <w:szCs w:val="28"/>
        </w:rPr>
        <w:t>» заме</w:t>
      </w:r>
      <w:r>
        <w:rPr>
          <w:sz w:val="28"/>
          <w:szCs w:val="28"/>
        </w:rPr>
        <w:t>нить цифрами «1999,516</w:t>
      </w:r>
      <w:r w:rsidRPr="00DD75EB">
        <w:rPr>
          <w:sz w:val="28"/>
          <w:szCs w:val="28"/>
        </w:rPr>
        <w:t xml:space="preserve">». </w:t>
      </w:r>
    </w:p>
    <w:p w:rsidR="0011733A" w:rsidRPr="00C8068B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DD75EB">
        <w:rPr>
          <w:sz w:val="28"/>
          <w:szCs w:val="28"/>
        </w:rPr>
        <w:t xml:space="preserve">1.8.2. В разделе 8 </w:t>
      </w:r>
      <w:r w:rsidRPr="00DD75EB">
        <w:rPr>
          <w:b/>
          <w:bCs/>
          <w:sz w:val="28"/>
          <w:szCs w:val="28"/>
        </w:rPr>
        <w:t>«</w:t>
      </w:r>
      <w:r w:rsidRPr="00DD75EB">
        <w:rPr>
          <w:sz w:val="28"/>
          <w:szCs w:val="28"/>
        </w:rPr>
        <w:t>Обоснование финансовых</w:t>
      </w:r>
      <w:r w:rsidRPr="00C8068B">
        <w:rPr>
          <w:sz w:val="28"/>
          <w:szCs w:val="28"/>
        </w:rPr>
        <w:t xml:space="preserve">, материальных и трудовых затрат (ресурсное обеспечение подпрограммы) с указанием источников финансирования» цифры «9347,948 тыс. руб.» заменить цифрами «9378,23 тыс. руб.», цифры «1969,232 тыс. руб.» заменить цифрами «1999,516 тыс. руб.». </w:t>
      </w:r>
    </w:p>
    <w:p w:rsidR="0011733A" w:rsidRPr="00C8068B" w:rsidRDefault="0011733A" w:rsidP="001173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068B">
        <w:rPr>
          <w:rFonts w:ascii="Times New Roman" w:hAnsi="Times New Roman"/>
          <w:sz w:val="28"/>
          <w:szCs w:val="28"/>
        </w:rPr>
        <w:t xml:space="preserve">1.9. </w:t>
      </w:r>
      <w:proofErr w:type="gramStart"/>
      <w:r w:rsidRPr="00C8068B">
        <w:rPr>
          <w:rFonts w:ascii="Times New Roman" w:hAnsi="Times New Roman"/>
          <w:sz w:val="28"/>
          <w:szCs w:val="28"/>
        </w:rPr>
        <w:t>В Приложении 2 к подпрограмме «Обеспечение деятельности и развитие музеев» в подпункте 1.1. пункта 1 таблицы, в строке «Обеспечение деятельности (оказание услуг) подведомственного учреждения культуры «Муниципальное бюджетное учреждение культуры «Кежемский историко-этнографический музей имени Ю.С. Кулаковой»» в столбце седьмом цифры «019» заменить цифрами «610», в столбце  восьмом цифры «1969,232» заменить цифрами «1999,516», в столбце двенадцатом цифры «9347,948» заменить цифрами «9378,232».</w:t>
      </w:r>
      <w:proofErr w:type="gramEnd"/>
    </w:p>
    <w:p w:rsidR="0011733A" w:rsidRPr="00C8068B" w:rsidRDefault="0011733A" w:rsidP="0011733A">
      <w:pPr>
        <w:pStyle w:val="ab"/>
        <w:spacing w:before="0" w:beforeAutospacing="0" w:after="0"/>
        <w:ind w:firstLine="851"/>
        <w:jc w:val="both"/>
        <w:rPr>
          <w:strike/>
          <w:sz w:val="28"/>
          <w:szCs w:val="28"/>
        </w:rPr>
      </w:pPr>
      <w:r w:rsidRPr="00C8068B">
        <w:rPr>
          <w:sz w:val="28"/>
          <w:szCs w:val="28"/>
        </w:rPr>
        <w:t xml:space="preserve">1.10. В Приложении 6 к муниципальной программе района «Развитие культуры на территории Кежемского района»: </w:t>
      </w:r>
    </w:p>
    <w:p w:rsidR="0011733A" w:rsidRPr="00DD75EB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C8068B">
        <w:rPr>
          <w:sz w:val="28"/>
          <w:szCs w:val="28"/>
        </w:rPr>
        <w:t xml:space="preserve">  1.10.1. В разделе 1 «Паспорт подпрограммы</w:t>
      </w:r>
      <w:r w:rsidRPr="00DD75EB">
        <w:rPr>
          <w:sz w:val="28"/>
          <w:szCs w:val="28"/>
        </w:rPr>
        <w:t>»:</w:t>
      </w:r>
    </w:p>
    <w:p w:rsidR="0011733A" w:rsidRPr="00DD75EB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DD75EB">
        <w:rPr>
          <w:sz w:val="28"/>
          <w:szCs w:val="28"/>
        </w:rPr>
        <w:t>- в строке «Задачи подпрограммы» исключить слова «Поддержка творческих работников</w:t>
      </w:r>
      <w:r>
        <w:rPr>
          <w:sz w:val="28"/>
          <w:szCs w:val="28"/>
        </w:rPr>
        <w:t>»;</w:t>
      </w:r>
    </w:p>
    <w:p w:rsidR="0011733A" w:rsidRPr="00DD75EB" w:rsidRDefault="0011733A" w:rsidP="0011733A">
      <w:pPr>
        <w:pStyle w:val="ab"/>
        <w:spacing w:before="0" w:beforeAutospacing="0" w:after="0"/>
        <w:jc w:val="both"/>
        <w:rPr>
          <w:sz w:val="28"/>
          <w:szCs w:val="28"/>
        </w:rPr>
      </w:pPr>
      <w:r w:rsidRPr="00DD75EB">
        <w:rPr>
          <w:sz w:val="28"/>
          <w:szCs w:val="28"/>
        </w:rPr>
        <w:t xml:space="preserve">          - строку «Объемы и источники финансирования подпрограммы» изложить в следующей редакции:</w:t>
      </w:r>
    </w:p>
    <w:p w:rsidR="0011733A" w:rsidRPr="00DD75EB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DD75EB">
        <w:rPr>
          <w:sz w:val="28"/>
          <w:szCs w:val="28"/>
        </w:rPr>
        <w:t xml:space="preserve"> </w:t>
      </w:r>
      <w:proofErr w:type="gramStart"/>
      <w:r w:rsidRPr="005B230B">
        <w:rPr>
          <w:sz w:val="28"/>
          <w:szCs w:val="28"/>
        </w:rPr>
        <w:t>«Общий объем финансирования подпрограммы – 40147,926 тыс. руб., в том числе по годам: 2014 год – 9069,038 тыс. руб., 2015 год – 10404,496 тыс. руб.; 2016 год – 10337,196  тыс. руб.; 2017 год – 10337,196  тыс. руб. В том числе за счет федерального бюджета – 61,800 тыс. руб. В том числе за счет средств краевого бюджета – 241,100 тыс. руб. В том числе за счет средств местного</w:t>
      </w:r>
      <w:proofErr w:type="gramEnd"/>
      <w:r w:rsidRPr="005B230B">
        <w:rPr>
          <w:sz w:val="28"/>
          <w:szCs w:val="28"/>
        </w:rPr>
        <w:t xml:space="preserve"> бюджета – 39845,026 тыс. руб.».</w:t>
      </w:r>
    </w:p>
    <w:p w:rsidR="0011733A" w:rsidRPr="00854AEC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854AEC">
        <w:rPr>
          <w:bCs/>
          <w:color w:val="000000"/>
          <w:sz w:val="28"/>
          <w:szCs w:val="28"/>
        </w:rPr>
        <w:t xml:space="preserve">1.10.2. </w:t>
      </w:r>
      <w:r w:rsidRPr="00854AEC">
        <w:rPr>
          <w:color w:val="000000"/>
          <w:sz w:val="28"/>
          <w:szCs w:val="28"/>
        </w:rPr>
        <w:t>В раздел</w:t>
      </w:r>
      <w:r w:rsidRPr="00854AEC">
        <w:rPr>
          <w:b/>
          <w:bCs/>
          <w:color w:val="000000"/>
          <w:sz w:val="28"/>
          <w:szCs w:val="28"/>
        </w:rPr>
        <w:t>е</w:t>
      </w:r>
      <w:r w:rsidRPr="00854AEC">
        <w:rPr>
          <w:color w:val="000000"/>
          <w:sz w:val="28"/>
          <w:szCs w:val="28"/>
        </w:rPr>
        <w:t xml:space="preserve"> 3 </w:t>
      </w:r>
      <w:r w:rsidRPr="00854AEC">
        <w:rPr>
          <w:sz w:val="28"/>
          <w:szCs w:val="28"/>
        </w:rPr>
        <w:t>«Основная цель, задачи, этапы и сроки выполнения подпрограммы, целевые индикаторы» абзац седьмой «п</w:t>
      </w:r>
      <w:r>
        <w:rPr>
          <w:sz w:val="28"/>
          <w:szCs w:val="28"/>
        </w:rPr>
        <w:t>оддержка творческих работников и</w:t>
      </w:r>
      <w:r w:rsidRPr="00854AEC">
        <w:rPr>
          <w:bCs/>
          <w:sz w:val="28"/>
          <w:szCs w:val="28"/>
        </w:rPr>
        <w:t>сключить</w:t>
      </w:r>
      <w:r>
        <w:rPr>
          <w:bCs/>
          <w:sz w:val="28"/>
          <w:szCs w:val="28"/>
        </w:rPr>
        <w:t>.</w:t>
      </w:r>
    </w:p>
    <w:p w:rsidR="0011733A" w:rsidRPr="00854AEC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854AEC">
        <w:rPr>
          <w:sz w:val="28"/>
          <w:szCs w:val="28"/>
        </w:rPr>
        <w:t>1.10.3. В разделе 4 «Механизм реализации подпрограммы» абзац десятый «Предоставление иных межбюджетных трансфертов на выплату денежного поощрения лучшим муниципальным учреждениям культуры и образования в области культуры, находящимся на территории сельских поселений и их работникам – краевой бюджет – 100%.» исключить</w:t>
      </w:r>
      <w:r>
        <w:rPr>
          <w:sz w:val="28"/>
          <w:szCs w:val="28"/>
        </w:rPr>
        <w:t>.</w:t>
      </w:r>
    </w:p>
    <w:p w:rsidR="0011733A" w:rsidRPr="00854AEC" w:rsidRDefault="0011733A" w:rsidP="0011733A">
      <w:pPr>
        <w:pStyle w:val="ab"/>
        <w:spacing w:before="0" w:beforeAutospacing="0" w:after="0"/>
        <w:jc w:val="both"/>
        <w:rPr>
          <w:sz w:val="28"/>
          <w:szCs w:val="28"/>
        </w:rPr>
      </w:pPr>
      <w:r w:rsidRPr="00854AEC">
        <w:rPr>
          <w:sz w:val="28"/>
          <w:szCs w:val="28"/>
        </w:rPr>
        <w:lastRenderedPageBreak/>
        <w:t xml:space="preserve">           1.10.4 Раздел 8 </w:t>
      </w:r>
      <w:r w:rsidRPr="00854AEC">
        <w:rPr>
          <w:b/>
          <w:bCs/>
          <w:sz w:val="28"/>
          <w:szCs w:val="28"/>
        </w:rPr>
        <w:t>«</w:t>
      </w:r>
      <w:r w:rsidRPr="00854AE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финансирования» изложить в следующей редакции:</w:t>
      </w:r>
    </w:p>
    <w:p w:rsidR="0011733A" w:rsidRPr="00854AEC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854AEC">
        <w:rPr>
          <w:sz w:val="28"/>
          <w:szCs w:val="28"/>
        </w:rPr>
        <w:t xml:space="preserve"> «Мероприятия подпрограммы реализуются за счет предоставления субсидий бюджету Кежемского района и долевого финансирования, предусмотренных на оплату муниципальных контрактов (договоров) на выполнение работ, оказание услуг.</w:t>
      </w:r>
    </w:p>
    <w:p w:rsidR="0011733A" w:rsidRPr="00C8068B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854AEC">
        <w:rPr>
          <w:sz w:val="28"/>
          <w:szCs w:val="28"/>
        </w:rPr>
        <w:t xml:space="preserve"> Общий объем финансирования подпрограммы </w:t>
      </w:r>
      <w:r w:rsidRPr="00C8068B">
        <w:rPr>
          <w:sz w:val="28"/>
          <w:szCs w:val="28"/>
        </w:rPr>
        <w:t xml:space="preserve">– </w:t>
      </w:r>
      <w:r>
        <w:rPr>
          <w:sz w:val="28"/>
          <w:szCs w:val="28"/>
        </w:rPr>
        <w:t>40147,926</w:t>
      </w:r>
      <w:r w:rsidRPr="00C8068B">
        <w:rPr>
          <w:sz w:val="28"/>
          <w:szCs w:val="28"/>
        </w:rPr>
        <w:t xml:space="preserve"> тыс. рублей, в том числе по годам: 2014 год – 9069,038 тыс. руб.; 2015 год – 10404,496 тыс. руб.; 2016 год – </w:t>
      </w:r>
      <w:r>
        <w:rPr>
          <w:sz w:val="28"/>
          <w:szCs w:val="28"/>
        </w:rPr>
        <w:t>10337,196</w:t>
      </w:r>
      <w:r w:rsidRPr="00C8068B">
        <w:rPr>
          <w:sz w:val="28"/>
          <w:szCs w:val="28"/>
        </w:rPr>
        <w:t xml:space="preserve"> тыс. руб.; 2017 год – </w:t>
      </w:r>
      <w:r>
        <w:rPr>
          <w:sz w:val="28"/>
          <w:szCs w:val="28"/>
        </w:rPr>
        <w:t>10337,196</w:t>
      </w:r>
      <w:r w:rsidRPr="00C8068B">
        <w:rPr>
          <w:sz w:val="28"/>
          <w:szCs w:val="28"/>
        </w:rPr>
        <w:t xml:space="preserve"> тыс. руб.»;</w:t>
      </w:r>
    </w:p>
    <w:p w:rsidR="0011733A" w:rsidRPr="00C8068B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C8068B">
        <w:rPr>
          <w:sz w:val="28"/>
          <w:szCs w:val="28"/>
        </w:rPr>
        <w:t xml:space="preserve">В том числе за счет федерального бюджета – </w:t>
      </w:r>
      <w:r>
        <w:rPr>
          <w:sz w:val="28"/>
          <w:szCs w:val="28"/>
        </w:rPr>
        <w:t>61,800</w:t>
      </w:r>
      <w:r w:rsidRPr="00C8068B">
        <w:rPr>
          <w:sz w:val="28"/>
          <w:szCs w:val="28"/>
        </w:rPr>
        <w:t xml:space="preserve"> тыс. руб.</w:t>
      </w:r>
    </w:p>
    <w:p w:rsidR="0011733A" w:rsidRPr="00C8068B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C8068B">
        <w:rPr>
          <w:sz w:val="28"/>
          <w:szCs w:val="28"/>
        </w:rPr>
        <w:t xml:space="preserve">В том числе за счет средств </w:t>
      </w:r>
      <w:proofErr w:type="gramStart"/>
      <w:r w:rsidRPr="00C8068B">
        <w:rPr>
          <w:sz w:val="28"/>
          <w:szCs w:val="28"/>
        </w:rPr>
        <w:t>краевого</w:t>
      </w:r>
      <w:proofErr w:type="gramEnd"/>
      <w:r w:rsidRPr="00C8068B">
        <w:rPr>
          <w:sz w:val="28"/>
          <w:szCs w:val="28"/>
        </w:rPr>
        <w:t xml:space="preserve"> бюджета – 241,100 тыс. руб.</w:t>
      </w:r>
    </w:p>
    <w:p w:rsidR="0011733A" w:rsidRPr="00854AEC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C8068B">
        <w:rPr>
          <w:sz w:val="28"/>
          <w:szCs w:val="28"/>
        </w:rPr>
        <w:t>В том числе за счет средств местного бюджета – 39845,026 тыс.</w:t>
      </w:r>
      <w:r w:rsidRPr="00854AEC">
        <w:rPr>
          <w:sz w:val="28"/>
          <w:szCs w:val="28"/>
        </w:rPr>
        <w:t xml:space="preserve"> руб.».</w:t>
      </w:r>
    </w:p>
    <w:p w:rsidR="0011733A" w:rsidRPr="00854AEC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854AEC">
        <w:rPr>
          <w:sz w:val="28"/>
          <w:szCs w:val="28"/>
        </w:rPr>
        <w:t>1.11. Приложение 2 к подпрограмме «Обеспечение деятельности и развитие учреждений библиотечного типа» изложить в новой редакции согласно приложению 5 к настоящему постановлению.</w:t>
      </w:r>
    </w:p>
    <w:p w:rsidR="0011733A" w:rsidRPr="00854AEC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854AEC">
        <w:rPr>
          <w:sz w:val="28"/>
          <w:szCs w:val="28"/>
        </w:rPr>
        <w:t xml:space="preserve">1.12. В Приложении 7 к муниципальной программе района «Развитие культуры на территории Кежемского района»: </w:t>
      </w:r>
    </w:p>
    <w:p w:rsidR="0011733A" w:rsidRPr="00854AEC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854AEC">
        <w:rPr>
          <w:sz w:val="28"/>
          <w:szCs w:val="28"/>
        </w:rPr>
        <w:t>1.12.1. В разделе 1 «Паспорт подпрограммы» строку «Объемы и ис</w:t>
      </w:r>
      <w:r w:rsidRPr="00DF227E">
        <w:rPr>
          <w:sz w:val="28"/>
          <w:szCs w:val="28"/>
        </w:rPr>
        <w:t xml:space="preserve">точники </w:t>
      </w:r>
      <w:r w:rsidRPr="00854AEC">
        <w:rPr>
          <w:sz w:val="28"/>
          <w:szCs w:val="28"/>
        </w:rPr>
        <w:t xml:space="preserve">финансирования подпрограммы» изложить в следующей редакции:     </w:t>
      </w:r>
    </w:p>
    <w:p w:rsidR="0011733A" w:rsidRPr="00854AEC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854AEC">
        <w:rPr>
          <w:sz w:val="28"/>
          <w:szCs w:val="28"/>
        </w:rPr>
        <w:t>«Общий объем финансирования подпрограммы – 42003,150 тыс. рублей, в том числе по годам: 2014 год – 11001,152 тыс. руб.; 2015 год – 10448,866 тыс.руб.; 2016 год – 10276,566 тыс. руб.; 2017 год – 10276,566 тыс. руб. В том числе за счет федерального бюджета – 344,600 тыс. руб. В том числе за счет местного бюджета – 41658,550 тыс. руб.».</w:t>
      </w:r>
      <w:proofErr w:type="gramEnd"/>
    </w:p>
    <w:p w:rsidR="0011733A" w:rsidRPr="00854AEC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854AEC">
        <w:rPr>
          <w:sz w:val="28"/>
          <w:szCs w:val="28"/>
        </w:rPr>
        <w:t>1.12.2. В разделе 4 «Механизм реализации подпрограммы» абзац восьмой «Модернизация образовательного процесса муниципальных образовательных учреждений дополнительного образования детей в области культуры и искусства» - краевой бюджет 99%, районный бюджет 1%» исключить.</w:t>
      </w:r>
    </w:p>
    <w:p w:rsidR="0011733A" w:rsidRPr="00854AEC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854AEC">
        <w:rPr>
          <w:sz w:val="28"/>
          <w:szCs w:val="28"/>
        </w:rPr>
        <w:t xml:space="preserve">1.12.3. Раздел 8 </w:t>
      </w:r>
      <w:r w:rsidRPr="00854AEC">
        <w:rPr>
          <w:b/>
          <w:bCs/>
          <w:sz w:val="28"/>
          <w:szCs w:val="28"/>
        </w:rPr>
        <w:t>«</w:t>
      </w:r>
      <w:r w:rsidRPr="00854AE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финансирования» изложить в следующей редакции:</w:t>
      </w:r>
    </w:p>
    <w:p w:rsidR="0011733A" w:rsidRPr="00854AEC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854AEC">
        <w:rPr>
          <w:sz w:val="28"/>
          <w:szCs w:val="28"/>
        </w:rPr>
        <w:t xml:space="preserve"> «Мероприятия подпрограммы реализуются за счет предоставления субсидий бюджету Кежемского района и долевого финансирования, предусмотренных на оплату муниципальных контрактов (договоров) на выполнение работ, оказание услуг.</w:t>
      </w:r>
    </w:p>
    <w:p w:rsidR="0011733A" w:rsidRPr="00854AEC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854AEC">
        <w:rPr>
          <w:sz w:val="28"/>
          <w:szCs w:val="28"/>
        </w:rPr>
        <w:t xml:space="preserve"> Общий объем финансирования подпрограммы – 42003,150 тыс. рублей, в том числе по годам: 2014 год – 11001,152 тыс. руб.; 2015 год – 10448,866 тыс.руб.; 2016 год – 10276,566 тыс. руб.; 2017 год – 10276,566 тыс. руб.</w:t>
      </w:r>
    </w:p>
    <w:p w:rsidR="0011733A" w:rsidRPr="00901107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901107">
        <w:rPr>
          <w:sz w:val="28"/>
          <w:szCs w:val="28"/>
        </w:rPr>
        <w:t>В том числе за счет федерального бюджета – 344,600 тыс. руб.</w:t>
      </w:r>
    </w:p>
    <w:p w:rsidR="0011733A" w:rsidRPr="00901107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901107">
        <w:rPr>
          <w:sz w:val="28"/>
          <w:szCs w:val="28"/>
        </w:rPr>
        <w:t>В том числе за счет местного бюджета – 41658,550 тыс. руб.».</w:t>
      </w:r>
    </w:p>
    <w:p w:rsidR="0011733A" w:rsidRPr="00901107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901107">
        <w:rPr>
          <w:sz w:val="28"/>
          <w:szCs w:val="28"/>
        </w:rPr>
        <w:t xml:space="preserve">1.13. Приложение 2 к подпрограмме «Обеспечение деятельности и развитие учреждений дополнительного образования в области культуры» </w:t>
      </w:r>
      <w:r w:rsidRPr="00901107">
        <w:rPr>
          <w:sz w:val="28"/>
          <w:szCs w:val="28"/>
        </w:rPr>
        <w:lastRenderedPageBreak/>
        <w:t>изложить в новой редакции согласно приложению 6 к настоящему постановлению.</w:t>
      </w:r>
    </w:p>
    <w:p w:rsidR="0011733A" w:rsidRPr="00901107" w:rsidRDefault="0011733A" w:rsidP="0011733A">
      <w:pPr>
        <w:pStyle w:val="ab"/>
        <w:spacing w:before="0" w:beforeAutospacing="0" w:after="0"/>
        <w:ind w:firstLine="709"/>
        <w:jc w:val="both"/>
        <w:rPr>
          <w:strike/>
          <w:sz w:val="28"/>
          <w:szCs w:val="28"/>
        </w:rPr>
      </w:pPr>
      <w:r w:rsidRPr="00901107">
        <w:rPr>
          <w:sz w:val="28"/>
          <w:szCs w:val="28"/>
        </w:rPr>
        <w:t xml:space="preserve">1.14. В Приложении 8 к муниципальной программе района «Развитие культуры на территории Кежемского района»: </w:t>
      </w:r>
    </w:p>
    <w:p w:rsidR="0011733A" w:rsidRPr="00901107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901107">
        <w:rPr>
          <w:sz w:val="28"/>
          <w:szCs w:val="28"/>
        </w:rPr>
        <w:t>1.14.1. В разделе 1 «Паспорт подпрограммы» строку «Объемы и источник финансирования подпрограммы» изложить в следующей редакции:</w:t>
      </w:r>
    </w:p>
    <w:p w:rsidR="0011733A" w:rsidRPr="00901107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901107">
        <w:rPr>
          <w:sz w:val="28"/>
          <w:szCs w:val="28"/>
        </w:rPr>
        <w:t xml:space="preserve"> «Общий объем финансирования подпрограммы – 22608,352 тыс. рублей, в том числе по годам: 2014 год – 5854,108 тыс. руб.; 2015 год – 5584,748 тыс. руб.; 2016 год – 5584,748 тыс. руб.; 2017 год – 5584,748 тыс. руб.».</w:t>
      </w:r>
    </w:p>
    <w:p w:rsidR="0011733A" w:rsidRPr="00901107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901107">
        <w:rPr>
          <w:sz w:val="28"/>
          <w:szCs w:val="28"/>
        </w:rPr>
        <w:t xml:space="preserve">1.14.2. Раздел 8 </w:t>
      </w:r>
      <w:r w:rsidRPr="00901107">
        <w:rPr>
          <w:b/>
          <w:bCs/>
          <w:sz w:val="28"/>
          <w:szCs w:val="28"/>
        </w:rPr>
        <w:t>«</w:t>
      </w:r>
      <w:r w:rsidRPr="00901107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финансирования» изложить в следующей редакции:</w:t>
      </w:r>
    </w:p>
    <w:p w:rsidR="0011733A" w:rsidRPr="00901107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901107">
        <w:rPr>
          <w:sz w:val="28"/>
          <w:szCs w:val="28"/>
        </w:rPr>
        <w:t xml:space="preserve">«Мероприятия подпрограммы реализуются за счет предоставления субсидий бюджету Кежемского района. </w:t>
      </w:r>
    </w:p>
    <w:p w:rsidR="0011733A" w:rsidRPr="00901107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901107">
        <w:rPr>
          <w:sz w:val="28"/>
          <w:szCs w:val="28"/>
        </w:rPr>
        <w:t>Общий объем финансирования подпрограммы – 22608,352 тыс. рублей, в том числе по годам: 2014 год – 5854,108 тыс. руб.; 2015 год – 5584,748 тыс. руб.; 2016 год – 5584,748 тыс. руб.; 2017 год – 5584,748 тыс. руб.».</w:t>
      </w:r>
    </w:p>
    <w:p w:rsidR="0011733A" w:rsidRPr="00901107" w:rsidRDefault="0011733A" w:rsidP="0011733A">
      <w:pPr>
        <w:pStyle w:val="ab"/>
        <w:spacing w:before="0" w:beforeAutospacing="0" w:after="0"/>
        <w:ind w:firstLine="709"/>
        <w:jc w:val="both"/>
        <w:rPr>
          <w:sz w:val="28"/>
          <w:szCs w:val="28"/>
        </w:rPr>
      </w:pPr>
      <w:r w:rsidRPr="00901107">
        <w:rPr>
          <w:sz w:val="28"/>
          <w:szCs w:val="28"/>
        </w:rPr>
        <w:t>1.15. Приложение 2 к подпрограмме «Обеспечение деятельности прочих учреждений, осуществляющих деятельность по ведению бухгалтерского учета» изложить в новой редакции согласно приложению 7 к настоящему постановлению.</w:t>
      </w:r>
    </w:p>
    <w:p w:rsidR="0011733A" w:rsidRDefault="0011733A" w:rsidP="0011733A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01107">
        <w:rPr>
          <w:rFonts w:ascii="Times New Roman" w:hAnsi="Times New Roman" w:cs="Times New Roman"/>
          <w:b w:val="0"/>
          <w:bCs w:val="0"/>
          <w:sz w:val="28"/>
          <w:szCs w:val="28"/>
        </w:rPr>
        <w:t>2. Постановление вступает в силу в день, следующий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днем опубликования в средствах массовой информации.</w:t>
      </w:r>
    </w:p>
    <w:p w:rsidR="004A3882" w:rsidRDefault="004A3882" w:rsidP="004A3882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6C48CB" w:rsidRPr="00AE7C99" w:rsidRDefault="006C48CB" w:rsidP="006C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8CB" w:rsidRPr="00AE7C99" w:rsidRDefault="006C48CB" w:rsidP="006C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8CB" w:rsidRPr="006C48CB" w:rsidRDefault="006C48CB" w:rsidP="006C48C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C48CB" w:rsidRPr="006C48CB" w:rsidSect="00B04010">
          <w:headerReference w:type="default" r:id="rId10"/>
          <w:pgSz w:w="11906" w:h="16838"/>
          <w:pgMar w:top="851" w:right="851" w:bottom="1134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Глава Кежемского района                                         </w:t>
      </w:r>
      <w:r w:rsidR="0011733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А.И. Шишкин</w:t>
      </w:r>
    </w:p>
    <w:p w:rsidR="009C3E6D" w:rsidRPr="000B4F76" w:rsidRDefault="009C3E6D" w:rsidP="000B4F7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B4F7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1</w:t>
      </w:r>
    </w:p>
    <w:p w:rsidR="009C3E6D" w:rsidRPr="000B4F76" w:rsidRDefault="009C3E6D" w:rsidP="000B4F7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B4F76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 района</w:t>
      </w:r>
    </w:p>
    <w:p w:rsidR="009C3E6D" w:rsidRPr="000B4F76" w:rsidRDefault="008D1620" w:rsidP="000B4F7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01</w:t>
      </w:r>
      <w:r w:rsidR="009C3E6D" w:rsidRPr="000B4F76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10.2015 № 918</w:t>
      </w:r>
      <w:r w:rsidR="009C3E6D" w:rsidRPr="000B4F76">
        <w:rPr>
          <w:rFonts w:ascii="Times New Roman" w:hAnsi="Times New Roman" w:cs="Times New Roman"/>
          <w:color w:val="000000"/>
          <w:sz w:val="24"/>
          <w:szCs w:val="24"/>
        </w:rPr>
        <w:t>-п</w:t>
      </w:r>
    </w:p>
    <w:p w:rsidR="009C3E6D" w:rsidRPr="00115966" w:rsidRDefault="009C3E6D" w:rsidP="000B4F7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C3E6D" w:rsidRPr="000B4F76" w:rsidRDefault="009C3E6D" w:rsidP="000B4F7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B4F76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:rsidR="009C3E6D" w:rsidRPr="000B4F76" w:rsidRDefault="009C3E6D" w:rsidP="000B4F7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B4F76">
        <w:rPr>
          <w:rFonts w:ascii="Times New Roman" w:hAnsi="Times New Roman" w:cs="Times New Roman"/>
          <w:color w:val="000000"/>
          <w:sz w:val="24"/>
          <w:szCs w:val="24"/>
        </w:rPr>
        <w:t>к муниципальной программе района</w:t>
      </w:r>
    </w:p>
    <w:p w:rsidR="009C3E6D" w:rsidRPr="000B4F76" w:rsidRDefault="009C3E6D" w:rsidP="000B4F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4F76">
        <w:rPr>
          <w:rFonts w:ascii="Times New Roman" w:hAnsi="Times New Roman" w:cs="Times New Roman"/>
          <w:color w:val="000000"/>
          <w:sz w:val="24"/>
          <w:szCs w:val="24"/>
        </w:rPr>
        <w:t>«Развитие культуры на территории Кежемского района»</w:t>
      </w:r>
    </w:p>
    <w:p w:rsidR="009C3E6D" w:rsidRPr="00115966" w:rsidRDefault="009C3E6D" w:rsidP="000B4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3E6D" w:rsidRDefault="009C3E6D" w:rsidP="00BB670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4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Информация о ресурсном обеспечении и прогнозной оценке расходов на реализацию целей муниципальной  программы Кежемского района «Развитие культуры на территории Кежемского района» с учетом источников финансировани</w:t>
      </w:r>
      <w:bookmarkStart w:id="1" w:name="RANGE_A1_G133"/>
      <w:bookmarkEnd w:id="1"/>
      <w:r w:rsidR="00E504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BB6706" w:rsidRPr="00115966" w:rsidRDefault="00BB6706" w:rsidP="00BB670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4914" w:type="pct"/>
        <w:tblInd w:w="108" w:type="dxa"/>
        <w:tblLook w:val="00A0" w:firstRow="1" w:lastRow="0" w:firstColumn="1" w:lastColumn="0" w:noHBand="0" w:noVBand="0"/>
      </w:tblPr>
      <w:tblGrid>
        <w:gridCol w:w="1810"/>
        <w:gridCol w:w="3578"/>
        <w:gridCol w:w="3595"/>
        <w:gridCol w:w="1277"/>
        <w:gridCol w:w="1427"/>
        <w:gridCol w:w="1242"/>
        <w:gridCol w:w="1515"/>
        <w:gridCol w:w="1202"/>
      </w:tblGrid>
      <w:tr w:rsidR="009C3E6D" w:rsidRPr="000B4F76" w:rsidTr="00FF7739">
        <w:trPr>
          <w:trHeight w:val="359"/>
        </w:trPr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0B4F76" w:rsidRDefault="009C3E6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0B4F76" w:rsidRDefault="009C3E6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 муниципальной программы, муниципальной подпрограммы</w:t>
            </w:r>
          </w:p>
        </w:tc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0B4F76" w:rsidRDefault="009C3E6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12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0B4F76" w:rsidRDefault="009C3E6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</w:tr>
      <w:tr w:rsidR="009C3E6D" w:rsidRPr="000B4F76" w:rsidTr="00FF7739">
        <w:trPr>
          <w:trHeight w:val="831"/>
        </w:trPr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0B4F76" w:rsidRDefault="009C3E6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0B4F76" w:rsidRDefault="009C3E6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0B4F76" w:rsidRDefault="009C3E6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0B4F76" w:rsidRDefault="009C3E6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0B4F76" w:rsidRDefault="009C3E6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0B4F76" w:rsidRDefault="009C3E6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0B4F76" w:rsidRDefault="009C3E6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0B4F76" w:rsidRDefault="009C3E6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2014 - 2017 годы</w:t>
            </w:r>
          </w:p>
        </w:tc>
      </w:tr>
      <w:tr w:rsidR="0076471D" w:rsidRPr="000B4F76" w:rsidTr="00FF7739">
        <w:trPr>
          <w:trHeight w:val="70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 культуры на территории Кежемского района» на 2014-2016 годы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E504C1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504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43577,144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E504C1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504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43780,623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E504C1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504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43522,623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E504C1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504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43522,623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E504C1" w:rsidRDefault="00E504C1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504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174403,013</w:t>
            </w:r>
          </w:p>
        </w:tc>
      </w:tr>
      <w:tr w:rsidR="0076471D" w:rsidRPr="000B4F76" w:rsidTr="00FF7739">
        <w:trPr>
          <w:trHeight w:val="7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71D" w:rsidRPr="000B4F76" w:rsidTr="00FF7739">
        <w:trPr>
          <w:trHeight w:val="70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206,500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181,500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E504C1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388,000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0B4F7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5740,900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205,200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E504C1" w:rsidP="000B4F7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6203,500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0B4F7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37629,744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43393,923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43393,923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43393,923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2E4E05" w:rsidRDefault="00E504C1" w:rsidP="000B4F7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167811,513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1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 архивного дела в Кежемском районе»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76471D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7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5581,080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76471D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7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76471D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7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76471D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7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76471D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7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5967,180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76471D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7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5576,300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76471D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7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76471D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7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76471D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7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76471D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7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5962,400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E45ADC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E45ADC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5A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E45ADC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5A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E45ADC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5A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E45ADC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4,780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1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 деятельности и развитие учреждений клубного  типа»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D723B1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23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10072,250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D723B1" w:rsidRDefault="0076471D" w:rsidP="00BD74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14 754,241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D723B1" w:rsidRDefault="0076471D" w:rsidP="00BD74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14 754,241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D723B1" w:rsidRDefault="0076471D" w:rsidP="00BD74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14 754,241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831AD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54334,973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831AD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7E21FC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831AD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831AD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831AD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D723B1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23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10072,250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D723B1" w:rsidRDefault="0076471D" w:rsidP="00BD74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14 754,241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D723B1" w:rsidRDefault="0076471D" w:rsidP="00BD74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14 754,241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D723B1" w:rsidRDefault="0076471D" w:rsidP="00BD74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14 754,241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831AD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54334,973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 деятельности и развитие музеев»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1999,516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611">
              <w:rPr>
                <w:rFonts w:ascii="Times New Roman" w:hAnsi="Times New Roman"/>
                <w:color w:val="000000"/>
                <w:sz w:val="20"/>
                <w:szCs w:val="20"/>
              </w:rPr>
              <w:t>2459,572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611">
              <w:rPr>
                <w:rFonts w:ascii="Times New Roman" w:hAnsi="Times New Roman"/>
                <w:color w:val="000000"/>
                <w:sz w:val="20"/>
                <w:szCs w:val="20"/>
              </w:rPr>
              <w:t>2459,572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611">
              <w:rPr>
                <w:rFonts w:ascii="Times New Roman" w:hAnsi="Times New Roman"/>
                <w:color w:val="000000"/>
                <w:sz w:val="20"/>
                <w:szCs w:val="20"/>
              </w:rPr>
              <w:t>2459,572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61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378,232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61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61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61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61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61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1999,516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611">
              <w:rPr>
                <w:rFonts w:ascii="Times New Roman" w:hAnsi="Times New Roman"/>
                <w:color w:val="000000"/>
                <w:sz w:val="20"/>
                <w:szCs w:val="20"/>
              </w:rPr>
              <w:t>2459,572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611">
              <w:rPr>
                <w:rFonts w:ascii="Times New Roman" w:hAnsi="Times New Roman"/>
                <w:color w:val="000000"/>
                <w:sz w:val="20"/>
                <w:szCs w:val="20"/>
              </w:rPr>
              <w:t>2459,572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611">
              <w:rPr>
                <w:rFonts w:ascii="Times New Roman" w:hAnsi="Times New Roman"/>
                <w:color w:val="000000"/>
                <w:sz w:val="20"/>
                <w:szCs w:val="20"/>
              </w:rPr>
              <w:t>2459,572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364611" w:rsidRDefault="0076471D" w:rsidP="00BD7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611">
              <w:rPr>
                <w:rFonts w:ascii="Times New Roman" w:hAnsi="Times New Roman"/>
                <w:color w:val="000000"/>
                <w:sz w:val="20"/>
                <w:szCs w:val="20"/>
              </w:rPr>
              <w:t>9347,948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 деятельности и развитие учреждений библиотечного типа»</w:t>
            </w:r>
          </w:p>
        </w:tc>
        <w:tc>
          <w:tcPr>
            <w:tcW w:w="1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9069,038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10404,496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10318,796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10318,796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40111,126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34,200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43,400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76,500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241,100</w:t>
            </w:r>
          </w:p>
        </w:tc>
      </w:tr>
      <w:tr w:rsidR="0076471D" w:rsidRPr="000B4F76" w:rsidTr="007C32E8">
        <w:trPr>
          <w:trHeight w:val="113"/>
        </w:trPr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8870,238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10318,796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10318,796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10318,796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1D" w:rsidRPr="00A01489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39826,626</w:t>
            </w:r>
          </w:p>
        </w:tc>
      </w:tr>
      <w:tr w:rsidR="0076471D" w:rsidRPr="000B4F76" w:rsidTr="007C32E8">
        <w:trPr>
          <w:trHeight w:val="113"/>
        </w:trPr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5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 деятельности и развитие учреждений дополнительного образования в области культуры»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11001,152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10448,866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10276,566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10276,566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42003,150</w:t>
            </w:r>
          </w:p>
        </w:tc>
      </w:tr>
      <w:tr w:rsidR="0076471D" w:rsidRPr="000B4F76" w:rsidTr="007C32E8">
        <w:trPr>
          <w:trHeight w:val="113"/>
        </w:trPr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6E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172,300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172,300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344,600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10828,852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10276,566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10276,566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542F8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10276,566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831ADE" w:rsidRDefault="0076471D" w:rsidP="00BD74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41658,550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6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E5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 деятельности прочих учреждений, осуществляющих деятельность по ведению бухгалтерского учета»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EC6FF6" w:rsidRDefault="0076471D" w:rsidP="006E6B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A01C78">
              <w:rPr>
                <w:rFonts w:ascii="Times New Roman" w:eastAsia="Times New Roman" w:hAnsi="Times New Roman" w:cs="Times New Roman"/>
                <w:sz w:val="20"/>
                <w:szCs w:val="20"/>
              </w:rPr>
              <w:t>854,108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EC6FF6" w:rsidRDefault="0076471D" w:rsidP="006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C6FF6">
              <w:rPr>
                <w:rFonts w:ascii="Times New Roman" w:eastAsia="Times New Roman" w:hAnsi="Times New Roman" w:cs="Times New Roman"/>
                <w:sz w:val="20"/>
                <w:szCs w:val="20"/>
              </w:rPr>
              <w:t>584,748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EC6FF6" w:rsidRDefault="0076471D" w:rsidP="006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C6FF6">
              <w:rPr>
                <w:rFonts w:ascii="Times New Roman" w:eastAsia="Times New Roman" w:hAnsi="Times New Roman" w:cs="Times New Roman"/>
                <w:sz w:val="20"/>
                <w:szCs w:val="20"/>
              </w:rPr>
              <w:t>584,748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EC6FF6" w:rsidRDefault="0076471D" w:rsidP="006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C6FF6">
              <w:rPr>
                <w:rFonts w:ascii="Times New Roman" w:eastAsia="Times New Roman" w:hAnsi="Times New Roman" w:cs="Times New Roman"/>
                <w:sz w:val="20"/>
                <w:szCs w:val="20"/>
              </w:rPr>
              <w:t>584,748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EC6FF6" w:rsidRDefault="0076471D" w:rsidP="006E6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608,352</w:t>
            </w: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6E6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6E6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6E6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6E6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6E6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71D" w:rsidRPr="000B4F76" w:rsidTr="00FF7739">
        <w:trPr>
          <w:trHeight w:val="113"/>
        </w:trPr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71D" w:rsidRPr="00EC6FF6" w:rsidRDefault="0076471D" w:rsidP="006E6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71D" w:rsidRPr="00EC6FF6" w:rsidRDefault="0076471D" w:rsidP="006E6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71D" w:rsidRPr="00EC6FF6" w:rsidRDefault="0076471D" w:rsidP="006E6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71D" w:rsidRPr="00EC6FF6" w:rsidRDefault="0076471D" w:rsidP="006E6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71D" w:rsidRPr="00EC6FF6" w:rsidRDefault="0076471D" w:rsidP="006E6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6471D" w:rsidRPr="00EB72FA" w:rsidTr="00FF7739">
        <w:trPr>
          <w:trHeight w:val="113"/>
        </w:trPr>
        <w:tc>
          <w:tcPr>
            <w:tcW w:w="5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0B4F76" w:rsidRDefault="0076471D" w:rsidP="000B4F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F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EC6FF6" w:rsidRDefault="0076471D" w:rsidP="006E6B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A01C78">
              <w:rPr>
                <w:rFonts w:ascii="Times New Roman" w:eastAsia="Times New Roman" w:hAnsi="Times New Roman" w:cs="Times New Roman"/>
                <w:sz w:val="20"/>
                <w:szCs w:val="20"/>
              </w:rPr>
              <w:t>854,108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EC6FF6" w:rsidRDefault="0076471D" w:rsidP="006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C6FF6">
              <w:rPr>
                <w:rFonts w:ascii="Times New Roman" w:eastAsia="Times New Roman" w:hAnsi="Times New Roman" w:cs="Times New Roman"/>
                <w:sz w:val="20"/>
                <w:szCs w:val="20"/>
              </w:rPr>
              <w:t>584,748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EC6FF6" w:rsidRDefault="0076471D" w:rsidP="006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C6FF6">
              <w:rPr>
                <w:rFonts w:ascii="Times New Roman" w:eastAsia="Times New Roman" w:hAnsi="Times New Roman" w:cs="Times New Roman"/>
                <w:sz w:val="20"/>
                <w:szCs w:val="20"/>
              </w:rPr>
              <w:t>584,748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EC6FF6" w:rsidRDefault="0076471D" w:rsidP="006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C6FF6">
              <w:rPr>
                <w:rFonts w:ascii="Times New Roman" w:eastAsia="Times New Roman" w:hAnsi="Times New Roman" w:cs="Times New Roman"/>
                <w:sz w:val="20"/>
                <w:szCs w:val="20"/>
              </w:rPr>
              <w:t>584,748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1D" w:rsidRPr="00EC6FF6" w:rsidRDefault="0076471D" w:rsidP="006E6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608,352</w:t>
            </w:r>
          </w:p>
        </w:tc>
      </w:tr>
    </w:tbl>
    <w:p w:rsidR="002E4E05" w:rsidRPr="00E00F6B" w:rsidRDefault="002E4E05" w:rsidP="006C48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highlight w:val="red"/>
        </w:rPr>
      </w:pPr>
    </w:p>
    <w:p w:rsidR="009C3E6D" w:rsidRPr="00E00F6B" w:rsidRDefault="009C3E6D" w:rsidP="006C48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highlight w:val="red"/>
        </w:rPr>
      </w:pPr>
    </w:p>
    <w:p w:rsidR="00E00F6B" w:rsidRDefault="00E00F6B" w:rsidP="009C3E6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highlight w:val="red"/>
        </w:rPr>
      </w:pPr>
    </w:p>
    <w:p w:rsidR="005967AA" w:rsidRDefault="005967AA" w:rsidP="009C3E6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highlight w:val="red"/>
        </w:rPr>
      </w:pPr>
    </w:p>
    <w:p w:rsidR="005967AA" w:rsidRDefault="005967AA" w:rsidP="009C3E6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highlight w:val="red"/>
        </w:rPr>
      </w:pPr>
    </w:p>
    <w:p w:rsidR="005967AA" w:rsidRPr="00E00F6B" w:rsidRDefault="005967AA" w:rsidP="009C3E6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highlight w:val="red"/>
        </w:rPr>
      </w:pPr>
    </w:p>
    <w:p w:rsidR="009C3E6D" w:rsidRPr="00E504C1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504C1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9C3E6D" w:rsidRPr="00E504C1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504C1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 района</w:t>
      </w:r>
    </w:p>
    <w:p w:rsidR="008D1620" w:rsidRPr="000B4F76" w:rsidRDefault="008D1620" w:rsidP="008D162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01</w:t>
      </w:r>
      <w:r w:rsidRPr="000B4F76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10.2015 № 918</w:t>
      </w:r>
      <w:r w:rsidRPr="000B4F76">
        <w:rPr>
          <w:rFonts w:ascii="Times New Roman" w:hAnsi="Times New Roman" w:cs="Times New Roman"/>
          <w:color w:val="000000"/>
          <w:sz w:val="24"/>
          <w:szCs w:val="24"/>
        </w:rPr>
        <w:t>-п</w:t>
      </w:r>
    </w:p>
    <w:p w:rsidR="009C3E6D" w:rsidRPr="00201912" w:rsidRDefault="009C3E6D" w:rsidP="00BB67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C3E6D" w:rsidRPr="00E504C1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504C1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9C3E6D" w:rsidRPr="00E504C1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504C1">
        <w:rPr>
          <w:rFonts w:ascii="Times New Roman" w:hAnsi="Times New Roman" w:cs="Times New Roman"/>
          <w:color w:val="000000"/>
          <w:sz w:val="24"/>
          <w:szCs w:val="24"/>
        </w:rPr>
        <w:t>к муниципальной программе района</w:t>
      </w:r>
    </w:p>
    <w:p w:rsidR="009C3E6D" w:rsidRPr="00E504C1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04C1">
        <w:rPr>
          <w:rFonts w:ascii="Times New Roman" w:hAnsi="Times New Roman" w:cs="Times New Roman"/>
          <w:color w:val="000000"/>
          <w:sz w:val="24"/>
          <w:szCs w:val="24"/>
        </w:rPr>
        <w:t>«Развитие культуры на территории Кежемского района»</w:t>
      </w:r>
    </w:p>
    <w:p w:rsidR="009C3E6D" w:rsidRPr="00201912" w:rsidRDefault="009C3E6D" w:rsidP="00BB67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3E6D" w:rsidRPr="00E504C1" w:rsidRDefault="009C3E6D" w:rsidP="00BB67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04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Прогноз сводных показателей муниципальных  заданий</w:t>
      </w:r>
    </w:p>
    <w:p w:rsidR="009C3E6D" w:rsidRPr="00201912" w:rsidRDefault="009C3E6D" w:rsidP="00BB67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8" w:type="pct"/>
        <w:tblInd w:w="2" w:type="dxa"/>
        <w:shd w:val="clear" w:color="auto" w:fill="FFFFFF" w:themeFill="background1"/>
        <w:tblLayout w:type="fixed"/>
        <w:tblLook w:val="00A0" w:firstRow="1" w:lastRow="0" w:firstColumn="1" w:lastColumn="0" w:noHBand="0" w:noVBand="0"/>
      </w:tblPr>
      <w:tblGrid>
        <w:gridCol w:w="3792"/>
        <w:gridCol w:w="938"/>
        <w:gridCol w:w="851"/>
        <w:gridCol w:w="848"/>
        <w:gridCol w:w="851"/>
        <w:gridCol w:w="848"/>
        <w:gridCol w:w="829"/>
        <w:gridCol w:w="10"/>
        <w:gridCol w:w="1129"/>
        <w:gridCol w:w="1237"/>
        <w:gridCol w:w="1126"/>
        <w:gridCol w:w="1135"/>
        <w:gridCol w:w="1228"/>
        <w:gridCol w:w="1110"/>
        <w:gridCol w:w="13"/>
      </w:tblGrid>
      <w:tr w:rsidR="009C3E6D" w:rsidRPr="00BB6706" w:rsidTr="008A37DD">
        <w:trPr>
          <w:trHeight w:val="232"/>
        </w:trPr>
        <w:tc>
          <w:tcPr>
            <w:tcW w:w="1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2" w:name="RANGE_A1_K155"/>
            <w:bookmarkEnd w:id="2"/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услуги (работы), показателя объема услуги (работы)</w:t>
            </w:r>
          </w:p>
        </w:tc>
        <w:tc>
          <w:tcPr>
            <w:tcW w:w="162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показателя объема услуги (работы)</w:t>
            </w:r>
          </w:p>
        </w:tc>
        <w:tc>
          <w:tcPr>
            <w:tcW w:w="218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</w:t>
            </w:r>
            <w:proofErr w:type="gramStart"/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районного</w:t>
            </w:r>
            <w:proofErr w:type="gramEnd"/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бюджета на оказание (выполнение) муниципальной услуги (работы), тыс. руб.</w:t>
            </w:r>
          </w:p>
        </w:tc>
      </w:tr>
      <w:tr w:rsidR="009C3E6D" w:rsidRPr="00BB6706" w:rsidTr="008A37DD">
        <w:trPr>
          <w:gridAfter w:val="1"/>
          <w:wAfter w:w="4" w:type="pct"/>
          <w:trHeight w:val="375"/>
        </w:trPr>
        <w:tc>
          <w:tcPr>
            <w:tcW w:w="1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услуги и ее содержание:</w:t>
            </w: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 xml:space="preserve"> «Организация и проведение праздников, фестивалей,  вечеров отдыха, тематических вечеров, концертов художественной самодеятельности, выставок и иных  мероприятий».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объема услуги:  количество мероприятий</w:t>
            </w: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2. «Обеспечение деятельности и развитие учреждений клубного  типа»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(оказание услуг) подведомственных учреждений (МБУК </w:t>
            </w:r>
            <w:proofErr w:type="gramStart"/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</w:t>
            </w:r>
            <w:proofErr w:type="gramEnd"/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РДК «Рассвет», МБУК КР «Передвижной центр культуры»)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5337,016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5821,991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BD74F9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6303,868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BD74F9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9707,411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BD74F9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9707,411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BD74F9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9707,411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услуги и ее содержание: «Организация работы клубных формирований».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Показатель объема услуги: количество клубных формирований</w:t>
            </w:r>
          </w:p>
        </w:tc>
      </w:tr>
      <w:tr w:rsidR="009C3E6D" w:rsidRPr="00BB6706" w:rsidTr="00E00F6B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Подпрограмма 2. «Обеспечение деятельности и развитие учреждений клубного  типа»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подведомственных учреждений (МБУК </w:t>
            </w:r>
            <w:proofErr w:type="gramStart"/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  <w:r w:rsidRPr="00BB6706">
              <w:rPr>
                <w:rFonts w:ascii="Times New Roman" w:hAnsi="Times New Roman" w:cs="Times New Roman"/>
                <w:sz w:val="20"/>
                <w:szCs w:val="20"/>
              </w:rPr>
              <w:t xml:space="preserve"> РДК «Рассвет», МБУК КР «Передвижной центр культуры»)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1712,426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1868,856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BD74F9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2020,470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BD74F9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3111,350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BD74F9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3111,350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BD74F9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3111,350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услуги и ее содержание: «Предоставление  </w:t>
            </w:r>
            <w:proofErr w:type="gramStart"/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социального</w:t>
            </w:r>
            <w:proofErr w:type="gramEnd"/>
            <w:r w:rsidRPr="00BB6706">
              <w:rPr>
                <w:rFonts w:ascii="Times New Roman" w:hAnsi="Times New Roman" w:cs="Times New Roman"/>
                <w:sz w:val="20"/>
                <w:szCs w:val="20"/>
              </w:rPr>
              <w:t xml:space="preserve"> кинопоказа художественных и документальных фильмов»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Показатель объема услуги: количество показанных фильмов</w:t>
            </w: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Подпрограмма 2. Обеспечение условий реализации муниципальной программы и прочие мероприятия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756,345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826,717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873,956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967,740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967,740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967,740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Наименование услуги и ее содержание: «Представление музейных предметов, музейных коллекций путем публичного показа, воспроизведения в  печатных изданиях, на электронных и других видах носителей»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Показатель объема услуги: количество экспозиций и выставок в музее и вне музея</w:t>
            </w: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Подпрограмма 3 «Обеспечение деятельности и развитие музеев»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780,633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889,329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8C273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1011,755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1229,786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1229,786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1229,786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Наименование услуги и ее содержание: «Проведение культурно-просветительных мероприятий, музейных уроков, конкурсов, конференций и иных программных мероприятий».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Показатель объема услуги: количество мероприятий</w:t>
            </w:r>
          </w:p>
        </w:tc>
      </w:tr>
      <w:tr w:rsidR="009C3E6D" w:rsidRPr="00BB6706" w:rsidTr="00532C5C">
        <w:trPr>
          <w:gridAfter w:val="1"/>
          <w:wAfter w:w="4" w:type="pct"/>
          <w:trHeight w:val="7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Подпрограмма 3 «Обеспечение деятельности и развитие музеев»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312,253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355,732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8C273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405,902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491,914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491,914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491,914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Наименование услуги  и ее содержание: «Библиотечное, библиографическое и информационное обслуживание пользователей библиотеки».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Показатель объема работы: Количество документов, выданных из фонда библиотеки</w:t>
            </w: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Подпрограмма 4. «Обеспечение деятельности и развитие учреждений библиотечного типа»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208607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FD3132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132">
              <w:rPr>
                <w:rFonts w:ascii="Times New Roman" w:hAnsi="Times New Roman" w:cs="Times New Roman"/>
                <w:sz w:val="20"/>
                <w:szCs w:val="20"/>
              </w:rPr>
              <w:t>208677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FD3132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132">
              <w:rPr>
                <w:rFonts w:ascii="Times New Roman" w:hAnsi="Times New Roman" w:cs="Times New Roman"/>
                <w:sz w:val="20"/>
                <w:szCs w:val="20"/>
              </w:rPr>
              <w:t>208863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FD3132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132">
              <w:rPr>
                <w:rFonts w:ascii="Times New Roman" w:hAnsi="Times New Roman" w:cs="Times New Roman"/>
                <w:sz w:val="20"/>
                <w:szCs w:val="20"/>
              </w:rPr>
              <w:t>208865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FD3132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132">
              <w:rPr>
                <w:rFonts w:ascii="Times New Roman" w:hAnsi="Times New Roman" w:cs="Times New Roman"/>
                <w:sz w:val="20"/>
                <w:szCs w:val="20"/>
              </w:rPr>
              <w:t>208867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FD3132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132">
              <w:rPr>
                <w:rFonts w:ascii="Times New Roman" w:hAnsi="Times New Roman" w:cs="Times New Roman"/>
                <w:sz w:val="20"/>
                <w:szCs w:val="20"/>
              </w:rPr>
              <w:t>208869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3599,448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4508,147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4815,910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6094,108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6094,108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6094,108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Наименование услуги  и ее содержание: «Проведение выставок, конкурсов, конференций, и иных программных мероприятий»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Показатель объема работы: количество  мероприятий</w:t>
            </w: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 xml:space="preserve">Подпрограмма 4. «Обеспечение </w:t>
            </w:r>
            <w:r w:rsidRPr="00BB6706">
              <w:rPr>
                <w:rFonts w:ascii="Times New Roman" w:hAnsi="Times New Roman" w:cs="Times New Roman"/>
              </w:rPr>
              <w:lastRenderedPageBreak/>
              <w:t>деятельности и развитие учреждений библиотечного типа»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lastRenderedPageBreak/>
              <w:t>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1199,816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1502,715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1605,303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2031,369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2031,369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2031,369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Наименование услуги и ее содержание: «Организация предоставления дополнительного образования детей художественно-эстетической направленности».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объема услуги: количество </w:t>
            </w:r>
            <w:proofErr w:type="gramStart"/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</w:tr>
      <w:tr w:rsidR="009C3E6D" w:rsidRPr="00BB6706" w:rsidTr="005967AA">
        <w:trPr>
          <w:trHeight w:val="77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Подпрограмма 5 «Обеспечение деятельности и развитие учреждений дополнительного образования в области культуры»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E6D" w:rsidRPr="00BB6706" w:rsidTr="008A37DD">
        <w:trPr>
          <w:trHeight w:val="113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6679,740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6327,126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784564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9615,579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784564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9359,047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784564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9359,047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784564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9359,047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Наименование работы и ее содержание: «Методическая работа»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работы: «Выезды в муниципальные образования с оказанием методической и практической помощи»</w:t>
            </w:r>
          </w:p>
        </w:tc>
      </w:tr>
      <w:tr w:rsidR="009C3E6D" w:rsidRPr="00BB6706" w:rsidTr="008A37DD">
        <w:trPr>
          <w:trHeight w:val="113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Подпрограмма 2. «Обеспечение деятельности и развитие учреждений клубного  типа»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E6D" w:rsidRPr="00BB6706" w:rsidTr="008A37DD">
        <w:trPr>
          <w:trHeight w:val="113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756,345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826,717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873,956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967,740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967,740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967,740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Наименование работы и ее содержание: «Методическая работа»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Показатель объема работы: «Выезды в муниципальные образования с оказанием методической и практической помощи»</w:t>
            </w: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Подпрограмма 4. «Обеспечение деятельности и развитие учреждений библиотечного типа»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3E6D" w:rsidRPr="00BB6706" w:rsidTr="008A37DD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599,908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751,358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802,652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1015,685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1015,685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1015,685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Наименование работы и ее содержание: «Формирование, учет, сохранение фондов музеев».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работы: Учет фондов музея</w:t>
            </w:r>
          </w:p>
        </w:tc>
      </w:tr>
      <w:tr w:rsidR="009C3E6D" w:rsidRPr="00BB6706" w:rsidTr="008A37DD">
        <w:trPr>
          <w:trHeight w:val="113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Подпрограмма 3 «Обеспечение деятельности и развитие музеев»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E6D" w:rsidRPr="00BB6706" w:rsidTr="008A37DD">
        <w:trPr>
          <w:trHeight w:val="113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12097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12160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12223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12286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12349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12412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468,380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533,597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608,432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737,872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737,872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706">
              <w:rPr>
                <w:rFonts w:ascii="Times New Roman" w:hAnsi="Times New Roman" w:cs="Times New Roman"/>
                <w:sz w:val="20"/>
                <w:szCs w:val="20"/>
              </w:rPr>
              <w:t>737,872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Наименование работы и ее содержание: «Формирование, учет, сохранение фондов библиотеки»</w:t>
            </w:r>
          </w:p>
        </w:tc>
      </w:tr>
      <w:tr w:rsidR="009C3E6D" w:rsidRPr="00BB6706" w:rsidTr="008A37DD">
        <w:trPr>
          <w:trHeight w:val="1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 xml:space="preserve">Показатель объема работы: Поступление документов на материальных </w:t>
            </w:r>
            <w:proofErr w:type="gramStart"/>
            <w:r w:rsidRPr="00BB6706">
              <w:rPr>
                <w:rFonts w:ascii="Times New Roman" w:hAnsi="Times New Roman" w:cs="Times New Roman"/>
              </w:rPr>
              <w:t>носителях</w:t>
            </w:r>
            <w:proofErr w:type="gramEnd"/>
          </w:p>
        </w:tc>
      </w:tr>
      <w:tr w:rsidR="009C3E6D" w:rsidRPr="00BB6706" w:rsidTr="00992656">
        <w:trPr>
          <w:gridAfter w:val="1"/>
          <w:wAfter w:w="4" w:type="pct"/>
          <w:trHeight w:val="7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Подпрограмма 4. «Обеспечение деятельности и развитие учреждений библиотечного типа»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D74F9" w:rsidRPr="00BB6706" w:rsidTr="00992656">
        <w:trPr>
          <w:gridAfter w:val="1"/>
          <w:wAfter w:w="4" w:type="pct"/>
          <w:trHeight w:val="113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lastRenderedPageBreak/>
              <w:t>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4,247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5,002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3,423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4,880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4,980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4,980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599,908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751,357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802,652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1015,685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1015,685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B6706" w:rsidRDefault="009C3E6D" w:rsidP="00BB67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06">
              <w:rPr>
                <w:rFonts w:ascii="Times New Roman" w:hAnsi="Times New Roman" w:cs="Times New Roman"/>
              </w:rPr>
              <w:t>1015,685</w:t>
            </w:r>
          </w:p>
        </w:tc>
      </w:tr>
    </w:tbl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C3E6D" w:rsidRPr="009C3E6D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3</w:t>
      </w:r>
    </w:p>
    <w:p w:rsidR="009C3E6D" w:rsidRPr="009C3E6D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C3E6D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 района</w:t>
      </w:r>
    </w:p>
    <w:p w:rsidR="008D1620" w:rsidRPr="000B4F76" w:rsidRDefault="008D1620" w:rsidP="008D162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01</w:t>
      </w:r>
      <w:r w:rsidRPr="000B4F76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10.2015 № 918</w:t>
      </w:r>
      <w:r w:rsidRPr="000B4F76">
        <w:rPr>
          <w:rFonts w:ascii="Times New Roman" w:hAnsi="Times New Roman" w:cs="Times New Roman"/>
          <w:color w:val="000000"/>
          <w:sz w:val="24"/>
          <w:szCs w:val="24"/>
        </w:rPr>
        <w:t>-п</w:t>
      </w:r>
    </w:p>
    <w:p w:rsidR="009C3E6D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C3E6D" w:rsidRPr="00831ADE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31ADE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9C3E6D" w:rsidRPr="00831ADE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31ADE">
        <w:rPr>
          <w:rFonts w:ascii="Times New Roman" w:hAnsi="Times New Roman" w:cs="Times New Roman"/>
          <w:color w:val="000000"/>
          <w:sz w:val="24"/>
          <w:szCs w:val="24"/>
        </w:rPr>
        <w:t>к подпрограмме «Развитие архивного дела в Кежемском районе»,</w:t>
      </w:r>
    </w:p>
    <w:p w:rsidR="009C3E6D" w:rsidRPr="00831ADE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31ADE">
        <w:rPr>
          <w:rFonts w:ascii="Times New Roman" w:hAnsi="Times New Roman" w:cs="Times New Roman"/>
          <w:color w:val="000000"/>
          <w:sz w:val="24"/>
          <w:szCs w:val="24"/>
        </w:rPr>
        <w:t>реализуемой</w:t>
      </w:r>
      <w:proofErr w:type="gramEnd"/>
      <w:r w:rsidRPr="00831ADE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муниципальной программы Кежемского района</w:t>
      </w:r>
    </w:p>
    <w:p w:rsidR="009C3E6D" w:rsidRPr="00831ADE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1ADE">
        <w:rPr>
          <w:rFonts w:ascii="Times New Roman" w:hAnsi="Times New Roman" w:cs="Times New Roman"/>
          <w:color w:val="000000"/>
          <w:sz w:val="24"/>
          <w:szCs w:val="24"/>
        </w:rPr>
        <w:t xml:space="preserve">«Развитие культуры на территории Кежемского района» </w:t>
      </w:r>
    </w:p>
    <w:p w:rsidR="009C3E6D" w:rsidRPr="00831ADE" w:rsidRDefault="009C3E6D" w:rsidP="00BB6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3E6D" w:rsidRPr="00831ADE" w:rsidRDefault="009C3E6D" w:rsidP="00BB670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1A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мероприятий подпрограммы «Развитие архивного дела в Кежемском районе» с указанием объема средств на их реализацию и ожидаемых результатов</w:t>
      </w:r>
    </w:p>
    <w:p w:rsidR="009C3E6D" w:rsidRPr="00831ADE" w:rsidRDefault="009C3E6D" w:rsidP="00BB67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982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532"/>
        <w:gridCol w:w="3673"/>
        <w:gridCol w:w="1997"/>
        <w:gridCol w:w="580"/>
        <w:gridCol w:w="720"/>
        <w:gridCol w:w="1077"/>
        <w:gridCol w:w="600"/>
        <w:gridCol w:w="1013"/>
        <w:gridCol w:w="929"/>
        <w:gridCol w:w="853"/>
        <w:gridCol w:w="851"/>
        <w:gridCol w:w="992"/>
        <w:gridCol w:w="2165"/>
      </w:tblGrid>
      <w:tr w:rsidR="009C3E6D" w:rsidRPr="00831ADE" w:rsidTr="00201912">
        <w:trPr>
          <w:trHeight w:val="70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(тыс. руб.), годы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C3E6D" w:rsidRPr="00831ADE" w:rsidTr="00201912">
        <w:trPr>
          <w:cantSplit/>
          <w:trHeight w:val="407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2014 -2016 годы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1912" w:rsidRPr="00831ADE" w:rsidTr="00992656">
        <w:trPr>
          <w:trHeight w:val="11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12" w:rsidRPr="00831ADE" w:rsidRDefault="00201912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912" w:rsidRPr="00831ADE" w:rsidRDefault="00201912" w:rsidP="002019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Цель: Обеспечение сохранности документов </w:t>
            </w:r>
            <w:proofErr w:type="gramStart"/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proofErr w:type="gramEnd"/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фонда Российской Федерации и других архивных документов, хранящихся в Кежемском районном муниципальном архиве  </w:t>
            </w:r>
          </w:p>
        </w:tc>
      </w:tr>
      <w:tr w:rsidR="00201912" w:rsidRPr="00831ADE" w:rsidTr="00992656">
        <w:trPr>
          <w:trHeight w:val="11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12" w:rsidRPr="00831ADE" w:rsidRDefault="00201912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912" w:rsidRPr="00831ADE" w:rsidRDefault="00201912" w:rsidP="002019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 1. Модернизация материально-технической базы муниципального  архива района  для создания нормативных условий хранения архивных документов, исключающих их хищение и утрату </w:t>
            </w:r>
          </w:p>
        </w:tc>
      </w:tr>
      <w:tr w:rsidR="009C3E6D" w:rsidRPr="00831ADE" w:rsidTr="00201912">
        <w:trPr>
          <w:trHeight w:val="113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Реконструкция зданий, помещений, сооружений, проведение противопожарных мероприятий в муниципальных архивах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 нового здания районного архива</w:t>
            </w:r>
          </w:p>
        </w:tc>
      </w:tr>
      <w:tr w:rsidR="00F739AC" w:rsidRPr="00831ADE" w:rsidTr="00201912">
        <w:trPr>
          <w:trHeight w:val="7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1B52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D47733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733">
              <w:rPr>
                <w:rFonts w:ascii="Times New Roman" w:hAnsi="Times New Roman" w:cs="Times New Roman"/>
                <w:sz w:val="20"/>
                <w:szCs w:val="20"/>
              </w:rPr>
              <w:t>05 1 7475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5000,0</w:t>
            </w:r>
            <w:r w:rsidR="002E4E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6C48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5000,0</w:t>
            </w:r>
            <w:r w:rsidR="002E4E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16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739AC" w:rsidRPr="00831ADE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39AC" w:rsidRPr="00831ADE" w:rsidTr="00201912">
        <w:trPr>
          <w:trHeight w:val="286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39AC" w:rsidRPr="00831ADE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39AC" w:rsidRPr="00831ADE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3E6D" w:rsidRPr="00831ADE" w:rsidTr="00201912">
        <w:trPr>
          <w:trHeight w:val="113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проектной документации, установка охранно-пожарной сигнализации в муниципальном архиве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современной охранно-пожарной сигнализации в помещениях районного архива</w:t>
            </w:r>
          </w:p>
        </w:tc>
      </w:tr>
      <w:tr w:rsidR="009115D4" w:rsidRPr="00831ADE" w:rsidTr="00201912">
        <w:trPr>
          <w:trHeight w:val="113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5D4" w:rsidRPr="00831ADE" w:rsidRDefault="009115D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997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5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1B52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A81B77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B77">
              <w:rPr>
                <w:rFonts w:ascii="Times New Roman" w:hAnsi="Times New Roman" w:cs="Times New Roman"/>
                <w:sz w:val="20"/>
                <w:szCs w:val="20"/>
              </w:rPr>
              <w:t>05 1 7476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A81B77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</w:t>
            </w:r>
            <w:r w:rsidRPr="00A81B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4E0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254,0</w:t>
            </w:r>
            <w:r w:rsidR="002E4E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16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9115D4" w:rsidRPr="00831ADE" w:rsidRDefault="009115D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5D4" w:rsidRPr="00831ADE" w:rsidTr="00201912">
        <w:trPr>
          <w:trHeight w:val="70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5D4" w:rsidRPr="00831ADE" w:rsidRDefault="009115D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5D4" w:rsidRPr="00831ADE" w:rsidRDefault="009115D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5D4" w:rsidRPr="00831ADE" w:rsidRDefault="009115D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5D4" w:rsidRPr="00831ADE" w:rsidRDefault="009115D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3E6D" w:rsidRPr="00831ADE" w:rsidTr="00201912">
        <w:trPr>
          <w:trHeight w:val="11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1552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15522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Приобретение  и монтаж стеллажного оборудования для муниципального архива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E6D" w:rsidRPr="00B15522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1552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1552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B15522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1552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1552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1552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1552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1552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1552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3E6D" w:rsidRPr="00B15522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районного архива стационарными стеллажами (100%)</w:t>
            </w:r>
          </w:p>
        </w:tc>
      </w:tr>
      <w:tr w:rsidR="00F739AC" w:rsidRPr="00831ADE" w:rsidTr="00201912">
        <w:trPr>
          <w:trHeight w:val="113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39AC" w:rsidRPr="00B15522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5D4" w:rsidRPr="00B15522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B15522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B15522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7F66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B15522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8F0EB1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EB1">
              <w:rPr>
                <w:rFonts w:ascii="Times New Roman" w:hAnsi="Times New Roman" w:cs="Times New Roman"/>
                <w:sz w:val="20"/>
                <w:szCs w:val="20"/>
              </w:rPr>
              <w:t>05 1 7477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B15522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B15522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  <w:r w:rsidR="002E4E0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B15522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B15522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B15522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9AC" w:rsidRPr="00B15522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  <w:r w:rsidR="002E4E0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739AC" w:rsidRPr="00B15522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831ADE" w:rsidTr="00201912">
        <w:trPr>
          <w:trHeight w:val="113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7F66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05 1 4514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,800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21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1912" w:rsidRPr="00831ADE" w:rsidTr="00992656">
        <w:trPr>
          <w:trHeight w:val="1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1912" w:rsidRPr="00B15522" w:rsidRDefault="00201912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4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1912" w:rsidRPr="00B15522" w:rsidRDefault="00201912" w:rsidP="002019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 2. Оцифровка заголовков дел, введенных в ПК «Архивный фонд» </w:t>
            </w:r>
          </w:p>
        </w:tc>
      </w:tr>
      <w:tr w:rsidR="006C48CB" w:rsidRPr="00831ADE" w:rsidTr="00201912">
        <w:trPr>
          <w:trHeight w:val="113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3A6C7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Оцифровка описей дел подведомственного учреждения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3A6C7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831ADE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Перевод в электронный формат программного комплекса (ПК) «Архивный фонд» (100%)</w:t>
            </w:r>
          </w:p>
        </w:tc>
      </w:tr>
      <w:tr w:rsidR="006C48CB" w:rsidRPr="00831ADE" w:rsidTr="00201912">
        <w:trPr>
          <w:trHeight w:val="506"/>
        </w:trPr>
        <w:tc>
          <w:tcPr>
            <w:tcW w:w="5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3A6C7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6C48CB" w:rsidRPr="003A6C7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7F66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A937DA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sz w:val="20"/>
                <w:szCs w:val="20"/>
              </w:rPr>
              <w:t>05 1 7478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28,000</w:t>
            </w:r>
          </w:p>
        </w:tc>
        <w:tc>
          <w:tcPr>
            <w:tcW w:w="2165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6C48CB" w:rsidRPr="00831ADE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831ADE" w:rsidTr="00201912">
        <w:trPr>
          <w:trHeight w:val="405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3A6C7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3A6C7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7F66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sz w:val="20"/>
                <w:szCs w:val="20"/>
              </w:rPr>
              <w:t>05 1 4515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3A6C7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6C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1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831ADE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1912" w:rsidRPr="00831ADE" w:rsidTr="00992656">
        <w:trPr>
          <w:trHeight w:val="11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1912" w:rsidRPr="00831ADE" w:rsidRDefault="00201912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4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1912" w:rsidRPr="00831ADE" w:rsidRDefault="00201912" w:rsidP="002019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 3. Включение в современную информационно-технологическую инфраструктуру  муниципального архива района </w:t>
            </w:r>
          </w:p>
        </w:tc>
      </w:tr>
      <w:tr w:rsidR="006C48CB" w:rsidRPr="00831ADE" w:rsidTr="00201912">
        <w:trPr>
          <w:trHeight w:val="113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участия районного архива в мероприятиях в режиме on-line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831ADE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веб-камеры</w:t>
            </w:r>
          </w:p>
        </w:tc>
      </w:tr>
      <w:tr w:rsidR="006C48CB" w:rsidRPr="00831ADE" w:rsidTr="00201912">
        <w:trPr>
          <w:trHeight w:val="113"/>
        </w:trPr>
        <w:tc>
          <w:tcPr>
            <w:tcW w:w="5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7F66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A937DA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7DA">
              <w:rPr>
                <w:rFonts w:ascii="Times New Roman" w:hAnsi="Times New Roman" w:cs="Times New Roman"/>
                <w:sz w:val="20"/>
                <w:szCs w:val="20"/>
              </w:rPr>
              <w:t>05 1 7479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16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831ADE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831ADE" w:rsidTr="00201912">
        <w:trPr>
          <w:trHeight w:val="113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7F66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963A37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3A37">
              <w:rPr>
                <w:rFonts w:ascii="Times New Roman" w:hAnsi="Times New Roman" w:cs="Times New Roman"/>
                <w:sz w:val="20"/>
                <w:szCs w:val="20"/>
              </w:rPr>
              <w:t>05 1 4516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831ADE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1912" w:rsidRPr="00831ADE" w:rsidTr="00992656">
        <w:trPr>
          <w:trHeight w:val="113"/>
        </w:trPr>
        <w:tc>
          <w:tcPr>
            <w:tcW w:w="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1912" w:rsidRPr="00B15522" w:rsidRDefault="00201912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54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1912" w:rsidRPr="00831ADE" w:rsidRDefault="00201912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4. Сохранение, пополнение и  эффективное использование архивных документов</w:t>
            </w:r>
          </w:p>
        </w:tc>
      </w:tr>
      <w:tr w:rsidR="006C48CB" w:rsidRPr="00831ADE" w:rsidTr="00201912">
        <w:trPr>
          <w:trHeight w:val="225"/>
        </w:trPr>
        <w:tc>
          <w:tcPr>
            <w:tcW w:w="5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E072DE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субвенций бюджету</w:t>
            </w:r>
            <w:r w:rsidRPr="00E072DE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образования</w:t>
            </w:r>
            <w:r w:rsidRPr="00E072DE">
              <w:rPr>
                <w:rFonts w:ascii="Times New Roman" w:hAnsi="Times New Roman" w:cs="Times New Roman"/>
                <w:sz w:val="20"/>
                <w:szCs w:val="20"/>
              </w:rPr>
              <w:t xml:space="preserve"> на осуществление государственных полномочий в области архивного дела, переданных органам местного самоуправления Красноярского края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831ADE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sz w:val="20"/>
                <w:szCs w:val="20"/>
              </w:rPr>
              <w:t>Доля предоставленных документов для пользователей в читальном зале, в общем количестве документов использованных в архиве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составит 20%</w:t>
            </w:r>
          </w:p>
        </w:tc>
      </w:tr>
      <w:tr w:rsidR="006C48CB" w:rsidRPr="00831ADE" w:rsidTr="00201912">
        <w:trPr>
          <w:trHeight w:val="69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7F66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18018F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18F">
              <w:rPr>
                <w:rFonts w:ascii="Times New Roman" w:hAnsi="Times New Roman" w:cs="Times New Roman"/>
                <w:sz w:val="20"/>
                <w:szCs w:val="20"/>
              </w:rPr>
              <w:t>05 1 7519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18018F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18F"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18018F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0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128,7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18018F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0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128,7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157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128,7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508,600</w:t>
            </w:r>
          </w:p>
        </w:tc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831ADE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831ADE" w:rsidTr="00201912">
        <w:trPr>
          <w:trHeight w:val="445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B15522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18018F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18018F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18018F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48CB" w:rsidRPr="00B15522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831ADE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831ADE" w:rsidTr="00201912">
        <w:trPr>
          <w:trHeight w:val="1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831ADE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831ADE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831ADE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831ADE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831ADE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831ADE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831ADE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831ADE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831ADE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831ADE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831ADE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48CB" w:rsidRPr="00831ADE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831ADE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831ADE" w:rsidTr="00201912">
        <w:trPr>
          <w:trHeight w:val="1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EA3B94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B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515730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E45ADC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5576,300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18018F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0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128,700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18018F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0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128,700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157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128,700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48CB" w:rsidRPr="00E45ADC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5962,400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</w:tr>
      <w:tr w:rsidR="006C48CB" w:rsidRPr="00831ADE" w:rsidTr="00201912">
        <w:trPr>
          <w:trHeight w:val="1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EA3B94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B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515730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E45ADC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4,780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E45ADC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5A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E45ADC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5A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8CB" w:rsidRPr="00E45ADC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5A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48CB" w:rsidRPr="00E45ADC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4,780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8CB" w:rsidRPr="00515730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</w:p>
        </w:tc>
      </w:tr>
    </w:tbl>
    <w:p w:rsidR="006C48CB" w:rsidRDefault="006C48CB" w:rsidP="00BB6706">
      <w:pPr>
        <w:spacing w:after="0" w:line="240" w:lineRule="auto"/>
      </w:pPr>
    </w:p>
    <w:p w:rsidR="00BB6706" w:rsidRDefault="00BB670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6706" w:rsidRDefault="00BB670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6706" w:rsidRDefault="00BB670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6706" w:rsidRDefault="00BB670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6706" w:rsidRDefault="00BB670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6706" w:rsidRDefault="00BB670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6706" w:rsidRDefault="00BB670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C3E6D" w:rsidRPr="009C3E6D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4</w:t>
      </w:r>
    </w:p>
    <w:p w:rsidR="009C3E6D" w:rsidRPr="009C3E6D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C3E6D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 района</w:t>
      </w:r>
    </w:p>
    <w:p w:rsidR="008D1620" w:rsidRPr="000B4F76" w:rsidRDefault="008D1620" w:rsidP="008D162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01</w:t>
      </w:r>
      <w:r w:rsidRPr="000B4F76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10.2015 № 918</w:t>
      </w:r>
      <w:r w:rsidRPr="000B4F76">
        <w:rPr>
          <w:rFonts w:ascii="Times New Roman" w:hAnsi="Times New Roman" w:cs="Times New Roman"/>
          <w:color w:val="000000"/>
          <w:sz w:val="24"/>
          <w:szCs w:val="24"/>
        </w:rPr>
        <w:t>-п</w:t>
      </w:r>
    </w:p>
    <w:p w:rsidR="009C3E6D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C3E6D" w:rsidRDefault="009C3E6D" w:rsidP="00BB67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C3E6D" w:rsidRPr="00831ADE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31ADE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9C3E6D" w:rsidRPr="00831ADE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31ADE">
        <w:rPr>
          <w:rFonts w:ascii="Times New Roman" w:hAnsi="Times New Roman" w:cs="Times New Roman"/>
          <w:color w:val="000000"/>
          <w:sz w:val="24"/>
          <w:szCs w:val="24"/>
        </w:rPr>
        <w:t>к подпрограмме «Обеспечение деятельности и развитие учреждений клубного типа»</w:t>
      </w:r>
    </w:p>
    <w:p w:rsidR="009C3E6D" w:rsidRPr="00831ADE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31ADE">
        <w:rPr>
          <w:rFonts w:ascii="Times New Roman" w:hAnsi="Times New Roman" w:cs="Times New Roman"/>
          <w:color w:val="000000"/>
          <w:sz w:val="24"/>
          <w:szCs w:val="24"/>
        </w:rPr>
        <w:t>реализуемой</w:t>
      </w:r>
      <w:proofErr w:type="gramEnd"/>
      <w:r w:rsidRPr="00831ADE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муниципальной программы Кежемского района</w:t>
      </w:r>
    </w:p>
    <w:p w:rsidR="009C3E6D" w:rsidRPr="00831ADE" w:rsidRDefault="009C3E6D" w:rsidP="00BB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1ADE">
        <w:rPr>
          <w:rFonts w:ascii="Times New Roman" w:hAnsi="Times New Roman" w:cs="Times New Roman"/>
          <w:color w:val="000000"/>
          <w:sz w:val="24"/>
          <w:szCs w:val="24"/>
        </w:rPr>
        <w:t>«Развитие культуры на территории Кежемского района»</w:t>
      </w:r>
    </w:p>
    <w:p w:rsidR="009C3E6D" w:rsidRPr="00831ADE" w:rsidRDefault="009C3E6D" w:rsidP="00BB67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C48CB" w:rsidRPr="00831ADE" w:rsidRDefault="009C3E6D" w:rsidP="00BB670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1A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мероприятий подпрограммы «Обеспечение деятельности и развитие учреждений клубного типа» с указанием объема средств на их реализацию и ожидаемых результатов</w:t>
      </w:r>
    </w:p>
    <w:p w:rsidR="009C3E6D" w:rsidRPr="00831ADE" w:rsidRDefault="009C3E6D" w:rsidP="00BB67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840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660"/>
        <w:gridCol w:w="5116"/>
        <w:gridCol w:w="1985"/>
        <w:gridCol w:w="425"/>
        <w:gridCol w:w="425"/>
        <w:gridCol w:w="567"/>
        <w:gridCol w:w="540"/>
        <w:gridCol w:w="594"/>
        <w:gridCol w:w="567"/>
        <w:gridCol w:w="561"/>
        <w:gridCol w:w="55"/>
        <w:gridCol w:w="518"/>
        <w:gridCol w:w="708"/>
        <w:gridCol w:w="3119"/>
      </w:tblGrid>
      <w:tr w:rsidR="009C3E6D" w:rsidRPr="00831ADE" w:rsidTr="00220E09">
        <w:trPr>
          <w:trHeight w:val="36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5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0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(тыс. руб.), годы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C3E6D" w:rsidRPr="00831ADE" w:rsidTr="00201912">
        <w:trPr>
          <w:cantSplit/>
          <w:trHeight w:val="1361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220E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2014 -2017 годы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3E6D" w:rsidRPr="00831ADE" w:rsidTr="00220E09">
        <w:trPr>
          <w:trHeight w:val="11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Pr="00831ADE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населения района к культурным ценностям и удовлетворение культурных потребностей граждан</w:t>
            </w: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3E6D" w:rsidRPr="00831ADE" w:rsidTr="00220E09">
        <w:trPr>
          <w:trHeight w:val="11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Задача 1. </w:t>
            </w:r>
            <w:r w:rsidRPr="00831ADE">
              <w:rPr>
                <w:rFonts w:ascii="Times New Roman" w:hAnsi="Times New Roman" w:cs="Times New Roman"/>
                <w:sz w:val="20"/>
                <w:szCs w:val="20"/>
              </w:rPr>
              <w:t>Повышения качества и разнообразия услуг, представляемых в сфере культуры, отвечающих требованиям современного общества</w:t>
            </w: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3E6D" w:rsidRPr="00831ADE" w:rsidTr="00201912">
        <w:trPr>
          <w:cantSplit/>
          <w:trHeight w:val="107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(ок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азание услуг) подведомственных учреждений </w:t>
            </w: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культур</w:t>
            </w:r>
            <w:proofErr w:type="gramStart"/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31ADE">
              <w:rPr>
                <w:rFonts w:ascii="Times New Roman" w:hAnsi="Times New Roman" w:cs="Times New Roman"/>
                <w:sz w:val="20"/>
                <w:szCs w:val="20"/>
              </w:rPr>
              <w:t>«М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БУК КР РДК «Рассвет», МБУК КР </w:t>
            </w:r>
            <w:r w:rsidRPr="00831ADE">
              <w:rPr>
                <w:rFonts w:ascii="Times New Roman" w:hAnsi="Times New Roman" w:cs="Times New Roman"/>
                <w:sz w:val="20"/>
                <w:szCs w:val="20"/>
              </w:rPr>
              <w:t>«Передвижной центр культуры»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3E6D" w:rsidRPr="006C48CB" w:rsidRDefault="009C3E6D" w:rsidP="00220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8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3E6D" w:rsidRPr="006C48CB" w:rsidRDefault="009C3E6D" w:rsidP="00220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8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3E6D" w:rsidRPr="006C48CB" w:rsidRDefault="009C3E6D" w:rsidP="00220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8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05 2 0061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3E6D" w:rsidRPr="006C48CB" w:rsidRDefault="009C3E6D" w:rsidP="00220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8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3E6D" w:rsidRPr="006C48CB" w:rsidRDefault="009C3E6D" w:rsidP="00220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8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10072,250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3E6D" w:rsidRPr="006C48CB" w:rsidRDefault="009C3E6D" w:rsidP="00220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8CB">
              <w:rPr>
                <w:sz w:val="18"/>
                <w:szCs w:val="18"/>
              </w:rPr>
              <w:t>14 754,241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3E6D" w:rsidRPr="006C48CB" w:rsidRDefault="009C3E6D" w:rsidP="00220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8CB">
              <w:rPr>
                <w:sz w:val="18"/>
                <w:szCs w:val="18"/>
              </w:rPr>
              <w:t>14 754,241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3E6D" w:rsidRPr="006C48CB" w:rsidRDefault="009C3E6D" w:rsidP="00220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8CB">
              <w:rPr>
                <w:sz w:val="18"/>
                <w:szCs w:val="18"/>
              </w:rPr>
              <w:t>14 754,241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3E6D" w:rsidRPr="006C48CB" w:rsidRDefault="009C3E6D" w:rsidP="00220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8CB">
              <w:rPr>
                <w:rFonts w:ascii="Times New Roman" w:hAnsi="Times New Roman" w:cs="Times New Roman"/>
                <w:sz w:val="18"/>
                <w:szCs w:val="18"/>
              </w:rPr>
              <w:t>54334,973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ежегодно не менее 647</w:t>
            </w: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ед. мероприятий;</w:t>
            </w:r>
          </w:p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действующих клубных формирований 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39</w:t>
            </w: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ед.</w:t>
            </w:r>
          </w:p>
        </w:tc>
      </w:tr>
      <w:tr w:rsidR="009C3E6D" w:rsidRPr="00831ADE" w:rsidTr="00220E09">
        <w:trPr>
          <w:trHeight w:val="2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180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Задача 2. </w:t>
            </w:r>
            <w:r w:rsidRPr="00831ADE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творческого потенциала  населения  через деятельность учреждений клубного типа.</w:t>
            </w: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3E6D" w:rsidRPr="00831ADE" w:rsidTr="00220E09">
        <w:trPr>
          <w:trHeight w:val="12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бюджетам муниципальных образований на поддержку детских клубных формирований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D8514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D8514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D85142" w:rsidRDefault="009C3E6D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D85142" w:rsidRDefault="009C3E6D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D85142" w:rsidRDefault="009C3E6D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D85142" w:rsidRDefault="009C3E6D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D85142" w:rsidRDefault="009C3E6D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D85142" w:rsidRDefault="009C3E6D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C3E6D" w:rsidRPr="00D85142" w:rsidRDefault="00EB72FA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сценических костюмов, звуковой аппаратуры для образцового художественного коллектива бального танца «Триумф»</w:t>
            </w:r>
          </w:p>
        </w:tc>
      </w:tr>
      <w:tr w:rsidR="009C3E6D" w:rsidRPr="00831ADE" w:rsidTr="00220E09">
        <w:trPr>
          <w:trHeight w:val="135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D8514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D8514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D8514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D8514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D8514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D8514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D8514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D8514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C3E6D" w:rsidRPr="00D85142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3E6D" w:rsidRPr="00831ADE" w:rsidTr="00220E09">
        <w:trPr>
          <w:trHeight w:val="135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3E6D" w:rsidRPr="00831ADE" w:rsidTr="00220E09">
        <w:trPr>
          <w:trHeight w:val="2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180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Задача 3. </w:t>
            </w:r>
            <w:r w:rsidRPr="00831ADE">
              <w:rPr>
                <w:rFonts w:ascii="Times New Roman" w:hAnsi="Times New Roman" w:cs="Times New Roman"/>
                <w:sz w:val="20"/>
                <w:szCs w:val="20"/>
              </w:rPr>
              <w:t>Модернизация материально-технической базы учреждений клубного типа</w:t>
            </w:r>
          </w:p>
        </w:tc>
      </w:tr>
      <w:tr w:rsidR="009C3E6D" w:rsidRPr="00831ADE" w:rsidTr="00220E09">
        <w:trPr>
          <w:trHeight w:val="1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бюджетам муниципальных образований на капитальный ремонт и реконструкцию зданий и помещений муниципальных учреждений культуры и образовательных учреждений в области </w:t>
            </w: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культуры, выполнение мероприятий по повышению пожарной и террористической безопасности учреждений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C3E6D" w:rsidRPr="00831ADE" w:rsidRDefault="00EB72FA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капитального ремонта здания МБУК </w:t>
            </w:r>
            <w:proofErr w:type="gramStart"/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</w:t>
            </w:r>
            <w:proofErr w:type="gramEnd"/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РДК «Рассвет»</w:t>
            </w:r>
          </w:p>
        </w:tc>
      </w:tr>
      <w:tr w:rsidR="00F739AC" w:rsidRPr="00831ADE" w:rsidTr="00220E09">
        <w:trPr>
          <w:trHeight w:val="1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AC" w:rsidRPr="00831ADE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AC" w:rsidRPr="00831ADE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AC" w:rsidRPr="00831ADE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39AC" w:rsidRPr="00831ADE" w:rsidTr="00220E09">
        <w:trPr>
          <w:trHeight w:val="1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AC" w:rsidRPr="00831ADE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AC" w:rsidRPr="00831ADE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AC" w:rsidRPr="00831ADE" w:rsidRDefault="00F739AC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AC" w:rsidRPr="00831ADE" w:rsidRDefault="00F739AC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3E6D" w:rsidRPr="00831ADE" w:rsidTr="00220E09">
        <w:trPr>
          <w:trHeight w:val="1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3E6D" w:rsidRPr="00831ADE" w:rsidTr="00220E09">
        <w:trPr>
          <w:trHeight w:val="1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7E21FC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3E6D" w:rsidRPr="00831ADE" w:rsidTr="00220E09">
        <w:trPr>
          <w:cantSplit/>
          <w:trHeight w:val="11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D723B1" w:rsidRDefault="009C3E6D" w:rsidP="00220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23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10072,250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D723B1" w:rsidRDefault="009C3E6D" w:rsidP="00220E09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14 754,241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D723B1" w:rsidRDefault="009C3E6D" w:rsidP="00220E09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14 754,241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D723B1" w:rsidRDefault="009C3E6D" w:rsidP="00220E09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14 754,241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E6D" w:rsidRPr="00831ADE" w:rsidRDefault="009C3E6D" w:rsidP="00220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54334,973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E6D" w:rsidRPr="00831ADE" w:rsidRDefault="009C3E6D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C48CB" w:rsidRDefault="006C48CB" w:rsidP="00BB67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C48CB" w:rsidRDefault="006C48CB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F7739" w:rsidRDefault="00FF773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56" w:rsidRDefault="00992656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A01489" w:rsidRPr="009C3E6D" w:rsidRDefault="00A0148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5</w:t>
      </w:r>
    </w:p>
    <w:p w:rsidR="00A01489" w:rsidRPr="009C3E6D" w:rsidRDefault="00A0148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C3E6D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 района</w:t>
      </w:r>
    </w:p>
    <w:p w:rsidR="008D1620" w:rsidRPr="000B4F76" w:rsidRDefault="008D1620" w:rsidP="008D162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01</w:t>
      </w:r>
      <w:r w:rsidRPr="000B4F76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10.2015 № 918</w:t>
      </w:r>
      <w:r w:rsidRPr="000B4F76">
        <w:rPr>
          <w:rFonts w:ascii="Times New Roman" w:hAnsi="Times New Roman" w:cs="Times New Roman"/>
          <w:color w:val="000000"/>
          <w:sz w:val="24"/>
          <w:szCs w:val="24"/>
        </w:rPr>
        <w:t>-п</w:t>
      </w:r>
    </w:p>
    <w:p w:rsidR="00015EB4" w:rsidRDefault="00015EB4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15EB4" w:rsidRPr="00831ADE" w:rsidRDefault="00015EB4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31ADE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015EB4" w:rsidRPr="00831ADE" w:rsidRDefault="00015EB4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31ADE">
        <w:rPr>
          <w:rFonts w:ascii="Times New Roman" w:hAnsi="Times New Roman" w:cs="Times New Roman"/>
          <w:color w:val="000000"/>
          <w:sz w:val="24"/>
          <w:szCs w:val="24"/>
        </w:rPr>
        <w:t>к подпрограмме «Обеспечение деятельности и развитие учреждений библиотечного типа»</w:t>
      </w:r>
    </w:p>
    <w:p w:rsidR="00015EB4" w:rsidRPr="00831ADE" w:rsidRDefault="00015EB4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31ADE">
        <w:rPr>
          <w:rFonts w:ascii="Times New Roman" w:hAnsi="Times New Roman" w:cs="Times New Roman"/>
          <w:color w:val="000000"/>
          <w:sz w:val="24"/>
          <w:szCs w:val="24"/>
        </w:rPr>
        <w:t>реализуемой</w:t>
      </w:r>
      <w:proofErr w:type="gramEnd"/>
      <w:r w:rsidRPr="00831ADE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муниципальной программы Кежемского района</w:t>
      </w:r>
    </w:p>
    <w:p w:rsidR="00015EB4" w:rsidRPr="00831ADE" w:rsidRDefault="00015EB4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31ADE">
        <w:rPr>
          <w:rFonts w:ascii="Times New Roman" w:hAnsi="Times New Roman" w:cs="Times New Roman"/>
          <w:color w:val="000000"/>
          <w:sz w:val="24"/>
          <w:szCs w:val="24"/>
        </w:rPr>
        <w:t>«Развитие культуры на территории Кежемского района»</w:t>
      </w:r>
    </w:p>
    <w:p w:rsidR="00015EB4" w:rsidRPr="00E00F6B" w:rsidRDefault="00015EB4" w:rsidP="00BB67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15EB4" w:rsidRPr="00831ADE" w:rsidRDefault="00015EB4" w:rsidP="00BB670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1A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мероприятий подпрограммы «Обеспечение деятельности и развитие учреждений библиотечного типа» с указанием объема средств на их реализацию и ожидаемых результатов</w:t>
      </w:r>
    </w:p>
    <w:p w:rsidR="00015EB4" w:rsidRPr="00831ADE" w:rsidRDefault="00015EB4" w:rsidP="00BB670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5939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547"/>
        <w:gridCol w:w="3670"/>
        <w:gridCol w:w="1701"/>
        <w:gridCol w:w="567"/>
        <w:gridCol w:w="654"/>
        <w:gridCol w:w="1047"/>
        <w:gridCol w:w="523"/>
        <w:gridCol w:w="994"/>
        <w:gridCol w:w="1080"/>
        <w:gridCol w:w="1089"/>
        <w:gridCol w:w="1091"/>
        <w:gridCol w:w="1120"/>
        <w:gridCol w:w="20"/>
        <w:gridCol w:w="1816"/>
        <w:gridCol w:w="20"/>
      </w:tblGrid>
      <w:tr w:rsidR="00015EB4" w:rsidRPr="00831ADE" w:rsidTr="001E24B0">
        <w:trPr>
          <w:gridAfter w:val="1"/>
          <w:wAfter w:w="20" w:type="dxa"/>
          <w:trHeight w:val="360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27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2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(тыс. руб.), годы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2014 - 2017 годы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EB4" w:rsidRPr="00831ADE" w:rsidRDefault="00015EB4" w:rsidP="001E24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15EB4" w:rsidRPr="00831ADE" w:rsidTr="001E24B0">
        <w:trPr>
          <w:gridAfter w:val="1"/>
          <w:wAfter w:w="20" w:type="dxa"/>
          <w:cantSplit/>
          <w:trHeight w:val="2112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7739" w:rsidRPr="00831ADE" w:rsidTr="001E24B0">
        <w:trPr>
          <w:trHeight w:val="11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39" w:rsidRPr="00831ADE" w:rsidRDefault="00FF7739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7739" w:rsidRPr="00831ADE" w:rsidRDefault="00FF7739" w:rsidP="00FF77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Цель. </w:t>
            </w:r>
            <w:r w:rsidRPr="00831ADE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благоприятных условий  для наиболее полного удовлетворения культурных, информационных и образовательных запросов населения района</w:t>
            </w: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5EB4" w:rsidRPr="00831ADE" w:rsidTr="001E24B0">
        <w:trPr>
          <w:trHeight w:val="11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15EB4" w:rsidRPr="00831ADE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 1. Обеспечение доступности к информационным ресурсам для населения через библиотечное обслуживание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EB4" w:rsidRPr="00831ADE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5EB4" w:rsidRPr="00A01489" w:rsidTr="001E24B0">
        <w:trPr>
          <w:trHeight w:val="11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(оказание услуг) подведомственного учреждения культуры</w:t>
            </w: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 xml:space="preserve"> «Муниципальное бюджетное учреждение культуры «Кежемская межпоселенческая центральная районная библиотека»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05 4 0061</w:t>
            </w:r>
          </w:p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05 4 1021</w:t>
            </w:r>
          </w:p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05 4 1031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8826,138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10318,796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10318,796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10318,796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39782,526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Книговыдача составит 314, 465 тыс. ед.</w:t>
            </w:r>
          </w:p>
        </w:tc>
      </w:tr>
      <w:tr w:rsidR="00015EB4" w:rsidRPr="00A01489" w:rsidTr="001E24B0">
        <w:trPr>
          <w:trHeight w:val="11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Задача 2. </w:t>
            </w: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качества </w:t>
            </w: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комплектования книжных фондов библиотек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5EB4" w:rsidRPr="00A01489" w:rsidTr="001E24B0">
        <w:trPr>
          <w:trHeight w:val="113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5EB4" w:rsidRPr="00A01489" w:rsidRDefault="00B86DC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субсидии на к</w:t>
            </w:r>
            <w:r w:rsidR="00015EB4"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омплектование книжных фондов муниципальных библиотек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5EB4" w:rsidRPr="00A01489" w:rsidRDefault="00015EB4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5EB4" w:rsidRPr="00A01489" w:rsidRDefault="00015EB4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5EB4" w:rsidRPr="00A01489" w:rsidRDefault="00015EB4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5EB4" w:rsidRPr="00A01489" w:rsidRDefault="00015EB4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Приобретение не менее 327ед. изданий на различных </w:t>
            </w:r>
            <w:proofErr w:type="gramStart"/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носителях</w:t>
            </w:r>
            <w:proofErr w:type="gramEnd"/>
          </w:p>
        </w:tc>
      </w:tr>
      <w:tr w:rsidR="00015EB4" w:rsidRPr="00A01489" w:rsidTr="001E24B0">
        <w:trPr>
          <w:trHeight w:val="113"/>
        </w:trPr>
        <w:tc>
          <w:tcPr>
            <w:tcW w:w="54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05 4 7488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52,400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9B6080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76,500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9B6080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128,900</w:t>
            </w:r>
          </w:p>
        </w:tc>
        <w:tc>
          <w:tcPr>
            <w:tcW w:w="183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15EB4" w:rsidRPr="00A01489" w:rsidTr="001E24B0">
        <w:trPr>
          <w:trHeight w:val="113"/>
        </w:trPr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05 4 4512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13,100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13,100</w:t>
            </w:r>
          </w:p>
        </w:tc>
        <w:tc>
          <w:tcPr>
            <w:tcW w:w="18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15EB4" w:rsidRPr="00A01489" w:rsidTr="001E24B0">
        <w:trPr>
          <w:trHeight w:val="2399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 в рамках подпрограммы «Обеспечение условий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5EB4" w:rsidRPr="00A01489" w:rsidRDefault="00015EB4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A01489" w:rsidTr="00992656">
        <w:trPr>
          <w:trHeight w:val="77"/>
        </w:trPr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6C48CB" w:rsidRDefault="006C48CB" w:rsidP="00BB670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05 4 5144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B86DCE" w:rsidRDefault="006C48CB" w:rsidP="00BB67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9,200</w:t>
            </w:r>
          </w:p>
        </w:tc>
        <w:tc>
          <w:tcPr>
            <w:tcW w:w="183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A01489" w:rsidTr="001E24B0">
        <w:trPr>
          <w:trHeight w:val="309"/>
        </w:trPr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3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A01489" w:rsidTr="001E24B0">
        <w:trPr>
          <w:trHeight w:val="255"/>
        </w:trPr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A01489" w:rsidTr="001E24B0">
        <w:trPr>
          <w:trHeight w:val="43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Задача 3. Совершенствование библиотечной  деятельности путем внедрения </w:t>
            </w: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информационно-коммуникационных технологий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A01489" w:rsidTr="001E24B0">
        <w:trPr>
          <w:trHeight w:val="113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учреждений библиотечного и музейного типа программным обеспечением, в том числе для ведения электронного каталога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количества библиографических записей в сводном электронном каталоге библиотек красноярского края не менее </w:t>
            </w:r>
          </w:p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</w:t>
            </w:r>
            <w:proofErr w:type="spellStart"/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тыс.ед</w:t>
            </w:r>
            <w:proofErr w:type="spellEnd"/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в год</w:t>
            </w:r>
          </w:p>
        </w:tc>
      </w:tr>
      <w:tr w:rsidR="006C48CB" w:rsidRPr="00A01489" w:rsidTr="001E24B0">
        <w:trPr>
          <w:trHeight w:val="338"/>
        </w:trPr>
        <w:tc>
          <w:tcPr>
            <w:tcW w:w="54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05 4 7485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183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A01489" w:rsidTr="001E24B0">
        <w:trPr>
          <w:trHeight w:val="113"/>
        </w:trPr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05 4 4511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7,500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7,500</w:t>
            </w:r>
          </w:p>
        </w:tc>
        <w:tc>
          <w:tcPr>
            <w:tcW w:w="18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A01489" w:rsidTr="001E24B0">
        <w:trPr>
          <w:trHeight w:val="41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Задача 4. </w:t>
            </w: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Модернизация материально-технической базы учреждений библиотечного  типа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A01489" w:rsidTr="001E24B0">
        <w:trPr>
          <w:trHeight w:val="26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бюджетам муниципальных образований на капитальный ремонт и реконструкцию зданий и помещений муниципальных учреждений культуры и образовательных учреждений в области культуры, выполнение мероприятий по повышению пожарной и террористической безопасности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капитального ремонта здания МБУК КМЦРБ</w:t>
            </w:r>
          </w:p>
        </w:tc>
      </w:tr>
      <w:tr w:rsidR="006C48CB" w:rsidRPr="00A01489" w:rsidTr="001E24B0">
        <w:trPr>
          <w:trHeight w:val="37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A01489" w:rsidTr="00992656">
        <w:trPr>
          <w:trHeight w:val="11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A01489" w:rsidTr="00992656">
        <w:trPr>
          <w:trHeight w:val="210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4.2.</w:t>
            </w: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220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муниципальных образований на обеспечение беспрепятственного доступа к муниципальным учреждениям социальной инфрастру</w:t>
            </w:r>
            <w:r w:rsidR="00220E09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туры (устройство внешних пандусов, входных дверей, установка подъемного устройства, замена лифтов, в том числе проведение необходимых согласований, зон оказания услуг, санитарно-гигиенических помещений, прилегающих территорий, оснащение системами с дублирующими световыми устройствами, информационными табло с тактильной пространственно-рельефной информацией и другое)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внешнего пандуса к зданию МБУК КМЦРБ</w:t>
            </w:r>
          </w:p>
        </w:tc>
      </w:tr>
      <w:tr w:rsidR="006C48CB" w:rsidRPr="00A01489" w:rsidTr="00992656">
        <w:trPr>
          <w:trHeight w:val="195"/>
        </w:trPr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05 4 5027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34,200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34,200</w:t>
            </w:r>
          </w:p>
        </w:tc>
        <w:tc>
          <w:tcPr>
            <w:tcW w:w="1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A01489" w:rsidTr="00992656">
        <w:trPr>
          <w:trHeight w:val="225"/>
        </w:trPr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05 4 1095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82,200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82,200</w:t>
            </w:r>
          </w:p>
        </w:tc>
        <w:tc>
          <w:tcPr>
            <w:tcW w:w="1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A01489" w:rsidTr="00992656">
        <w:trPr>
          <w:trHeight w:val="255"/>
        </w:trPr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05 4 4508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23,500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eastAsia="Times New Roman" w:hAnsi="Times New Roman" w:cs="Times New Roman"/>
                <w:sz w:val="20"/>
                <w:szCs w:val="20"/>
              </w:rPr>
              <w:t>23,500</w:t>
            </w:r>
          </w:p>
        </w:tc>
        <w:tc>
          <w:tcPr>
            <w:tcW w:w="1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8CB" w:rsidRPr="00A01489" w:rsidTr="00992656">
        <w:trPr>
          <w:trHeight w:val="11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C48CB" w:rsidRPr="00A01489" w:rsidTr="00992656">
        <w:trPr>
          <w:trHeight w:val="11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43,400</w:t>
            </w:r>
          </w:p>
        </w:tc>
        <w:tc>
          <w:tcPr>
            <w:tcW w:w="1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C48CB" w:rsidRPr="00A01489" w:rsidTr="00992656">
        <w:trPr>
          <w:trHeight w:val="11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76,500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241,100</w:t>
            </w:r>
          </w:p>
        </w:tc>
        <w:tc>
          <w:tcPr>
            <w:tcW w:w="1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C48CB" w:rsidRPr="00A01489" w:rsidTr="00992656">
        <w:trPr>
          <w:trHeight w:val="11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8870,238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10318,796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10318,796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10318,796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489">
              <w:rPr>
                <w:rFonts w:ascii="Times New Roman" w:hAnsi="Times New Roman" w:cs="Times New Roman"/>
                <w:sz w:val="20"/>
                <w:szCs w:val="20"/>
              </w:rPr>
              <w:t>39826,626</w:t>
            </w:r>
          </w:p>
        </w:tc>
        <w:tc>
          <w:tcPr>
            <w:tcW w:w="1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CB" w:rsidRPr="00A01489" w:rsidRDefault="006C48CB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C48CB" w:rsidRPr="006C48CB" w:rsidRDefault="006C48CB" w:rsidP="00BB67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6C48CB" w:rsidRDefault="006C48CB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0E09" w:rsidRDefault="00220E0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0E09" w:rsidRDefault="00220E0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0E09" w:rsidRDefault="00220E0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0E09" w:rsidRDefault="00220E0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0E09" w:rsidRDefault="00220E0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0E09" w:rsidRDefault="00220E0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0E09" w:rsidRDefault="00220E0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0E09" w:rsidRDefault="00220E0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0E09" w:rsidRDefault="00220E0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F7739" w:rsidRDefault="00FF773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F7739" w:rsidRDefault="00FF7739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E24B0" w:rsidRDefault="001E24B0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E24B0" w:rsidRDefault="001E24B0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42F8E" w:rsidRPr="009C3E6D" w:rsidRDefault="00891915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6</w:t>
      </w:r>
    </w:p>
    <w:p w:rsidR="00542F8E" w:rsidRPr="009C3E6D" w:rsidRDefault="00542F8E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C3E6D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 района</w:t>
      </w:r>
    </w:p>
    <w:p w:rsidR="008D1620" w:rsidRPr="000B4F76" w:rsidRDefault="008D1620" w:rsidP="008D162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01</w:t>
      </w:r>
      <w:r w:rsidRPr="000B4F76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10.2015 № 918</w:t>
      </w:r>
      <w:r w:rsidRPr="000B4F76">
        <w:rPr>
          <w:rFonts w:ascii="Times New Roman" w:hAnsi="Times New Roman" w:cs="Times New Roman"/>
          <w:color w:val="000000"/>
          <w:sz w:val="24"/>
          <w:szCs w:val="24"/>
        </w:rPr>
        <w:t>-п</w:t>
      </w:r>
    </w:p>
    <w:p w:rsidR="00015EB4" w:rsidRDefault="00015EB4" w:rsidP="00BB67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42F8E" w:rsidRPr="00831ADE" w:rsidRDefault="00542F8E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31ADE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542F8E" w:rsidRPr="00831ADE" w:rsidRDefault="00542F8E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31ADE">
        <w:rPr>
          <w:rFonts w:ascii="Times New Roman" w:hAnsi="Times New Roman" w:cs="Times New Roman"/>
          <w:color w:val="000000"/>
          <w:sz w:val="24"/>
          <w:szCs w:val="24"/>
        </w:rPr>
        <w:t>к подпрограмме «Обеспечение деятельности и развитие</w:t>
      </w:r>
    </w:p>
    <w:p w:rsidR="00542F8E" w:rsidRPr="00831ADE" w:rsidRDefault="00542F8E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31ADE">
        <w:rPr>
          <w:rFonts w:ascii="Times New Roman" w:hAnsi="Times New Roman" w:cs="Times New Roman"/>
          <w:color w:val="000000"/>
          <w:sz w:val="24"/>
          <w:szCs w:val="24"/>
        </w:rPr>
        <w:t>учреждений дополнительного образования в области культуры»</w:t>
      </w:r>
    </w:p>
    <w:p w:rsidR="00542F8E" w:rsidRPr="00831ADE" w:rsidRDefault="00542F8E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31ADE">
        <w:rPr>
          <w:rFonts w:ascii="Times New Roman" w:hAnsi="Times New Roman" w:cs="Times New Roman"/>
          <w:color w:val="000000"/>
          <w:sz w:val="24"/>
          <w:szCs w:val="24"/>
        </w:rPr>
        <w:t>реализуемой</w:t>
      </w:r>
      <w:proofErr w:type="gramEnd"/>
      <w:r w:rsidRPr="00831ADE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муниципальной программы Кежемского района</w:t>
      </w:r>
    </w:p>
    <w:p w:rsidR="00542F8E" w:rsidRPr="00831ADE" w:rsidRDefault="00542F8E" w:rsidP="00BB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1ADE">
        <w:rPr>
          <w:rFonts w:ascii="Times New Roman" w:hAnsi="Times New Roman" w:cs="Times New Roman"/>
          <w:color w:val="000000"/>
          <w:sz w:val="24"/>
          <w:szCs w:val="24"/>
        </w:rPr>
        <w:t>«Развитие культуры на территории Кежемского района»</w:t>
      </w:r>
    </w:p>
    <w:p w:rsidR="00542F8E" w:rsidRPr="00831ADE" w:rsidRDefault="00542F8E" w:rsidP="00BB6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F8E" w:rsidRPr="00831ADE" w:rsidRDefault="00542F8E" w:rsidP="00BB67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1A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мероприятий подпрограммы «Обеспечение деятельности и развитие учреждений дополнительного образования в области культуры» с указанием объема средств на их реализацию и ожидаемых результатов</w:t>
      </w:r>
    </w:p>
    <w:p w:rsidR="00542F8E" w:rsidRPr="00831ADE" w:rsidRDefault="00542F8E" w:rsidP="00BB6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25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567"/>
        <w:gridCol w:w="2941"/>
        <w:gridCol w:w="1700"/>
        <w:gridCol w:w="798"/>
        <w:gridCol w:w="708"/>
        <w:gridCol w:w="1136"/>
        <w:gridCol w:w="604"/>
        <w:gridCol w:w="1159"/>
        <w:gridCol w:w="12"/>
        <w:gridCol w:w="1122"/>
        <w:gridCol w:w="12"/>
        <w:gridCol w:w="1124"/>
        <w:gridCol w:w="12"/>
        <w:gridCol w:w="1264"/>
        <w:gridCol w:w="12"/>
        <w:gridCol w:w="1095"/>
        <w:gridCol w:w="1559"/>
      </w:tblGrid>
      <w:tr w:rsidR="00542F8E" w:rsidRPr="00831ADE" w:rsidTr="001E24B0">
        <w:trPr>
          <w:cantSplit/>
          <w:trHeight w:val="22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(тыс. руб.),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2F8E" w:rsidRPr="00831ADE" w:rsidRDefault="00542F8E" w:rsidP="001E24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42F8E" w:rsidRPr="00831ADE" w:rsidTr="00220E09">
        <w:trPr>
          <w:cantSplit/>
          <w:trHeight w:val="114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2014 -2016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2F8E" w:rsidRPr="00831ADE" w:rsidTr="00220E09">
        <w:trPr>
          <w:trHeight w:val="1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831AD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Цель. Сохранение и эффективное использование культурного наследия Кежемского района </w:t>
            </w:r>
          </w:p>
        </w:tc>
      </w:tr>
      <w:tr w:rsidR="00542F8E" w:rsidRPr="00831ADE" w:rsidTr="00220E09">
        <w:trPr>
          <w:trHeight w:val="1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5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831AD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Задача 1. </w:t>
            </w:r>
            <w:r w:rsidRPr="00831ADE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поддержки одаренных детей, обучающихся в детских музыкальных школах, расширение их творческой и профессиональной самореализации в Кежемском районе</w:t>
            </w:r>
          </w:p>
        </w:tc>
      </w:tr>
      <w:tr w:rsidR="00542F8E" w:rsidRPr="00542F8E" w:rsidTr="00220E09">
        <w:trPr>
          <w:trHeight w:val="1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(оказание услуг) подведомственного учреждения культуры</w:t>
            </w:r>
            <w:r w:rsidRPr="00542F8E">
              <w:rPr>
                <w:rFonts w:ascii="Times New Roman" w:hAnsi="Times New Roman" w:cs="Times New Roman"/>
                <w:sz w:val="20"/>
                <w:szCs w:val="20"/>
              </w:rPr>
              <w:t xml:space="preserve"> «Муниципальное бюджетное образовательное учреждение дополнительного образования детей «Детская музыкальная школа» г.Кодинска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</w:t>
            </w:r>
          </w:p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05 5 0061</w:t>
            </w:r>
          </w:p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eastAsia="Times New Roman" w:hAnsi="Times New Roman" w:cs="Times New Roman"/>
                <w:sz w:val="20"/>
                <w:szCs w:val="20"/>
              </w:rPr>
              <w:t>05 5 1021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9615,579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9359,047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9359,047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9359,047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37692,720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обучающихся составит 130 чел.</w:t>
            </w:r>
          </w:p>
        </w:tc>
      </w:tr>
      <w:tr w:rsidR="00542F8E" w:rsidRPr="00542F8E" w:rsidTr="00220E0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подведомственного казенного учреждения </w:t>
            </w:r>
            <w:r w:rsidRPr="00542F8E">
              <w:rPr>
                <w:rFonts w:ascii="Times New Roman" w:hAnsi="Times New Roman" w:cs="Times New Roman"/>
                <w:sz w:val="20"/>
                <w:szCs w:val="20"/>
              </w:rPr>
              <w:t>«Муниципальное казенное образовательное учреждение дополнительного образования детей «Детская музыкальная школа» с.Заледеево»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</w:t>
            </w:r>
          </w:p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05 5 0061</w:t>
            </w:r>
          </w:p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eastAsia="Times New Roman" w:hAnsi="Times New Roman" w:cs="Times New Roman"/>
                <w:sz w:val="20"/>
                <w:szCs w:val="20"/>
              </w:rPr>
              <w:t>05 5 1021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1211,532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917,519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917,519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917,519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3964,089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обучающихся составит 26 чел.</w:t>
            </w:r>
          </w:p>
        </w:tc>
      </w:tr>
      <w:tr w:rsidR="00542F8E" w:rsidRPr="00542F8E" w:rsidTr="00220E09">
        <w:trPr>
          <w:trHeight w:val="1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5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Задача 2. </w:t>
            </w:r>
            <w:proofErr w:type="gramStart"/>
            <w:r w:rsidRPr="00542F8E">
              <w:rPr>
                <w:rFonts w:ascii="Times New Roman" w:hAnsi="Times New Roman" w:cs="Times New Roman"/>
                <w:sz w:val="20"/>
                <w:szCs w:val="20"/>
              </w:rPr>
              <w:t>Обеспечение необходимого уровня материально-технической оснащенности муниципальных учреждений дополнительного образования детей в сфере культуры, позволяющего реализовывать  дополнительные образовательные программы в соответствии с государственными требованиями.</w:t>
            </w: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gramEnd"/>
          </w:p>
        </w:tc>
      </w:tr>
      <w:tr w:rsidR="00542F8E" w:rsidRPr="00542F8E" w:rsidTr="00220E09">
        <w:trPr>
          <w:trHeight w:val="1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субсидии на реализацию мероприятий федеральной целевой </w:t>
            </w:r>
            <w:hyperlink r:id="rId11" w:history="1">
              <w:r w:rsidRPr="00542F8E">
                <w:rPr>
                  <w:rFonts w:ascii="Times New Roman" w:hAnsi="Times New Roman" w:cs="Times New Roman"/>
                  <w:sz w:val="20"/>
                  <w:szCs w:val="20"/>
                </w:rPr>
                <w:t>программы</w:t>
              </w:r>
            </w:hyperlink>
            <w:r w:rsidRPr="00542F8E">
              <w:rPr>
                <w:rFonts w:ascii="Times New Roman" w:hAnsi="Times New Roman" w:cs="Times New Roman"/>
                <w:sz w:val="20"/>
                <w:szCs w:val="20"/>
              </w:rPr>
              <w:t xml:space="preserve"> "Культура России (2012 - 2018 годы)"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музыкальных инструментов для МБОУ ДОД «Детская музыкальная школа»  г. Кодинска</w:t>
            </w:r>
          </w:p>
        </w:tc>
      </w:tr>
      <w:tr w:rsidR="00542F8E" w:rsidRPr="00542F8E" w:rsidTr="00220E09">
        <w:trPr>
          <w:trHeight w:val="113"/>
        </w:trPr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eastAsia="Times New Roman" w:hAnsi="Times New Roman" w:cs="Times New Roman"/>
                <w:sz w:val="20"/>
                <w:szCs w:val="20"/>
              </w:rPr>
              <w:t>05 5 5014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172,300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344,6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2F8E" w:rsidRPr="00542F8E" w:rsidTr="00220E09">
        <w:trPr>
          <w:trHeight w:val="113"/>
        </w:trPr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2F8E" w:rsidRPr="00542F8E" w:rsidTr="00220E09">
        <w:trPr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42F8E" w:rsidRPr="00542F8E" w:rsidRDefault="00542F8E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eastAsia="Times New Roman" w:hAnsi="Times New Roman" w:cs="Times New Roman"/>
                <w:sz w:val="20"/>
                <w:szCs w:val="20"/>
              </w:rPr>
              <w:t>05 5 4355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1,741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2F8E" w:rsidRPr="00542F8E" w:rsidTr="00220E09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369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материально-технической базы  образовательных учреждений дополнительного образования  детей в области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2F8E" w:rsidRPr="00542F8E" w:rsidTr="00220E09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8CB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бюджетам муниципальных образований на капитальный ремонт и реконструкцию зданий и помещений муниципальных учреждений культуры и образовательных учреждений в области культуры, выполнение мероприятий по повышению пожарной и террористической безопасности учреждений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помещений МБОУ ДОД ДМШ г.Кодинска</w:t>
            </w:r>
          </w:p>
        </w:tc>
      </w:tr>
      <w:tr w:rsidR="00542F8E" w:rsidRPr="00542F8E" w:rsidTr="00220E09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42F8E" w:rsidRPr="00542F8E" w:rsidRDefault="00542F8E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2F8E" w:rsidRPr="00542F8E" w:rsidTr="00220E0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22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2F8E" w:rsidRPr="00542F8E" w:rsidTr="00220E0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2F8E" w:rsidRPr="00542F8E" w:rsidTr="00220E0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172,300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2F8E" w:rsidRPr="00542F8E" w:rsidTr="00220E0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2F8E" w:rsidRPr="00831ADE" w:rsidTr="00220E0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10828,852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10276,566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10276,566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542F8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10276,566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41658,550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F8E" w:rsidRPr="00831ADE" w:rsidRDefault="00542F8E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42F8E" w:rsidRPr="00831ADE" w:rsidRDefault="00542F8E" w:rsidP="00BB670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0"/>
          <w:szCs w:val="20"/>
        </w:rPr>
      </w:pPr>
    </w:p>
    <w:p w:rsidR="00015EB4" w:rsidRDefault="00015EB4" w:rsidP="00BB67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15EB4" w:rsidRDefault="00015EB4" w:rsidP="00BB67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E38B5" w:rsidRPr="009C3E6D" w:rsidRDefault="008E38B5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7</w:t>
      </w:r>
    </w:p>
    <w:p w:rsidR="008E38B5" w:rsidRPr="009C3E6D" w:rsidRDefault="008E38B5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C3E6D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 района</w:t>
      </w:r>
    </w:p>
    <w:p w:rsidR="008D1620" w:rsidRPr="000B4F76" w:rsidRDefault="008D1620" w:rsidP="008D162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01</w:t>
      </w:r>
      <w:r w:rsidRPr="000B4F76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10.2015 № 918</w:t>
      </w:r>
      <w:r w:rsidRPr="000B4F76">
        <w:rPr>
          <w:rFonts w:ascii="Times New Roman" w:hAnsi="Times New Roman" w:cs="Times New Roman"/>
          <w:color w:val="000000"/>
          <w:sz w:val="24"/>
          <w:szCs w:val="24"/>
        </w:rPr>
        <w:t>-п</w:t>
      </w:r>
    </w:p>
    <w:p w:rsidR="008E38B5" w:rsidRPr="008E38B5" w:rsidRDefault="008E38B5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E38B5" w:rsidRPr="00EC6FF6" w:rsidRDefault="008E38B5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C6FF6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8E38B5" w:rsidRPr="00EC6FF6" w:rsidRDefault="008E38B5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C6FF6">
        <w:rPr>
          <w:rFonts w:ascii="Times New Roman" w:hAnsi="Times New Roman" w:cs="Times New Roman"/>
          <w:color w:val="000000"/>
          <w:sz w:val="24"/>
          <w:szCs w:val="24"/>
        </w:rPr>
        <w:t>к подпрограмме «Обеспечение деятельности прочих учреждений,</w:t>
      </w:r>
    </w:p>
    <w:p w:rsidR="008E38B5" w:rsidRPr="00EC6FF6" w:rsidRDefault="008E38B5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C6FF6">
        <w:rPr>
          <w:rFonts w:ascii="Times New Roman" w:hAnsi="Times New Roman" w:cs="Times New Roman"/>
          <w:color w:val="000000"/>
          <w:sz w:val="24"/>
          <w:szCs w:val="24"/>
        </w:rPr>
        <w:t>осуществляющих</w:t>
      </w:r>
      <w:proofErr w:type="gramEnd"/>
      <w:r w:rsidRPr="00EC6FF6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деятельность по ведению бухгалтерского учета»</w:t>
      </w:r>
    </w:p>
    <w:p w:rsidR="008E38B5" w:rsidRPr="00EC6FF6" w:rsidRDefault="008E38B5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C6FF6">
        <w:rPr>
          <w:rFonts w:ascii="Times New Roman" w:hAnsi="Times New Roman" w:cs="Times New Roman"/>
          <w:color w:val="000000"/>
          <w:sz w:val="24"/>
          <w:szCs w:val="24"/>
        </w:rPr>
        <w:t>реализуемой</w:t>
      </w:r>
      <w:proofErr w:type="gramEnd"/>
      <w:r w:rsidRPr="00EC6FF6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муниципальной программы Кежемского района</w:t>
      </w:r>
    </w:p>
    <w:p w:rsidR="008E38B5" w:rsidRPr="00EC6FF6" w:rsidRDefault="008E38B5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C6FF6">
        <w:rPr>
          <w:rFonts w:ascii="Times New Roman" w:hAnsi="Times New Roman" w:cs="Times New Roman"/>
          <w:color w:val="000000"/>
          <w:sz w:val="24"/>
          <w:szCs w:val="24"/>
        </w:rPr>
        <w:t>«Развитие культуры на территории Кежемского района»</w:t>
      </w:r>
    </w:p>
    <w:p w:rsidR="008E38B5" w:rsidRPr="00EC6FF6" w:rsidRDefault="008E38B5" w:rsidP="00BB67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E38B5" w:rsidRPr="00EC6FF6" w:rsidRDefault="008E38B5" w:rsidP="00BB670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C6F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мероприятий подпрограммы «Обеспечение деятельности прочих учреждений, осуществляющих деятельность по ведению бухгалтерского учета» с указанием объема средств на их реализацию и ожидаемых результатов</w:t>
      </w:r>
    </w:p>
    <w:p w:rsidR="008E38B5" w:rsidRPr="00EC6FF6" w:rsidRDefault="008E38B5" w:rsidP="00BB670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732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720"/>
        <w:gridCol w:w="2160"/>
        <w:gridCol w:w="1904"/>
        <w:gridCol w:w="720"/>
        <w:gridCol w:w="720"/>
        <w:gridCol w:w="1253"/>
        <w:gridCol w:w="907"/>
        <w:gridCol w:w="1016"/>
        <w:gridCol w:w="993"/>
        <w:gridCol w:w="992"/>
        <w:gridCol w:w="992"/>
        <w:gridCol w:w="1260"/>
        <w:gridCol w:w="2095"/>
      </w:tblGrid>
      <w:tr w:rsidR="008E38B5" w:rsidRPr="00EC6FF6" w:rsidTr="000B4F76">
        <w:trPr>
          <w:trHeight w:val="36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(тыс. руб.), годы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E38B5" w:rsidRPr="00EC6FF6" w:rsidTr="000B4F76">
        <w:trPr>
          <w:cantSplit/>
          <w:trHeight w:val="166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2014 -2017 годы</w:t>
            </w: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8B5" w:rsidRPr="00EC6FF6" w:rsidTr="000B4F76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  Эффективное функционирование системы в сфере ведения бухгалтерского учета муниципальных учреждений культуры </w:t>
            </w:r>
          </w:p>
        </w:tc>
      </w:tr>
      <w:tr w:rsidR="008E38B5" w:rsidRPr="00EC6FF6" w:rsidTr="000B4F76">
        <w:trPr>
          <w:trHeight w:val="3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 Создание условий для реализации функций в сфере ведения бюджетного, бухгалтерского и налогового учета учреждений, подконтрольных Отделу культуры Администрации Кежемского района</w:t>
            </w:r>
          </w:p>
        </w:tc>
      </w:tr>
      <w:tr w:rsidR="008E38B5" w:rsidRPr="00EC6FF6" w:rsidTr="000B4F76">
        <w:trPr>
          <w:trHeight w:val="121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sz w:val="20"/>
                <w:szCs w:val="20"/>
              </w:rPr>
              <w:t>Содержание подведомственного муниципального казенного учреждения «Централизованная бухгалтерия»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Кежемского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05 6 0061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2F5" w:rsidRDefault="001B52F5" w:rsidP="001B52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  <w:p w:rsidR="001B52F5" w:rsidRDefault="001B52F5" w:rsidP="001B52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  <w:p w:rsidR="008E38B5" w:rsidRPr="00EC6FF6" w:rsidRDefault="001B52F5" w:rsidP="001B52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A01C78">
              <w:rPr>
                <w:rFonts w:ascii="Times New Roman" w:eastAsia="Times New Roman" w:hAnsi="Times New Roman" w:cs="Times New Roman"/>
                <w:sz w:val="20"/>
                <w:szCs w:val="20"/>
              </w:rPr>
              <w:t>854,108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C6FF6">
              <w:rPr>
                <w:rFonts w:ascii="Times New Roman" w:eastAsia="Times New Roman" w:hAnsi="Times New Roman" w:cs="Times New Roman"/>
                <w:sz w:val="20"/>
                <w:szCs w:val="20"/>
              </w:rPr>
              <w:t>584,748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C6FF6">
              <w:rPr>
                <w:rFonts w:ascii="Times New Roman" w:eastAsia="Times New Roman" w:hAnsi="Times New Roman" w:cs="Times New Roman"/>
                <w:sz w:val="20"/>
                <w:szCs w:val="20"/>
              </w:rPr>
              <w:t>584,748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C6FF6">
              <w:rPr>
                <w:rFonts w:ascii="Times New Roman" w:eastAsia="Times New Roman" w:hAnsi="Times New Roman" w:cs="Times New Roman"/>
                <w:sz w:val="20"/>
                <w:szCs w:val="20"/>
              </w:rPr>
              <w:t>584,748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608,352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обслуживаемых учреждений составит 7 единиц</w:t>
            </w:r>
          </w:p>
        </w:tc>
      </w:tr>
      <w:tr w:rsidR="008E38B5" w:rsidRPr="00EC6FF6" w:rsidTr="000B4F76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8B5" w:rsidRPr="00EC6FF6" w:rsidTr="000B4F76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бюджет: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8B5" w:rsidRPr="00831ADE" w:rsidTr="000B4F76">
        <w:trPr>
          <w:trHeight w:val="2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бюджет: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A01C78">
              <w:rPr>
                <w:rFonts w:ascii="Times New Roman" w:eastAsia="Times New Roman" w:hAnsi="Times New Roman" w:cs="Times New Roman"/>
                <w:sz w:val="20"/>
                <w:szCs w:val="20"/>
              </w:rPr>
              <w:t>854,108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C6FF6">
              <w:rPr>
                <w:rFonts w:ascii="Times New Roman" w:eastAsia="Times New Roman" w:hAnsi="Times New Roman" w:cs="Times New Roman"/>
                <w:sz w:val="20"/>
                <w:szCs w:val="20"/>
              </w:rPr>
              <w:t>584,748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C6FF6">
              <w:rPr>
                <w:rFonts w:ascii="Times New Roman" w:eastAsia="Times New Roman" w:hAnsi="Times New Roman" w:cs="Times New Roman"/>
                <w:sz w:val="20"/>
                <w:szCs w:val="20"/>
              </w:rPr>
              <w:t>584,748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C6FF6">
              <w:rPr>
                <w:rFonts w:ascii="Times New Roman" w:eastAsia="Times New Roman" w:hAnsi="Times New Roman" w:cs="Times New Roman"/>
                <w:sz w:val="20"/>
                <w:szCs w:val="20"/>
              </w:rPr>
              <w:t>584,748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B5" w:rsidRPr="00EC6FF6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608,352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8B5" w:rsidRPr="00831ADE" w:rsidRDefault="008E38B5" w:rsidP="00BB67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31220" w:rsidRPr="009C3E6D" w:rsidRDefault="00431220" w:rsidP="00BB6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31220" w:rsidRPr="009C3E6D" w:rsidSect="00115966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586" w:rsidRDefault="005D7586" w:rsidP="006C48CB">
      <w:pPr>
        <w:spacing w:after="0" w:line="240" w:lineRule="auto"/>
      </w:pPr>
      <w:r>
        <w:separator/>
      </w:r>
    </w:p>
  </w:endnote>
  <w:endnote w:type="continuationSeparator" w:id="0">
    <w:p w:rsidR="005D7586" w:rsidRDefault="005D7586" w:rsidP="006C4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586" w:rsidRDefault="005D7586" w:rsidP="006C48CB">
      <w:pPr>
        <w:spacing w:after="0" w:line="240" w:lineRule="auto"/>
      </w:pPr>
      <w:r>
        <w:separator/>
      </w:r>
    </w:p>
  </w:footnote>
  <w:footnote w:type="continuationSeparator" w:id="0">
    <w:p w:rsidR="005D7586" w:rsidRDefault="005D7586" w:rsidP="006C4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6591871"/>
      <w:docPartObj>
        <w:docPartGallery w:val="Page Numbers (Top of Page)"/>
        <w:docPartUnique/>
      </w:docPartObj>
    </w:sdtPr>
    <w:sdtEndPr/>
    <w:sdtContent>
      <w:p w:rsidR="004A3882" w:rsidRDefault="00E80F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01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A3882" w:rsidRDefault="004A388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282"/>
    <w:multiLevelType w:val="hybridMultilevel"/>
    <w:tmpl w:val="A7087864"/>
    <w:lvl w:ilvl="0" w:tplc="82FA51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9632442"/>
    <w:multiLevelType w:val="hybridMultilevel"/>
    <w:tmpl w:val="D0E0D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05530"/>
    <w:multiLevelType w:val="multilevel"/>
    <w:tmpl w:val="048A98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71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3295381A"/>
    <w:multiLevelType w:val="hybridMultilevel"/>
    <w:tmpl w:val="181C3B10"/>
    <w:lvl w:ilvl="0" w:tplc="2126F9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1220"/>
    <w:rsid w:val="00015EB4"/>
    <w:rsid w:val="000B4F76"/>
    <w:rsid w:val="000B64F1"/>
    <w:rsid w:val="000D73C7"/>
    <w:rsid w:val="000E6D03"/>
    <w:rsid w:val="00115966"/>
    <w:rsid w:val="0011733A"/>
    <w:rsid w:val="001450FB"/>
    <w:rsid w:val="001B52F5"/>
    <w:rsid w:val="001D3D85"/>
    <w:rsid w:val="001E24B0"/>
    <w:rsid w:val="00201912"/>
    <w:rsid w:val="00220E09"/>
    <w:rsid w:val="002A688B"/>
    <w:rsid w:val="002E4E05"/>
    <w:rsid w:val="00331415"/>
    <w:rsid w:val="003540E7"/>
    <w:rsid w:val="0035760F"/>
    <w:rsid w:val="0037467E"/>
    <w:rsid w:val="003E1684"/>
    <w:rsid w:val="00431220"/>
    <w:rsid w:val="004469D3"/>
    <w:rsid w:val="00447DA7"/>
    <w:rsid w:val="00463D9E"/>
    <w:rsid w:val="00494BD2"/>
    <w:rsid w:val="004A2848"/>
    <w:rsid w:val="004A3882"/>
    <w:rsid w:val="00501AE6"/>
    <w:rsid w:val="005066E3"/>
    <w:rsid w:val="00532C5C"/>
    <w:rsid w:val="00542F8E"/>
    <w:rsid w:val="005611F1"/>
    <w:rsid w:val="005967AA"/>
    <w:rsid w:val="005D7586"/>
    <w:rsid w:val="0068187B"/>
    <w:rsid w:val="006C48CB"/>
    <w:rsid w:val="006E0282"/>
    <w:rsid w:val="006E6BB2"/>
    <w:rsid w:val="0071258C"/>
    <w:rsid w:val="0076471D"/>
    <w:rsid w:val="00784564"/>
    <w:rsid w:val="007B1352"/>
    <w:rsid w:val="007C32E8"/>
    <w:rsid w:val="007E5A94"/>
    <w:rsid w:val="007F5131"/>
    <w:rsid w:val="007F66DB"/>
    <w:rsid w:val="00827B1F"/>
    <w:rsid w:val="008767D1"/>
    <w:rsid w:val="00891915"/>
    <w:rsid w:val="00892E64"/>
    <w:rsid w:val="008A37DD"/>
    <w:rsid w:val="008C2735"/>
    <w:rsid w:val="008C37B0"/>
    <w:rsid w:val="008D1620"/>
    <w:rsid w:val="008E38B5"/>
    <w:rsid w:val="008F0301"/>
    <w:rsid w:val="009115D4"/>
    <w:rsid w:val="009207F6"/>
    <w:rsid w:val="00960317"/>
    <w:rsid w:val="00992656"/>
    <w:rsid w:val="009B6080"/>
    <w:rsid w:val="009C3E6D"/>
    <w:rsid w:val="00A01489"/>
    <w:rsid w:val="00A80E62"/>
    <w:rsid w:val="00AD35E3"/>
    <w:rsid w:val="00AE61E0"/>
    <w:rsid w:val="00B04010"/>
    <w:rsid w:val="00B33B77"/>
    <w:rsid w:val="00B51535"/>
    <w:rsid w:val="00B66E36"/>
    <w:rsid w:val="00B74028"/>
    <w:rsid w:val="00B86DCE"/>
    <w:rsid w:val="00BB621A"/>
    <w:rsid w:val="00BB6706"/>
    <w:rsid w:val="00BD74F9"/>
    <w:rsid w:val="00C33FC0"/>
    <w:rsid w:val="00C44662"/>
    <w:rsid w:val="00C470AD"/>
    <w:rsid w:val="00C97AD8"/>
    <w:rsid w:val="00CE329D"/>
    <w:rsid w:val="00D161DA"/>
    <w:rsid w:val="00D736EC"/>
    <w:rsid w:val="00D76DC2"/>
    <w:rsid w:val="00D9482A"/>
    <w:rsid w:val="00E00F6B"/>
    <w:rsid w:val="00E44371"/>
    <w:rsid w:val="00E468E7"/>
    <w:rsid w:val="00E504C1"/>
    <w:rsid w:val="00E80F53"/>
    <w:rsid w:val="00EB72FA"/>
    <w:rsid w:val="00F22C1F"/>
    <w:rsid w:val="00F341F3"/>
    <w:rsid w:val="00F739AC"/>
    <w:rsid w:val="00F81953"/>
    <w:rsid w:val="00FC7CC3"/>
    <w:rsid w:val="00FD3132"/>
    <w:rsid w:val="00FF7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7D1"/>
  </w:style>
  <w:style w:type="paragraph" w:styleId="1">
    <w:name w:val="heading 1"/>
    <w:basedOn w:val="a"/>
    <w:next w:val="a"/>
    <w:link w:val="10"/>
    <w:qFormat/>
    <w:rsid w:val="006C48CB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uiPriority w:val="99"/>
    <w:rsid w:val="004312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31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2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E6D"/>
    <w:pPr>
      <w:ind w:left="720"/>
      <w:contextualSpacing/>
    </w:pPr>
  </w:style>
  <w:style w:type="paragraph" w:customStyle="1" w:styleId="ConsPlusNormal">
    <w:name w:val="ConsPlusNormal"/>
    <w:uiPriority w:val="99"/>
    <w:rsid w:val="009C3E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C3E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9C3E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ConsPlusNonformat">
    <w:name w:val="ConsPlusNonformat"/>
    <w:uiPriority w:val="99"/>
    <w:rsid w:val="009C3E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6">
    <w:name w:val="page number"/>
    <w:basedOn w:val="a0"/>
    <w:uiPriority w:val="99"/>
    <w:rsid w:val="006C48CB"/>
  </w:style>
  <w:style w:type="paragraph" w:styleId="a7">
    <w:name w:val="header"/>
    <w:basedOn w:val="a"/>
    <w:link w:val="a8"/>
    <w:uiPriority w:val="99"/>
    <w:rsid w:val="006C48C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6C48CB"/>
    <w:rPr>
      <w:rFonts w:ascii="Calibri" w:eastAsia="Times New Roman" w:hAnsi="Calibri" w:cs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6C48CB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paragraph" w:styleId="a9">
    <w:name w:val="footer"/>
    <w:basedOn w:val="a"/>
    <w:link w:val="aa"/>
    <w:uiPriority w:val="99"/>
    <w:unhideWhenUsed/>
    <w:rsid w:val="006C4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48CB"/>
  </w:style>
  <w:style w:type="paragraph" w:styleId="ab">
    <w:name w:val="Normal (Web)"/>
    <w:basedOn w:val="a"/>
    <w:rsid w:val="004A388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A5B329C6C6B9648879AEA95D3888CB18598D1D672F24B1A711DA1AB0D80C3C1F1E73D2DC6B407BEPAPCL" TargetMode="Externa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A87CE-07CD-4D93-906A-1BDB87B5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</TotalTime>
  <Pages>19</Pages>
  <Words>5217</Words>
  <Characters>29738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</dc:creator>
  <cp:keywords/>
  <dc:description/>
  <cp:lastModifiedBy>Остафийчук Владимир Николаевич</cp:lastModifiedBy>
  <cp:revision>28</cp:revision>
  <cp:lastPrinted>2015-08-27T05:24:00Z</cp:lastPrinted>
  <dcterms:created xsi:type="dcterms:W3CDTF">2015-08-18T03:09:00Z</dcterms:created>
  <dcterms:modified xsi:type="dcterms:W3CDTF">2015-10-01T07:47:00Z</dcterms:modified>
</cp:coreProperties>
</file>