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Pr="00C7734B" w:rsidRDefault="00C7734B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479F1A" wp14:editId="5EAF6596">
            <wp:simplePos x="0" y="0"/>
            <wp:positionH relativeFrom="column">
              <wp:posOffset>2720340</wp:posOffset>
            </wp:positionH>
            <wp:positionV relativeFrom="paragraph">
              <wp:posOffset>13335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34B" w:rsidRPr="00C7734B" w:rsidRDefault="00C7734B" w:rsidP="00926E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17FB" w:rsidRDefault="00B517FB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C7734B" w:rsidRDefault="00C7734B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C7734B" w:rsidRDefault="00C7734B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C7734B" w:rsidRDefault="00C7734B" w:rsidP="00926E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C7734B" w:rsidRDefault="00C7734B" w:rsidP="00926E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C7734B" w:rsidRPr="00C7734B" w:rsidRDefault="00B517FB" w:rsidP="00926E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7734B" w:rsidRDefault="00926E51" w:rsidP="00926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11.10.</w:t>
      </w:r>
      <w:r w:rsidR="00BB3E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</w:t>
      </w:r>
      <w:r w:rsidR="000232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FE78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78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0F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0F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15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766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EB15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 Кодинск</w:t>
      </w:r>
    </w:p>
    <w:p w:rsidR="003909CF" w:rsidRDefault="003909CF" w:rsidP="00926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Default="00FE78B3" w:rsidP="00926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2D11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внесении изменений в постано</w:t>
      </w:r>
      <w:r w:rsidR="00E25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вление Адм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E25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нистрации Кежемского района 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04.03.2024</w:t>
      </w:r>
      <w:r w:rsidR="00E25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0232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156</w:t>
      </w:r>
      <w:r w:rsidR="00E25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 «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утверждении муниципального социального заказа на оказание услуг по реализации дополнительных общеразвивающих программ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 на 2024 год</w:t>
      </w:r>
      <w:r w:rsidR="00E25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3909CF" w:rsidRDefault="003909CF" w:rsidP="00926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Default="003909CF" w:rsidP="00926E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r w:rsidR="00EB156A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остановлением </w:t>
      </w:r>
      <w:r w:rsidR="00F51D6D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Кежемского района от 16.05.2023 № 423-п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="00F51D6D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="00F51D6D">
        <w:rPr>
          <w:rFonts w:ascii="Times New Roman" w:eastAsiaTheme="minorEastAsia" w:hAnsi="Times New Roman" w:cs="Times New Roman"/>
          <w:sz w:val="28"/>
          <w:szCs w:val="28"/>
        </w:rPr>
        <w:t xml:space="preserve"> район, о форме и сроках формирования отчета об их исполнении», руководствуясь </w:t>
      </w:r>
      <w:proofErr w:type="spellStart"/>
      <w:r w:rsidR="00F51D6D">
        <w:rPr>
          <w:rFonts w:ascii="Times New Roman" w:eastAsiaTheme="minorEastAsia" w:hAnsi="Times New Roman" w:cs="Times New Roman"/>
          <w:sz w:val="28"/>
          <w:szCs w:val="28"/>
        </w:rPr>
        <w:t>ст.ст</w:t>
      </w:r>
      <w:proofErr w:type="spellEnd"/>
      <w:r w:rsidR="00F51D6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04556">
        <w:rPr>
          <w:rFonts w:ascii="Times New Roman" w:eastAsiaTheme="minorEastAsia" w:hAnsi="Times New Roman" w:cs="Times New Roman"/>
          <w:sz w:val="28"/>
          <w:szCs w:val="28"/>
        </w:rPr>
        <w:t xml:space="preserve"> 17, 20, 32</w:t>
      </w:r>
      <w:r w:rsidR="00F51D6D">
        <w:rPr>
          <w:rFonts w:ascii="Times New Roman" w:eastAsiaTheme="minorEastAsia" w:hAnsi="Times New Roman" w:cs="Times New Roman"/>
          <w:sz w:val="28"/>
          <w:szCs w:val="28"/>
        </w:rPr>
        <w:t xml:space="preserve"> Устава Кежемского района, ПОСТАНОВЛЯЮ:</w:t>
      </w:r>
    </w:p>
    <w:p w:rsidR="002D1166" w:rsidRDefault="002D1166" w:rsidP="00926E5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Внести в </w:t>
      </w:r>
      <w:r w:rsidR="00FE78B3" w:rsidRPr="00FE78B3"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 Администрации Кежемского района от 04.03.2024 № 156-п «Об утверждении муниципального социального заказа на оказание услуг по реализации дополнительных общеразвивающих программ на территории муниципального образования </w:t>
      </w:r>
      <w:proofErr w:type="spellStart"/>
      <w:r w:rsidR="00FE78B3" w:rsidRPr="00FE78B3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="00FE78B3" w:rsidRPr="00FE78B3">
        <w:rPr>
          <w:rFonts w:ascii="Times New Roman" w:eastAsiaTheme="minorEastAsia" w:hAnsi="Times New Roman" w:cs="Times New Roman"/>
          <w:sz w:val="28"/>
          <w:szCs w:val="28"/>
        </w:rPr>
        <w:t xml:space="preserve"> район на 2024 год»</w:t>
      </w:r>
      <w:r w:rsidR="000232D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следующие изменения: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51D6D" w:rsidRPr="002D1166" w:rsidRDefault="002D1166" w:rsidP="00926E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166"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="00E2544E" w:rsidRPr="002D1166">
        <w:rPr>
          <w:rFonts w:ascii="Times New Roman" w:eastAsiaTheme="minorEastAsia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9817D8" w:rsidRDefault="009817D8" w:rsidP="00926E5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817D8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9817D8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FE78B3">
        <w:rPr>
          <w:rFonts w:ascii="Times New Roman" w:eastAsiaTheme="minorEastAsia" w:hAnsi="Times New Roman" w:cs="Times New Roman"/>
          <w:sz w:val="28"/>
          <w:szCs w:val="28"/>
        </w:rPr>
        <w:t>А.Ф.</w:t>
      </w:r>
      <w:r w:rsidR="00926E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E78B3">
        <w:rPr>
          <w:rFonts w:ascii="Times New Roman" w:eastAsiaTheme="minorEastAsia" w:hAnsi="Times New Roman" w:cs="Times New Roman"/>
          <w:sz w:val="28"/>
          <w:szCs w:val="28"/>
        </w:rPr>
        <w:t>Шнайдера</w:t>
      </w:r>
      <w:r w:rsidRPr="009817D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17D8" w:rsidRPr="00F51D6D" w:rsidRDefault="009817D8" w:rsidP="00926E5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7D8">
        <w:rPr>
          <w:rFonts w:ascii="Times New Roman" w:eastAsiaTheme="minorEastAsia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Pr="009817D8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9817D8">
        <w:rPr>
          <w:rFonts w:ascii="Times New Roman" w:eastAsiaTheme="minorEastAsia" w:hAnsi="Times New Roman" w:cs="Times New Roman"/>
          <w:sz w:val="28"/>
          <w:szCs w:val="28"/>
        </w:rPr>
        <w:t xml:space="preserve"> Вестник»</w:t>
      </w:r>
      <w:r w:rsidR="00810CEF" w:rsidRPr="00810CEF">
        <w:rPr>
          <w:rFonts w:ascii="Times New Roman" w:eastAsiaTheme="minorEastAsia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</w:t>
      </w:r>
      <w:r w:rsidR="00810CEF">
        <w:rPr>
          <w:rFonts w:ascii="Times New Roman" w:eastAsiaTheme="minorEastAsia" w:hAnsi="Times New Roman" w:cs="Times New Roman"/>
          <w:sz w:val="28"/>
          <w:szCs w:val="28"/>
        </w:rPr>
        <w:t>09</w:t>
      </w:r>
      <w:r w:rsidR="00810CEF" w:rsidRPr="00810CEF">
        <w:rPr>
          <w:rFonts w:ascii="Times New Roman" w:eastAsiaTheme="minorEastAsia" w:hAnsi="Times New Roman" w:cs="Times New Roman"/>
          <w:sz w:val="28"/>
          <w:szCs w:val="28"/>
        </w:rPr>
        <w:t>.202</w:t>
      </w:r>
      <w:r w:rsidR="00FE78B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810CEF" w:rsidRPr="00810CE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1D6D" w:rsidRPr="009D6463" w:rsidRDefault="00F51D6D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C7734B" w:rsidRDefault="00C7734B" w:rsidP="00926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734B" w:rsidRPr="00C7734B" w:rsidRDefault="00C7734B" w:rsidP="00926E51">
      <w:pPr>
        <w:tabs>
          <w:tab w:val="left" w:pos="709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C7734B" w:rsidRDefault="00C7734B" w:rsidP="00926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B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5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92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8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p w:rsidR="003C39A2" w:rsidRPr="00B41DC6" w:rsidRDefault="003C39A2" w:rsidP="0092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Pr="00B41DC6" w:rsidRDefault="00B41DC6" w:rsidP="0092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Pr="00B41DC6" w:rsidRDefault="00B41DC6" w:rsidP="0092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Default="00B41DC6" w:rsidP="0092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D9" w:rsidRDefault="00EE1DD9" w:rsidP="00B41DC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  <w:sectPr w:rsidR="00EE1DD9" w:rsidSect="00926E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района </w:t>
      </w: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26E51">
        <w:rPr>
          <w:rFonts w:ascii="Times New Roman" w:eastAsia="Times New Roman" w:hAnsi="Times New Roman" w:cs="Times New Roman"/>
          <w:color w:val="000000"/>
          <w:sz w:val="28"/>
          <w:szCs w:val="28"/>
        </w:rPr>
        <w:t>11.10.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10F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26E51">
        <w:rPr>
          <w:rFonts w:ascii="Times New Roman" w:eastAsia="Times New Roman" w:hAnsi="Times New Roman" w:cs="Times New Roman"/>
          <w:color w:val="000000"/>
          <w:sz w:val="28"/>
          <w:szCs w:val="28"/>
        </w:rPr>
        <w:t>766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E2544E" w:rsidRDefault="00E2544E" w:rsidP="00EE1D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8B3" w:rsidRPr="00E2544E" w:rsidRDefault="00FE78B3" w:rsidP="00FE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E78B3" w:rsidRPr="00E2544E" w:rsidRDefault="00FE78B3" w:rsidP="00FE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района </w:t>
      </w:r>
    </w:p>
    <w:p w:rsidR="00FE78B3" w:rsidRPr="00E2544E" w:rsidRDefault="00FE78B3" w:rsidP="00FE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04.03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156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FE78B3" w:rsidRDefault="00FE78B3" w:rsidP="00FE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8B3" w:rsidRPr="00490F06" w:rsidRDefault="00FE78B3" w:rsidP="00FE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1015"/>
        <w:gridCol w:w="1015"/>
        <w:gridCol w:w="1015"/>
        <w:gridCol w:w="1015"/>
        <w:gridCol w:w="1015"/>
        <w:gridCol w:w="1015"/>
        <w:gridCol w:w="1015"/>
        <w:gridCol w:w="1311"/>
        <w:gridCol w:w="6"/>
        <w:gridCol w:w="1496"/>
        <w:gridCol w:w="6"/>
        <w:gridCol w:w="1009"/>
        <w:gridCol w:w="7"/>
      </w:tblGrid>
      <w:tr w:rsidR="00FE78B3" w:rsidRPr="00EE1DD9" w:rsidTr="00FE78B3">
        <w:trPr>
          <w:trHeight w:val="950"/>
        </w:trPr>
        <w:tc>
          <w:tcPr>
            <w:tcW w:w="144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социальный заказ</w:t>
            </w:r>
          </w:p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оказание услуг по реализации дополнительных общеразвивающих программ на территории муниципального образования </w:t>
            </w:r>
            <w:proofErr w:type="spellStart"/>
            <w:r w:rsidRPr="0038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Кежемский</w:t>
            </w:r>
            <w:proofErr w:type="spellEnd"/>
            <w:r w:rsidRPr="0038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год</w:t>
            </w:r>
          </w:p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E78B3" w:rsidRPr="00EE1DD9" w:rsidTr="00FE78B3">
        <w:trPr>
          <w:gridAfter w:val="1"/>
          <w:wAfter w:w="7" w:type="dxa"/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FE78B3" w:rsidRPr="00EE1DD9" w:rsidTr="00FE78B3">
        <w:trPr>
          <w:gridAfter w:val="1"/>
          <w:wAfter w:w="7" w:type="dxa"/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E78B3" w:rsidRPr="00EE1DD9" w:rsidTr="00FE78B3">
        <w:trPr>
          <w:gridAfter w:val="1"/>
          <w:wAfter w:w="7" w:type="dxa"/>
          <w:trHeight w:val="285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E78B3" w:rsidRPr="00EE1DD9" w:rsidTr="00FE78B3">
        <w:trPr>
          <w:trHeight w:val="757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842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Кежемского района                                                                   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E78B3" w:rsidRPr="00EE1DD9" w:rsidTr="00FE78B3">
        <w:trPr>
          <w:trHeight w:val="593"/>
        </w:trPr>
        <w:tc>
          <w:tcPr>
            <w:tcW w:w="3555" w:type="dxa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8422" w:type="dxa"/>
            <w:gridSpan w:val="9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Кежемский</w:t>
            </w:r>
            <w:proofErr w:type="spellEnd"/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E78B3" w:rsidRPr="00EE1DD9" w:rsidTr="00FE78B3">
        <w:trPr>
          <w:trHeight w:val="70"/>
        </w:trPr>
        <w:tc>
          <w:tcPr>
            <w:tcW w:w="3555" w:type="dxa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422" w:type="dxa"/>
            <w:gridSpan w:val="9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8B3" w:rsidRPr="00EE1DD9" w:rsidTr="00FE78B3">
        <w:trPr>
          <w:trHeight w:val="593"/>
        </w:trPr>
        <w:tc>
          <w:tcPr>
            <w:tcW w:w="3555" w:type="dxa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8422" w:type="dxa"/>
            <w:gridSpan w:val="9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общеразвивающих программ на территории муниципального образования </w:t>
            </w:r>
            <w:proofErr w:type="spellStart"/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Кежемский</w:t>
            </w:r>
            <w:proofErr w:type="spellEnd"/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78B3" w:rsidRPr="00EE1DD9" w:rsidRDefault="00FE78B3" w:rsidP="00FE78B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E78B3" w:rsidRDefault="00FE78B3" w:rsidP="00FE78B3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FE78B3" w:rsidRPr="006863FB" w:rsidRDefault="00FE78B3" w:rsidP="00FE78B3">
      <w:pPr>
        <w:spacing w:after="200" w:line="276" w:lineRule="auto"/>
        <w:rPr>
          <w:rFonts w:ascii="Times New Roman" w:eastAsia="Calibri" w:hAnsi="Times New Roman" w:cs="Times New Roman"/>
        </w:rPr>
      </w:pPr>
      <w:r w:rsidRPr="006863FB">
        <w:rPr>
          <w:rFonts w:ascii="Times New Roman" w:eastAsia="Calibri" w:hAnsi="Times New Roman" w:cs="Times New Roman"/>
          <w:b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6863FB">
        <w:rPr>
          <w:rFonts w:ascii="Times New Roman" w:eastAsia="Calibri" w:hAnsi="Times New Roman" w:cs="Times New Roman"/>
          <w:b/>
          <w:bCs/>
        </w:rPr>
        <w:t>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</w:r>
    </w:p>
    <w:p w:rsidR="00FE78B3" w:rsidRPr="006863FB" w:rsidRDefault="00FE78B3" w:rsidP="00FE78B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863FB">
        <w:rPr>
          <w:rFonts w:ascii="Times New Roman" w:eastAsia="Calibri" w:hAnsi="Times New Roman" w:cs="Times New Roman"/>
          <w:b/>
        </w:rPr>
        <w:t>1. Общие сведения о муниципальном социальном заказе на 2024 год (на очередной финансовый год)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392"/>
        <w:gridCol w:w="1368"/>
        <w:gridCol w:w="1670"/>
        <w:gridCol w:w="1245"/>
        <w:gridCol w:w="679"/>
        <w:gridCol w:w="1357"/>
        <w:gridCol w:w="1430"/>
        <w:gridCol w:w="1561"/>
        <w:gridCol w:w="1178"/>
        <w:gridCol w:w="1324"/>
      </w:tblGrid>
      <w:tr w:rsidR="00FE78B3" w:rsidRPr="006863FB" w:rsidTr="00FE78B3">
        <w:trPr>
          <w:trHeight w:val="610"/>
          <w:jc w:val="center"/>
        </w:trPr>
        <w:tc>
          <w:tcPr>
            <w:tcW w:w="1605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45" w:type="dxa"/>
            <w:gridSpan w:val="3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10" w:type="dxa"/>
            <w:gridSpan w:val="5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E78B3" w:rsidRPr="006863FB" w:rsidTr="00FE78B3">
        <w:trPr>
          <w:trHeight w:val="57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направленность</w:t>
            </w:r>
          </w:p>
        </w:tc>
        <w:tc>
          <w:tcPr>
            <w:tcW w:w="1950" w:type="dxa"/>
            <w:gridSpan w:val="2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84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26" w:type="dxa"/>
            <w:gridSpan w:val="4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из них</w:t>
            </w:r>
          </w:p>
        </w:tc>
      </w:tr>
      <w:tr w:rsidR="00FE78B3" w:rsidRPr="006863FB" w:rsidTr="00FE78B3">
        <w:trPr>
          <w:trHeight w:val="1594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584" w:type="dxa"/>
            <w:vMerge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134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социальными сертификатами</w:t>
            </w:r>
          </w:p>
        </w:tc>
      </w:tr>
      <w:tr w:rsidR="00FE78B3" w:rsidRPr="006863FB" w:rsidTr="00FE78B3">
        <w:trPr>
          <w:trHeight w:val="300"/>
          <w:jc w:val="center"/>
        </w:trPr>
        <w:tc>
          <w:tcPr>
            <w:tcW w:w="160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FE78B3" w:rsidRPr="006863FB" w:rsidTr="00FE78B3">
        <w:trPr>
          <w:trHeight w:val="578"/>
          <w:jc w:val="center"/>
        </w:trPr>
        <w:tc>
          <w:tcPr>
            <w:tcW w:w="1605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Кежемский</w:t>
            </w:r>
            <w:proofErr w:type="spellEnd"/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38 104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1 224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21 200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15 680</w:t>
            </w:r>
          </w:p>
        </w:tc>
      </w:tr>
      <w:tr w:rsidR="00FE78B3" w:rsidRPr="006863FB" w:rsidTr="00FE78B3">
        <w:trPr>
          <w:trHeight w:val="60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25 958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20 598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5 360</w:t>
            </w:r>
          </w:p>
        </w:tc>
      </w:tr>
      <w:tr w:rsidR="00FE78B3" w:rsidRPr="006863FB" w:rsidTr="00FE78B3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физкультурно-спортивная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97 312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13 192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74 680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9 440</w:t>
            </w:r>
          </w:p>
        </w:tc>
      </w:tr>
      <w:tr w:rsidR="00FE78B3" w:rsidRPr="006863FB" w:rsidTr="00FE78B3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66 208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3 720</w:t>
            </w:r>
          </w:p>
        </w:tc>
        <w:tc>
          <w:tcPr>
            <w:tcW w:w="1561" w:type="dxa"/>
            <w:noWrap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47 688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14 800</w:t>
            </w:r>
          </w:p>
        </w:tc>
      </w:tr>
      <w:tr w:rsidR="00FE78B3" w:rsidRPr="006863FB" w:rsidTr="00FE78B3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социально-гуманитарная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57 312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37 748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19 240</w:t>
            </w:r>
          </w:p>
        </w:tc>
      </w:tr>
      <w:tr w:rsidR="00FE78B3" w:rsidRPr="006863FB" w:rsidTr="00FE78B3">
        <w:trPr>
          <w:trHeight w:val="30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284 894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812DA4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18 460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812DA4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201 914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64 520</w:t>
            </w:r>
          </w:p>
        </w:tc>
      </w:tr>
      <w:tr w:rsidR="00FE78B3" w:rsidRPr="006863FB" w:rsidTr="00FE78B3">
        <w:trPr>
          <w:trHeight w:val="70"/>
          <w:jc w:val="center"/>
        </w:trPr>
        <w:tc>
          <w:tcPr>
            <w:tcW w:w="1605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Кежемский</w:t>
            </w:r>
            <w:proofErr w:type="spellEnd"/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30 720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1 088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16 960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12 672</w:t>
            </w:r>
          </w:p>
        </w:tc>
      </w:tr>
      <w:tr w:rsidR="00FE78B3" w:rsidRPr="006863FB" w:rsidTr="00FE78B3">
        <w:trPr>
          <w:trHeight w:val="60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20 192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17 152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3 040</w:t>
            </w:r>
          </w:p>
        </w:tc>
      </w:tr>
      <w:tr w:rsidR="00FE78B3" w:rsidRPr="006863FB" w:rsidTr="00FE78B3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85 872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11 296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64 400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10 176</w:t>
            </w:r>
          </w:p>
        </w:tc>
      </w:tr>
      <w:tr w:rsidR="00FE78B3" w:rsidRPr="006863FB" w:rsidTr="00FE78B3">
        <w:trPr>
          <w:trHeight w:val="249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54 396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3 120</w:t>
            </w:r>
          </w:p>
        </w:tc>
        <w:tc>
          <w:tcPr>
            <w:tcW w:w="1561" w:type="dxa"/>
            <w:noWrap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38 412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12 864</w:t>
            </w:r>
          </w:p>
        </w:tc>
      </w:tr>
      <w:tr w:rsidR="00FE78B3" w:rsidRPr="006863FB" w:rsidTr="00FE78B3">
        <w:trPr>
          <w:trHeight w:val="219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социально-гуманитарная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49 632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31 232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2130CD" w:rsidP="00FE78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18 112</w:t>
            </w:r>
          </w:p>
        </w:tc>
      </w:tr>
      <w:tr w:rsidR="00FE78B3" w:rsidRPr="006863FB" w:rsidTr="00FE78B3">
        <w:trPr>
          <w:trHeight w:val="300"/>
          <w:jc w:val="center"/>
        </w:trPr>
        <w:tc>
          <w:tcPr>
            <w:tcW w:w="1605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E78B3" w:rsidRPr="006863FB" w:rsidRDefault="00FE78B3" w:rsidP="00FE78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63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FE78B3" w:rsidRPr="006863FB" w:rsidRDefault="00812DA4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240 812</w:t>
            </w:r>
          </w:p>
        </w:tc>
        <w:tc>
          <w:tcPr>
            <w:tcW w:w="828" w:type="dxa"/>
            <w:vAlign w:val="center"/>
            <w:hideMark/>
          </w:tcPr>
          <w:p w:rsidR="00FE78B3" w:rsidRPr="006863FB" w:rsidRDefault="00812DA4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15 792</w:t>
            </w:r>
          </w:p>
        </w:tc>
        <w:tc>
          <w:tcPr>
            <w:tcW w:w="1561" w:type="dxa"/>
            <w:vAlign w:val="center"/>
            <w:hideMark/>
          </w:tcPr>
          <w:p w:rsidR="00FE78B3" w:rsidRPr="006863FB" w:rsidRDefault="00812DA4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168 156</w:t>
            </w:r>
          </w:p>
        </w:tc>
        <w:tc>
          <w:tcPr>
            <w:tcW w:w="1194" w:type="dxa"/>
            <w:vAlign w:val="center"/>
            <w:hideMark/>
          </w:tcPr>
          <w:p w:rsidR="00FE78B3" w:rsidRPr="006863FB" w:rsidRDefault="00FE78B3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FE78B3" w:rsidRPr="006863FB" w:rsidRDefault="00812DA4" w:rsidP="00FE78B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56 864</w:t>
            </w:r>
          </w:p>
        </w:tc>
      </w:tr>
    </w:tbl>
    <w:tbl>
      <w:tblPr>
        <w:tblW w:w="5259" w:type="pct"/>
        <w:jc w:val="center"/>
        <w:tblInd w:w="-136" w:type="dxa"/>
        <w:tblLayout w:type="fixed"/>
        <w:tblLook w:val="04A0" w:firstRow="1" w:lastRow="0" w:firstColumn="1" w:lastColumn="0" w:noHBand="0" w:noVBand="1"/>
      </w:tblPr>
      <w:tblGrid>
        <w:gridCol w:w="136"/>
        <w:gridCol w:w="956"/>
        <w:gridCol w:w="412"/>
        <w:gridCol w:w="56"/>
        <w:gridCol w:w="101"/>
        <w:gridCol w:w="293"/>
        <w:gridCol w:w="75"/>
        <w:gridCol w:w="37"/>
        <w:gridCol w:w="235"/>
        <w:gridCol w:w="73"/>
        <w:gridCol w:w="101"/>
        <w:gridCol w:w="207"/>
        <w:gridCol w:w="92"/>
        <w:gridCol w:w="256"/>
        <w:gridCol w:w="457"/>
        <w:gridCol w:w="12"/>
        <w:gridCol w:w="62"/>
        <w:gridCol w:w="40"/>
        <w:gridCol w:w="112"/>
        <w:gridCol w:w="22"/>
        <w:gridCol w:w="697"/>
        <w:gridCol w:w="102"/>
        <w:gridCol w:w="156"/>
        <w:gridCol w:w="199"/>
        <w:gridCol w:w="53"/>
        <w:gridCol w:w="376"/>
        <w:gridCol w:w="13"/>
        <w:gridCol w:w="118"/>
        <w:gridCol w:w="16"/>
        <w:gridCol w:w="183"/>
        <w:gridCol w:w="321"/>
        <w:gridCol w:w="230"/>
        <w:gridCol w:w="118"/>
        <w:gridCol w:w="137"/>
        <w:gridCol w:w="16"/>
        <w:gridCol w:w="49"/>
        <w:gridCol w:w="31"/>
        <w:gridCol w:w="96"/>
        <w:gridCol w:w="141"/>
        <w:gridCol w:w="451"/>
        <w:gridCol w:w="16"/>
        <w:gridCol w:w="73"/>
        <w:gridCol w:w="42"/>
        <w:gridCol w:w="135"/>
        <w:gridCol w:w="124"/>
        <w:gridCol w:w="2"/>
        <w:gridCol w:w="165"/>
        <w:gridCol w:w="34"/>
        <w:gridCol w:w="44"/>
        <w:gridCol w:w="16"/>
        <w:gridCol w:w="398"/>
        <w:gridCol w:w="75"/>
        <w:gridCol w:w="9"/>
        <w:gridCol w:w="10"/>
        <w:gridCol w:w="27"/>
        <w:gridCol w:w="351"/>
        <w:gridCol w:w="42"/>
        <w:gridCol w:w="44"/>
        <w:gridCol w:w="16"/>
        <w:gridCol w:w="113"/>
        <w:gridCol w:w="30"/>
        <w:gridCol w:w="124"/>
        <w:gridCol w:w="84"/>
        <w:gridCol w:w="19"/>
        <w:gridCol w:w="7"/>
        <w:gridCol w:w="12"/>
        <w:gridCol w:w="205"/>
        <w:gridCol w:w="16"/>
        <w:gridCol w:w="81"/>
        <w:gridCol w:w="429"/>
        <w:gridCol w:w="53"/>
        <w:gridCol w:w="28"/>
        <w:gridCol w:w="31"/>
        <w:gridCol w:w="34"/>
        <w:gridCol w:w="97"/>
        <w:gridCol w:w="96"/>
        <w:gridCol w:w="124"/>
        <w:gridCol w:w="539"/>
        <w:gridCol w:w="78"/>
        <w:gridCol w:w="40"/>
        <w:gridCol w:w="236"/>
        <w:gridCol w:w="28"/>
        <w:gridCol w:w="280"/>
        <w:gridCol w:w="112"/>
        <w:gridCol w:w="140"/>
        <w:gridCol w:w="395"/>
        <w:gridCol w:w="28"/>
        <w:gridCol w:w="28"/>
        <w:gridCol w:w="50"/>
        <w:gridCol w:w="65"/>
        <w:gridCol w:w="342"/>
        <w:gridCol w:w="31"/>
        <w:gridCol w:w="6"/>
        <w:gridCol w:w="28"/>
        <w:gridCol w:w="53"/>
        <w:gridCol w:w="68"/>
        <w:gridCol w:w="40"/>
        <w:gridCol w:w="141"/>
        <w:gridCol w:w="307"/>
        <w:gridCol w:w="188"/>
        <w:gridCol w:w="22"/>
        <w:gridCol w:w="37"/>
        <w:gridCol w:w="16"/>
        <w:gridCol w:w="715"/>
        <w:gridCol w:w="170"/>
        <w:gridCol w:w="50"/>
        <w:gridCol w:w="368"/>
        <w:gridCol w:w="28"/>
        <w:gridCol w:w="58"/>
        <w:gridCol w:w="421"/>
        <w:gridCol w:w="136"/>
      </w:tblGrid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645"/>
          <w:jc w:val="center"/>
        </w:trPr>
        <w:tc>
          <w:tcPr>
            <w:tcW w:w="4343" w:type="pct"/>
            <w:gridSpan w:val="10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956"/>
          <w:jc w:val="center"/>
        </w:trPr>
        <w:tc>
          <w:tcPr>
            <w:tcW w:w="39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3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8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50" w:type="pct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274"/>
          <w:jc w:val="center"/>
        </w:trPr>
        <w:tc>
          <w:tcPr>
            <w:tcW w:w="39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77" w:type="pct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26E51" w:rsidRPr="00EE1DD9" w:rsidTr="00926E51">
        <w:trPr>
          <w:gridBefore w:val="4"/>
          <w:gridAfter w:val="4"/>
          <w:wBefore w:w="502" w:type="pct"/>
          <w:wAfter w:w="165" w:type="pct"/>
          <w:trHeight w:val="421"/>
          <w:jc w:val="center"/>
        </w:trPr>
        <w:tc>
          <w:tcPr>
            <w:tcW w:w="39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926E51" w:rsidRPr="00EE1DD9" w:rsidTr="00926E51">
        <w:trPr>
          <w:gridBefore w:val="4"/>
          <w:gridAfter w:val="4"/>
          <w:wBefore w:w="502" w:type="pct"/>
          <w:wAfter w:w="165" w:type="pct"/>
          <w:trHeight w:val="288"/>
          <w:jc w:val="center"/>
        </w:trPr>
        <w:tc>
          <w:tcPr>
            <w:tcW w:w="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926E51" w:rsidRPr="00EE1DD9" w:rsidTr="00926E51">
        <w:trPr>
          <w:gridBefore w:val="4"/>
          <w:gridAfter w:val="4"/>
          <w:wBefore w:w="502" w:type="pct"/>
          <w:wAfter w:w="165" w:type="pct"/>
          <w:trHeight w:val="70"/>
          <w:jc w:val="center"/>
        </w:trPr>
        <w:tc>
          <w:tcPr>
            <w:tcW w:w="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645"/>
          <w:jc w:val="center"/>
        </w:trPr>
        <w:tc>
          <w:tcPr>
            <w:tcW w:w="4343" w:type="pct"/>
            <w:gridSpan w:val="10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675"/>
          <w:jc w:val="center"/>
        </w:trPr>
        <w:tc>
          <w:tcPr>
            <w:tcW w:w="1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</w:t>
            </w: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й услуги (укрупненной муниципальной услуги)</w:t>
            </w:r>
          </w:p>
        </w:tc>
        <w:tc>
          <w:tcPr>
            <w:tcW w:w="2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Год определения исполнителей муниципальных </w:t>
            </w: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 (укрупненной муниципальной услуги)</w:t>
            </w:r>
          </w:p>
        </w:tc>
        <w:tc>
          <w:tcPr>
            <w:tcW w:w="61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Место оказания муниципальной услуги (укрупненной муниципальной услуги)</w:t>
            </w:r>
          </w:p>
        </w:tc>
        <w:tc>
          <w:tcPr>
            <w:tcW w:w="67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662" w:type="pct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370"/>
          <w:jc w:val="center"/>
        </w:trPr>
        <w:tc>
          <w:tcPr>
            <w:tcW w:w="1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51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11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1313"/>
          <w:jc w:val="center"/>
        </w:trPr>
        <w:tc>
          <w:tcPr>
            <w:tcW w:w="1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2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8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9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61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288"/>
          <w:jc w:val="center"/>
        </w:trPr>
        <w:tc>
          <w:tcPr>
            <w:tcW w:w="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8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408"/>
          <w:jc w:val="center"/>
        </w:trPr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8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645"/>
          <w:jc w:val="center"/>
        </w:trPr>
        <w:tc>
          <w:tcPr>
            <w:tcW w:w="4343" w:type="pct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1013"/>
          <w:jc w:val="center"/>
        </w:trPr>
        <w:tc>
          <w:tcPr>
            <w:tcW w:w="29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3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4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28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26" w:type="pct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570"/>
          <w:jc w:val="center"/>
        </w:trPr>
        <w:tc>
          <w:tcPr>
            <w:tcW w:w="29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1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14" w:type="pct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1742"/>
          <w:jc w:val="center"/>
        </w:trPr>
        <w:tc>
          <w:tcPr>
            <w:tcW w:w="29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23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2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61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288"/>
          <w:jc w:val="center"/>
        </w:trPr>
        <w:tc>
          <w:tcPr>
            <w:tcW w:w="29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408"/>
          <w:jc w:val="center"/>
        </w:trPr>
        <w:tc>
          <w:tcPr>
            <w:tcW w:w="295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4" w:type="pct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2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615"/>
          <w:jc w:val="center"/>
        </w:trPr>
        <w:tc>
          <w:tcPr>
            <w:tcW w:w="3911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390"/>
          <w:jc w:val="center"/>
        </w:trPr>
        <w:tc>
          <w:tcPr>
            <w:tcW w:w="3911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765"/>
          <w:jc w:val="center"/>
        </w:trPr>
        <w:tc>
          <w:tcPr>
            <w:tcW w:w="3911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70"/>
          <w:jc w:val="center"/>
        </w:trPr>
        <w:tc>
          <w:tcPr>
            <w:tcW w:w="2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0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8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3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555"/>
          <w:jc w:val="center"/>
        </w:trPr>
        <w:tc>
          <w:tcPr>
            <w:tcW w:w="2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19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6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3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550"/>
          <w:jc w:val="center"/>
        </w:trPr>
        <w:tc>
          <w:tcPr>
            <w:tcW w:w="2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19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675"/>
          <w:jc w:val="center"/>
        </w:trPr>
        <w:tc>
          <w:tcPr>
            <w:tcW w:w="2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F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51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804200О.99.0.ББ52АЕ04000</w:t>
            </w:r>
          </w:p>
        </w:tc>
        <w:tc>
          <w:tcPr>
            <w:tcW w:w="2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Кежемский</w:t>
            </w:r>
            <w:proofErr w:type="spellEnd"/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12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1 224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21 200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15 680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70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1 088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16 960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12 672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804200О.99.0.ББ52АЕ</w:t>
            </w:r>
            <w:r w:rsidRPr="003715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28000</w:t>
            </w:r>
          </w:p>
        </w:tc>
        <w:tc>
          <w:tcPr>
            <w:tcW w:w="2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Кежемский</w:t>
            </w:r>
            <w:proofErr w:type="spellEnd"/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1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20 598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5 360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17 152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3 040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EC" w:rsidRPr="003715F9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804200О.99.0.ББ52АЕ52000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Кежемский</w:t>
            </w:r>
            <w:proofErr w:type="spellEnd"/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1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13 192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74 680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9 440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11 296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64 400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10 176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804200О.99.0.ББ52АЕ76000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Кежемский</w:t>
            </w:r>
            <w:proofErr w:type="spellEnd"/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1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3 720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47 688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14 800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C7FDF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3 120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38 412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1EC" w:rsidRPr="006863FB" w:rsidRDefault="00F071EC" w:rsidP="00F071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12 864</w:t>
            </w:r>
          </w:p>
        </w:tc>
        <w:tc>
          <w:tcPr>
            <w:tcW w:w="537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EC" w:rsidRPr="00E105F8" w:rsidRDefault="00F071EC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854100О.99.0.ББ52БЭ28000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Кежемский</w:t>
            </w:r>
            <w:proofErr w:type="spellEnd"/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1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071EC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071EC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36 068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812DA4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19 240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70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071EC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1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071EC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29 888</w:t>
            </w:r>
          </w:p>
        </w:tc>
        <w:tc>
          <w:tcPr>
            <w:tcW w:w="1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812DA4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18 112</w:t>
            </w:r>
          </w:p>
        </w:tc>
        <w:tc>
          <w:tcPr>
            <w:tcW w:w="53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288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854100О.99.0.ББ52БЭ40000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Кежемский</w:t>
            </w:r>
            <w:proofErr w:type="spellEnd"/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1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07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1"/>
          <w:wBefore w:w="502" w:type="pct"/>
          <w:trHeight w:val="70"/>
          <w:jc w:val="center"/>
        </w:trPr>
        <w:tc>
          <w:tcPr>
            <w:tcW w:w="23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</w:t>
            </w:r>
          </w:p>
        </w:tc>
        <w:tc>
          <w:tcPr>
            <w:tcW w:w="1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288"/>
          <w:jc w:val="center"/>
        </w:trPr>
        <w:tc>
          <w:tcPr>
            <w:tcW w:w="1251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06861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6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Кежемский</w:t>
            </w:r>
            <w:proofErr w:type="spellEnd"/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12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86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5846BF" w:rsidRDefault="00812DA4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220 374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5846BF" w:rsidRDefault="00FE78B3" w:rsidP="00FE7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B3" w:rsidRPr="005846BF" w:rsidRDefault="00812DA4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64 520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6E51" w:rsidRPr="00EE1DD9" w:rsidTr="00926E51">
        <w:trPr>
          <w:gridBefore w:val="4"/>
          <w:gridAfter w:val="3"/>
          <w:wBefore w:w="502" w:type="pct"/>
          <w:wAfter w:w="156" w:type="pct"/>
          <w:trHeight w:val="288"/>
          <w:jc w:val="center"/>
        </w:trPr>
        <w:tc>
          <w:tcPr>
            <w:tcW w:w="1251" w:type="pct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B3" w:rsidRPr="005846BF" w:rsidRDefault="00812DA4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183 948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B3" w:rsidRPr="005846BF" w:rsidRDefault="00FE78B3" w:rsidP="00FE7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B3" w:rsidRPr="005846BF" w:rsidRDefault="00812DA4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56 864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B3" w:rsidRPr="005846BF" w:rsidRDefault="00FE78B3" w:rsidP="00FE7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6E51" w:rsidRPr="00EE1DD9" w:rsidTr="00926E51">
        <w:tblPrEx>
          <w:jc w:val="left"/>
        </w:tblPrEx>
        <w:trPr>
          <w:gridAfter w:val="7"/>
          <w:wAfter w:w="352" w:type="pct"/>
          <w:trHeight w:val="765"/>
        </w:trPr>
        <w:tc>
          <w:tcPr>
            <w:tcW w:w="4648" w:type="pct"/>
            <w:gridSpan w:val="10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6"/>
          <w:wAfter w:w="343" w:type="pct"/>
          <w:trHeight w:val="972"/>
        </w:trPr>
        <w:tc>
          <w:tcPr>
            <w:tcW w:w="5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</w:p>
        </w:tc>
        <w:tc>
          <w:tcPr>
            <w:tcW w:w="2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7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4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6"/>
          <w:wAfter w:w="343" w:type="pct"/>
          <w:trHeight w:val="555"/>
        </w:trPr>
        <w:tc>
          <w:tcPr>
            <w:tcW w:w="58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0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4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</w:p>
        </w:tc>
        <w:tc>
          <w:tcPr>
            <w:tcW w:w="20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gridAfter w:val="6"/>
          <w:wAfter w:w="343" w:type="pct"/>
          <w:trHeight w:val="934"/>
        </w:trPr>
        <w:tc>
          <w:tcPr>
            <w:tcW w:w="58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0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3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gridAfter w:val="6"/>
          <w:wAfter w:w="343" w:type="pct"/>
          <w:trHeight w:val="288"/>
        </w:trPr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6"/>
          <w:wAfter w:w="343" w:type="pct"/>
          <w:trHeight w:val="288"/>
        </w:trPr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5846BF" w:rsidRDefault="00FE78B3" w:rsidP="00FE78B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gridAfter w:val="6"/>
          <w:wAfter w:w="343" w:type="pct"/>
          <w:trHeight w:val="765"/>
        </w:trPr>
        <w:tc>
          <w:tcPr>
            <w:tcW w:w="4657" w:type="pct"/>
            <w:gridSpan w:val="10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324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</w:p>
        </w:tc>
        <w:tc>
          <w:tcPr>
            <w:tcW w:w="2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9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73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367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8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8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9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30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</w:p>
        </w:tc>
        <w:tc>
          <w:tcPr>
            <w:tcW w:w="564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trHeight w:val="257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8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3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28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0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4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trHeight w:val="28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2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9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3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29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2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62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33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56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17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25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9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3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870"/>
        </w:trPr>
        <w:tc>
          <w:tcPr>
            <w:tcW w:w="5000" w:type="pct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182"/>
        </w:trPr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</w:p>
        </w:tc>
        <w:tc>
          <w:tcPr>
            <w:tcW w:w="2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2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1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31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630"/>
        </w:trPr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36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460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55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</w:p>
        </w:tc>
        <w:tc>
          <w:tcPr>
            <w:tcW w:w="586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trHeight w:val="764"/>
        </w:trPr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460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5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trHeight w:val="70"/>
        </w:trPr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5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6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8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4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435"/>
        </w:trPr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6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C7FDF" w:rsidRDefault="00FE78B3" w:rsidP="00FE7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1215"/>
        </w:trPr>
        <w:tc>
          <w:tcPr>
            <w:tcW w:w="5000" w:type="pct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8B3" w:rsidRPr="00EE1DD9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466"/>
        </w:trPr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муниципальной</w:t>
            </w:r>
          </w:p>
        </w:tc>
        <w:tc>
          <w:tcPr>
            <w:tcW w:w="63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услугу), на срок оказания муниципальной</w:t>
            </w:r>
          </w:p>
        </w:tc>
        <w:tc>
          <w:tcPr>
            <w:tcW w:w="52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услугу), на срок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оказания муниципальной</w:t>
            </w:r>
          </w:p>
        </w:tc>
        <w:tc>
          <w:tcPr>
            <w:tcW w:w="1474" w:type="pct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21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854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trHeight w:val="70"/>
        </w:trPr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21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1441"/>
        </w:trPr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62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288"/>
        </w:trPr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3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70"/>
        </w:trPr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Реализация дополнительных общеразвивающих программ</w:t>
            </w:r>
          </w:p>
        </w:tc>
        <w:tc>
          <w:tcPr>
            <w:tcW w:w="637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804200О.99.0.ББ52АЕ04000</w:t>
            </w:r>
          </w:p>
        </w:tc>
        <w:tc>
          <w:tcPr>
            <w:tcW w:w="4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288"/>
        </w:trPr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288"/>
        </w:trPr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Реализация дополнительных общеразвивающих программ</w:t>
            </w:r>
          </w:p>
        </w:tc>
        <w:tc>
          <w:tcPr>
            <w:tcW w:w="637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sz w:val="16"/>
                <w:szCs w:val="16"/>
              </w:rPr>
              <w:t>804200О.99.0.ББ52АЕ28000</w:t>
            </w:r>
          </w:p>
        </w:tc>
        <w:tc>
          <w:tcPr>
            <w:tcW w:w="4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288"/>
        </w:trPr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412"/>
        </w:trPr>
        <w:tc>
          <w:tcPr>
            <w:tcW w:w="43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804200О.99.0.ББ52АЕ52000</w:t>
            </w:r>
          </w:p>
        </w:tc>
        <w:tc>
          <w:tcPr>
            <w:tcW w:w="4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412"/>
        </w:trPr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560"/>
        </w:trPr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Реализация дополнительных общеразвивающих программ</w:t>
            </w:r>
          </w:p>
        </w:tc>
        <w:tc>
          <w:tcPr>
            <w:tcW w:w="637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804200О.99.0.ББ52АЕ76000</w:t>
            </w:r>
          </w:p>
        </w:tc>
        <w:tc>
          <w:tcPr>
            <w:tcW w:w="4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690"/>
        </w:trPr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Доля родителей(законных представителей) удовлетворенных условиями и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качеством предоставляемой образовательной услуги</w:t>
            </w:r>
          </w:p>
        </w:tc>
        <w:tc>
          <w:tcPr>
            <w:tcW w:w="3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590"/>
        </w:trPr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Реализация дополнительных общеразвивающих программ</w:t>
            </w:r>
          </w:p>
        </w:tc>
        <w:tc>
          <w:tcPr>
            <w:tcW w:w="637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854100О.99.0.ББ52БЭ28000</w:t>
            </w:r>
          </w:p>
        </w:tc>
        <w:tc>
          <w:tcPr>
            <w:tcW w:w="4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660"/>
        </w:trPr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645"/>
        </w:trPr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854100О.99.0.ББ52БЭ40000</w:t>
            </w:r>
          </w:p>
        </w:tc>
        <w:tc>
          <w:tcPr>
            <w:tcW w:w="4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524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90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26E51" w:rsidRPr="00EE1DD9" w:rsidTr="00926E51">
        <w:tblPrEx>
          <w:jc w:val="left"/>
        </w:tblPrEx>
        <w:trPr>
          <w:gridBefore w:val="1"/>
          <w:gridAfter w:val="2"/>
          <w:wAfter w:w="180" w:type="pct"/>
          <w:trHeight w:val="70"/>
        </w:trPr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B3" w:rsidRPr="00EE5841" w:rsidRDefault="00FE78B3" w:rsidP="00FE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6966F0" w:rsidRDefault="006966F0" w:rsidP="006966F0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6966F0" w:rsidSect="00EE1DD9">
      <w:headerReference w:type="default" r:id="rId9"/>
      <w:footerReference w:type="firs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F6" w:rsidRDefault="007759F6">
      <w:pPr>
        <w:spacing w:after="0" w:line="240" w:lineRule="auto"/>
      </w:pPr>
      <w:r>
        <w:separator/>
      </w:r>
    </w:p>
  </w:endnote>
  <w:endnote w:type="continuationSeparator" w:id="0">
    <w:p w:rsidR="007759F6" w:rsidRDefault="0077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B3" w:rsidRPr="00104A38" w:rsidRDefault="00FE78B3" w:rsidP="00EE1DD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F6" w:rsidRDefault="007759F6">
      <w:pPr>
        <w:spacing w:after="0" w:line="240" w:lineRule="auto"/>
      </w:pPr>
      <w:r>
        <w:separator/>
      </w:r>
    </w:p>
  </w:footnote>
  <w:footnote w:type="continuationSeparator" w:id="0">
    <w:p w:rsidR="007759F6" w:rsidRDefault="0077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2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78B3" w:rsidRPr="00821FA1" w:rsidRDefault="00FE78B3">
        <w:pPr>
          <w:pStyle w:val="ab"/>
          <w:jc w:val="center"/>
          <w:rPr>
            <w:rFonts w:ascii="Times New Roman" w:hAnsi="Times New Roman" w:cs="Times New Roman"/>
          </w:rPr>
        </w:pPr>
        <w:r w:rsidRPr="00821FA1">
          <w:rPr>
            <w:rFonts w:ascii="Times New Roman" w:hAnsi="Times New Roman" w:cs="Times New Roman"/>
          </w:rPr>
          <w:fldChar w:fldCharType="begin"/>
        </w:r>
        <w:r w:rsidRPr="00821FA1">
          <w:rPr>
            <w:rFonts w:ascii="Times New Roman" w:hAnsi="Times New Roman" w:cs="Times New Roman"/>
          </w:rPr>
          <w:instrText xml:space="preserve"> PAGE   \* MERGEFORMAT </w:instrText>
        </w:r>
        <w:r w:rsidRPr="00821FA1">
          <w:rPr>
            <w:rFonts w:ascii="Times New Roman" w:hAnsi="Times New Roman" w:cs="Times New Roman"/>
          </w:rPr>
          <w:fldChar w:fldCharType="separate"/>
        </w:r>
        <w:r w:rsidR="002E3250">
          <w:rPr>
            <w:rFonts w:ascii="Times New Roman" w:hAnsi="Times New Roman" w:cs="Times New Roman"/>
            <w:noProof/>
          </w:rPr>
          <w:t>11</w:t>
        </w:r>
        <w:r w:rsidRPr="00821FA1">
          <w:rPr>
            <w:rFonts w:ascii="Times New Roman" w:hAnsi="Times New Roman" w:cs="Times New Roman"/>
          </w:rPr>
          <w:fldChar w:fldCharType="end"/>
        </w:r>
      </w:p>
    </w:sdtContent>
  </w:sdt>
  <w:p w:rsidR="00FE78B3" w:rsidRDefault="00FE78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054B9"/>
    <w:rsid w:val="00011C72"/>
    <w:rsid w:val="000232DE"/>
    <w:rsid w:val="000264B2"/>
    <w:rsid w:val="0007489E"/>
    <w:rsid w:val="000F0A63"/>
    <w:rsid w:val="000F730D"/>
    <w:rsid w:val="001423DA"/>
    <w:rsid w:val="001A1000"/>
    <w:rsid w:val="001A124D"/>
    <w:rsid w:val="001B10F8"/>
    <w:rsid w:val="001F42A3"/>
    <w:rsid w:val="00210420"/>
    <w:rsid w:val="002130CD"/>
    <w:rsid w:val="00225A45"/>
    <w:rsid w:val="002318D1"/>
    <w:rsid w:val="00231919"/>
    <w:rsid w:val="00236925"/>
    <w:rsid w:val="002517FD"/>
    <w:rsid w:val="00263F1F"/>
    <w:rsid w:val="00286314"/>
    <w:rsid w:val="002B1778"/>
    <w:rsid w:val="002B59B4"/>
    <w:rsid w:val="002D1166"/>
    <w:rsid w:val="002D4B26"/>
    <w:rsid w:val="002E3250"/>
    <w:rsid w:val="00313754"/>
    <w:rsid w:val="00335416"/>
    <w:rsid w:val="00366D2B"/>
    <w:rsid w:val="00376284"/>
    <w:rsid w:val="003842A8"/>
    <w:rsid w:val="00384CFE"/>
    <w:rsid w:val="003900A6"/>
    <w:rsid w:val="003909CF"/>
    <w:rsid w:val="003A16F3"/>
    <w:rsid w:val="003A4402"/>
    <w:rsid w:val="003C39A2"/>
    <w:rsid w:val="003F4081"/>
    <w:rsid w:val="00401EC9"/>
    <w:rsid w:val="00410FAE"/>
    <w:rsid w:val="004805DB"/>
    <w:rsid w:val="00481D01"/>
    <w:rsid w:val="00490F06"/>
    <w:rsid w:val="004A0C9F"/>
    <w:rsid w:val="004A540C"/>
    <w:rsid w:val="004D6FD3"/>
    <w:rsid w:val="004E0492"/>
    <w:rsid w:val="004F21BE"/>
    <w:rsid w:val="0056719A"/>
    <w:rsid w:val="00574A49"/>
    <w:rsid w:val="00591CFC"/>
    <w:rsid w:val="006340B0"/>
    <w:rsid w:val="00645543"/>
    <w:rsid w:val="00683322"/>
    <w:rsid w:val="006966F0"/>
    <w:rsid w:val="006C0C91"/>
    <w:rsid w:val="00701D3A"/>
    <w:rsid w:val="00702CF5"/>
    <w:rsid w:val="00704556"/>
    <w:rsid w:val="0071343C"/>
    <w:rsid w:val="007507B0"/>
    <w:rsid w:val="007759F6"/>
    <w:rsid w:val="007A53F4"/>
    <w:rsid w:val="007E0485"/>
    <w:rsid w:val="007E5986"/>
    <w:rsid w:val="0080139B"/>
    <w:rsid w:val="00801EB8"/>
    <w:rsid w:val="00810CEF"/>
    <w:rsid w:val="00811395"/>
    <w:rsid w:val="00812DA4"/>
    <w:rsid w:val="00854FC3"/>
    <w:rsid w:val="008819E1"/>
    <w:rsid w:val="00881B4F"/>
    <w:rsid w:val="0089179B"/>
    <w:rsid w:val="008B2FF1"/>
    <w:rsid w:val="008D47B7"/>
    <w:rsid w:val="00926E51"/>
    <w:rsid w:val="00950C99"/>
    <w:rsid w:val="00977B49"/>
    <w:rsid w:val="009817D8"/>
    <w:rsid w:val="009C096B"/>
    <w:rsid w:val="009F2B84"/>
    <w:rsid w:val="009F5B57"/>
    <w:rsid w:val="00A25ACF"/>
    <w:rsid w:val="00A56034"/>
    <w:rsid w:val="00B04F00"/>
    <w:rsid w:val="00B34E3B"/>
    <w:rsid w:val="00B41DC6"/>
    <w:rsid w:val="00B517FB"/>
    <w:rsid w:val="00B53219"/>
    <w:rsid w:val="00BB3EFB"/>
    <w:rsid w:val="00BD6C9E"/>
    <w:rsid w:val="00BD6E06"/>
    <w:rsid w:val="00BE5059"/>
    <w:rsid w:val="00BF7EAE"/>
    <w:rsid w:val="00C22D68"/>
    <w:rsid w:val="00C647C8"/>
    <w:rsid w:val="00C7734B"/>
    <w:rsid w:val="00C80402"/>
    <w:rsid w:val="00CB5996"/>
    <w:rsid w:val="00CD57DF"/>
    <w:rsid w:val="00CE0693"/>
    <w:rsid w:val="00D02012"/>
    <w:rsid w:val="00D154E8"/>
    <w:rsid w:val="00D51032"/>
    <w:rsid w:val="00DD1ECE"/>
    <w:rsid w:val="00E2544E"/>
    <w:rsid w:val="00E94781"/>
    <w:rsid w:val="00E976FB"/>
    <w:rsid w:val="00EA58C1"/>
    <w:rsid w:val="00EB156A"/>
    <w:rsid w:val="00EC7FDF"/>
    <w:rsid w:val="00EE1DD9"/>
    <w:rsid w:val="00EE5841"/>
    <w:rsid w:val="00F071EC"/>
    <w:rsid w:val="00F3028E"/>
    <w:rsid w:val="00F51D6D"/>
    <w:rsid w:val="00F644F2"/>
    <w:rsid w:val="00F655A3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1D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1DD9"/>
  </w:style>
  <w:style w:type="paragraph" w:customStyle="1" w:styleId="ConsPlusNormal">
    <w:name w:val="ConsPlusNormal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unhideWhenUsed/>
    <w:rsid w:val="00EE1DD9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E1DD9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EE1DD9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EE1DD9"/>
    <w:rPr>
      <w:b/>
      <w:bCs/>
    </w:rPr>
  </w:style>
  <w:style w:type="character" w:customStyle="1" w:styleId="10">
    <w:name w:val="Тема примечания Знак1"/>
    <w:basedOn w:val="a8"/>
    <w:uiPriority w:val="99"/>
    <w:semiHidden/>
    <w:rsid w:val="00EE1DD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DD9"/>
  </w:style>
  <w:style w:type="paragraph" w:styleId="ad">
    <w:name w:val="footer"/>
    <w:basedOn w:val="a"/>
    <w:link w:val="ae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DD9"/>
  </w:style>
  <w:style w:type="character" w:styleId="af">
    <w:name w:val="Hyperlink"/>
    <w:basedOn w:val="a0"/>
    <w:uiPriority w:val="99"/>
    <w:unhideWhenUsed/>
    <w:rsid w:val="00EE1DD9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FE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1D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1DD9"/>
  </w:style>
  <w:style w:type="paragraph" w:customStyle="1" w:styleId="ConsPlusNormal">
    <w:name w:val="ConsPlusNormal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unhideWhenUsed/>
    <w:rsid w:val="00EE1DD9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E1DD9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EE1DD9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EE1DD9"/>
    <w:rPr>
      <w:b/>
      <w:bCs/>
    </w:rPr>
  </w:style>
  <w:style w:type="character" w:customStyle="1" w:styleId="10">
    <w:name w:val="Тема примечания Знак1"/>
    <w:basedOn w:val="a8"/>
    <w:uiPriority w:val="99"/>
    <w:semiHidden/>
    <w:rsid w:val="00EE1DD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DD9"/>
  </w:style>
  <w:style w:type="paragraph" w:styleId="ad">
    <w:name w:val="footer"/>
    <w:basedOn w:val="a"/>
    <w:link w:val="ae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DD9"/>
  </w:style>
  <w:style w:type="character" w:styleId="af">
    <w:name w:val="Hyperlink"/>
    <w:basedOn w:val="a0"/>
    <w:uiPriority w:val="99"/>
    <w:unhideWhenUsed/>
    <w:rsid w:val="00EE1DD9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FE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2024-10-11T08:51:00Z</cp:lastPrinted>
  <dcterms:created xsi:type="dcterms:W3CDTF">2024-10-11T08:52:00Z</dcterms:created>
  <dcterms:modified xsi:type="dcterms:W3CDTF">2024-10-11T08:52:00Z</dcterms:modified>
</cp:coreProperties>
</file>