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2A49" w:rsidRDefault="004C2A49" w:rsidP="004C2A49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4C2A49">
        <w:rPr>
          <w:rFonts w:ascii="Times New Roman" w:hAnsi="Times New Roman" w:cs="Times New Roman"/>
          <w:sz w:val="28"/>
          <w:szCs w:val="28"/>
          <w:lang w:eastAsia="ru-RU"/>
        </w:rPr>
        <w:t>Как получить жилищный сертификат?</w:t>
      </w:r>
    </w:p>
    <w:p w:rsidR="004C2A49" w:rsidRPr="004C2A49" w:rsidRDefault="004C2A49" w:rsidP="004C2A49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C2A49" w:rsidRPr="004C2A49" w:rsidRDefault="004C2A49" w:rsidP="004C2A4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C2A49">
        <w:rPr>
          <w:rFonts w:ascii="Times New Roman" w:hAnsi="Times New Roman" w:cs="Times New Roman"/>
          <w:sz w:val="28"/>
          <w:szCs w:val="28"/>
          <w:lang w:eastAsia="ru-RU"/>
        </w:rPr>
        <w:t>Законом Красноярского края от 08.07.2021 № 11-5328 «О мере</w:t>
      </w:r>
    </w:p>
    <w:p w:rsidR="004C2A49" w:rsidRPr="004C2A49" w:rsidRDefault="004C2A49" w:rsidP="004C2A4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C2A49">
        <w:rPr>
          <w:rFonts w:ascii="Times New Roman" w:hAnsi="Times New Roman" w:cs="Times New Roman"/>
          <w:sz w:val="28"/>
          <w:szCs w:val="28"/>
          <w:lang w:eastAsia="ru-RU"/>
        </w:rPr>
        <w:t>социальной поддержки граждан, достигших возраста 2</w:t>
      </w:r>
      <w:r w:rsidR="000935CD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Pr="004C2A4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935CD">
        <w:rPr>
          <w:rFonts w:ascii="Times New Roman" w:hAnsi="Times New Roman" w:cs="Times New Roman"/>
          <w:sz w:val="28"/>
          <w:szCs w:val="28"/>
          <w:lang w:eastAsia="ru-RU"/>
        </w:rPr>
        <w:t>год</w:t>
      </w:r>
      <w:bookmarkStart w:id="0" w:name="_GoBack"/>
      <w:bookmarkEnd w:id="0"/>
      <w:r w:rsidRPr="004C2A49">
        <w:rPr>
          <w:rFonts w:ascii="Times New Roman" w:hAnsi="Times New Roman" w:cs="Times New Roman"/>
          <w:sz w:val="28"/>
          <w:szCs w:val="28"/>
          <w:lang w:eastAsia="ru-RU"/>
        </w:rPr>
        <w:t xml:space="preserve"> и старше,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C2A49">
        <w:rPr>
          <w:rFonts w:ascii="Times New Roman" w:hAnsi="Times New Roman" w:cs="Times New Roman"/>
          <w:sz w:val="28"/>
          <w:szCs w:val="28"/>
          <w:lang w:eastAsia="ru-RU"/>
        </w:rPr>
        <w:t>имевших в соответствии с федеральным законодательством статус детей-сирот, детей, оставшихся без попечения родителей, лиц из числа детей-сирот</w:t>
      </w:r>
    </w:p>
    <w:p w:rsidR="004C2A49" w:rsidRPr="004C2A49" w:rsidRDefault="004C2A49" w:rsidP="004C2A4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C2A49">
        <w:rPr>
          <w:rFonts w:ascii="Times New Roman" w:hAnsi="Times New Roman" w:cs="Times New Roman"/>
          <w:sz w:val="28"/>
          <w:szCs w:val="28"/>
          <w:lang w:eastAsia="ru-RU"/>
        </w:rPr>
        <w:t>и детей, оставшихся без попечения родителей» установлена мера социальной</w:t>
      </w:r>
    </w:p>
    <w:p w:rsidR="004C2A49" w:rsidRPr="004C2A49" w:rsidRDefault="004C2A49" w:rsidP="004C2A4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C2A49">
        <w:rPr>
          <w:rFonts w:ascii="Times New Roman" w:hAnsi="Times New Roman" w:cs="Times New Roman"/>
          <w:sz w:val="28"/>
          <w:szCs w:val="28"/>
          <w:lang w:eastAsia="ru-RU"/>
        </w:rPr>
        <w:t>поддержки в виде социальной выплаты, удостоверяемой сертификатом, за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C2A49">
        <w:rPr>
          <w:rFonts w:ascii="Times New Roman" w:hAnsi="Times New Roman" w:cs="Times New Roman"/>
          <w:sz w:val="28"/>
          <w:szCs w:val="28"/>
          <w:lang w:eastAsia="ru-RU"/>
        </w:rPr>
        <w:t>счет краевого бюджета на приобретение жилого помещения в собственность.</w:t>
      </w:r>
    </w:p>
    <w:p w:rsidR="004C2A49" w:rsidRPr="004C2A49" w:rsidRDefault="004C2A49" w:rsidP="004C2A4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C2A49">
        <w:rPr>
          <w:rFonts w:ascii="Times New Roman" w:hAnsi="Times New Roman" w:cs="Times New Roman"/>
          <w:sz w:val="28"/>
          <w:szCs w:val="28"/>
          <w:lang w:eastAsia="ru-RU"/>
        </w:rPr>
        <w:t>Сертификаты могут получить лица из числа детей–сирот: достигшие 23</w:t>
      </w:r>
    </w:p>
    <w:p w:rsidR="004C2A49" w:rsidRPr="004C2A49" w:rsidRDefault="004C2A49" w:rsidP="004C2A4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C2A49">
        <w:rPr>
          <w:rFonts w:ascii="Times New Roman" w:hAnsi="Times New Roman" w:cs="Times New Roman"/>
          <w:sz w:val="28"/>
          <w:szCs w:val="28"/>
          <w:lang w:eastAsia="ru-RU"/>
        </w:rPr>
        <w:t>лет; не состоящие на учете в психоневрологическом и наркологическом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C2A49">
        <w:rPr>
          <w:rFonts w:ascii="Times New Roman" w:hAnsi="Times New Roman" w:cs="Times New Roman"/>
          <w:sz w:val="28"/>
          <w:szCs w:val="28"/>
          <w:lang w:eastAsia="ru-RU"/>
        </w:rPr>
        <w:t>диспансерах; не имеющие задолженностей по налогам, сборам и алиментным</w:t>
      </w:r>
    </w:p>
    <w:p w:rsidR="004C2A49" w:rsidRPr="004C2A49" w:rsidRDefault="004C2A49" w:rsidP="004C2A4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C2A49">
        <w:rPr>
          <w:rFonts w:ascii="Times New Roman" w:hAnsi="Times New Roman" w:cs="Times New Roman"/>
          <w:sz w:val="28"/>
          <w:szCs w:val="28"/>
          <w:lang w:eastAsia="ru-RU"/>
        </w:rPr>
        <w:t>обязательствам; не имеющие неснятых или непогашенных судимостей;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C2A49">
        <w:rPr>
          <w:rFonts w:ascii="Times New Roman" w:hAnsi="Times New Roman" w:cs="Times New Roman"/>
          <w:sz w:val="28"/>
          <w:szCs w:val="28"/>
          <w:lang w:eastAsia="ru-RU"/>
        </w:rPr>
        <w:t>включенные министерством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C2A49">
        <w:rPr>
          <w:rFonts w:ascii="Times New Roman" w:hAnsi="Times New Roman" w:cs="Times New Roman"/>
          <w:sz w:val="28"/>
          <w:szCs w:val="28"/>
          <w:lang w:eastAsia="ru-RU"/>
        </w:rPr>
        <w:t>образования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C2A49">
        <w:rPr>
          <w:rFonts w:ascii="Times New Roman" w:hAnsi="Times New Roman" w:cs="Times New Roman"/>
          <w:sz w:val="28"/>
          <w:szCs w:val="28"/>
          <w:lang w:eastAsia="ru-RU"/>
        </w:rPr>
        <w:t>Красноярского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C2A49">
        <w:rPr>
          <w:rFonts w:ascii="Times New Roman" w:hAnsi="Times New Roman" w:cs="Times New Roman"/>
          <w:sz w:val="28"/>
          <w:szCs w:val="28"/>
          <w:lang w:eastAsia="ru-RU"/>
        </w:rPr>
        <w:t>края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C2A49">
        <w:rPr>
          <w:rFonts w:ascii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C2A49">
        <w:rPr>
          <w:rFonts w:ascii="Times New Roman" w:hAnsi="Times New Roman" w:cs="Times New Roman"/>
          <w:sz w:val="28"/>
          <w:szCs w:val="28"/>
          <w:lang w:eastAsia="ru-RU"/>
        </w:rPr>
        <w:t>соответствующий список лиц из числа детей–сирот, подлежащих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C2A49">
        <w:rPr>
          <w:rFonts w:ascii="Times New Roman" w:hAnsi="Times New Roman" w:cs="Times New Roman"/>
          <w:sz w:val="28"/>
          <w:szCs w:val="28"/>
          <w:lang w:eastAsia="ru-RU"/>
        </w:rPr>
        <w:t>обеспечению жилыми помещениями.</w:t>
      </w:r>
    </w:p>
    <w:p w:rsidR="004C2A49" w:rsidRPr="004C2A49" w:rsidRDefault="004C2A49" w:rsidP="004C2A4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C2A49">
        <w:rPr>
          <w:rFonts w:ascii="Times New Roman" w:hAnsi="Times New Roman" w:cs="Times New Roman"/>
          <w:sz w:val="28"/>
          <w:szCs w:val="28"/>
          <w:lang w:eastAsia="ru-RU"/>
        </w:rPr>
        <w:t>На средства социальной выплаты можно приобрести готовое жилье у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C2A49">
        <w:rPr>
          <w:rFonts w:ascii="Times New Roman" w:hAnsi="Times New Roman" w:cs="Times New Roman"/>
          <w:sz w:val="28"/>
          <w:szCs w:val="28"/>
          <w:lang w:eastAsia="ru-RU"/>
        </w:rPr>
        <w:t>собственников - физических и юридических лиц, в том числе, с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C2A49">
        <w:rPr>
          <w:rFonts w:ascii="Times New Roman" w:hAnsi="Times New Roman" w:cs="Times New Roman"/>
          <w:sz w:val="28"/>
          <w:szCs w:val="28"/>
          <w:lang w:eastAsia="ru-RU"/>
        </w:rPr>
        <w:t>использованием собственных или заемных средств, средств материнского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C2A49">
        <w:rPr>
          <w:rFonts w:ascii="Times New Roman" w:hAnsi="Times New Roman" w:cs="Times New Roman"/>
          <w:sz w:val="28"/>
          <w:szCs w:val="28"/>
          <w:lang w:eastAsia="ru-RU"/>
        </w:rPr>
        <w:t>(семейного) капитала, при этом приобретаемое жилое помещение должно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C2A49">
        <w:rPr>
          <w:rFonts w:ascii="Times New Roman" w:hAnsi="Times New Roman" w:cs="Times New Roman"/>
          <w:sz w:val="28"/>
          <w:szCs w:val="28"/>
          <w:lang w:eastAsia="ru-RU"/>
        </w:rPr>
        <w:t>быть благоустроенным и признанным пригодным для постоянного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проживания.</w:t>
      </w:r>
    </w:p>
    <w:p w:rsidR="004C2A49" w:rsidRPr="004C2A49" w:rsidRDefault="004C2A49" w:rsidP="00DF431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C2A49">
        <w:rPr>
          <w:rFonts w:ascii="Times New Roman" w:hAnsi="Times New Roman" w:cs="Times New Roman"/>
          <w:sz w:val="28"/>
          <w:szCs w:val="28"/>
          <w:lang w:eastAsia="ru-RU"/>
        </w:rPr>
        <w:t>Сумма сертификата рассчитывается исходя из средней рыночной</w:t>
      </w:r>
      <w:r w:rsidR="00DF431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C2A49">
        <w:rPr>
          <w:rFonts w:ascii="Times New Roman" w:hAnsi="Times New Roman" w:cs="Times New Roman"/>
          <w:sz w:val="28"/>
          <w:szCs w:val="28"/>
          <w:lang w:eastAsia="ru-RU"/>
        </w:rPr>
        <w:t>стоимости одного квадратного метра жи</w:t>
      </w:r>
      <w:r w:rsidR="00DF4311">
        <w:rPr>
          <w:rFonts w:ascii="Times New Roman" w:hAnsi="Times New Roman" w:cs="Times New Roman"/>
          <w:sz w:val="28"/>
          <w:szCs w:val="28"/>
          <w:lang w:eastAsia="ru-RU"/>
        </w:rPr>
        <w:t>лой площади в Красноярском крае</w:t>
      </w:r>
      <w:r w:rsidRPr="004C2A49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4C2A49" w:rsidRPr="004C2A49" w:rsidRDefault="004C2A49" w:rsidP="00DF431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C2A49">
        <w:rPr>
          <w:rFonts w:ascii="Times New Roman" w:hAnsi="Times New Roman" w:cs="Times New Roman"/>
          <w:sz w:val="28"/>
          <w:szCs w:val="28"/>
          <w:lang w:eastAsia="ru-RU"/>
        </w:rPr>
        <w:t>Заявление о выдаче сертификата подается заявителем (представителем</w:t>
      </w:r>
    </w:p>
    <w:p w:rsidR="004C2A49" w:rsidRPr="004C2A49" w:rsidRDefault="004C2A49" w:rsidP="004C2A4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C2A49">
        <w:rPr>
          <w:rFonts w:ascii="Times New Roman" w:hAnsi="Times New Roman" w:cs="Times New Roman"/>
          <w:sz w:val="28"/>
          <w:szCs w:val="28"/>
          <w:lang w:eastAsia="ru-RU"/>
        </w:rPr>
        <w:t>заявителя) в управление учета и реализации жилищной политики</w:t>
      </w:r>
      <w:r w:rsidR="00DF431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C2A49">
        <w:rPr>
          <w:rFonts w:ascii="Times New Roman" w:hAnsi="Times New Roman" w:cs="Times New Roman"/>
          <w:sz w:val="28"/>
          <w:szCs w:val="28"/>
          <w:lang w:eastAsia="ru-RU"/>
        </w:rPr>
        <w:t xml:space="preserve">администрации города Красноярска (ул. Карла Маркса, д. 93, </w:t>
      </w:r>
      <w:proofErr w:type="spellStart"/>
      <w:r w:rsidRPr="004C2A49">
        <w:rPr>
          <w:rFonts w:ascii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Pr="004C2A49">
        <w:rPr>
          <w:rFonts w:ascii="Times New Roman" w:hAnsi="Times New Roman" w:cs="Times New Roman"/>
          <w:sz w:val="28"/>
          <w:szCs w:val="28"/>
          <w:lang w:eastAsia="ru-RU"/>
        </w:rPr>
        <w:t>. 517</w:t>
      </w:r>
      <w:r w:rsidR="00DF4311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4C2A49">
        <w:rPr>
          <w:rFonts w:ascii="Times New Roman" w:hAnsi="Times New Roman" w:cs="Times New Roman"/>
          <w:sz w:val="28"/>
          <w:szCs w:val="28"/>
          <w:lang w:eastAsia="ru-RU"/>
        </w:rPr>
        <w:t>тел. 226-15-63) либо в краевое государственное бюджетное учреждение</w:t>
      </w:r>
      <w:r w:rsidR="00DF431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C2A49">
        <w:rPr>
          <w:rFonts w:ascii="Times New Roman" w:hAnsi="Times New Roman" w:cs="Times New Roman"/>
          <w:sz w:val="28"/>
          <w:szCs w:val="28"/>
          <w:lang w:eastAsia="ru-RU"/>
        </w:rPr>
        <w:t>«Многофункциональный центр предоставления государственных и</w:t>
      </w:r>
      <w:r w:rsidR="00DF431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C2A49">
        <w:rPr>
          <w:rFonts w:ascii="Times New Roman" w:hAnsi="Times New Roman" w:cs="Times New Roman"/>
          <w:sz w:val="28"/>
          <w:szCs w:val="28"/>
          <w:lang w:eastAsia="ru-RU"/>
        </w:rPr>
        <w:t>муниципальных услуг» (далее - многофункциональный центр) в период с 10</w:t>
      </w:r>
    </w:p>
    <w:p w:rsidR="004C2A49" w:rsidRPr="004C2A49" w:rsidRDefault="004C2A49" w:rsidP="004C2A4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C2A49">
        <w:rPr>
          <w:rFonts w:ascii="Times New Roman" w:hAnsi="Times New Roman" w:cs="Times New Roman"/>
          <w:sz w:val="28"/>
          <w:szCs w:val="28"/>
          <w:lang w:eastAsia="ru-RU"/>
        </w:rPr>
        <w:t>января по 15 марта текущего года.</w:t>
      </w:r>
    </w:p>
    <w:p w:rsidR="00DF4311" w:rsidRDefault="00DF4311" w:rsidP="004C2A4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F4311" w:rsidRPr="004C2A49" w:rsidRDefault="00DF4311" w:rsidP="00DF431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C2A49">
        <w:rPr>
          <w:rFonts w:ascii="Times New Roman" w:hAnsi="Times New Roman" w:cs="Times New Roman"/>
          <w:sz w:val="28"/>
          <w:szCs w:val="28"/>
          <w:lang w:eastAsia="ru-RU"/>
        </w:rPr>
        <w:t>Функции в сфере предоставления и реализации социальных выплат</w:t>
      </w:r>
    </w:p>
    <w:p w:rsidR="00DF4311" w:rsidRPr="004C2A49" w:rsidRDefault="00DF4311" w:rsidP="00DF431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C2A49">
        <w:rPr>
          <w:rFonts w:ascii="Times New Roman" w:hAnsi="Times New Roman" w:cs="Times New Roman"/>
          <w:sz w:val="28"/>
          <w:szCs w:val="28"/>
          <w:lang w:eastAsia="ru-RU"/>
        </w:rPr>
        <w:t>(сертификатов) осуществляются также министерством строительства</w:t>
      </w:r>
    </w:p>
    <w:p w:rsidR="00DF4311" w:rsidRDefault="00DF4311" w:rsidP="00DF431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C2A49">
        <w:rPr>
          <w:rFonts w:ascii="Times New Roman" w:hAnsi="Times New Roman" w:cs="Times New Roman"/>
          <w:sz w:val="28"/>
          <w:szCs w:val="28"/>
          <w:lang w:eastAsia="ru-RU"/>
        </w:rPr>
        <w:t>Красноярского края (г. Красноярск, ул. Заводская, д. 14, тел. 211-05-39, 211-</w:t>
      </w:r>
      <w:r>
        <w:rPr>
          <w:rFonts w:ascii="Times New Roman" w:hAnsi="Times New Roman" w:cs="Times New Roman"/>
          <w:sz w:val="28"/>
          <w:szCs w:val="28"/>
          <w:lang w:eastAsia="ru-RU"/>
        </w:rPr>
        <w:t>00-41)</w:t>
      </w:r>
      <w:r w:rsidR="008E08D3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DF4311" w:rsidRPr="004C2A49" w:rsidRDefault="00DF4311" w:rsidP="008E08D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C2A49">
        <w:rPr>
          <w:rFonts w:ascii="Times New Roman" w:hAnsi="Times New Roman" w:cs="Times New Roman"/>
          <w:sz w:val="28"/>
          <w:szCs w:val="28"/>
          <w:lang w:eastAsia="ru-RU"/>
        </w:rPr>
        <w:t>За консультацией по вопросам получения сертификата лица из числа</w:t>
      </w:r>
    </w:p>
    <w:p w:rsidR="00DF4311" w:rsidRPr="004C2A49" w:rsidRDefault="00DF4311" w:rsidP="00DF431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C2A49">
        <w:rPr>
          <w:rFonts w:ascii="Times New Roman" w:hAnsi="Times New Roman" w:cs="Times New Roman"/>
          <w:sz w:val="28"/>
          <w:szCs w:val="28"/>
          <w:lang w:eastAsia="ru-RU"/>
        </w:rPr>
        <w:t>детей-сирот, достигшие во</w:t>
      </w:r>
      <w:r w:rsidR="008E08D3">
        <w:rPr>
          <w:rFonts w:ascii="Times New Roman" w:hAnsi="Times New Roman" w:cs="Times New Roman"/>
          <w:sz w:val="28"/>
          <w:szCs w:val="28"/>
          <w:lang w:eastAsia="ru-RU"/>
        </w:rPr>
        <w:t xml:space="preserve">зраста 21 лет, могут обращаться в Администрацию Кежемского района по адресу: г. Кодинск, ул. Гидростроителей, д. 24, </w:t>
      </w:r>
      <w:proofErr w:type="spellStart"/>
      <w:proofErr w:type="gramStart"/>
      <w:r w:rsidR="008E08D3">
        <w:rPr>
          <w:rFonts w:ascii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="008E08D3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proofErr w:type="gramEnd"/>
      <w:r w:rsidR="000935CD">
        <w:rPr>
          <w:rFonts w:ascii="Times New Roman" w:hAnsi="Times New Roman" w:cs="Times New Roman"/>
          <w:sz w:val="28"/>
          <w:szCs w:val="28"/>
          <w:lang w:eastAsia="ru-RU"/>
        </w:rPr>
        <w:t>1-</w:t>
      </w:r>
      <w:proofErr w:type="gramStart"/>
      <w:r w:rsidR="000935CD">
        <w:rPr>
          <w:rFonts w:ascii="Times New Roman" w:hAnsi="Times New Roman" w:cs="Times New Roman"/>
          <w:sz w:val="28"/>
          <w:szCs w:val="28"/>
          <w:lang w:eastAsia="ru-RU"/>
        </w:rPr>
        <w:t>08</w:t>
      </w:r>
      <w:r w:rsidR="008E08D3">
        <w:rPr>
          <w:rFonts w:ascii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="008E08D3">
        <w:rPr>
          <w:rFonts w:ascii="Times New Roman" w:hAnsi="Times New Roman" w:cs="Times New Roman"/>
          <w:sz w:val="28"/>
          <w:szCs w:val="28"/>
          <w:lang w:eastAsia="ru-RU"/>
        </w:rPr>
        <w:t xml:space="preserve"> тел.</w:t>
      </w:r>
      <w:r w:rsidR="000935CD">
        <w:rPr>
          <w:rFonts w:ascii="Times New Roman" w:hAnsi="Times New Roman" w:cs="Times New Roman"/>
          <w:sz w:val="28"/>
          <w:szCs w:val="28"/>
          <w:lang w:eastAsia="ru-RU"/>
        </w:rPr>
        <w:t xml:space="preserve"> 8-39143-219-37.</w:t>
      </w:r>
    </w:p>
    <w:p w:rsidR="003D7846" w:rsidRPr="004C2A49" w:rsidRDefault="003D7846" w:rsidP="004C2A4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3D7846" w:rsidRPr="004C2A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DAD"/>
    <w:rsid w:val="000935CD"/>
    <w:rsid w:val="00215DAD"/>
    <w:rsid w:val="003D7846"/>
    <w:rsid w:val="004C2A49"/>
    <w:rsid w:val="008E08D3"/>
    <w:rsid w:val="00DF4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BF8B2"/>
  <w15:chartTrackingRefBased/>
  <w15:docId w15:val="{E64C7234-0D33-4288-8455-E0285955A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C2A4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390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341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Корнеева Елена Петровна</dc:creator>
  <cp:keywords/>
  <dc:description/>
  <cp:lastModifiedBy>Корнеева Елена Петровна</cp:lastModifiedBy>
  <cp:revision>3</cp:revision>
  <dcterms:created xsi:type="dcterms:W3CDTF">2024-11-27T07:17:00Z</dcterms:created>
  <dcterms:modified xsi:type="dcterms:W3CDTF">2024-11-27T08:07:00Z</dcterms:modified>
</cp:coreProperties>
</file>