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</w:tblGrid>
      <w:tr w:rsidR="002318FE" w:rsidRPr="002318FE" w:rsidTr="002318FE">
        <w:tc>
          <w:tcPr>
            <w:tcW w:w="3475" w:type="dxa"/>
          </w:tcPr>
          <w:p w:rsidR="002318FE" w:rsidRPr="002318FE" w:rsidRDefault="002318FE" w:rsidP="0023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318F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2318FE" w:rsidRPr="002318FE" w:rsidRDefault="002318FE" w:rsidP="0023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8FE">
              <w:rPr>
                <w:rFonts w:ascii="Times New Roman" w:hAnsi="Times New Roman" w:cs="Times New Roman"/>
                <w:sz w:val="24"/>
                <w:szCs w:val="24"/>
              </w:rPr>
              <w:t>Одобрен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2318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</w:t>
            </w:r>
          </w:p>
          <w:p w:rsidR="002318FE" w:rsidRPr="002318FE" w:rsidRDefault="002318FE" w:rsidP="0023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FE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«Союза </w:t>
            </w:r>
            <w:proofErr w:type="spellStart"/>
            <w:r w:rsidRPr="002318FE">
              <w:rPr>
                <w:rFonts w:ascii="Times New Roman" w:hAnsi="Times New Roman" w:cs="Times New Roman"/>
                <w:sz w:val="24"/>
                <w:szCs w:val="24"/>
              </w:rPr>
              <w:t>ПЖКХиЭ</w:t>
            </w:r>
            <w:proofErr w:type="spellEnd"/>
            <w:r w:rsidRPr="002318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318FE" w:rsidRPr="002318FE" w:rsidRDefault="002318FE" w:rsidP="0023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F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</w:t>
            </w:r>
          </w:p>
          <w:p w:rsidR="002318FE" w:rsidRPr="002318FE" w:rsidRDefault="002318FE" w:rsidP="0023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FE">
              <w:rPr>
                <w:rFonts w:ascii="Times New Roman" w:hAnsi="Times New Roman" w:cs="Times New Roman"/>
                <w:sz w:val="24"/>
                <w:szCs w:val="24"/>
              </w:rPr>
              <w:t>от 28.11.2024г. протокол № 94</w:t>
            </w:r>
          </w:p>
          <w:p w:rsidR="002318FE" w:rsidRPr="002318FE" w:rsidRDefault="002318FE" w:rsidP="0023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8FE" w:rsidRPr="002318FE" w:rsidRDefault="002318FE" w:rsidP="00231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FE">
        <w:rPr>
          <w:rFonts w:ascii="Times New Roman" w:hAnsi="Times New Roman" w:cs="Times New Roman"/>
          <w:sz w:val="24"/>
          <w:szCs w:val="24"/>
        </w:rPr>
        <w:t>Разработан</w:t>
      </w:r>
      <w:proofErr w:type="gramStart"/>
      <w:r w:rsidRPr="002318FE">
        <w:rPr>
          <w:rFonts w:ascii="Times New Roman" w:hAnsi="Times New Roman" w:cs="Times New Roman"/>
          <w:sz w:val="24"/>
          <w:szCs w:val="24"/>
        </w:rPr>
        <w:t>ы ООО У</w:t>
      </w:r>
      <w:proofErr w:type="gramEnd"/>
      <w:r w:rsidRPr="002318FE">
        <w:rPr>
          <w:rFonts w:ascii="Times New Roman" w:hAnsi="Times New Roman" w:cs="Times New Roman"/>
          <w:sz w:val="24"/>
          <w:szCs w:val="24"/>
        </w:rPr>
        <w:t>К «</w:t>
      </w:r>
      <w:proofErr w:type="spellStart"/>
      <w:r w:rsidRPr="002318FE">
        <w:rPr>
          <w:rFonts w:ascii="Times New Roman" w:hAnsi="Times New Roman" w:cs="Times New Roman"/>
          <w:sz w:val="24"/>
          <w:szCs w:val="24"/>
        </w:rPr>
        <w:t>Холмсервис</w:t>
      </w:r>
      <w:proofErr w:type="spellEnd"/>
      <w:r w:rsidRPr="002318FE">
        <w:rPr>
          <w:rFonts w:ascii="Times New Roman" w:hAnsi="Times New Roman" w:cs="Times New Roman"/>
          <w:sz w:val="24"/>
          <w:szCs w:val="24"/>
        </w:rPr>
        <w:t>»</w:t>
      </w:r>
    </w:p>
    <w:p w:rsidR="002318FE" w:rsidRPr="002318FE" w:rsidRDefault="002318FE" w:rsidP="00231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FE">
        <w:rPr>
          <w:rFonts w:ascii="Times New Roman" w:hAnsi="Times New Roman" w:cs="Times New Roman"/>
          <w:sz w:val="24"/>
          <w:szCs w:val="24"/>
        </w:rPr>
        <w:t xml:space="preserve">Утверждены генеральным </w:t>
      </w:r>
    </w:p>
    <w:p w:rsidR="002318FE" w:rsidRPr="002318FE" w:rsidRDefault="002318FE" w:rsidP="00231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FE">
        <w:rPr>
          <w:rFonts w:ascii="Times New Roman" w:hAnsi="Times New Roman" w:cs="Times New Roman"/>
          <w:sz w:val="24"/>
          <w:szCs w:val="24"/>
        </w:rPr>
        <w:t>директором ООО УК «</w:t>
      </w:r>
      <w:proofErr w:type="spellStart"/>
      <w:r w:rsidRPr="002318FE">
        <w:rPr>
          <w:rFonts w:ascii="Times New Roman" w:hAnsi="Times New Roman" w:cs="Times New Roman"/>
          <w:sz w:val="24"/>
          <w:szCs w:val="24"/>
        </w:rPr>
        <w:t>Холмсеврис</w:t>
      </w:r>
      <w:proofErr w:type="spellEnd"/>
      <w:r w:rsidRPr="002318FE">
        <w:rPr>
          <w:rFonts w:ascii="Times New Roman" w:hAnsi="Times New Roman" w:cs="Times New Roman"/>
          <w:sz w:val="24"/>
          <w:szCs w:val="24"/>
        </w:rPr>
        <w:t>»</w:t>
      </w:r>
    </w:p>
    <w:p w:rsidR="002318FE" w:rsidRPr="002318FE" w:rsidRDefault="002318FE" w:rsidP="00231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FE">
        <w:rPr>
          <w:rFonts w:ascii="Times New Roman" w:hAnsi="Times New Roman" w:cs="Times New Roman"/>
          <w:sz w:val="24"/>
          <w:szCs w:val="24"/>
        </w:rPr>
        <w:t>И.И.Сидоровой</w:t>
      </w:r>
    </w:p>
    <w:p w:rsidR="002318FE" w:rsidRPr="002318FE" w:rsidRDefault="002318FE" w:rsidP="00231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FE">
        <w:rPr>
          <w:rFonts w:ascii="Times New Roman" w:hAnsi="Times New Roman" w:cs="Times New Roman"/>
          <w:sz w:val="24"/>
          <w:szCs w:val="24"/>
        </w:rPr>
        <w:t>14.10.2024г.</w:t>
      </w:r>
    </w:p>
    <w:p w:rsidR="002318FE" w:rsidRDefault="002318FE" w:rsidP="002318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318FE" w:rsidRPr="00AB4A02" w:rsidRDefault="002318FE" w:rsidP="009F3C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2A1D" w:rsidRDefault="00201C03" w:rsidP="00231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02">
        <w:rPr>
          <w:rFonts w:ascii="Times New Roman" w:hAnsi="Times New Roman" w:cs="Times New Roman"/>
          <w:b/>
          <w:sz w:val="28"/>
          <w:szCs w:val="28"/>
        </w:rPr>
        <w:t>Технические</w:t>
      </w:r>
      <w:r w:rsidR="00D7300D" w:rsidRPr="00AB4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9C3">
        <w:rPr>
          <w:rFonts w:ascii="Times New Roman" w:hAnsi="Times New Roman" w:cs="Times New Roman"/>
          <w:b/>
          <w:sz w:val="28"/>
          <w:szCs w:val="28"/>
        </w:rPr>
        <w:t xml:space="preserve">условия и требования к установке </w:t>
      </w:r>
    </w:p>
    <w:p w:rsidR="00A92A1D" w:rsidRDefault="004559C3" w:rsidP="00231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эксплуатации внеш</w:t>
      </w:r>
      <w:r w:rsidR="002318FE">
        <w:rPr>
          <w:rFonts w:ascii="Times New Roman" w:hAnsi="Times New Roman" w:cs="Times New Roman"/>
          <w:b/>
          <w:sz w:val="28"/>
          <w:szCs w:val="28"/>
        </w:rPr>
        <w:t>них блоков кондиционеров, размещенных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DF6" w:rsidRDefault="004559C3" w:rsidP="00231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фасад</w:t>
      </w:r>
      <w:r w:rsidR="002318FE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многоквартирн</w:t>
      </w:r>
      <w:r w:rsidR="002318F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</w:t>
      </w:r>
      <w:r w:rsidR="002318F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2318FE">
        <w:rPr>
          <w:rFonts w:ascii="Times New Roman" w:hAnsi="Times New Roman" w:cs="Times New Roman"/>
          <w:b/>
          <w:sz w:val="28"/>
          <w:szCs w:val="28"/>
        </w:rPr>
        <w:t>ов.</w:t>
      </w:r>
    </w:p>
    <w:p w:rsidR="000D2709" w:rsidRDefault="00D7300D" w:rsidP="009F3C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1C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6A4" w:rsidRDefault="0091793C" w:rsidP="009F3C0B">
      <w:pPr>
        <w:pStyle w:val="a9"/>
        <w:numPr>
          <w:ilvl w:val="0"/>
          <w:numId w:val="3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8836A4">
        <w:rPr>
          <w:rFonts w:ascii="Times New Roman" w:hAnsi="Times New Roman" w:cs="Times New Roman"/>
          <w:sz w:val="28"/>
          <w:szCs w:val="28"/>
        </w:rPr>
        <w:t>Технические условия</w:t>
      </w:r>
      <w:r w:rsidR="00424BF0" w:rsidRPr="008836A4">
        <w:rPr>
          <w:rFonts w:ascii="Times New Roman" w:hAnsi="Times New Roman" w:cs="Times New Roman"/>
          <w:sz w:val="28"/>
          <w:szCs w:val="28"/>
        </w:rPr>
        <w:t xml:space="preserve"> и требования к установке и эксплуатации внешних блоков кондиционер</w:t>
      </w:r>
      <w:r w:rsidR="008F06B8" w:rsidRPr="008836A4">
        <w:rPr>
          <w:rFonts w:ascii="Times New Roman" w:hAnsi="Times New Roman" w:cs="Times New Roman"/>
          <w:sz w:val="28"/>
          <w:szCs w:val="28"/>
        </w:rPr>
        <w:t>ов</w:t>
      </w:r>
      <w:r w:rsidR="004559C3">
        <w:rPr>
          <w:rFonts w:ascii="Times New Roman" w:hAnsi="Times New Roman" w:cs="Times New Roman"/>
          <w:sz w:val="28"/>
          <w:szCs w:val="28"/>
        </w:rPr>
        <w:t>,</w:t>
      </w:r>
      <w:r w:rsidR="00AC1678">
        <w:rPr>
          <w:rFonts w:ascii="Times New Roman" w:hAnsi="Times New Roman" w:cs="Times New Roman"/>
          <w:sz w:val="28"/>
          <w:szCs w:val="28"/>
        </w:rPr>
        <w:t xml:space="preserve"> установленных на фасаде многоквартирного жилого дома</w:t>
      </w:r>
      <w:r w:rsidR="00F77D30">
        <w:rPr>
          <w:rFonts w:ascii="Times New Roman" w:hAnsi="Times New Roman" w:cs="Times New Roman"/>
          <w:sz w:val="28"/>
          <w:szCs w:val="28"/>
        </w:rPr>
        <w:t xml:space="preserve"> (далее – Технические условия)</w:t>
      </w:r>
      <w:r w:rsidR="00424BF0" w:rsidRPr="008836A4">
        <w:rPr>
          <w:rFonts w:ascii="Times New Roman" w:hAnsi="Times New Roman" w:cs="Times New Roman"/>
          <w:sz w:val="28"/>
          <w:szCs w:val="28"/>
        </w:rPr>
        <w:t xml:space="preserve"> </w:t>
      </w:r>
      <w:r w:rsidRPr="008836A4">
        <w:rPr>
          <w:rFonts w:ascii="Times New Roman" w:hAnsi="Times New Roman" w:cs="Times New Roman"/>
          <w:sz w:val="28"/>
          <w:szCs w:val="28"/>
        </w:rPr>
        <w:t xml:space="preserve">разработаны и утверждены в целях защиты общего имущества собственников помещений в многоквартирном жилом доме (далее – МКД), обеспечения безопасных условий проживания граждан, обеспечения контроля соблюдении </w:t>
      </w:r>
      <w:r w:rsidR="00550209" w:rsidRPr="008836A4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424BF0" w:rsidRPr="008836A4">
        <w:rPr>
          <w:rFonts w:ascii="Times New Roman" w:hAnsi="Times New Roman" w:cs="Times New Roman"/>
          <w:sz w:val="28"/>
          <w:szCs w:val="28"/>
        </w:rPr>
        <w:t>действующего законодательства, целевого использования общего имущества собственников МКД</w:t>
      </w:r>
      <w:r w:rsidR="00116B08" w:rsidRPr="008836A4">
        <w:rPr>
          <w:rFonts w:ascii="Times New Roman" w:hAnsi="Times New Roman" w:cs="Times New Roman"/>
          <w:sz w:val="28"/>
          <w:szCs w:val="28"/>
        </w:rPr>
        <w:t>,</w:t>
      </w:r>
      <w:r w:rsidR="00424BF0" w:rsidRPr="008836A4">
        <w:rPr>
          <w:rFonts w:ascii="Times New Roman" w:hAnsi="Times New Roman" w:cs="Times New Roman"/>
          <w:sz w:val="28"/>
          <w:szCs w:val="28"/>
        </w:rPr>
        <w:t xml:space="preserve"> в процессе размещения предметов личного пользования собственников (</w:t>
      </w:r>
      <w:r w:rsidR="00AC7B29">
        <w:rPr>
          <w:rFonts w:ascii="Times New Roman" w:hAnsi="Times New Roman" w:cs="Times New Roman"/>
          <w:sz w:val="28"/>
          <w:szCs w:val="28"/>
        </w:rPr>
        <w:t xml:space="preserve">блоков </w:t>
      </w:r>
      <w:r w:rsidR="00424BF0" w:rsidRPr="008836A4">
        <w:rPr>
          <w:rFonts w:ascii="Times New Roman" w:hAnsi="Times New Roman" w:cs="Times New Roman"/>
          <w:sz w:val="28"/>
          <w:szCs w:val="28"/>
        </w:rPr>
        <w:t>кондиционеров).</w:t>
      </w:r>
    </w:p>
    <w:p w:rsidR="007335BC" w:rsidRPr="00CC3E87" w:rsidRDefault="007335BC" w:rsidP="009F3C0B">
      <w:pPr>
        <w:pStyle w:val="a9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DC6DC6" w:rsidRPr="001C37CD" w:rsidRDefault="002268FB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7CD">
        <w:rPr>
          <w:rFonts w:ascii="Times New Roman" w:hAnsi="Times New Roman" w:cs="Times New Roman"/>
          <w:sz w:val="28"/>
          <w:szCs w:val="28"/>
        </w:rPr>
        <w:t>Соблюдение технических условий, а также издаваемых в случаях, предусмотренных техническими условиями приказов, предписаний и др.</w:t>
      </w:r>
      <w:r w:rsidR="0068313D" w:rsidRPr="001C37CD">
        <w:rPr>
          <w:rFonts w:ascii="Times New Roman" w:hAnsi="Times New Roman" w:cs="Times New Roman"/>
          <w:sz w:val="28"/>
          <w:szCs w:val="28"/>
        </w:rPr>
        <w:t xml:space="preserve"> документов управляющей компании обязательны для всех пользователей общего имущества МКД, владельцев кондиционеров.</w:t>
      </w:r>
      <w:r w:rsidRPr="001C3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DC6" w:rsidRPr="00DC6DC6" w:rsidRDefault="00DC6DC6" w:rsidP="009F3C0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E75" w:rsidRDefault="00250BAD" w:rsidP="009F3C0B">
      <w:pPr>
        <w:pStyle w:val="a9"/>
        <w:numPr>
          <w:ilvl w:val="1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836A4">
        <w:rPr>
          <w:rFonts w:ascii="Times New Roman" w:hAnsi="Times New Roman" w:cs="Times New Roman"/>
          <w:sz w:val="28"/>
          <w:szCs w:val="28"/>
        </w:rPr>
        <w:t xml:space="preserve">Пользование общим имуществом собственников МКД </w:t>
      </w:r>
      <w:r w:rsidR="0045477F">
        <w:rPr>
          <w:rFonts w:ascii="Times New Roman" w:hAnsi="Times New Roman" w:cs="Times New Roman"/>
          <w:sz w:val="28"/>
          <w:szCs w:val="28"/>
        </w:rPr>
        <w:t xml:space="preserve">при установке внешнего блока кондиционера </w:t>
      </w:r>
      <w:r w:rsidRPr="008836A4">
        <w:rPr>
          <w:rFonts w:ascii="Times New Roman" w:hAnsi="Times New Roman" w:cs="Times New Roman"/>
          <w:sz w:val="28"/>
          <w:szCs w:val="28"/>
        </w:rPr>
        <w:t>в порядке ином, чем предусмотрены Технические условия, не допускается.</w:t>
      </w:r>
    </w:p>
    <w:p w:rsidR="003D2E75" w:rsidRPr="003D2E75" w:rsidRDefault="003D2E75" w:rsidP="009F3C0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43" w:rsidRPr="00344918" w:rsidRDefault="001A7D47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918">
        <w:rPr>
          <w:rFonts w:ascii="Times New Roman" w:hAnsi="Times New Roman" w:cs="Times New Roman"/>
          <w:sz w:val="28"/>
          <w:szCs w:val="28"/>
        </w:rPr>
        <w:t>Согласно ч. 1 ст. 36 ЖК, п. 1 ст. 290 ГК, п. 2 Правил № 491 «Об утверждении правил содержания общего имущества в многоквартирном доме», стены фасада многоквартирного жилого дома (далее – МКД), как ограждающие конструкции</w:t>
      </w:r>
      <w:r w:rsidR="00F77D30">
        <w:rPr>
          <w:rFonts w:ascii="Times New Roman" w:hAnsi="Times New Roman" w:cs="Times New Roman"/>
          <w:sz w:val="28"/>
          <w:szCs w:val="28"/>
        </w:rPr>
        <w:t>,</w:t>
      </w:r>
      <w:r w:rsidRPr="00344918">
        <w:rPr>
          <w:rFonts w:ascii="Times New Roman" w:hAnsi="Times New Roman" w:cs="Times New Roman"/>
          <w:sz w:val="28"/>
          <w:szCs w:val="28"/>
        </w:rPr>
        <w:t xml:space="preserve"> входят в состав общего имущества. Согласно п. 3 ч. 2 ст. 44 ЖК, вопросы использования фасада МКД решают собственники помещений на общем собрании.</w:t>
      </w:r>
      <w:r w:rsidR="00B52276" w:rsidRPr="00344918">
        <w:rPr>
          <w:rFonts w:ascii="Times New Roman" w:hAnsi="Times New Roman" w:cs="Times New Roman"/>
          <w:sz w:val="28"/>
          <w:szCs w:val="28"/>
        </w:rPr>
        <w:t xml:space="preserve"> </w:t>
      </w:r>
      <w:r w:rsidR="00C0258B" w:rsidRPr="00344918">
        <w:rPr>
          <w:rFonts w:ascii="Times New Roman" w:hAnsi="Times New Roman" w:cs="Times New Roman"/>
          <w:sz w:val="28"/>
          <w:szCs w:val="28"/>
        </w:rPr>
        <w:t>Таким образом, собственник помещения может распоряжаться общим имуществом только при условии согласия остальных жителей дома, полученное в результате голосования общего собрания собственников помещений МКД. Собственник обладает равными с другими собственниками правами владеть, пользоваться и распоряжаться общим имуществом МКД. Но вправе реализовать такое право лишь после согласования между всеми участниками общедомовой собственности</w:t>
      </w:r>
      <w:r w:rsidR="00C6605F" w:rsidRPr="00344918">
        <w:rPr>
          <w:rFonts w:ascii="Times New Roman" w:hAnsi="Times New Roman" w:cs="Times New Roman"/>
          <w:sz w:val="28"/>
          <w:szCs w:val="28"/>
        </w:rPr>
        <w:t>.</w:t>
      </w:r>
    </w:p>
    <w:p w:rsidR="00612A92" w:rsidRDefault="00612A92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2A1D" w:rsidRDefault="00A92A1D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2A1D" w:rsidRDefault="00A92A1D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062F" w:rsidRPr="00AE5797" w:rsidRDefault="00612A92" w:rsidP="009F3C0B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97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и условия установки и эксплуатации внешних блоков кондиционера.</w:t>
      </w:r>
    </w:p>
    <w:p w:rsidR="0040062F" w:rsidRPr="0040062F" w:rsidRDefault="0040062F" w:rsidP="009F3C0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F55" w:rsidRPr="0040062F" w:rsidRDefault="00FC0F55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62F">
        <w:rPr>
          <w:rFonts w:ascii="Times New Roman" w:hAnsi="Times New Roman" w:cs="Times New Roman"/>
          <w:sz w:val="28"/>
          <w:szCs w:val="28"/>
        </w:rPr>
        <w:t xml:space="preserve">Собственник, планирующий монтаж внешнего блока кондиционера на фасаде МКД, обязан исключить нарушение прав других собственников помещений и соблюсти следующие </w:t>
      </w:r>
      <w:r w:rsidR="00427117" w:rsidRPr="00427117">
        <w:rPr>
          <w:rFonts w:ascii="Times New Roman" w:hAnsi="Times New Roman" w:cs="Times New Roman"/>
          <w:b/>
          <w:sz w:val="28"/>
          <w:szCs w:val="28"/>
        </w:rPr>
        <w:t>правила</w:t>
      </w:r>
      <w:r w:rsidR="00427117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Pr="0040062F">
        <w:rPr>
          <w:rFonts w:ascii="Times New Roman" w:hAnsi="Times New Roman" w:cs="Times New Roman"/>
          <w:sz w:val="28"/>
          <w:szCs w:val="28"/>
        </w:rPr>
        <w:t>:</w:t>
      </w:r>
    </w:p>
    <w:p w:rsidR="003F1A4A" w:rsidRPr="00E37AA5" w:rsidRDefault="003F1A4A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61A8" w:rsidRDefault="00891EAD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87E">
        <w:rPr>
          <w:rFonts w:ascii="Times New Roman" w:hAnsi="Times New Roman" w:cs="Times New Roman"/>
          <w:sz w:val="28"/>
          <w:szCs w:val="28"/>
        </w:rPr>
        <w:t>О</w:t>
      </w:r>
      <w:r w:rsidR="00A561A8" w:rsidRPr="003A687E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5E7D68">
        <w:rPr>
          <w:rFonts w:ascii="Times New Roman" w:hAnsi="Times New Roman" w:cs="Times New Roman"/>
          <w:sz w:val="28"/>
          <w:szCs w:val="28"/>
        </w:rPr>
        <w:t xml:space="preserve">допустимыми </w:t>
      </w:r>
      <w:r w:rsidR="00D052FA" w:rsidRPr="003A687E">
        <w:rPr>
          <w:rFonts w:ascii="Times New Roman" w:hAnsi="Times New Roman" w:cs="Times New Roman"/>
          <w:sz w:val="28"/>
          <w:szCs w:val="28"/>
        </w:rPr>
        <w:t>способ</w:t>
      </w:r>
      <w:r w:rsidR="005E7D68">
        <w:rPr>
          <w:rFonts w:ascii="Times New Roman" w:hAnsi="Times New Roman" w:cs="Times New Roman"/>
          <w:sz w:val="28"/>
          <w:szCs w:val="28"/>
        </w:rPr>
        <w:t>ами</w:t>
      </w:r>
      <w:r w:rsidR="00D052FA" w:rsidRPr="003A687E">
        <w:rPr>
          <w:rFonts w:ascii="Times New Roman" w:hAnsi="Times New Roman" w:cs="Times New Roman"/>
          <w:sz w:val="28"/>
          <w:szCs w:val="28"/>
        </w:rPr>
        <w:t xml:space="preserve"> </w:t>
      </w:r>
      <w:r w:rsidR="00BB1062" w:rsidRPr="003A687E">
        <w:rPr>
          <w:rFonts w:ascii="Times New Roman" w:hAnsi="Times New Roman" w:cs="Times New Roman"/>
          <w:sz w:val="28"/>
          <w:szCs w:val="28"/>
        </w:rPr>
        <w:t>отвода конденсата, предусм</w:t>
      </w:r>
      <w:r w:rsidR="00D052FA" w:rsidRPr="003A687E">
        <w:rPr>
          <w:rFonts w:ascii="Times New Roman" w:hAnsi="Times New Roman" w:cs="Times New Roman"/>
          <w:sz w:val="28"/>
          <w:szCs w:val="28"/>
        </w:rPr>
        <w:t>отренны</w:t>
      </w:r>
      <w:r w:rsidR="00875193">
        <w:rPr>
          <w:rFonts w:ascii="Times New Roman" w:hAnsi="Times New Roman" w:cs="Times New Roman"/>
          <w:sz w:val="28"/>
          <w:szCs w:val="28"/>
        </w:rPr>
        <w:t>ми</w:t>
      </w:r>
      <w:r w:rsidR="00D052FA" w:rsidRPr="003A687E">
        <w:rPr>
          <w:rFonts w:ascii="Times New Roman" w:hAnsi="Times New Roman" w:cs="Times New Roman"/>
          <w:sz w:val="28"/>
          <w:szCs w:val="28"/>
        </w:rPr>
        <w:t xml:space="preserve"> Техническими условиями</w:t>
      </w:r>
      <w:r w:rsidR="003A687E" w:rsidRPr="003A687E">
        <w:rPr>
          <w:rFonts w:ascii="Times New Roman" w:hAnsi="Times New Roman" w:cs="Times New Roman"/>
          <w:sz w:val="28"/>
          <w:szCs w:val="28"/>
        </w:rPr>
        <w:t>:</w:t>
      </w:r>
    </w:p>
    <w:p w:rsidR="003A687E" w:rsidRDefault="003A687E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0462" w:rsidRDefault="003A687E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вывод дренажных трубок </w:t>
      </w:r>
      <w:r w:rsidR="00EC6930">
        <w:rPr>
          <w:rFonts w:ascii="Times New Roman" w:hAnsi="Times New Roman" w:cs="Times New Roman"/>
          <w:sz w:val="28"/>
          <w:szCs w:val="28"/>
        </w:rPr>
        <w:t>конденсата в общедомовую систему водоотведения жилого дома.</w:t>
      </w:r>
      <w:r w:rsidR="00893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6AB" w:rsidRDefault="001956AB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A4A" w:rsidRDefault="003F1A4A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EE4">
        <w:rPr>
          <w:rFonts w:ascii="Times New Roman" w:hAnsi="Times New Roman" w:cs="Times New Roman"/>
          <w:sz w:val="28"/>
          <w:szCs w:val="28"/>
        </w:rPr>
        <w:t>установка дренажного насос – распылителя влаги конденсата.</w:t>
      </w:r>
    </w:p>
    <w:p w:rsidR="00BF1EE4" w:rsidRDefault="00BF1EE4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1EE4" w:rsidRDefault="00E1399C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цветовой гаммой фасада МКД смонтировать защитный</w:t>
      </w:r>
      <w:r w:rsidR="009A147B">
        <w:rPr>
          <w:rFonts w:ascii="Times New Roman" w:hAnsi="Times New Roman" w:cs="Times New Roman"/>
          <w:sz w:val="28"/>
          <w:szCs w:val="28"/>
        </w:rPr>
        <w:t xml:space="preserve"> короб д</w:t>
      </w:r>
      <w:r w:rsidR="00AE6BE3">
        <w:rPr>
          <w:rFonts w:ascii="Times New Roman" w:hAnsi="Times New Roman" w:cs="Times New Roman"/>
          <w:sz w:val="28"/>
          <w:szCs w:val="28"/>
        </w:rPr>
        <w:t>ля внешнего блока кондиционера.</w:t>
      </w:r>
    </w:p>
    <w:p w:rsidR="00882A7C" w:rsidRPr="00882A7C" w:rsidRDefault="00882A7C" w:rsidP="009F3C0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426F" w:rsidRDefault="00AC151A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85A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proofErr w:type="spellStart"/>
      <w:r w:rsidR="00223FCC" w:rsidRPr="00E5485A">
        <w:rPr>
          <w:rFonts w:ascii="Times New Roman" w:hAnsi="Times New Roman" w:cs="Times New Roman"/>
          <w:sz w:val="28"/>
          <w:szCs w:val="28"/>
        </w:rPr>
        <w:t>вибро</w:t>
      </w:r>
      <w:proofErr w:type="spellEnd"/>
      <w:r w:rsidR="00223FCC" w:rsidRPr="00E548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3FCC" w:rsidRPr="00E5485A">
        <w:rPr>
          <w:rFonts w:ascii="Times New Roman" w:hAnsi="Times New Roman" w:cs="Times New Roman"/>
          <w:sz w:val="28"/>
          <w:szCs w:val="28"/>
        </w:rPr>
        <w:t>шумоизоляцию</w:t>
      </w:r>
      <w:proofErr w:type="spellEnd"/>
      <w:r w:rsidR="00D95BA4" w:rsidRPr="00E5485A">
        <w:rPr>
          <w:rFonts w:ascii="Times New Roman" w:hAnsi="Times New Roman" w:cs="Times New Roman"/>
          <w:sz w:val="28"/>
          <w:szCs w:val="28"/>
        </w:rPr>
        <w:t>. Уровень звука работающего блока не должен превышать допустимые нормы</w:t>
      </w:r>
      <w:r w:rsidR="00903729" w:rsidRPr="00E5485A">
        <w:rPr>
          <w:rFonts w:ascii="Times New Roman" w:hAnsi="Times New Roman" w:cs="Times New Roman"/>
          <w:sz w:val="28"/>
          <w:szCs w:val="28"/>
        </w:rPr>
        <w:t>.</w:t>
      </w:r>
    </w:p>
    <w:p w:rsidR="00882A7C" w:rsidRPr="00F70B05" w:rsidRDefault="00882A7C" w:rsidP="009F3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5EF" w:rsidRDefault="00AD426F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B05">
        <w:rPr>
          <w:rFonts w:ascii="Times New Roman" w:hAnsi="Times New Roman" w:cs="Times New Roman"/>
          <w:sz w:val="28"/>
          <w:szCs w:val="28"/>
        </w:rPr>
        <w:t>Не допускать частичное перекрытие светового проема окна внешним блоком, рядом расположенных, смежных квартир.</w:t>
      </w:r>
    </w:p>
    <w:p w:rsidR="00C25FE4" w:rsidRPr="00C25FE4" w:rsidRDefault="00C25FE4" w:rsidP="009F3C0B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FE4" w:rsidRDefault="00C25FE4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194190">
        <w:rPr>
          <w:rFonts w:ascii="Times New Roman" w:hAnsi="Times New Roman" w:cs="Times New Roman"/>
          <w:sz w:val="28"/>
          <w:szCs w:val="28"/>
        </w:rPr>
        <w:t>производстве работ</w:t>
      </w:r>
      <w:r w:rsidR="00EB1BBA">
        <w:rPr>
          <w:rFonts w:ascii="Times New Roman" w:hAnsi="Times New Roman" w:cs="Times New Roman"/>
          <w:sz w:val="28"/>
          <w:szCs w:val="28"/>
        </w:rPr>
        <w:t xml:space="preserve"> по </w:t>
      </w:r>
      <w:r w:rsidR="00194190">
        <w:rPr>
          <w:rFonts w:ascii="Times New Roman" w:hAnsi="Times New Roman" w:cs="Times New Roman"/>
          <w:sz w:val="28"/>
          <w:szCs w:val="28"/>
        </w:rPr>
        <w:t>установк</w:t>
      </w:r>
      <w:r w:rsidR="00EB1BBA">
        <w:rPr>
          <w:rFonts w:ascii="Times New Roman" w:hAnsi="Times New Roman" w:cs="Times New Roman"/>
          <w:sz w:val="28"/>
          <w:szCs w:val="28"/>
        </w:rPr>
        <w:t>е</w:t>
      </w:r>
      <w:r w:rsidR="00194190">
        <w:rPr>
          <w:rFonts w:ascii="Times New Roman" w:hAnsi="Times New Roman" w:cs="Times New Roman"/>
          <w:sz w:val="28"/>
          <w:szCs w:val="28"/>
        </w:rPr>
        <w:t xml:space="preserve"> внешнего блока кондиционера на фасад</w:t>
      </w:r>
      <w:r w:rsidR="00A808ED">
        <w:rPr>
          <w:rFonts w:ascii="Times New Roman" w:hAnsi="Times New Roman" w:cs="Times New Roman"/>
          <w:sz w:val="28"/>
          <w:szCs w:val="28"/>
        </w:rPr>
        <w:t>е</w:t>
      </w:r>
      <w:r w:rsidR="00194190">
        <w:rPr>
          <w:rFonts w:ascii="Times New Roman" w:hAnsi="Times New Roman" w:cs="Times New Roman"/>
          <w:sz w:val="28"/>
          <w:szCs w:val="28"/>
        </w:rPr>
        <w:t xml:space="preserve"> МКД использовать алмазное бурение</w:t>
      </w:r>
      <w:r w:rsidR="00EB1BBA">
        <w:rPr>
          <w:rFonts w:ascii="Times New Roman" w:hAnsi="Times New Roman" w:cs="Times New Roman"/>
          <w:sz w:val="28"/>
          <w:szCs w:val="28"/>
        </w:rPr>
        <w:t xml:space="preserve">, не допускать </w:t>
      </w:r>
      <w:r w:rsidR="00E805DA">
        <w:rPr>
          <w:rFonts w:ascii="Times New Roman" w:hAnsi="Times New Roman" w:cs="Times New Roman"/>
          <w:sz w:val="28"/>
          <w:szCs w:val="28"/>
        </w:rPr>
        <w:t xml:space="preserve">образование трещин, сколов и иных разрушений фасада </w:t>
      </w:r>
      <w:r w:rsidR="00A808ED">
        <w:rPr>
          <w:rFonts w:ascii="Times New Roman" w:hAnsi="Times New Roman" w:cs="Times New Roman"/>
          <w:sz w:val="28"/>
          <w:szCs w:val="28"/>
        </w:rPr>
        <w:t>при выполнении работ</w:t>
      </w:r>
      <w:r w:rsidR="00E805DA">
        <w:rPr>
          <w:rFonts w:ascii="Times New Roman" w:hAnsi="Times New Roman" w:cs="Times New Roman"/>
          <w:sz w:val="28"/>
          <w:szCs w:val="28"/>
        </w:rPr>
        <w:t>.</w:t>
      </w:r>
    </w:p>
    <w:p w:rsidR="00E805DA" w:rsidRPr="00F70B05" w:rsidRDefault="00E805DA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5695" w:rsidRDefault="007265EF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B05">
        <w:rPr>
          <w:rFonts w:ascii="Times New Roman" w:hAnsi="Times New Roman" w:cs="Times New Roman"/>
          <w:sz w:val="28"/>
          <w:szCs w:val="28"/>
        </w:rPr>
        <w:t>Исключить иные нарушения, в том числе, допущенные при монтаже кондиционера (несоблюдение мер пожарной безопасности, создающих угрозу возгорания, замыкания и т.п.)</w:t>
      </w:r>
      <w:r w:rsidR="009E7358">
        <w:rPr>
          <w:rFonts w:ascii="Times New Roman" w:hAnsi="Times New Roman" w:cs="Times New Roman"/>
          <w:sz w:val="28"/>
          <w:szCs w:val="28"/>
        </w:rPr>
        <w:t>.</w:t>
      </w:r>
    </w:p>
    <w:p w:rsidR="0069694C" w:rsidRPr="0069694C" w:rsidRDefault="0069694C" w:rsidP="009F3C0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358" w:rsidRDefault="008932F4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23495F">
        <w:rPr>
          <w:rFonts w:ascii="Times New Roman" w:hAnsi="Times New Roman" w:cs="Times New Roman"/>
          <w:sz w:val="28"/>
          <w:szCs w:val="28"/>
        </w:rPr>
        <w:t xml:space="preserve"> по установке внешних блоков кондиционеров на фасаде </w:t>
      </w:r>
      <w:r w:rsidR="00F60D42">
        <w:rPr>
          <w:rFonts w:ascii="Times New Roman" w:hAnsi="Times New Roman" w:cs="Times New Roman"/>
          <w:sz w:val="28"/>
          <w:szCs w:val="28"/>
        </w:rPr>
        <w:t>МКД</w:t>
      </w:r>
      <w:r w:rsidR="00041E58">
        <w:rPr>
          <w:rFonts w:ascii="Times New Roman" w:hAnsi="Times New Roman" w:cs="Times New Roman"/>
          <w:sz w:val="28"/>
          <w:szCs w:val="28"/>
        </w:rPr>
        <w:t xml:space="preserve"> с утвержденным </w:t>
      </w:r>
      <w:r w:rsidR="00CC29B9">
        <w:rPr>
          <w:rFonts w:ascii="Times New Roman" w:hAnsi="Times New Roman" w:cs="Times New Roman"/>
          <w:sz w:val="28"/>
          <w:szCs w:val="28"/>
        </w:rPr>
        <w:t>Управлением архитектуры Администрации города Красноярска</w:t>
      </w:r>
      <w:r>
        <w:rPr>
          <w:rFonts w:ascii="Times New Roman" w:hAnsi="Times New Roman" w:cs="Times New Roman"/>
          <w:sz w:val="28"/>
          <w:szCs w:val="28"/>
        </w:rPr>
        <w:t xml:space="preserve"> паспортом фасада</w:t>
      </w:r>
      <w:r w:rsidR="0023792C">
        <w:rPr>
          <w:rFonts w:ascii="Times New Roman" w:hAnsi="Times New Roman" w:cs="Times New Roman"/>
          <w:sz w:val="28"/>
          <w:szCs w:val="28"/>
        </w:rPr>
        <w:t xml:space="preserve"> (</w:t>
      </w:r>
      <w:r w:rsidR="0023792C" w:rsidRPr="0023792C">
        <w:rPr>
          <w:rFonts w:ascii="Times New Roman" w:hAnsi="Times New Roman" w:cs="Times New Roman"/>
          <w:sz w:val="28"/>
          <w:szCs w:val="28"/>
        </w:rPr>
        <w:t>https://holmservis.ru/passport_facade.php</w:t>
      </w:r>
      <w:r w:rsidR="002379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производятся в соответствии с разделом схем расположения дополнительного оборудования, дополнительных элементов и устройств. </w:t>
      </w:r>
    </w:p>
    <w:p w:rsidR="008932F4" w:rsidRPr="008932F4" w:rsidRDefault="008932F4" w:rsidP="009F3C0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FE0" w:rsidRPr="0008424D" w:rsidRDefault="00F86FE0" w:rsidP="009F3C0B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4D">
        <w:rPr>
          <w:rFonts w:ascii="Times New Roman" w:hAnsi="Times New Roman" w:cs="Times New Roman"/>
          <w:b/>
          <w:sz w:val="28"/>
          <w:szCs w:val="28"/>
        </w:rPr>
        <w:t>Допустимые техническими условиями способы установки блока кондиционера.</w:t>
      </w:r>
    </w:p>
    <w:p w:rsidR="00A40EDA" w:rsidRDefault="00A40EDA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EDA" w:rsidRDefault="00876B98" w:rsidP="009F3C0B">
      <w:pPr>
        <w:pStyle w:val="a9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внешнего блока кондиционера в балконном помещении квартиры:</w:t>
      </w:r>
    </w:p>
    <w:p w:rsidR="00876B98" w:rsidRDefault="00876B98" w:rsidP="009F3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B7" w:rsidRDefault="00876B98" w:rsidP="009F3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4B7" w:rsidRPr="00F70B05">
        <w:rPr>
          <w:rFonts w:ascii="Times New Roman" w:hAnsi="Times New Roman" w:cs="Times New Roman"/>
          <w:sz w:val="28"/>
          <w:szCs w:val="28"/>
        </w:rPr>
        <w:t xml:space="preserve">Кондиционер размешается около нижнего торцевого элемента  остекления с заменой прозрачной конструкции на декоративную решетку (в соответствии с цветовой гаммой фасада). Внутри балкона предусматривается технологическая </w:t>
      </w:r>
      <w:r w:rsidR="009D24B7" w:rsidRPr="00F70B05">
        <w:rPr>
          <w:rFonts w:ascii="Times New Roman" w:hAnsi="Times New Roman" w:cs="Times New Roman"/>
          <w:sz w:val="28"/>
          <w:szCs w:val="28"/>
        </w:rPr>
        <w:lastRenderedPageBreak/>
        <w:t>ниша, облагораживающая внутренний интерьер балконного помещения, с возможностью обслуживания оборудования, а также с возможностью изолировать шумы, вибрации блока кондиционера, изолировать и отвести излишнее тепло и энергию за пределы балкона через вышеуказанную решетку.</w:t>
      </w:r>
      <w:r w:rsidR="0017342D">
        <w:rPr>
          <w:rFonts w:ascii="Times New Roman" w:hAnsi="Times New Roman" w:cs="Times New Roman"/>
          <w:sz w:val="28"/>
          <w:szCs w:val="28"/>
        </w:rPr>
        <w:t xml:space="preserve"> (</w:t>
      </w:r>
      <w:r w:rsidR="009D24B7" w:rsidRPr="00F70B05">
        <w:rPr>
          <w:rFonts w:ascii="Times New Roman" w:hAnsi="Times New Roman" w:cs="Times New Roman"/>
          <w:sz w:val="28"/>
          <w:szCs w:val="28"/>
        </w:rPr>
        <w:t>Установка внешнего блока кондиционера в балконном помещении в технологической нише на подвесах под потолком, с соблюдением вышеуказанных условий размещения, согласования на установку таким способам внешних блоков кондиционера с Управляющей компанией не требуется</w:t>
      </w:r>
      <w:r w:rsidR="0017342D">
        <w:rPr>
          <w:rFonts w:ascii="Times New Roman" w:hAnsi="Times New Roman" w:cs="Times New Roman"/>
          <w:sz w:val="28"/>
          <w:szCs w:val="28"/>
        </w:rPr>
        <w:t>)</w:t>
      </w:r>
      <w:r w:rsidR="009D24B7" w:rsidRPr="00F70B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00B" w:rsidRDefault="00F6300B" w:rsidP="009F3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00B" w:rsidRPr="00A66229" w:rsidRDefault="00F6300B" w:rsidP="009F3C0B">
      <w:pPr>
        <w:pStyle w:val="a9"/>
        <w:numPr>
          <w:ilvl w:val="0"/>
          <w:numId w:val="3"/>
        </w:numPr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229">
        <w:rPr>
          <w:rFonts w:ascii="Times New Roman" w:hAnsi="Times New Roman" w:cs="Times New Roman"/>
          <w:b/>
          <w:sz w:val="28"/>
          <w:szCs w:val="28"/>
        </w:rPr>
        <w:t>Демонтаж блоков кондиционеров</w:t>
      </w:r>
      <w:r w:rsidR="007548FE" w:rsidRPr="00A66229">
        <w:rPr>
          <w:rFonts w:ascii="Times New Roman" w:hAnsi="Times New Roman" w:cs="Times New Roman"/>
          <w:b/>
          <w:sz w:val="28"/>
          <w:szCs w:val="28"/>
        </w:rPr>
        <w:t>.</w:t>
      </w:r>
    </w:p>
    <w:p w:rsidR="007548FE" w:rsidRDefault="007548FE" w:rsidP="009F3C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8FE" w:rsidRDefault="004037D4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Собственник, чьи права нарушены, с письменным заявлением обращается в управляющую компанию</w:t>
      </w:r>
      <w:r w:rsidR="003D07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0776">
        <w:rPr>
          <w:rFonts w:ascii="Times New Roman" w:hAnsi="Times New Roman" w:cs="Times New Roman"/>
          <w:sz w:val="28"/>
          <w:szCs w:val="28"/>
        </w:rPr>
        <w:t>Холмсервис</w:t>
      </w:r>
      <w:proofErr w:type="spellEnd"/>
      <w:r w:rsidR="003D0776">
        <w:rPr>
          <w:rFonts w:ascii="Times New Roman" w:hAnsi="Times New Roman" w:cs="Times New Roman"/>
          <w:sz w:val="28"/>
          <w:szCs w:val="28"/>
        </w:rPr>
        <w:t>»</w:t>
      </w:r>
      <w:r w:rsidR="00233E19">
        <w:rPr>
          <w:rFonts w:ascii="Times New Roman" w:hAnsi="Times New Roman" w:cs="Times New Roman"/>
          <w:sz w:val="28"/>
          <w:szCs w:val="28"/>
        </w:rPr>
        <w:t xml:space="preserve"> (далее – управляющая компания)</w:t>
      </w:r>
      <w:r>
        <w:rPr>
          <w:rFonts w:ascii="Times New Roman" w:hAnsi="Times New Roman" w:cs="Times New Roman"/>
          <w:sz w:val="28"/>
          <w:szCs w:val="28"/>
        </w:rPr>
        <w:t>, после – управляющая к</w:t>
      </w:r>
      <w:r w:rsidR="003C002B">
        <w:rPr>
          <w:rFonts w:ascii="Times New Roman" w:hAnsi="Times New Roman" w:cs="Times New Roman"/>
          <w:sz w:val="28"/>
          <w:szCs w:val="28"/>
        </w:rPr>
        <w:t xml:space="preserve">омпания, направляет владельцу кондиционера предписание. </w:t>
      </w:r>
    </w:p>
    <w:p w:rsidR="00EC5208" w:rsidRDefault="00EC5208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002B" w:rsidRPr="008A7A90" w:rsidRDefault="003C002B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неисполнения предписания в срок, управляющая компания направляет исковое заявление в суд, при необходимости соответствующее заявление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краю, в Службу строительного надзора и жилищного контроля по Красноярскому краю.</w:t>
      </w:r>
    </w:p>
    <w:p w:rsidR="009D24B7" w:rsidRDefault="009D24B7" w:rsidP="009F3C0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B7C11" w:rsidRDefault="00FB7C11" w:rsidP="009F3C0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97218" w:rsidRPr="004431DE" w:rsidRDefault="00197218" w:rsidP="009F3C0B">
      <w:pPr>
        <w:spacing w:after="0" w:line="240" w:lineRule="auto"/>
        <w:rPr>
          <w:rFonts w:ascii="Gogh" w:hAnsi="Gogh" w:cs="Arial"/>
        </w:rPr>
      </w:pPr>
    </w:p>
    <w:p w:rsidR="00C25F97" w:rsidRPr="000F76DB" w:rsidRDefault="000F76DB" w:rsidP="00C25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6DB">
        <w:rPr>
          <w:rFonts w:ascii="Times New Roman" w:hAnsi="Times New Roman" w:cs="Times New Roman"/>
          <w:sz w:val="24"/>
          <w:szCs w:val="24"/>
        </w:rPr>
        <w:t>Т</w:t>
      </w:r>
      <w:r w:rsidR="00C25F97" w:rsidRPr="000F76DB">
        <w:rPr>
          <w:rFonts w:ascii="Times New Roman" w:hAnsi="Times New Roman" w:cs="Times New Roman"/>
          <w:sz w:val="24"/>
          <w:szCs w:val="24"/>
        </w:rPr>
        <w:t>ехническ</w:t>
      </w:r>
      <w:r w:rsidRPr="000F76DB">
        <w:rPr>
          <w:rFonts w:ascii="Times New Roman" w:hAnsi="Times New Roman" w:cs="Times New Roman"/>
          <w:sz w:val="24"/>
          <w:szCs w:val="24"/>
        </w:rPr>
        <w:t>ий</w:t>
      </w:r>
      <w:r w:rsidR="00C25F97" w:rsidRPr="000F76DB">
        <w:rPr>
          <w:rFonts w:ascii="Times New Roman" w:hAnsi="Times New Roman" w:cs="Times New Roman"/>
          <w:sz w:val="24"/>
          <w:szCs w:val="24"/>
        </w:rPr>
        <w:t xml:space="preserve"> </w:t>
      </w:r>
      <w:r w:rsidRPr="000F76DB">
        <w:rPr>
          <w:rFonts w:ascii="Times New Roman" w:hAnsi="Times New Roman" w:cs="Times New Roman"/>
          <w:sz w:val="24"/>
          <w:szCs w:val="24"/>
        </w:rPr>
        <w:t>директор</w:t>
      </w:r>
    </w:p>
    <w:p w:rsidR="000F76DB" w:rsidRPr="000F76DB" w:rsidRDefault="000F76DB" w:rsidP="00C25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6DB">
        <w:rPr>
          <w:rFonts w:ascii="Times New Roman" w:hAnsi="Times New Roman" w:cs="Times New Roman"/>
          <w:sz w:val="24"/>
          <w:szCs w:val="24"/>
        </w:rPr>
        <w:t>ООО УК «</w:t>
      </w:r>
      <w:proofErr w:type="spellStart"/>
      <w:r w:rsidRPr="000F76DB">
        <w:rPr>
          <w:rFonts w:ascii="Times New Roman" w:hAnsi="Times New Roman" w:cs="Times New Roman"/>
          <w:sz w:val="24"/>
          <w:szCs w:val="24"/>
        </w:rPr>
        <w:t>Холмсервис</w:t>
      </w:r>
      <w:proofErr w:type="spellEnd"/>
      <w:r w:rsidRPr="000F76DB">
        <w:rPr>
          <w:rFonts w:ascii="Times New Roman" w:hAnsi="Times New Roman" w:cs="Times New Roman"/>
          <w:sz w:val="24"/>
          <w:szCs w:val="24"/>
        </w:rPr>
        <w:t>»</w:t>
      </w:r>
    </w:p>
    <w:p w:rsidR="00D627A1" w:rsidRPr="00F70B05" w:rsidRDefault="000F76DB" w:rsidP="002318FE">
      <w:pPr>
        <w:spacing w:after="0"/>
        <w:rPr>
          <w:rFonts w:ascii="Gogh" w:hAnsi="Gogh" w:cs="Arial"/>
          <w:sz w:val="28"/>
          <w:szCs w:val="28"/>
        </w:rPr>
      </w:pPr>
      <w:r w:rsidRPr="000F76DB">
        <w:rPr>
          <w:rFonts w:ascii="Times New Roman" w:hAnsi="Times New Roman" w:cs="Times New Roman"/>
          <w:sz w:val="24"/>
          <w:szCs w:val="24"/>
        </w:rPr>
        <w:t xml:space="preserve">т. 253-51-25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76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С.А.</w:t>
      </w:r>
      <w:r w:rsidR="00C83D29" w:rsidRPr="000F76DB">
        <w:rPr>
          <w:rFonts w:ascii="Times New Roman" w:hAnsi="Times New Roman" w:cs="Times New Roman"/>
          <w:sz w:val="24"/>
          <w:szCs w:val="24"/>
        </w:rPr>
        <w:t xml:space="preserve"> </w:t>
      </w:r>
      <w:r w:rsidRPr="000F76DB">
        <w:rPr>
          <w:rFonts w:ascii="Times New Roman" w:hAnsi="Times New Roman" w:cs="Times New Roman"/>
          <w:sz w:val="24"/>
          <w:szCs w:val="24"/>
        </w:rPr>
        <w:t>Супрун</w:t>
      </w:r>
      <w:r w:rsidR="00C25F97" w:rsidRPr="000F76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27A1" w:rsidRPr="00F70B05" w:rsidSect="00D37370">
      <w:pgSz w:w="11906" w:h="16838"/>
      <w:pgMar w:top="577" w:right="1080" w:bottom="1440" w:left="1080" w:header="708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4E" w:rsidRDefault="00F24C4E" w:rsidP="00E3487C">
      <w:pPr>
        <w:spacing w:after="0" w:line="240" w:lineRule="auto"/>
      </w:pPr>
      <w:r>
        <w:separator/>
      </w:r>
    </w:p>
  </w:endnote>
  <w:endnote w:type="continuationSeparator" w:id="0">
    <w:p w:rsidR="00F24C4E" w:rsidRDefault="00F24C4E" w:rsidP="00E3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gh">
    <w:altName w:val="Calibri"/>
    <w:charset w:val="CC"/>
    <w:family w:val="auto"/>
    <w:pitch w:val="variable"/>
    <w:sig w:usb0="A000026F" w:usb1="5000E5F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4E" w:rsidRDefault="00F24C4E" w:rsidP="00E3487C">
      <w:pPr>
        <w:spacing w:after="0" w:line="240" w:lineRule="auto"/>
      </w:pPr>
      <w:r>
        <w:separator/>
      </w:r>
    </w:p>
  </w:footnote>
  <w:footnote w:type="continuationSeparator" w:id="0">
    <w:p w:rsidR="00F24C4E" w:rsidRDefault="00F24C4E" w:rsidP="00E3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6140"/>
    <w:multiLevelType w:val="multilevel"/>
    <w:tmpl w:val="47C2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AE7B54"/>
    <w:multiLevelType w:val="hybridMultilevel"/>
    <w:tmpl w:val="FC68A704"/>
    <w:lvl w:ilvl="0" w:tplc="B7F00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425426"/>
    <w:multiLevelType w:val="multilevel"/>
    <w:tmpl w:val="0E78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7C"/>
    <w:rsid w:val="000012A9"/>
    <w:rsid w:val="000142FE"/>
    <w:rsid w:val="00025AFD"/>
    <w:rsid w:val="00041E58"/>
    <w:rsid w:val="0005459E"/>
    <w:rsid w:val="00067157"/>
    <w:rsid w:val="0007643E"/>
    <w:rsid w:val="000773E7"/>
    <w:rsid w:val="0008424D"/>
    <w:rsid w:val="000863D5"/>
    <w:rsid w:val="000A3300"/>
    <w:rsid w:val="000B633A"/>
    <w:rsid w:val="000D0F4E"/>
    <w:rsid w:val="000D2709"/>
    <w:rsid w:val="000E4043"/>
    <w:rsid w:val="000F76DB"/>
    <w:rsid w:val="00103364"/>
    <w:rsid w:val="00104C9A"/>
    <w:rsid w:val="00106C23"/>
    <w:rsid w:val="001070F5"/>
    <w:rsid w:val="00116B08"/>
    <w:rsid w:val="0014153E"/>
    <w:rsid w:val="00146807"/>
    <w:rsid w:val="00162C99"/>
    <w:rsid w:val="0017342D"/>
    <w:rsid w:val="00173FC9"/>
    <w:rsid w:val="00177702"/>
    <w:rsid w:val="00177C50"/>
    <w:rsid w:val="00180D3D"/>
    <w:rsid w:val="00191DF6"/>
    <w:rsid w:val="0019273E"/>
    <w:rsid w:val="00194190"/>
    <w:rsid w:val="001956AB"/>
    <w:rsid w:val="00197218"/>
    <w:rsid w:val="001A7D47"/>
    <w:rsid w:val="001C37CD"/>
    <w:rsid w:val="001E01CC"/>
    <w:rsid w:val="001F5DE5"/>
    <w:rsid w:val="00201C03"/>
    <w:rsid w:val="00223FCC"/>
    <w:rsid w:val="0022538B"/>
    <w:rsid w:val="002268FB"/>
    <w:rsid w:val="00227F82"/>
    <w:rsid w:val="002318FE"/>
    <w:rsid w:val="002331C2"/>
    <w:rsid w:val="00233E19"/>
    <w:rsid w:val="0023495F"/>
    <w:rsid w:val="0023792C"/>
    <w:rsid w:val="00250BAD"/>
    <w:rsid w:val="002525F6"/>
    <w:rsid w:val="00252EE5"/>
    <w:rsid w:val="00263CD5"/>
    <w:rsid w:val="00286D9A"/>
    <w:rsid w:val="002A5D73"/>
    <w:rsid w:val="002A6802"/>
    <w:rsid w:val="002F0568"/>
    <w:rsid w:val="002F1431"/>
    <w:rsid w:val="00312069"/>
    <w:rsid w:val="0031630C"/>
    <w:rsid w:val="0032326A"/>
    <w:rsid w:val="00323811"/>
    <w:rsid w:val="00325C20"/>
    <w:rsid w:val="00333837"/>
    <w:rsid w:val="00340753"/>
    <w:rsid w:val="00344918"/>
    <w:rsid w:val="00344F0B"/>
    <w:rsid w:val="003653E8"/>
    <w:rsid w:val="003A02B2"/>
    <w:rsid w:val="003A3539"/>
    <w:rsid w:val="003A687E"/>
    <w:rsid w:val="003A6F96"/>
    <w:rsid w:val="003C002B"/>
    <w:rsid w:val="003D0776"/>
    <w:rsid w:val="003D18CA"/>
    <w:rsid w:val="003D2E75"/>
    <w:rsid w:val="003E1E90"/>
    <w:rsid w:val="003F1A4A"/>
    <w:rsid w:val="003F4534"/>
    <w:rsid w:val="0040062F"/>
    <w:rsid w:val="00401181"/>
    <w:rsid w:val="004037D4"/>
    <w:rsid w:val="00406A9A"/>
    <w:rsid w:val="00411AFC"/>
    <w:rsid w:val="0042266E"/>
    <w:rsid w:val="00424BF0"/>
    <w:rsid w:val="00427117"/>
    <w:rsid w:val="004431DE"/>
    <w:rsid w:val="004504CB"/>
    <w:rsid w:val="0045477F"/>
    <w:rsid w:val="004559C3"/>
    <w:rsid w:val="00460F46"/>
    <w:rsid w:val="004650A5"/>
    <w:rsid w:val="00474DEB"/>
    <w:rsid w:val="004917C8"/>
    <w:rsid w:val="00496485"/>
    <w:rsid w:val="004D38D5"/>
    <w:rsid w:val="004E4A61"/>
    <w:rsid w:val="00520FF5"/>
    <w:rsid w:val="00521667"/>
    <w:rsid w:val="0054079B"/>
    <w:rsid w:val="00550209"/>
    <w:rsid w:val="00552311"/>
    <w:rsid w:val="00576D03"/>
    <w:rsid w:val="00580292"/>
    <w:rsid w:val="00580D98"/>
    <w:rsid w:val="00582320"/>
    <w:rsid w:val="005B1293"/>
    <w:rsid w:val="005E7D68"/>
    <w:rsid w:val="005F268A"/>
    <w:rsid w:val="00604DCF"/>
    <w:rsid w:val="00605C6D"/>
    <w:rsid w:val="00610E37"/>
    <w:rsid w:val="00612A92"/>
    <w:rsid w:val="00626730"/>
    <w:rsid w:val="00643C8A"/>
    <w:rsid w:val="00644F7A"/>
    <w:rsid w:val="0064753C"/>
    <w:rsid w:val="0067777A"/>
    <w:rsid w:val="0068313D"/>
    <w:rsid w:val="0069694C"/>
    <w:rsid w:val="006A19AD"/>
    <w:rsid w:val="006B1A8A"/>
    <w:rsid w:val="006C2361"/>
    <w:rsid w:val="006F287F"/>
    <w:rsid w:val="007024EA"/>
    <w:rsid w:val="00703FEE"/>
    <w:rsid w:val="00707712"/>
    <w:rsid w:val="00710EA8"/>
    <w:rsid w:val="0071296A"/>
    <w:rsid w:val="00715695"/>
    <w:rsid w:val="00716AE5"/>
    <w:rsid w:val="007175A1"/>
    <w:rsid w:val="0072561F"/>
    <w:rsid w:val="007265EF"/>
    <w:rsid w:val="007335BC"/>
    <w:rsid w:val="007371E4"/>
    <w:rsid w:val="00750F3B"/>
    <w:rsid w:val="00753D87"/>
    <w:rsid w:val="007548FE"/>
    <w:rsid w:val="00777F63"/>
    <w:rsid w:val="007B0F19"/>
    <w:rsid w:val="007E0BD8"/>
    <w:rsid w:val="007F0CB0"/>
    <w:rsid w:val="0080576A"/>
    <w:rsid w:val="00816122"/>
    <w:rsid w:val="00821392"/>
    <w:rsid w:val="00822E3A"/>
    <w:rsid w:val="00823A91"/>
    <w:rsid w:val="0084366B"/>
    <w:rsid w:val="0086102D"/>
    <w:rsid w:val="00862D51"/>
    <w:rsid w:val="00875193"/>
    <w:rsid w:val="00876B98"/>
    <w:rsid w:val="008803EA"/>
    <w:rsid w:val="00882A7C"/>
    <w:rsid w:val="008836A4"/>
    <w:rsid w:val="008850ED"/>
    <w:rsid w:val="00891EAD"/>
    <w:rsid w:val="008932F4"/>
    <w:rsid w:val="00893878"/>
    <w:rsid w:val="008A7A90"/>
    <w:rsid w:val="008B2B54"/>
    <w:rsid w:val="008C0464"/>
    <w:rsid w:val="008D0EA7"/>
    <w:rsid w:val="008F06B8"/>
    <w:rsid w:val="008F4A08"/>
    <w:rsid w:val="00903729"/>
    <w:rsid w:val="0091015A"/>
    <w:rsid w:val="009136B8"/>
    <w:rsid w:val="009137C7"/>
    <w:rsid w:val="00914269"/>
    <w:rsid w:val="0091793C"/>
    <w:rsid w:val="00931F24"/>
    <w:rsid w:val="0095519E"/>
    <w:rsid w:val="009A147B"/>
    <w:rsid w:val="009A3D26"/>
    <w:rsid w:val="009B7E66"/>
    <w:rsid w:val="009C0D41"/>
    <w:rsid w:val="009C1271"/>
    <w:rsid w:val="009D24B7"/>
    <w:rsid w:val="009D2EF8"/>
    <w:rsid w:val="009D533C"/>
    <w:rsid w:val="009E7358"/>
    <w:rsid w:val="009F3C0B"/>
    <w:rsid w:val="00A166BB"/>
    <w:rsid w:val="00A23D95"/>
    <w:rsid w:val="00A343B9"/>
    <w:rsid w:val="00A40EDA"/>
    <w:rsid w:val="00A42505"/>
    <w:rsid w:val="00A561A8"/>
    <w:rsid w:val="00A622B2"/>
    <w:rsid w:val="00A62C3E"/>
    <w:rsid w:val="00A66229"/>
    <w:rsid w:val="00A80463"/>
    <w:rsid w:val="00A808ED"/>
    <w:rsid w:val="00A83ECE"/>
    <w:rsid w:val="00A9193A"/>
    <w:rsid w:val="00A92A1D"/>
    <w:rsid w:val="00A943F8"/>
    <w:rsid w:val="00AB4A02"/>
    <w:rsid w:val="00AC151A"/>
    <w:rsid w:val="00AC1678"/>
    <w:rsid w:val="00AC7B29"/>
    <w:rsid w:val="00AD426F"/>
    <w:rsid w:val="00AE5797"/>
    <w:rsid w:val="00AE6BE3"/>
    <w:rsid w:val="00B10E72"/>
    <w:rsid w:val="00B13703"/>
    <w:rsid w:val="00B143DE"/>
    <w:rsid w:val="00B234B6"/>
    <w:rsid w:val="00B26532"/>
    <w:rsid w:val="00B35EDC"/>
    <w:rsid w:val="00B3677F"/>
    <w:rsid w:val="00B52276"/>
    <w:rsid w:val="00BA0808"/>
    <w:rsid w:val="00BA3C01"/>
    <w:rsid w:val="00BA40CC"/>
    <w:rsid w:val="00BB1062"/>
    <w:rsid w:val="00BD2250"/>
    <w:rsid w:val="00BF1EE4"/>
    <w:rsid w:val="00BF4C3B"/>
    <w:rsid w:val="00C0258B"/>
    <w:rsid w:val="00C150EF"/>
    <w:rsid w:val="00C17967"/>
    <w:rsid w:val="00C25F97"/>
    <w:rsid w:val="00C25FE4"/>
    <w:rsid w:val="00C41570"/>
    <w:rsid w:val="00C6605F"/>
    <w:rsid w:val="00C67E3B"/>
    <w:rsid w:val="00C83D29"/>
    <w:rsid w:val="00C86214"/>
    <w:rsid w:val="00CA38DD"/>
    <w:rsid w:val="00CC29B9"/>
    <w:rsid w:val="00CC3681"/>
    <w:rsid w:val="00CC3E87"/>
    <w:rsid w:val="00CD1B2C"/>
    <w:rsid w:val="00CE0CB4"/>
    <w:rsid w:val="00CE2956"/>
    <w:rsid w:val="00D052FA"/>
    <w:rsid w:val="00D16CBB"/>
    <w:rsid w:val="00D25CDF"/>
    <w:rsid w:val="00D37370"/>
    <w:rsid w:val="00D436AB"/>
    <w:rsid w:val="00D6023B"/>
    <w:rsid w:val="00D627A1"/>
    <w:rsid w:val="00D7300D"/>
    <w:rsid w:val="00D94872"/>
    <w:rsid w:val="00D95BA4"/>
    <w:rsid w:val="00DA515E"/>
    <w:rsid w:val="00DB434F"/>
    <w:rsid w:val="00DB5624"/>
    <w:rsid w:val="00DC6DC6"/>
    <w:rsid w:val="00DD3143"/>
    <w:rsid w:val="00DE3E07"/>
    <w:rsid w:val="00E0187C"/>
    <w:rsid w:val="00E1399C"/>
    <w:rsid w:val="00E2558C"/>
    <w:rsid w:val="00E33252"/>
    <w:rsid w:val="00E3487C"/>
    <w:rsid w:val="00E37AA5"/>
    <w:rsid w:val="00E40115"/>
    <w:rsid w:val="00E5020D"/>
    <w:rsid w:val="00E5485A"/>
    <w:rsid w:val="00E805DA"/>
    <w:rsid w:val="00E820C9"/>
    <w:rsid w:val="00EA0948"/>
    <w:rsid w:val="00EA681B"/>
    <w:rsid w:val="00EB1BBA"/>
    <w:rsid w:val="00EC5208"/>
    <w:rsid w:val="00EC6930"/>
    <w:rsid w:val="00ED02FB"/>
    <w:rsid w:val="00EE3FFC"/>
    <w:rsid w:val="00EF3DFD"/>
    <w:rsid w:val="00F1642B"/>
    <w:rsid w:val="00F21B21"/>
    <w:rsid w:val="00F24C4E"/>
    <w:rsid w:val="00F32F7C"/>
    <w:rsid w:val="00F358C6"/>
    <w:rsid w:val="00F40462"/>
    <w:rsid w:val="00F43DCF"/>
    <w:rsid w:val="00F46182"/>
    <w:rsid w:val="00F60D42"/>
    <w:rsid w:val="00F6209C"/>
    <w:rsid w:val="00F6300B"/>
    <w:rsid w:val="00F63D2F"/>
    <w:rsid w:val="00F70B05"/>
    <w:rsid w:val="00F77D30"/>
    <w:rsid w:val="00F86FE0"/>
    <w:rsid w:val="00FA2216"/>
    <w:rsid w:val="00FB0278"/>
    <w:rsid w:val="00FB02F8"/>
    <w:rsid w:val="00FB13F0"/>
    <w:rsid w:val="00FB7C11"/>
    <w:rsid w:val="00FC0F55"/>
    <w:rsid w:val="00FD299F"/>
    <w:rsid w:val="00FF0138"/>
    <w:rsid w:val="00FF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87C"/>
  </w:style>
  <w:style w:type="paragraph" w:styleId="a5">
    <w:name w:val="footer"/>
    <w:basedOn w:val="a"/>
    <w:link w:val="a6"/>
    <w:uiPriority w:val="99"/>
    <w:unhideWhenUsed/>
    <w:rsid w:val="00E3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87C"/>
  </w:style>
  <w:style w:type="character" w:styleId="a7">
    <w:name w:val="Hyperlink"/>
    <w:basedOn w:val="a0"/>
    <w:uiPriority w:val="99"/>
    <w:unhideWhenUsed/>
    <w:rsid w:val="00E348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487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A515E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9D24B7"/>
    <w:pPr>
      <w:ind w:left="720"/>
      <w:contextualSpacing/>
    </w:pPr>
  </w:style>
  <w:style w:type="table" w:styleId="aa">
    <w:name w:val="Table Grid"/>
    <w:basedOn w:val="a1"/>
    <w:uiPriority w:val="39"/>
    <w:rsid w:val="001E0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9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87C"/>
  </w:style>
  <w:style w:type="paragraph" w:styleId="a5">
    <w:name w:val="footer"/>
    <w:basedOn w:val="a"/>
    <w:link w:val="a6"/>
    <w:uiPriority w:val="99"/>
    <w:unhideWhenUsed/>
    <w:rsid w:val="00E3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87C"/>
  </w:style>
  <w:style w:type="character" w:styleId="a7">
    <w:name w:val="Hyperlink"/>
    <w:basedOn w:val="a0"/>
    <w:uiPriority w:val="99"/>
    <w:unhideWhenUsed/>
    <w:rsid w:val="00E348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487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A515E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9D24B7"/>
    <w:pPr>
      <w:ind w:left="720"/>
      <w:contextualSpacing/>
    </w:pPr>
  </w:style>
  <w:style w:type="table" w:styleId="aa">
    <w:name w:val="Table Grid"/>
    <w:basedOn w:val="a1"/>
    <w:uiPriority w:val="39"/>
    <w:rsid w:val="001E0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9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2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A845-7F05-46B2-916D-738EE942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 Gaming A15</dc:creator>
  <cp:lastModifiedBy>Белова Ольга Владимировна</cp:lastModifiedBy>
  <cp:revision>2</cp:revision>
  <cp:lastPrinted>2024-12-03T04:43:00Z</cp:lastPrinted>
  <dcterms:created xsi:type="dcterms:W3CDTF">2024-12-09T09:26:00Z</dcterms:created>
  <dcterms:modified xsi:type="dcterms:W3CDTF">2024-12-09T09:26:00Z</dcterms:modified>
</cp:coreProperties>
</file>