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13" w:rsidRPr="00A92C13" w:rsidRDefault="00A92C13" w:rsidP="00A92C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C13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услуге «Установление опеки, попечительства</w:t>
      </w:r>
    </w:p>
    <w:p w:rsidR="00A92C13" w:rsidRPr="00A92C13" w:rsidRDefault="00A92C13" w:rsidP="00A92C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C13">
        <w:rPr>
          <w:rFonts w:ascii="Times New Roman" w:hAnsi="Times New Roman" w:cs="Times New Roman"/>
          <w:b/>
          <w:sz w:val="28"/>
          <w:szCs w:val="28"/>
          <w:u w:val="single"/>
        </w:rPr>
        <w:t>(в том числе предварительная опека и попечительство), освобождение</w:t>
      </w:r>
    </w:p>
    <w:p w:rsidR="00A92C13" w:rsidRPr="00A92C13" w:rsidRDefault="00A92C13" w:rsidP="00A92C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C13">
        <w:rPr>
          <w:rFonts w:ascii="Times New Roman" w:hAnsi="Times New Roman" w:cs="Times New Roman"/>
          <w:b/>
          <w:sz w:val="28"/>
          <w:szCs w:val="28"/>
          <w:u w:val="single"/>
        </w:rPr>
        <w:t>опекуна (попечителя) от исполнения своих обязанностей в отношении</w:t>
      </w:r>
    </w:p>
    <w:p w:rsidR="00A92C13" w:rsidRPr="00A92C13" w:rsidRDefault="00A92C13" w:rsidP="00A92C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C13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несовершеннолетних граждан»</w:t>
      </w:r>
    </w:p>
    <w:p w:rsid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C13" w:rsidRDefault="00A92C13" w:rsidP="00A92C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Опека или попечительство устанавливаются над детьми-сиротами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детьми, оставшимися без попечения родителей, в целях их 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воспитания и образования, а также для защиты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интересов.</w:t>
      </w:r>
    </w:p>
    <w:p w:rsidR="00A92C13" w:rsidRPr="00A92C13" w:rsidRDefault="00A92C13" w:rsidP="00A92C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  <w:u w:val="single"/>
        </w:rPr>
        <w:t>Опека</w:t>
      </w:r>
      <w:r w:rsidRPr="00A92C13">
        <w:rPr>
          <w:rFonts w:ascii="Times New Roman" w:hAnsi="Times New Roman" w:cs="Times New Roman"/>
          <w:sz w:val="28"/>
          <w:szCs w:val="28"/>
        </w:rPr>
        <w:t xml:space="preserve"> устанавливается над детьми, не достигшими возраста 14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Попечительство устанавливается над детьми в возрасте от 14 до 18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Устройство ребенка под опеку или попечительство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 учетом его мнения. Назначение опекуна ребенку, достигшему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десяти лет, осуществляется с его согласия.</w:t>
      </w:r>
    </w:p>
    <w:p w:rsidR="00A92C13" w:rsidRPr="00A92C13" w:rsidRDefault="00A92C13" w:rsidP="00A92C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Передача братьев и сестер под опеку или попечительство разным лицам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не допускается, за исключением случаев, если такая передача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интересам детей.</w:t>
      </w:r>
    </w:p>
    <w:p w:rsidR="00A92C13" w:rsidRPr="00A92C13" w:rsidRDefault="00A92C13" w:rsidP="00A92C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  <w:u w:val="single"/>
        </w:rPr>
        <w:t>Приемная семья</w:t>
      </w:r>
      <w:r w:rsidRPr="00A92C13">
        <w:rPr>
          <w:rFonts w:ascii="Times New Roman" w:hAnsi="Times New Roman" w:cs="Times New Roman"/>
          <w:sz w:val="28"/>
          <w:szCs w:val="28"/>
        </w:rPr>
        <w:t xml:space="preserve"> – разновидность опеки. По отношению к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приемные родители являются ему опекунами. Приемная семья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на основе гражданско-правового договора между приемным 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(родителями) и органами опеки. Ребенок может быть принят под опеку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любого региона, но заключить договор можно только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опекуна (попечителя) с ребенком. Приемным родителем может быть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человек или супруги.</w:t>
      </w:r>
    </w:p>
    <w:p w:rsidR="00A92C13" w:rsidRPr="00A92C13" w:rsidRDefault="00A92C13" w:rsidP="00A92C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Преимущественное право быть назначенными опекуном (попечителем)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имеют родственники ребенка, если они соответствует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предъявляемым в личности опекуна (попечителя). Преимущественное право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возникает только при желании родственника быть опекуном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подаче им соответствующего заявления в орган опеки и попечительства.</w:t>
      </w:r>
    </w:p>
    <w:p w:rsidR="00A92C13" w:rsidRPr="00A92C13" w:rsidRDefault="00A92C13" w:rsidP="00A92C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Требования, предъявляемые к личности опекуна или попечителя,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устанавливаются статьей 35 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статьей 146 Семейного кодекса Российской Федерации: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2C13">
        <w:rPr>
          <w:rFonts w:ascii="Times New Roman" w:hAnsi="Times New Roman" w:cs="Times New Roman"/>
          <w:sz w:val="28"/>
          <w:szCs w:val="28"/>
        </w:rPr>
        <w:t>совершеннолетний возраст;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2C13">
        <w:rPr>
          <w:rFonts w:ascii="Times New Roman" w:hAnsi="Times New Roman" w:cs="Times New Roman"/>
          <w:sz w:val="28"/>
          <w:szCs w:val="28"/>
        </w:rPr>
        <w:t>дееспособность (отсутствие вступившего в законную силу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суда о признании гражданина недееспособным или об ограничении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дееспособности).</w:t>
      </w:r>
    </w:p>
    <w:p w:rsidR="00A92C13" w:rsidRPr="00A92C13" w:rsidRDefault="00A92C13" w:rsidP="00E90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При назначении опеки (попечительства) учитываются нравственные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иные личные качества заявителя, его способность к выполнению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обязанностей опекуна (попечителя), отношения между заявителем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ребенком, отношение к ребенку членов семьи заявителя, а также желание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самого ребенка (способного выразить свое мнение).</w:t>
      </w:r>
    </w:p>
    <w:p w:rsidR="00E90D69" w:rsidRDefault="00A92C13" w:rsidP="00E90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В пункте 2 статьи 145 СК РФ предусмотрено право органа опеки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попечительства требовать предоставления гражданином информации,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касающейся личности, отношений с потенциальным подопечным, что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необходимо для учета нравственных и личных качеств заявителя, оценки его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способности осуществлять обязанности по опеке (попечительству). Орган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опеки и попечительства также наделен правом запрашивать информацию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 xml:space="preserve">о </w:t>
      </w:r>
      <w:r w:rsidRPr="00A92C13">
        <w:rPr>
          <w:rFonts w:ascii="Times New Roman" w:hAnsi="Times New Roman" w:cs="Times New Roman"/>
          <w:sz w:val="28"/>
          <w:szCs w:val="28"/>
        </w:rPr>
        <w:lastRenderedPageBreak/>
        <w:t>гражданине, желающем стать опекуном (попечителем), в органах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внутренних дел, органах записи актов гражданского состояния, медицинских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иных организациях. Предоставляемые сведения должны характеризовать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способность гражданина исполнять обязанности опекуна или попечителя,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например, его образование, состояние здоровья, возраст и т.п.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C13" w:rsidRPr="00A92C13" w:rsidRDefault="00A92C13" w:rsidP="00E90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Перечень документов и сроки их предоставления гражданином,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подавшим заявление о назначении его опекуном или попечителем,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определяются постановлением Правительства РФ от 18.05.2009 № 423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«Об отдельных вопросах осуществления опеки и попечительства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 отношении несовершеннолетних граждан».</w:t>
      </w:r>
    </w:p>
    <w:p w:rsidR="00A92C13" w:rsidRPr="00A92C13" w:rsidRDefault="00A92C13" w:rsidP="00E90D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В соответствии с Правилами подбора, учета и подготовки граждан,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выразивших желание стать опекунами или попечителями, заявитель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обязательно должен представить следующие документы:</w:t>
      </w:r>
    </w:p>
    <w:p w:rsidR="00A92C13" w:rsidRPr="00A92C13" w:rsidRDefault="00E90D69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заявление с просьбой назначить заявителя опекуном;</w:t>
      </w:r>
    </w:p>
    <w:p w:rsidR="00A92C13" w:rsidRPr="00A92C13" w:rsidRDefault="00E90D69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A92C13" w:rsidRPr="00A92C13" w:rsidRDefault="00E90D69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справка с места работы заявителя с указанием должности 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средней заработной платы за последние 12 месяцев и (или) иной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подтверждающий доход заявителя, или справка с места работы супруга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(супруги) заявителя с указанием должности и размера средней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платы за последние 12 месяцев и (или) иной документ,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доход супруга (супруги) заявителя (справка действительна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со дня выдачи);</w:t>
      </w:r>
    </w:p>
    <w:p w:rsidR="00A92C13" w:rsidRPr="00A92C13" w:rsidRDefault="00E90D69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заключение о результатах медицинского освидетельствования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намеревающихся усыновить (удочерить), взять под опеку (попечительство),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в приемную или патронатную семью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без попечения родителей, оформленное в порядке, установленном в приказе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 от 18.06.2014 № 290н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«Об утверждении Порядка медицинского освидетельствования граждан,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намеревающихся усыновить (удочерить), взять под опеку (попечительство),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 приемную или патронатную семью детей-сирот и детей, оставшихся без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попечения родителей, а также формы заключения о результатах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медицинского освидетельствования таких граждан» (заключение</w:t>
      </w:r>
      <w:r w:rsidR="00E90D69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действительно в течение шести месяцев со дня выдачи);</w:t>
      </w:r>
    </w:p>
    <w:p w:rsidR="00A92C13" w:rsidRPr="00A92C13" w:rsidRDefault="00E90D69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органами иностранного государства, вместе с его нотариально</w:t>
      </w:r>
      <w:r w:rsidR="00F1288D"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удостоверенным переводом на русский язык (в случае, если заявитель</w:t>
      </w:r>
      <w:r w:rsidR="00F1288D"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состоит в браке, который зарегистрирован компетентными органами</w:t>
      </w:r>
      <w:r w:rsidR="00F1288D"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иностранного государства);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письменные согласия совершеннолетних членов семьи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с учетом мнения детей, достигших 10-летнего возраста,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совместно с заявителем, на прием ребенка (детей) в семью;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копия свидетельства о прохождении подготовки лиц, желающих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принять на воспитание в свою семью ребенка, оставшегося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родителей, на территории Российской Федерации (за исключением 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 xml:space="preserve">родственников </w:t>
      </w:r>
      <w:r w:rsidR="00A92C13" w:rsidRPr="00A92C13">
        <w:rPr>
          <w:rFonts w:ascii="Times New Roman" w:hAnsi="Times New Roman" w:cs="Times New Roman"/>
          <w:sz w:val="28"/>
          <w:szCs w:val="28"/>
        </w:rPr>
        <w:lastRenderedPageBreak/>
        <w:t>ребенка, а также лиц, которые являются или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усыновителями и в отношении которых усыновление не было отменено,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и лиц, которые являются или являлись опекунами (попечителями)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и которые не были отстранены от исполнения возложенных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обязанностей);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заявителя, составленное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№ 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A92C13" w:rsidRPr="00A92C13" w:rsidRDefault="00A92C13" w:rsidP="00F128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</w:t>
      </w:r>
      <w:r w:rsidR="00F1288D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 и которые заявитель</w:t>
      </w:r>
      <w:r w:rsidR="00F1288D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инициативе: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справка, содержащая сведения о регистрационном учете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и членов его семьи по месту жительства (месту пребывания), выданная МВД;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заявителя на имевшиеся (имеющиеся) у него объекты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выданная Федеральной государственной службой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регистрации, кадастра и картографии;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копия свидетельства о заключении брака (если заявитель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в браке), выданного органами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справка, содержащая сведения о получаемой заявителем пенсии,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ее виде и размере (для лиц, основным источником доходов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страховое обеспечение по обязательному пенсионному страхованию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иные пенсионные выплаты: пенсия, выплачиваемая органами Минобороны,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органами МВД и др.);</w:t>
      </w:r>
    </w:p>
    <w:p w:rsidR="00A92C13" w:rsidRPr="00A92C13" w:rsidRDefault="00F1288D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страхования гражданина или документа, подтверждающего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заявителя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(при наличии такой регистрации).</w:t>
      </w:r>
    </w:p>
    <w:p w:rsidR="00A92C13" w:rsidRPr="00F1288D" w:rsidRDefault="00A92C13" w:rsidP="00F128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88D">
        <w:rPr>
          <w:rFonts w:ascii="Times New Roman" w:hAnsi="Times New Roman" w:cs="Times New Roman"/>
          <w:sz w:val="28"/>
          <w:szCs w:val="28"/>
          <w:u w:val="single"/>
        </w:rPr>
        <w:t>При отсутствии одного из указанных выше документов установить</w:t>
      </w:r>
    </w:p>
    <w:p w:rsidR="00A92C13" w:rsidRPr="00F1288D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88D">
        <w:rPr>
          <w:rFonts w:ascii="Times New Roman" w:hAnsi="Times New Roman" w:cs="Times New Roman"/>
          <w:sz w:val="28"/>
          <w:szCs w:val="28"/>
          <w:u w:val="single"/>
        </w:rPr>
        <w:t>опеку или попечительство невозможно.</w:t>
      </w:r>
    </w:p>
    <w:p w:rsidR="00A92C13" w:rsidRPr="00A92C13" w:rsidRDefault="00A92C13" w:rsidP="006C6B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Заявитель вправе представить результаты психологического</w:t>
      </w:r>
      <w:r w:rsidR="006C6B27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обследования (если такое обследование было пройдено заявителем</w:t>
      </w:r>
      <w:r w:rsidR="006C6B27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 соответствии с пунктом 17 приказа Министерства образования и науки</w:t>
      </w:r>
      <w:r w:rsidR="006C6B27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Российской Федерации от 13.03.2015 № 235 «Об утверждении Порядка</w:t>
      </w:r>
      <w:r w:rsidR="006C6B27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организации и осуществления деятельности по подготовке лиц, желающих</w:t>
      </w:r>
      <w:r w:rsidR="006C6B27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принять на воспитание в свою семью ребенка, оставшегося без попечения</w:t>
      </w:r>
      <w:r w:rsidR="006C6B27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родителей»).</w:t>
      </w:r>
    </w:p>
    <w:p w:rsidR="00A92C13" w:rsidRPr="00A92C13" w:rsidRDefault="00A92C13" w:rsidP="00E20B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Если гражданину, желающему стать опекуном (попечителем), ранее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было выдано заключение органа опеки и попечительства о возможности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заявителя быть опекуном или попечителем (далее – Заключение органа опеки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и попечительства) по форме, установленной приказом Министерства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просвещения Российской Федерации от 03.07.2024 № 461 «Об утверждении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Порядка формирования, ведения и использования государственного банка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данных о детях, оставшихся без попечения родителей», он для установления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lastRenderedPageBreak/>
        <w:t>опеки (попечительства) представляет заявление, заключение органа опеки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попечительства, письменное согласие совершеннолетних членов семьи,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проживающих с ним, на прием ребенка (детей) в семью, согласие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p w:rsidR="00423E46" w:rsidRDefault="00A92C13" w:rsidP="00E20B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В случаях если в интересах ребенка, утратившего родительское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попечение, ему необходимо немедленно назначить опекуна или попечителя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(нецелесообразности помещения ребенка в организацию для детей-сирот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родителей), орган опеки и попечительства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вправе принять акт о временном назначении опекуна или попечителя (акт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 предварител</w:t>
      </w:r>
      <w:r w:rsidR="00E20BBC">
        <w:rPr>
          <w:rFonts w:ascii="Times New Roman" w:hAnsi="Times New Roman" w:cs="Times New Roman"/>
          <w:sz w:val="28"/>
          <w:szCs w:val="28"/>
        </w:rPr>
        <w:t xml:space="preserve">ьных опеке или попечительстве). </w:t>
      </w:r>
    </w:p>
    <w:p w:rsidR="00A92C13" w:rsidRPr="00A92C13" w:rsidRDefault="00A92C13" w:rsidP="00E20B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Опекуном или попечителем в таком случае может быть временно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назначен только совершеннолетний дееспособный гражданин. Принятие акта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 предварительной опеке (попечительстве) допускается при условии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предоставления указанным лицом документа, удостоверяющего личность,</w:t>
      </w:r>
      <w:r w:rsidR="00E20BBC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а также обследования органом опеки и попечительства условий его жизни.</w:t>
      </w:r>
    </w:p>
    <w:p w:rsidR="00A92C13" w:rsidRPr="00A92C13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Подать документы для оформления опеки (попечительства) можно:</w:t>
      </w:r>
    </w:p>
    <w:p w:rsidR="00A92C13" w:rsidRPr="00A92C13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1) лично в орган опеки и попечительства либо через должностных лиц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муниципальных услуг (далее – МФЦ), предъявив паспорт или иной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A92C13" w:rsidRPr="00A92C13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2) с использованием Единого портала государственных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муниципальных услуг (при назначении предварительной опеки и для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граждан, имеющих заключение органа опеки и попечительства).</w:t>
      </w:r>
    </w:p>
    <w:p w:rsidR="00423E46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При подаче документов первым способом в орган опеки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попечительства (в МФЦ) должны быть представлены оригиналы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документов, иначе гражданину будет отказано в назначении его опекуном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(попечителем).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C13" w:rsidRPr="00423E46" w:rsidRDefault="00423E46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4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92C13" w:rsidRPr="00423E46">
        <w:rPr>
          <w:rFonts w:ascii="Times New Roman" w:hAnsi="Times New Roman" w:cs="Times New Roman"/>
          <w:sz w:val="28"/>
          <w:szCs w:val="28"/>
          <w:u w:val="single"/>
        </w:rPr>
        <w:t>репятствиями к назначению гражданина опекуном (попечителем)</w:t>
      </w:r>
    </w:p>
    <w:p w:rsidR="00A92C13" w:rsidRPr="00423E46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46">
        <w:rPr>
          <w:rFonts w:ascii="Times New Roman" w:hAnsi="Times New Roman" w:cs="Times New Roman"/>
          <w:sz w:val="28"/>
          <w:szCs w:val="28"/>
          <w:u w:val="single"/>
        </w:rPr>
        <w:t>являются следующие факторы:</w:t>
      </w:r>
    </w:p>
    <w:p w:rsidR="00A92C13" w:rsidRPr="00A92C13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1) вступившее в законную силу решение суда о лишении родительских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прав (п. 2 ст. 35 ГК РФ), об ограничении в родительских правах, отмене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усыновления по вине бывших усыновителей, отстранение от выполнения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обязанностей опекунов (попечителей) (п. 3 ст. 146 СК РФ);</w:t>
      </w:r>
    </w:p>
    <w:p w:rsidR="00A92C13" w:rsidRPr="00A92C13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2) наличие судимости за умышленное преступление против жизни или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здоровья граждан (п. 2 ст. 35 ГК РФ, п. 1 ст. 146 СК РФ)</w:t>
      </w:r>
    </w:p>
    <w:p w:rsidR="00423E46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3) нахождение лица в союзе, заключенном между лицами одного пола,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признанном браком и зарегистрированном в соответствии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 законодательством государства, в котором такой брак разрешен, а также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наличие у него гражданства такого государства, если оно не состоит в браке;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C13" w:rsidRPr="00A92C13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4) наличие заболеваний, установленных закрытым перечнем,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РФ от 14.02.2013 № 117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«Об утверждении перечня заболеваний, при наличии которых лицо не может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усыновить (удочерить) ребенка, принять его под опеку (попечительство),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взять в приемную или патронатную семью», к которым относятся: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C13" w:rsidRPr="00A92C13" w:rsidRDefault="00423E46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туберкулез органов дыхания у лиц, относящихся к I и II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диспансерного наблюдения;</w:t>
      </w:r>
    </w:p>
    <w:p w:rsidR="00A92C13" w:rsidRPr="00A92C13" w:rsidRDefault="00423E46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инфекционные заболевания до прекращения диспансерного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наблюдения в связи со стойкой ремиссией;</w:t>
      </w:r>
    </w:p>
    <w:p w:rsidR="00423E46" w:rsidRDefault="00423E46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злокачественные новообразования любой локализации III и IV стадий,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C13" w:rsidRPr="00A92C13" w:rsidRDefault="00423E46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92C13" w:rsidRPr="00A92C13">
        <w:rPr>
          <w:rFonts w:ascii="Times New Roman" w:hAnsi="Times New Roman" w:cs="Times New Roman"/>
          <w:sz w:val="28"/>
          <w:szCs w:val="28"/>
        </w:rPr>
        <w:t>локачественные новообразования любой локализации I и II стадий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до проведения радикального лечения;</w:t>
      </w:r>
    </w:p>
    <w:p w:rsidR="00A92C13" w:rsidRPr="00A92C13" w:rsidRDefault="00423E46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 до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C13" w:rsidRPr="00A92C13">
        <w:rPr>
          <w:rFonts w:ascii="Times New Roman" w:hAnsi="Times New Roman" w:cs="Times New Roman"/>
          <w:sz w:val="28"/>
          <w:szCs w:val="28"/>
        </w:rPr>
        <w:t>диспансерного наблюдения;</w:t>
      </w:r>
    </w:p>
    <w:p w:rsidR="00A92C13" w:rsidRPr="00A92C13" w:rsidRDefault="00423E46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наркомания, токсикомания, алкоголизм;</w:t>
      </w:r>
    </w:p>
    <w:p w:rsidR="00A92C13" w:rsidRPr="00A92C13" w:rsidRDefault="00423E46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C13" w:rsidRPr="00A92C13">
        <w:rPr>
          <w:rFonts w:ascii="Times New Roman" w:hAnsi="Times New Roman" w:cs="Times New Roman"/>
          <w:sz w:val="28"/>
          <w:szCs w:val="28"/>
        </w:rPr>
        <w:t>заболевания и травмы, приведшие к инвалидности I группы.</w:t>
      </w:r>
    </w:p>
    <w:p w:rsidR="00A92C13" w:rsidRPr="00A92C13" w:rsidRDefault="00A92C13" w:rsidP="00423E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После представления заявителем документов орган опеки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попечительства обязан в течение 3 дней провести обследование условий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жизни заявителя, не имеющего заключения органа опеки и попечительства. В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акте, оформляемом в 2 экземплярах, дается оценка жилищно-бытовых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условий, личных качеств, мотивов заявителя, способности его к воспитанию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ребенка, отношений, сложившихся между членами семьи заявителя,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и формулируется вывод о возможности гражданина быть опекуном.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Срок составления акта – 3 дня со дня проведения обследования. Акт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подписывается специалистом, проводившим обследование, и утверждается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руководителем органа опеки и попечительства. Второй экземпляр акта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направляется заявителю в течение 3 дней со дня утверждения. Акт</w:t>
      </w:r>
      <w:r w:rsidR="00423E46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обследования может быть оспорен в судебном порядке.</w:t>
      </w:r>
    </w:p>
    <w:p w:rsidR="00A92C13" w:rsidRPr="00A92C13" w:rsidRDefault="00A92C13" w:rsidP="00887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На основании поданных документов и акта обследования в течение 10</w:t>
      </w:r>
      <w:r w:rsidR="0088734E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дней со дня их представления орган опеки и попечительства принимает</w:t>
      </w:r>
      <w:r w:rsidR="0088734E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решение (акт) о назначении заявителя опекуном (попечителем) либо акт</w:t>
      </w:r>
      <w:r w:rsidR="0088734E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об отказе в назначении заявителя опекуном (попечителем) с указанием</w:t>
      </w:r>
      <w:r w:rsidR="0088734E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причин отказа.</w:t>
      </w:r>
    </w:p>
    <w:p w:rsidR="00A92C13" w:rsidRPr="00A92C13" w:rsidRDefault="00A92C13" w:rsidP="00887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Таким образом, завершает процедуру установления опеки или</w:t>
      </w:r>
      <w:r w:rsidR="0088734E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попечительства акт органа опеки и попечительства о назначении заявителя</w:t>
      </w:r>
      <w:r w:rsidR="0088734E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опекуном или попечителем (отказе в назначении заявителя опекуном,</w:t>
      </w:r>
      <w:r w:rsidR="0088734E">
        <w:rPr>
          <w:rFonts w:ascii="Times New Roman" w:hAnsi="Times New Roman" w:cs="Times New Roman"/>
          <w:sz w:val="28"/>
          <w:szCs w:val="28"/>
        </w:rPr>
        <w:t xml:space="preserve"> </w:t>
      </w:r>
      <w:r w:rsidRPr="00A92C13">
        <w:rPr>
          <w:rFonts w:ascii="Times New Roman" w:hAnsi="Times New Roman" w:cs="Times New Roman"/>
          <w:sz w:val="28"/>
          <w:szCs w:val="28"/>
        </w:rPr>
        <w:t>попечителем) ребенка, утратившего родительское попечение.</w:t>
      </w:r>
    </w:p>
    <w:p w:rsidR="00A92C13" w:rsidRPr="00A92C13" w:rsidRDefault="00A92C13" w:rsidP="008873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Акт органа опеки и попечительства может быть оспорен заявителем</w:t>
      </w:r>
    </w:p>
    <w:p w:rsidR="00A92C13" w:rsidRPr="00A92C13" w:rsidRDefault="00A92C13" w:rsidP="00A92C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C13">
        <w:rPr>
          <w:rFonts w:ascii="Times New Roman" w:hAnsi="Times New Roman" w:cs="Times New Roman"/>
          <w:sz w:val="28"/>
          <w:szCs w:val="28"/>
        </w:rPr>
        <w:t>в судебном порядке.</w:t>
      </w:r>
      <w:bookmarkStart w:id="0" w:name="_GoBack"/>
      <w:bookmarkEnd w:id="0"/>
    </w:p>
    <w:sectPr w:rsidR="00A92C13" w:rsidRPr="00A9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A"/>
    <w:rsid w:val="00423E46"/>
    <w:rsid w:val="006C6B27"/>
    <w:rsid w:val="0088734E"/>
    <w:rsid w:val="0095073A"/>
    <w:rsid w:val="00A92C13"/>
    <w:rsid w:val="00E20BBC"/>
    <w:rsid w:val="00E90D69"/>
    <w:rsid w:val="00F1288D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704B"/>
  <w15:chartTrackingRefBased/>
  <w15:docId w15:val="{09DE57ED-B73F-43A2-A27E-632CBB62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4</cp:revision>
  <dcterms:created xsi:type="dcterms:W3CDTF">2024-11-27T09:38:00Z</dcterms:created>
  <dcterms:modified xsi:type="dcterms:W3CDTF">2024-11-28T02:57:00Z</dcterms:modified>
</cp:coreProperties>
</file>