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94" w:rsidRDefault="00E13B94" w:rsidP="00E13B94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(ненадлежащем исполнении) лиц</w:t>
      </w:r>
      <w:r w:rsidR="00F04DD8">
        <w:rPr>
          <w:rFonts w:eastAsiaTheme="minorHAnsi"/>
          <w:szCs w:val="28"/>
          <w:lang w:eastAsia="en-US"/>
        </w:rPr>
        <w:t>о</w:t>
      </w:r>
      <w:r>
        <w:rPr>
          <w:rFonts w:eastAsiaTheme="minorHAnsi"/>
          <w:szCs w:val="28"/>
          <w:lang w:eastAsia="en-US"/>
        </w:rPr>
        <w:t xml:space="preserve">м, замещающим муниципальную должность депутата </w:t>
      </w:r>
      <w:r w:rsidR="00F04DD8">
        <w:rPr>
          <w:rFonts w:eastAsiaTheme="minorHAnsi"/>
          <w:szCs w:val="28"/>
          <w:lang w:eastAsia="en-US"/>
        </w:rPr>
        <w:t>Кежемского районного Совета</w:t>
      </w:r>
      <w:r>
        <w:rPr>
          <w:rFonts w:eastAsiaTheme="minorHAnsi"/>
          <w:szCs w:val="28"/>
          <w:lang w:eastAsia="en-US"/>
        </w:rPr>
        <w:t xml:space="preserve"> депутатов Красноярского края, </w:t>
      </w:r>
      <w:r w:rsidR="00923480" w:rsidRPr="007D2AA2">
        <w:rPr>
          <w:rStyle w:val="a4"/>
          <w:b w:val="0"/>
          <w:szCs w:val="28"/>
          <w:bdr w:val="none" w:sz="0" w:space="0" w:color="auto" w:frame="1"/>
          <w:shd w:val="clear" w:color="auto" w:fill="FFFFFF"/>
        </w:rPr>
        <w:t>избранн</w:t>
      </w:r>
      <w:r w:rsidR="00923480">
        <w:rPr>
          <w:rStyle w:val="a4"/>
          <w:b w:val="0"/>
          <w:szCs w:val="28"/>
          <w:bdr w:val="none" w:sz="0" w:space="0" w:color="auto" w:frame="1"/>
          <w:shd w:val="clear" w:color="auto" w:fill="FFFFFF"/>
        </w:rPr>
        <w:t>ым в 2024 году</w:t>
      </w:r>
      <w:r w:rsidR="00923480" w:rsidRPr="007D2AA2">
        <w:rPr>
          <w:rFonts w:eastAsiaTheme="minorHAnsi"/>
          <w:szCs w:val="28"/>
          <w:lang w:eastAsia="en-US"/>
        </w:rPr>
        <w:t xml:space="preserve">, </w:t>
      </w:r>
      <w:r>
        <w:rPr>
          <w:rFonts w:eastAsiaTheme="minorHAnsi"/>
          <w:szCs w:val="28"/>
          <w:lang w:eastAsia="en-US"/>
        </w:rPr>
        <w:t>обязанности представить сведения о доходах, расходах, об имуществе и обязательствах имущественного характера</w:t>
      </w:r>
    </w:p>
    <w:p w:rsidR="00E13B94" w:rsidRDefault="00E13B94" w:rsidP="00E13B94">
      <w:pPr>
        <w:jc w:val="center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2093"/>
        <w:gridCol w:w="2692"/>
        <w:gridCol w:w="2553"/>
        <w:gridCol w:w="2233"/>
      </w:tblGrid>
      <w:tr w:rsidR="00E13B94" w:rsidTr="00567106">
        <w:tc>
          <w:tcPr>
            <w:tcW w:w="9571" w:type="dxa"/>
            <w:gridSpan w:val="4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E13B94" w:rsidRDefault="00F04DD8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Кежемский районный</w:t>
            </w:r>
            <w:r w:rsidR="001710F0">
              <w:rPr>
                <w:rFonts w:eastAsiaTheme="minorHAnsi"/>
                <w:szCs w:val="28"/>
                <w:lang w:val="en-US" w:eastAsia="en-US"/>
              </w:rPr>
              <w:t xml:space="preserve"> </w:t>
            </w:r>
            <w:r w:rsidR="00E13B94">
              <w:rPr>
                <w:rFonts w:eastAsiaTheme="minorHAnsi"/>
                <w:szCs w:val="28"/>
                <w:lang w:eastAsia="en-US"/>
              </w:rPr>
              <w:t>Совет депутатов</w:t>
            </w:r>
          </w:p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13B94" w:rsidTr="00567106">
        <w:tc>
          <w:tcPr>
            <w:tcW w:w="2093" w:type="dxa"/>
          </w:tcPr>
          <w:p w:rsidR="00E13B94" w:rsidRDefault="00E13B94" w:rsidP="002F36F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Общее количество</w:t>
            </w:r>
            <w:r w:rsidR="002F36F4">
              <w:rPr>
                <w:rFonts w:eastAsiaTheme="minorHAnsi"/>
                <w:szCs w:val="28"/>
                <w:lang w:eastAsia="en-US"/>
              </w:rPr>
              <w:t xml:space="preserve"> избранных </w:t>
            </w:r>
            <w:r>
              <w:rPr>
                <w:rFonts w:eastAsiaTheme="minorHAnsi"/>
                <w:szCs w:val="28"/>
                <w:lang w:eastAsia="en-US"/>
              </w:rPr>
              <w:t xml:space="preserve"> депутатов </w:t>
            </w:r>
          </w:p>
        </w:tc>
        <w:tc>
          <w:tcPr>
            <w:tcW w:w="2692" w:type="dxa"/>
          </w:tcPr>
          <w:p w:rsidR="00E13B94" w:rsidRDefault="00E13B94" w:rsidP="002F36F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Число </w:t>
            </w:r>
            <w:r w:rsidR="002F36F4">
              <w:rPr>
                <w:rFonts w:eastAsiaTheme="minorHAnsi"/>
                <w:szCs w:val="28"/>
                <w:lang w:eastAsia="en-US"/>
              </w:rPr>
              <w:t xml:space="preserve">избранных </w:t>
            </w:r>
            <w:r>
              <w:rPr>
                <w:rFonts w:eastAsiaTheme="minorHAnsi"/>
                <w:szCs w:val="28"/>
                <w:lang w:eastAsia="en-US"/>
              </w:rPr>
              <w:t>депутатов, представивших сведения о доходах, расходах, об имуществе и обязательствах имущественного характера</w:t>
            </w:r>
          </w:p>
        </w:tc>
        <w:tc>
          <w:tcPr>
            <w:tcW w:w="2553" w:type="dxa"/>
          </w:tcPr>
          <w:p w:rsidR="00E13B94" w:rsidRDefault="00E13B94" w:rsidP="002F36F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Число </w:t>
            </w:r>
            <w:r w:rsidR="002F36F4">
              <w:rPr>
                <w:rFonts w:eastAsiaTheme="minorHAnsi"/>
                <w:szCs w:val="28"/>
                <w:lang w:eastAsia="en-US"/>
              </w:rPr>
              <w:t xml:space="preserve">избранных </w:t>
            </w:r>
            <w:r>
              <w:rPr>
                <w:rFonts w:eastAsiaTheme="minorHAnsi"/>
                <w:szCs w:val="28"/>
                <w:lang w:eastAsia="en-US"/>
              </w:rPr>
              <w:t>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233" w:type="dxa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E13B94" w:rsidTr="00567106">
        <w:tc>
          <w:tcPr>
            <w:tcW w:w="2093" w:type="dxa"/>
            <w:vAlign w:val="center"/>
          </w:tcPr>
          <w:p w:rsidR="00E13B94" w:rsidRDefault="0057277C" w:rsidP="005100E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2692" w:type="dxa"/>
            <w:vAlign w:val="center"/>
          </w:tcPr>
          <w:p w:rsidR="00E13B94" w:rsidRDefault="0057277C" w:rsidP="005100E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2553" w:type="dxa"/>
            <w:vAlign w:val="center"/>
          </w:tcPr>
          <w:p w:rsidR="00E13B94" w:rsidRDefault="00C5504C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0</w:t>
            </w:r>
          </w:p>
        </w:tc>
        <w:tc>
          <w:tcPr>
            <w:tcW w:w="2233" w:type="dxa"/>
          </w:tcPr>
          <w:p w:rsidR="00E13B94" w:rsidRPr="00E71856" w:rsidRDefault="00CB46A7" w:rsidP="005100E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E13B94" w:rsidRDefault="00E13B94" w:rsidP="00E13B94">
      <w:pPr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szCs w:val="28"/>
        </w:rPr>
      </w:pPr>
    </w:p>
    <w:p w:rsidR="0014394C" w:rsidRPr="00CC290A" w:rsidRDefault="0014394C" w:rsidP="00CC290A">
      <w:bookmarkStart w:id="0" w:name="_GoBack"/>
      <w:bookmarkEnd w:id="0"/>
    </w:p>
    <w:sectPr w:rsidR="0014394C" w:rsidRPr="00CC290A" w:rsidSect="00C41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B94"/>
    <w:rsid w:val="00065251"/>
    <w:rsid w:val="0014394C"/>
    <w:rsid w:val="001710F0"/>
    <w:rsid w:val="001A3A00"/>
    <w:rsid w:val="0021458A"/>
    <w:rsid w:val="002F36F4"/>
    <w:rsid w:val="00396371"/>
    <w:rsid w:val="003A31BA"/>
    <w:rsid w:val="004A5E69"/>
    <w:rsid w:val="005100EB"/>
    <w:rsid w:val="0057277C"/>
    <w:rsid w:val="00626A6C"/>
    <w:rsid w:val="006D024E"/>
    <w:rsid w:val="00763B5B"/>
    <w:rsid w:val="007D0BB2"/>
    <w:rsid w:val="00854A9C"/>
    <w:rsid w:val="008A4CCB"/>
    <w:rsid w:val="00923480"/>
    <w:rsid w:val="00B33410"/>
    <w:rsid w:val="00C41B55"/>
    <w:rsid w:val="00C5504C"/>
    <w:rsid w:val="00CB46A7"/>
    <w:rsid w:val="00CC290A"/>
    <w:rsid w:val="00D46CF7"/>
    <w:rsid w:val="00E13B94"/>
    <w:rsid w:val="00E918BB"/>
    <w:rsid w:val="00EB76C5"/>
    <w:rsid w:val="00F04DD8"/>
    <w:rsid w:val="00F27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9234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9234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Шинкарев Александр Владимирович</dc:creator>
  <cp:lastModifiedBy>Elena</cp:lastModifiedBy>
  <cp:revision>5</cp:revision>
  <cp:lastPrinted>2024-12-27T07:52:00Z</cp:lastPrinted>
  <dcterms:created xsi:type="dcterms:W3CDTF">2024-12-27T07:52:00Z</dcterms:created>
  <dcterms:modified xsi:type="dcterms:W3CDTF">2025-01-09T02:25:00Z</dcterms:modified>
</cp:coreProperties>
</file>