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4C" w:rsidRPr="00D56B55" w:rsidRDefault="00890C4C" w:rsidP="00890C4C">
      <w:pPr>
        <w:ind w:right="282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D56B55">
        <w:rPr>
          <w:rFonts w:ascii="Times New Roman" w:hAnsi="Times New Roman"/>
          <w:bCs/>
          <w:noProof/>
          <w:sz w:val="28"/>
          <w:szCs w:val="28"/>
          <w:lang w:val="ru-RU" w:eastAsia="ru-RU"/>
        </w:rPr>
        <w:drawing>
          <wp:inline distT="0" distB="0" distL="0" distR="0" wp14:anchorId="637537F0" wp14:editId="22EFD8B1">
            <wp:extent cx="629920" cy="784860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C4C" w:rsidRPr="00D56B55" w:rsidRDefault="00890C4C" w:rsidP="00890C4C">
      <w:pPr>
        <w:ind w:right="282"/>
        <w:rPr>
          <w:rFonts w:ascii="Times New Roman" w:hAnsi="Times New Roman"/>
          <w:bCs/>
          <w:sz w:val="28"/>
          <w:szCs w:val="28"/>
        </w:rPr>
      </w:pPr>
    </w:p>
    <w:p w:rsidR="00890C4C" w:rsidRPr="00D56B55" w:rsidRDefault="00890C4C" w:rsidP="00890C4C">
      <w:pPr>
        <w:ind w:right="28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56B55">
        <w:rPr>
          <w:rFonts w:ascii="Times New Roman" w:hAnsi="Times New Roman"/>
          <w:b/>
          <w:bCs/>
          <w:sz w:val="28"/>
          <w:szCs w:val="28"/>
          <w:lang w:val="ru-RU"/>
        </w:rPr>
        <w:t>АДМИНИСТРАЦИЯ КЕЖЕМСКОГО РАЙОНА</w:t>
      </w:r>
    </w:p>
    <w:p w:rsidR="00890C4C" w:rsidRPr="00D56B55" w:rsidRDefault="00890C4C" w:rsidP="00890C4C">
      <w:pPr>
        <w:ind w:right="28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56B55">
        <w:rPr>
          <w:rFonts w:ascii="Times New Roman" w:hAnsi="Times New Roman"/>
          <w:b/>
          <w:bCs/>
          <w:sz w:val="28"/>
          <w:szCs w:val="28"/>
          <w:lang w:val="ru-RU"/>
        </w:rPr>
        <w:t>КРАСНОЯРСКОГО КРАЯ</w:t>
      </w:r>
    </w:p>
    <w:p w:rsidR="00890C4C" w:rsidRPr="00D56B55" w:rsidRDefault="00890C4C" w:rsidP="00890C4C">
      <w:pPr>
        <w:ind w:right="282"/>
        <w:rPr>
          <w:rFonts w:ascii="Times New Roman" w:hAnsi="Times New Roman"/>
          <w:bCs/>
          <w:sz w:val="28"/>
          <w:szCs w:val="28"/>
          <w:lang w:val="ru-RU"/>
        </w:rPr>
      </w:pPr>
    </w:p>
    <w:p w:rsidR="00890C4C" w:rsidRPr="00D56B55" w:rsidRDefault="00890C4C" w:rsidP="00890C4C">
      <w:pPr>
        <w:pStyle w:val="1"/>
        <w:ind w:right="282"/>
        <w:rPr>
          <w:sz w:val="28"/>
          <w:szCs w:val="28"/>
        </w:rPr>
      </w:pPr>
      <w:r w:rsidRPr="00D56B55">
        <w:rPr>
          <w:sz w:val="28"/>
          <w:szCs w:val="28"/>
        </w:rPr>
        <w:t>ПОСТАНОВЛЕНИЕ</w:t>
      </w:r>
    </w:p>
    <w:p w:rsidR="00890C4C" w:rsidRPr="00D56B55" w:rsidRDefault="00890C4C" w:rsidP="00890C4C">
      <w:pPr>
        <w:ind w:right="282"/>
        <w:rPr>
          <w:rFonts w:ascii="Times New Roman" w:hAnsi="Times New Roman"/>
          <w:bCs/>
          <w:sz w:val="28"/>
          <w:szCs w:val="28"/>
          <w:lang w:val="ru-RU"/>
        </w:rPr>
      </w:pPr>
    </w:p>
    <w:p w:rsidR="00890C4C" w:rsidRPr="00D56B55" w:rsidRDefault="00656BAB" w:rsidP="00656BAB">
      <w:pPr>
        <w:tabs>
          <w:tab w:val="left" w:pos="4253"/>
          <w:tab w:val="left" w:pos="4536"/>
        </w:tabs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19.02.2025    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890C4C" w:rsidRPr="00D56B55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143</w:t>
      </w:r>
      <w:r w:rsidR="00890C4C" w:rsidRPr="00D56B55">
        <w:rPr>
          <w:rFonts w:ascii="Times New Roman" w:hAnsi="Times New Roman"/>
          <w:sz w:val="28"/>
          <w:szCs w:val="28"/>
          <w:lang w:val="ru-RU"/>
        </w:rPr>
        <w:t>-п</w:t>
      </w:r>
      <w:r w:rsidR="00890C4C" w:rsidRPr="00D56B55">
        <w:rPr>
          <w:rFonts w:ascii="Times New Roman" w:hAnsi="Times New Roman"/>
          <w:sz w:val="28"/>
          <w:szCs w:val="28"/>
          <w:lang w:val="ru-RU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90C4C" w:rsidRPr="00D56B5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90C4C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890C4C" w:rsidRPr="00D56B55">
        <w:rPr>
          <w:rFonts w:ascii="Times New Roman" w:hAnsi="Times New Roman"/>
          <w:sz w:val="28"/>
          <w:szCs w:val="28"/>
          <w:lang w:val="ru-RU"/>
        </w:rPr>
        <w:t xml:space="preserve"> г. Кодинск</w:t>
      </w:r>
    </w:p>
    <w:p w:rsidR="00890C4C" w:rsidRPr="00D56B55" w:rsidRDefault="00890C4C" w:rsidP="00890C4C">
      <w:pPr>
        <w:ind w:right="28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0C4C" w:rsidRPr="00D56B55" w:rsidRDefault="00890C4C" w:rsidP="00890C4C">
      <w:pPr>
        <w:ind w:right="-1"/>
        <w:jc w:val="left"/>
        <w:rPr>
          <w:rFonts w:ascii="Times New Roman" w:hAnsi="Times New Roman"/>
          <w:sz w:val="28"/>
          <w:szCs w:val="28"/>
          <w:lang w:val="ru-RU"/>
        </w:rPr>
      </w:pPr>
      <w:r w:rsidRPr="00D56B55">
        <w:rPr>
          <w:rFonts w:ascii="Times New Roman" w:hAnsi="Times New Roman"/>
          <w:sz w:val="28"/>
          <w:szCs w:val="28"/>
          <w:lang w:val="ru-RU"/>
        </w:rPr>
        <w:t xml:space="preserve">О проведении </w:t>
      </w:r>
    </w:p>
    <w:p w:rsidR="00890C4C" w:rsidRPr="00D56B55" w:rsidRDefault="00890C4C" w:rsidP="00890C4C">
      <w:pPr>
        <w:ind w:right="-1"/>
        <w:jc w:val="left"/>
        <w:rPr>
          <w:rFonts w:ascii="Times New Roman" w:hAnsi="Times New Roman"/>
          <w:sz w:val="28"/>
          <w:szCs w:val="28"/>
          <w:lang w:val="ru-RU"/>
        </w:rPr>
      </w:pPr>
      <w:r w:rsidRPr="00D56B55">
        <w:rPr>
          <w:rFonts w:ascii="Times New Roman" w:hAnsi="Times New Roman"/>
          <w:sz w:val="28"/>
          <w:szCs w:val="28"/>
        </w:rPr>
        <w:t>XXXI</w:t>
      </w:r>
      <w:r w:rsidRPr="00D56B55">
        <w:rPr>
          <w:rFonts w:ascii="Times New Roman" w:hAnsi="Times New Roman"/>
          <w:sz w:val="28"/>
          <w:szCs w:val="28"/>
          <w:lang w:val="ru-RU"/>
        </w:rPr>
        <w:t xml:space="preserve"> районного конкурса чтецов</w:t>
      </w:r>
    </w:p>
    <w:p w:rsidR="00890C4C" w:rsidRPr="00D56B55" w:rsidRDefault="00890C4C" w:rsidP="00890C4C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890C4C" w:rsidRPr="00D56B55" w:rsidRDefault="00890C4C" w:rsidP="00890C4C">
      <w:pPr>
        <w:pStyle w:val="ConsPlusNormal"/>
        <w:tabs>
          <w:tab w:val="left" w:pos="1134"/>
          <w:tab w:val="left" w:pos="1276"/>
        </w:tabs>
        <w:ind w:right="-1" w:firstLine="709"/>
        <w:jc w:val="both"/>
      </w:pPr>
      <w:r w:rsidRPr="00D56B55">
        <w:t>С целью патриотического и гражданского воспитания населения района, повышения уровня эстетической культуры и развития творческих способностей, в рамках XI</w:t>
      </w:r>
      <w:r w:rsidRPr="00D56B55">
        <w:rPr>
          <w:lang w:val="en-US"/>
        </w:rPr>
        <w:t>II</w:t>
      </w:r>
      <w:r w:rsidRPr="00D56B55">
        <w:t xml:space="preserve"> Всероссийского Конкурса юных чтецов «Живая классика – 202</w:t>
      </w:r>
      <w:r w:rsidR="00DE54D4">
        <w:t>5</w:t>
      </w:r>
      <w:r w:rsidRPr="00D56B55">
        <w:t>», руководствуясь ст.ст. 17, 20, 32 Устава Кежемского района, ПОСТАНОВЛЯЮ:</w:t>
      </w:r>
    </w:p>
    <w:p w:rsidR="00890C4C" w:rsidRPr="00D56B55" w:rsidRDefault="00890C4C" w:rsidP="00656BA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56B55">
        <w:rPr>
          <w:rFonts w:ascii="Times New Roman" w:hAnsi="Times New Roman"/>
          <w:sz w:val="28"/>
          <w:szCs w:val="28"/>
          <w:lang w:val="ru-RU"/>
        </w:rPr>
        <w:t>1. Провести с 24 февраля 202</w:t>
      </w:r>
      <w:r w:rsidR="00DE54D4">
        <w:rPr>
          <w:rFonts w:ascii="Times New Roman" w:hAnsi="Times New Roman"/>
          <w:sz w:val="28"/>
          <w:szCs w:val="28"/>
          <w:lang w:val="ru-RU"/>
        </w:rPr>
        <w:t>5</w:t>
      </w:r>
      <w:r w:rsidRPr="00D56B55">
        <w:rPr>
          <w:rFonts w:ascii="Times New Roman" w:hAnsi="Times New Roman"/>
          <w:sz w:val="28"/>
          <w:szCs w:val="28"/>
          <w:lang w:val="ru-RU"/>
        </w:rPr>
        <w:t xml:space="preserve"> по 13 марта 202</w:t>
      </w:r>
      <w:r w:rsidR="00DE54D4">
        <w:rPr>
          <w:rFonts w:ascii="Times New Roman" w:hAnsi="Times New Roman"/>
          <w:sz w:val="28"/>
          <w:szCs w:val="28"/>
          <w:lang w:val="ru-RU"/>
        </w:rPr>
        <w:t>5</w:t>
      </w:r>
      <w:r w:rsidRPr="00D56B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6B55">
        <w:rPr>
          <w:rFonts w:ascii="Times New Roman" w:hAnsi="Times New Roman"/>
          <w:sz w:val="28"/>
          <w:szCs w:val="28"/>
        </w:rPr>
        <w:t>XXXI</w:t>
      </w:r>
      <w:r w:rsidRPr="00D56B55">
        <w:rPr>
          <w:rFonts w:ascii="Times New Roman" w:hAnsi="Times New Roman"/>
          <w:sz w:val="28"/>
          <w:szCs w:val="28"/>
          <w:lang w:val="ru-RU"/>
        </w:rPr>
        <w:t xml:space="preserve"> районный конкурс чтецов.</w:t>
      </w:r>
    </w:p>
    <w:p w:rsidR="00890C4C" w:rsidRPr="00D56B55" w:rsidRDefault="00890C4C" w:rsidP="00656BAB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56B55">
        <w:rPr>
          <w:rFonts w:ascii="Times New Roman" w:hAnsi="Times New Roman"/>
          <w:sz w:val="28"/>
          <w:szCs w:val="28"/>
          <w:lang w:val="ru-RU"/>
        </w:rPr>
        <w:t xml:space="preserve">2. Утвердить Положение о проведении </w:t>
      </w:r>
      <w:r w:rsidRPr="00D56B55">
        <w:rPr>
          <w:rFonts w:ascii="Times New Roman" w:hAnsi="Times New Roman"/>
          <w:sz w:val="28"/>
          <w:szCs w:val="28"/>
        </w:rPr>
        <w:t>XXXI</w:t>
      </w:r>
      <w:r w:rsidRPr="00D56B55">
        <w:rPr>
          <w:rFonts w:ascii="Times New Roman" w:hAnsi="Times New Roman"/>
          <w:sz w:val="28"/>
          <w:szCs w:val="28"/>
          <w:lang w:val="ru-RU"/>
        </w:rPr>
        <w:t xml:space="preserve"> районного конкурса чтецов </w:t>
      </w:r>
      <w:r w:rsidR="00656BAB" w:rsidRPr="00D56B55">
        <w:rPr>
          <w:rFonts w:ascii="Times New Roman" w:hAnsi="Times New Roman"/>
          <w:sz w:val="28"/>
          <w:szCs w:val="28"/>
          <w:lang w:val="ru-RU"/>
        </w:rPr>
        <w:t xml:space="preserve">в рамках </w:t>
      </w:r>
      <w:r w:rsidR="00656BAB" w:rsidRPr="00D56B55">
        <w:rPr>
          <w:rFonts w:ascii="Times New Roman" w:hAnsi="Times New Roman"/>
          <w:sz w:val="28"/>
          <w:szCs w:val="28"/>
        </w:rPr>
        <w:t>XIV</w:t>
      </w:r>
      <w:r w:rsidR="00656BAB" w:rsidRPr="00D56B55">
        <w:rPr>
          <w:rFonts w:ascii="Times New Roman" w:hAnsi="Times New Roman"/>
          <w:sz w:val="28"/>
          <w:szCs w:val="28"/>
          <w:lang w:val="ru-RU"/>
        </w:rPr>
        <w:t xml:space="preserve"> Всероссийского Конкурса юных</w:t>
      </w:r>
      <w:r w:rsidR="00656BAB" w:rsidRPr="00D56B55">
        <w:rPr>
          <w:rFonts w:ascii="Times New Roman" w:hAnsi="Times New Roman"/>
          <w:spacing w:val="-2"/>
          <w:sz w:val="28"/>
          <w:szCs w:val="28"/>
          <w:lang w:val="ru-RU"/>
        </w:rPr>
        <w:t xml:space="preserve"> чтецов</w:t>
      </w:r>
      <w:r w:rsidR="00656BAB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656BAB" w:rsidRPr="00656BAB">
        <w:rPr>
          <w:rFonts w:ascii="Times New Roman" w:hAnsi="Times New Roman"/>
          <w:spacing w:val="-6"/>
          <w:sz w:val="28"/>
          <w:szCs w:val="28"/>
          <w:lang w:val="ru-RU"/>
        </w:rPr>
        <w:t>«Живая классика—2025»</w:t>
      </w:r>
      <w:r w:rsidR="00656BAB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D56B55">
        <w:rPr>
          <w:rFonts w:ascii="Times New Roman" w:hAnsi="Times New Roman"/>
          <w:sz w:val="28"/>
          <w:szCs w:val="28"/>
          <w:lang w:val="ru-RU"/>
        </w:rPr>
        <w:t>согласно приложени</w:t>
      </w:r>
      <w:r w:rsidR="00656BAB">
        <w:rPr>
          <w:rFonts w:ascii="Times New Roman" w:hAnsi="Times New Roman"/>
          <w:sz w:val="28"/>
          <w:szCs w:val="28"/>
          <w:lang w:val="ru-RU"/>
        </w:rPr>
        <w:t>ю</w:t>
      </w:r>
      <w:r w:rsidRPr="00D56B55">
        <w:rPr>
          <w:rFonts w:ascii="Times New Roman" w:hAnsi="Times New Roman"/>
          <w:sz w:val="28"/>
          <w:szCs w:val="28"/>
          <w:lang w:val="ru-RU"/>
        </w:rPr>
        <w:t xml:space="preserve"> к настоящему постановлению.</w:t>
      </w:r>
    </w:p>
    <w:p w:rsidR="00890C4C" w:rsidRPr="00D56B55" w:rsidRDefault="00890C4C" w:rsidP="00656BA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56B55">
        <w:rPr>
          <w:rFonts w:ascii="Times New Roman" w:hAnsi="Times New Roman"/>
          <w:sz w:val="28"/>
          <w:szCs w:val="28"/>
          <w:lang w:val="ru-RU"/>
        </w:rPr>
        <w:t xml:space="preserve">3. Муниципальному казенному учреждению «Управление по культуре, спорту, туризму и молодежной политике Кежемского района» (Т.С. Тимонина), муниципальному казенному учреждению «Управление образования Кежемского района» (Г.В. Секурцева) обеспечить активное участие учащихся общеобразовательных учреждений города и района в </w:t>
      </w:r>
      <w:r w:rsidRPr="00D56B55">
        <w:rPr>
          <w:rFonts w:ascii="Times New Roman" w:hAnsi="Times New Roman"/>
          <w:sz w:val="28"/>
          <w:szCs w:val="28"/>
        </w:rPr>
        <w:t>XXXI</w:t>
      </w:r>
      <w:r w:rsidRPr="00D56B55">
        <w:rPr>
          <w:rFonts w:ascii="Times New Roman" w:hAnsi="Times New Roman"/>
          <w:sz w:val="28"/>
          <w:szCs w:val="28"/>
          <w:lang w:val="ru-RU"/>
        </w:rPr>
        <w:t xml:space="preserve"> районном конкурсе чтецов.</w:t>
      </w:r>
    </w:p>
    <w:p w:rsidR="00890C4C" w:rsidRPr="00D56B55" w:rsidRDefault="00890C4C" w:rsidP="00890C4C">
      <w:pPr>
        <w:pStyle w:val="a3"/>
        <w:ind w:left="0"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56B55">
        <w:rPr>
          <w:rFonts w:ascii="Times New Roman" w:hAnsi="Times New Roman"/>
          <w:sz w:val="28"/>
          <w:szCs w:val="28"/>
          <w:lang w:val="ru-RU"/>
        </w:rPr>
        <w:t xml:space="preserve">4. Муниципальному казенному учреждению «Управление по культуре, спорту, туризму и молодежной политике Кежемского района» (Т.С. Тимонина) организовать освещение </w:t>
      </w:r>
      <w:r w:rsidRPr="00D56B55">
        <w:rPr>
          <w:rFonts w:ascii="Times New Roman" w:hAnsi="Times New Roman"/>
          <w:sz w:val="28"/>
          <w:szCs w:val="28"/>
        </w:rPr>
        <w:t>XXXI</w:t>
      </w:r>
      <w:r w:rsidRPr="00D56B55">
        <w:rPr>
          <w:rFonts w:ascii="Times New Roman" w:hAnsi="Times New Roman"/>
          <w:sz w:val="28"/>
          <w:szCs w:val="28"/>
          <w:lang w:val="ru-RU"/>
        </w:rPr>
        <w:t xml:space="preserve"> районного конкурса чтецов в средствах массовой информации.</w:t>
      </w:r>
    </w:p>
    <w:p w:rsidR="00890C4C" w:rsidRPr="00D56B55" w:rsidRDefault="00890C4C" w:rsidP="00890C4C">
      <w:pPr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56B55">
        <w:rPr>
          <w:rFonts w:ascii="Times New Roman" w:hAnsi="Times New Roman"/>
          <w:sz w:val="28"/>
          <w:szCs w:val="28"/>
          <w:lang w:val="ru-RU"/>
        </w:rPr>
        <w:t>5. Контроль за исполнением постановления возложить на заместителя Главы Кежемского района по социальным вопросам А.Ф. Шнайдера.</w:t>
      </w:r>
    </w:p>
    <w:p w:rsidR="00890C4C" w:rsidRPr="00D56B55" w:rsidRDefault="00890C4C" w:rsidP="00890C4C">
      <w:pPr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56B55">
        <w:rPr>
          <w:rFonts w:ascii="Times New Roman" w:hAnsi="Times New Roman"/>
          <w:sz w:val="28"/>
          <w:szCs w:val="28"/>
          <w:lang w:val="ru-RU"/>
        </w:rPr>
        <w:t>6. Постановление вступает в силу со дня, следующего за днем его официального опубликования в газете «Кежемский Вестник».</w:t>
      </w:r>
    </w:p>
    <w:p w:rsidR="00890C4C" w:rsidRPr="00D56B55" w:rsidRDefault="00890C4C" w:rsidP="00890C4C">
      <w:pPr>
        <w:pStyle w:val="a3"/>
        <w:ind w:left="0"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0C4C" w:rsidRPr="00D56B55" w:rsidRDefault="00890C4C" w:rsidP="00890C4C">
      <w:pPr>
        <w:pStyle w:val="a3"/>
        <w:ind w:left="0"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0C4C" w:rsidRPr="00D56B55" w:rsidRDefault="00890C4C" w:rsidP="00890C4C">
      <w:pPr>
        <w:pStyle w:val="a3"/>
        <w:ind w:left="0"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3F0C" w:rsidRDefault="00890C4C" w:rsidP="00890C4C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D56B55">
        <w:rPr>
          <w:rFonts w:ascii="Times New Roman" w:hAnsi="Times New Roman"/>
          <w:sz w:val="28"/>
          <w:szCs w:val="28"/>
          <w:lang w:val="ru-RU"/>
        </w:rPr>
        <w:t>Глава района</w:t>
      </w:r>
      <w:r w:rsidRPr="00D56B55">
        <w:rPr>
          <w:rFonts w:ascii="Times New Roman" w:hAnsi="Times New Roman"/>
          <w:sz w:val="28"/>
          <w:szCs w:val="28"/>
          <w:lang w:val="ru-RU"/>
        </w:rPr>
        <w:tab/>
      </w:r>
      <w:r w:rsidRPr="00D56B55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</w:t>
      </w:r>
      <w:r w:rsidR="00656BAB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D56B55">
        <w:rPr>
          <w:rFonts w:ascii="Times New Roman" w:hAnsi="Times New Roman"/>
          <w:sz w:val="28"/>
          <w:szCs w:val="28"/>
          <w:lang w:val="ru-RU"/>
        </w:rPr>
        <w:t xml:space="preserve">                              О.В. Желябин</w:t>
      </w:r>
    </w:p>
    <w:p w:rsidR="00890C4C" w:rsidRDefault="00890C4C">
      <w:pPr>
        <w:spacing w:after="160" w:line="259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890C4C" w:rsidRPr="00D56B55" w:rsidRDefault="00890C4C" w:rsidP="00890C4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56B55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890C4C" w:rsidRPr="00D56B55" w:rsidRDefault="00890C4C" w:rsidP="00890C4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56B55">
        <w:rPr>
          <w:rFonts w:ascii="Times New Roman" w:hAnsi="Times New Roman"/>
          <w:sz w:val="28"/>
          <w:szCs w:val="28"/>
          <w:lang w:val="ru-RU"/>
        </w:rPr>
        <w:t>к постановлению Администрации района</w:t>
      </w:r>
    </w:p>
    <w:p w:rsidR="00890C4C" w:rsidRPr="00D56B55" w:rsidRDefault="00890C4C" w:rsidP="00890C4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56B5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56BAB">
        <w:rPr>
          <w:rFonts w:ascii="Times New Roman" w:hAnsi="Times New Roman"/>
          <w:sz w:val="28"/>
          <w:szCs w:val="28"/>
          <w:lang w:val="ru-RU"/>
        </w:rPr>
        <w:t>19.02.2025 № 143</w:t>
      </w:r>
      <w:r w:rsidRPr="00D56B55">
        <w:rPr>
          <w:rFonts w:ascii="Times New Roman" w:hAnsi="Times New Roman"/>
          <w:sz w:val="28"/>
          <w:szCs w:val="28"/>
          <w:lang w:val="ru-RU"/>
        </w:rPr>
        <w:t>-п</w:t>
      </w:r>
    </w:p>
    <w:p w:rsidR="00890C4C" w:rsidRPr="00D56B55" w:rsidRDefault="00890C4C" w:rsidP="00890C4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90C4C" w:rsidRPr="00D56B55" w:rsidRDefault="00890C4C" w:rsidP="00890C4C">
      <w:pPr>
        <w:rPr>
          <w:rFonts w:ascii="Times New Roman" w:hAnsi="Times New Roman"/>
          <w:sz w:val="28"/>
          <w:szCs w:val="28"/>
          <w:lang w:val="ru-RU"/>
        </w:rPr>
      </w:pPr>
      <w:bookmarkStart w:id="1" w:name="page3"/>
      <w:bookmarkEnd w:id="1"/>
    </w:p>
    <w:p w:rsidR="00890C4C" w:rsidRPr="00D56B55" w:rsidRDefault="00890C4C" w:rsidP="00890C4C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  <w:lang w:val="ru-RU"/>
        </w:rPr>
      </w:pPr>
      <w:r w:rsidRPr="00D56B55">
        <w:rPr>
          <w:rFonts w:ascii="Times New Roman" w:hAnsi="Times New Roman"/>
          <w:spacing w:val="-2"/>
          <w:sz w:val="28"/>
          <w:szCs w:val="28"/>
          <w:lang w:val="ru-RU"/>
        </w:rPr>
        <w:t>ПОЛОЖЕНИЕ</w:t>
      </w:r>
    </w:p>
    <w:p w:rsidR="00890C4C" w:rsidRPr="00D56B55" w:rsidRDefault="00890C4C" w:rsidP="00890C4C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  <w:lang w:val="ru-RU"/>
        </w:rPr>
      </w:pPr>
      <w:r w:rsidRPr="00D56B55">
        <w:rPr>
          <w:rFonts w:ascii="Times New Roman" w:hAnsi="Times New Roman"/>
          <w:spacing w:val="-2"/>
          <w:sz w:val="28"/>
          <w:szCs w:val="28"/>
          <w:lang w:val="ru-RU"/>
        </w:rPr>
        <w:t xml:space="preserve">о проведении </w:t>
      </w:r>
      <w:r w:rsidRPr="00D56B55">
        <w:rPr>
          <w:rFonts w:ascii="Times New Roman" w:hAnsi="Times New Roman"/>
          <w:spacing w:val="-2"/>
          <w:sz w:val="28"/>
          <w:szCs w:val="28"/>
        </w:rPr>
        <w:t>XXXI</w:t>
      </w:r>
      <w:r w:rsidRPr="00D56B55">
        <w:rPr>
          <w:rFonts w:ascii="Times New Roman" w:hAnsi="Times New Roman"/>
          <w:spacing w:val="-2"/>
          <w:sz w:val="28"/>
          <w:szCs w:val="28"/>
          <w:lang w:val="ru-RU"/>
        </w:rPr>
        <w:t xml:space="preserve"> районного конкурса чтецов</w:t>
      </w:r>
    </w:p>
    <w:p w:rsidR="00890C4C" w:rsidRPr="00D56B55" w:rsidRDefault="00890C4C" w:rsidP="00890C4C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  <w:lang w:val="ru-RU"/>
        </w:rPr>
      </w:pPr>
      <w:r w:rsidRPr="00D56B55">
        <w:rPr>
          <w:rFonts w:ascii="Times New Roman" w:hAnsi="Times New Roman"/>
          <w:sz w:val="28"/>
          <w:szCs w:val="28"/>
          <w:lang w:val="ru-RU"/>
        </w:rPr>
        <w:t xml:space="preserve">в рамках </w:t>
      </w:r>
      <w:r w:rsidRPr="00D56B55">
        <w:rPr>
          <w:rFonts w:ascii="Times New Roman" w:hAnsi="Times New Roman"/>
          <w:sz w:val="28"/>
          <w:szCs w:val="28"/>
        </w:rPr>
        <w:t>XIV</w:t>
      </w:r>
      <w:r w:rsidRPr="00D56B55">
        <w:rPr>
          <w:rFonts w:ascii="Times New Roman" w:hAnsi="Times New Roman"/>
          <w:sz w:val="28"/>
          <w:szCs w:val="28"/>
          <w:lang w:val="ru-RU"/>
        </w:rPr>
        <w:t xml:space="preserve"> Всероссийского Конкурса юных</w:t>
      </w:r>
      <w:r w:rsidRPr="00D56B55">
        <w:rPr>
          <w:rFonts w:ascii="Times New Roman" w:hAnsi="Times New Roman"/>
          <w:spacing w:val="-2"/>
          <w:sz w:val="28"/>
          <w:szCs w:val="28"/>
          <w:lang w:val="ru-RU"/>
        </w:rPr>
        <w:t xml:space="preserve"> чтецов</w:t>
      </w:r>
    </w:p>
    <w:p w:rsidR="00890C4C" w:rsidRPr="00D56B55" w:rsidRDefault="00890C4C" w:rsidP="00890C4C">
      <w:pPr>
        <w:widowControl w:val="0"/>
        <w:autoSpaceDE w:val="0"/>
        <w:autoSpaceDN w:val="0"/>
        <w:rPr>
          <w:rFonts w:ascii="Times New Roman" w:hAnsi="Times New Roman"/>
          <w:spacing w:val="-6"/>
          <w:sz w:val="28"/>
          <w:szCs w:val="28"/>
        </w:rPr>
      </w:pPr>
      <w:r w:rsidRPr="00D56B55">
        <w:rPr>
          <w:rFonts w:ascii="Times New Roman" w:hAnsi="Times New Roman"/>
          <w:spacing w:val="-6"/>
          <w:sz w:val="28"/>
          <w:szCs w:val="28"/>
        </w:rPr>
        <w:t>«Живая классика—2025»</w:t>
      </w:r>
    </w:p>
    <w:p w:rsidR="00890C4C" w:rsidRPr="00D56B55" w:rsidRDefault="00890C4C" w:rsidP="00890C4C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890C4C" w:rsidRPr="00656BAB" w:rsidRDefault="00890C4C" w:rsidP="00890C4C">
      <w:pPr>
        <w:widowControl w:val="0"/>
        <w:numPr>
          <w:ilvl w:val="1"/>
          <w:numId w:val="1"/>
        </w:numPr>
        <w:tabs>
          <w:tab w:val="left" w:pos="4324"/>
        </w:tabs>
        <w:autoSpaceDE w:val="0"/>
        <w:autoSpaceDN w:val="0"/>
        <w:ind w:left="0" w:hanging="353"/>
        <w:jc w:val="center"/>
        <w:rPr>
          <w:rFonts w:ascii="Times New Roman" w:hAnsi="Times New Roman"/>
          <w:sz w:val="26"/>
          <w:szCs w:val="26"/>
        </w:rPr>
      </w:pPr>
      <w:r w:rsidRPr="00656BAB">
        <w:rPr>
          <w:rFonts w:ascii="Times New Roman" w:hAnsi="Times New Roman"/>
          <w:spacing w:val="-2"/>
          <w:sz w:val="26"/>
          <w:szCs w:val="26"/>
        </w:rPr>
        <w:t>Общие положения</w:t>
      </w:r>
    </w:p>
    <w:p w:rsidR="00890C4C" w:rsidRPr="00656BAB" w:rsidRDefault="00890C4C" w:rsidP="00890C4C">
      <w:pPr>
        <w:widowControl w:val="0"/>
        <w:tabs>
          <w:tab w:val="left" w:pos="4324"/>
        </w:tabs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p w:rsidR="00890C4C" w:rsidRPr="00656BAB" w:rsidRDefault="00890C4C" w:rsidP="00890C4C">
      <w:pPr>
        <w:widowControl w:val="0"/>
        <w:tabs>
          <w:tab w:val="left" w:pos="4324"/>
        </w:tabs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 xml:space="preserve">1.1. </w:t>
      </w:r>
      <w:r w:rsidRPr="00656BAB">
        <w:rPr>
          <w:rFonts w:ascii="Times New Roman" w:hAnsi="Times New Roman"/>
          <w:sz w:val="26"/>
          <w:szCs w:val="26"/>
        </w:rPr>
        <w:t>XXXI</w:t>
      </w:r>
      <w:r w:rsidRPr="00656BAB">
        <w:rPr>
          <w:rFonts w:ascii="Times New Roman" w:hAnsi="Times New Roman"/>
          <w:sz w:val="26"/>
          <w:szCs w:val="26"/>
          <w:lang w:val="ru-RU"/>
        </w:rPr>
        <w:t xml:space="preserve"> районный конкурс чтецов проводится в рамках </w:t>
      </w:r>
      <w:r w:rsidRPr="00656BAB">
        <w:rPr>
          <w:rFonts w:ascii="Times New Roman" w:hAnsi="Times New Roman"/>
          <w:sz w:val="26"/>
          <w:szCs w:val="26"/>
        </w:rPr>
        <w:t>XIV</w:t>
      </w:r>
      <w:r w:rsidRPr="00656BAB">
        <w:rPr>
          <w:rFonts w:ascii="Times New Roman" w:hAnsi="Times New Roman"/>
          <w:sz w:val="26"/>
          <w:szCs w:val="26"/>
          <w:lang w:val="ru-RU"/>
        </w:rPr>
        <w:t xml:space="preserve"> Всероссийского конкурса чтецов «Живая классика - 2025» (далее — Конкурс), который является соревновательным мероприятием по чтению вслух (декламации) отрывков из прозаических произведений российских и зарубежных </w:t>
      </w:r>
      <w:r w:rsidRPr="00656BAB">
        <w:rPr>
          <w:rFonts w:ascii="Times New Roman" w:hAnsi="Times New Roman"/>
          <w:spacing w:val="-2"/>
          <w:sz w:val="26"/>
          <w:szCs w:val="26"/>
          <w:lang w:val="ru-RU"/>
        </w:rPr>
        <w:t>писателей.</w:t>
      </w:r>
    </w:p>
    <w:p w:rsidR="00890C4C" w:rsidRPr="00656BAB" w:rsidRDefault="00890C4C" w:rsidP="00890C4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 xml:space="preserve">1.2. В Конкурсе принимают участие обучающиеся 5 - 8 и 10 классов общеобразовательных учреждений не старше 17 лет на момент проведения отборочных туров всероссийского финала </w:t>
      </w:r>
      <w:r w:rsidRPr="00656BAB">
        <w:rPr>
          <w:rFonts w:ascii="Times New Roman" w:hAnsi="Times New Roman"/>
          <w:sz w:val="26"/>
          <w:szCs w:val="26"/>
        </w:rPr>
        <w:t>XIV</w:t>
      </w:r>
      <w:r w:rsidRPr="00656BAB">
        <w:rPr>
          <w:rFonts w:ascii="Times New Roman" w:hAnsi="Times New Roman"/>
          <w:sz w:val="26"/>
          <w:szCs w:val="26"/>
          <w:lang w:val="ru-RU"/>
        </w:rPr>
        <w:t xml:space="preserve"> Всероссийского конкурса чтецов «Живая классика-2025» (май 2025 </w:t>
      </w:r>
      <w:r w:rsidRPr="00656BAB">
        <w:rPr>
          <w:rFonts w:ascii="Times New Roman" w:hAnsi="Times New Roman"/>
          <w:spacing w:val="-2"/>
          <w:sz w:val="26"/>
          <w:szCs w:val="26"/>
          <w:lang w:val="ru-RU"/>
        </w:rPr>
        <w:t>года).</w:t>
      </w:r>
    </w:p>
    <w:p w:rsidR="00890C4C" w:rsidRPr="00656BAB" w:rsidRDefault="00890C4C" w:rsidP="00890C4C">
      <w:pPr>
        <w:widowControl w:val="0"/>
        <w:tabs>
          <w:tab w:val="left" w:pos="1435"/>
        </w:tabs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pacing w:val="-2"/>
          <w:sz w:val="26"/>
          <w:szCs w:val="26"/>
          <w:lang w:val="ru-RU"/>
        </w:rPr>
        <w:t>1.3. Конкурс проводится ежегодно.</w:t>
      </w:r>
    </w:p>
    <w:p w:rsidR="00890C4C" w:rsidRPr="00656BAB" w:rsidRDefault="00890C4C" w:rsidP="00890C4C">
      <w:pPr>
        <w:widowControl w:val="0"/>
        <w:tabs>
          <w:tab w:val="left" w:pos="1497"/>
        </w:tabs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>1.4. В рамках Конкурса участникам предлагается прочитать на русском языке отрывок из выбранного ими прозаического произведения, которое не входит в школьную программу по литературе.</w:t>
      </w:r>
    </w:p>
    <w:p w:rsidR="00890C4C" w:rsidRPr="00656BAB" w:rsidRDefault="00890C4C" w:rsidP="00890C4C">
      <w:pPr>
        <w:widowControl w:val="0"/>
        <w:tabs>
          <w:tab w:val="left" w:pos="1497"/>
        </w:tabs>
        <w:autoSpaceDE w:val="0"/>
        <w:autoSpaceDN w:val="0"/>
        <w:rPr>
          <w:rFonts w:ascii="Times New Roman" w:hAnsi="Times New Roman"/>
          <w:sz w:val="26"/>
          <w:szCs w:val="26"/>
          <w:lang w:val="ru-RU"/>
        </w:rPr>
      </w:pPr>
    </w:p>
    <w:p w:rsidR="00890C4C" w:rsidRPr="00656BAB" w:rsidRDefault="00890C4C" w:rsidP="00890C4C">
      <w:pPr>
        <w:widowControl w:val="0"/>
        <w:numPr>
          <w:ilvl w:val="1"/>
          <w:numId w:val="1"/>
        </w:numPr>
        <w:tabs>
          <w:tab w:val="left" w:pos="3954"/>
        </w:tabs>
        <w:autoSpaceDE w:val="0"/>
        <w:autoSpaceDN w:val="0"/>
        <w:ind w:left="0" w:hanging="355"/>
        <w:jc w:val="center"/>
        <w:rPr>
          <w:rFonts w:ascii="Times New Roman" w:hAnsi="Times New Roman"/>
          <w:sz w:val="26"/>
          <w:szCs w:val="26"/>
        </w:rPr>
      </w:pPr>
      <w:r w:rsidRPr="00656BAB">
        <w:rPr>
          <w:rFonts w:ascii="Times New Roman" w:hAnsi="Times New Roman"/>
          <w:sz w:val="26"/>
          <w:szCs w:val="26"/>
        </w:rPr>
        <w:t xml:space="preserve">Цели и задачи </w:t>
      </w:r>
      <w:r w:rsidRPr="00656BAB">
        <w:rPr>
          <w:rFonts w:ascii="Times New Roman" w:hAnsi="Times New Roman"/>
          <w:spacing w:val="-2"/>
          <w:sz w:val="26"/>
          <w:szCs w:val="26"/>
        </w:rPr>
        <w:t>Конкурса</w:t>
      </w:r>
    </w:p>
    <w:p w:rsidR="00890C4C" w:rsidRPr="00656BAB" w:rsidRDefault="00890C4C" w:rsidP="00890C4C">
      <w:pPr>
        <w:widowControl w:val="0"/>
        <w:tabs>
          <w:tab w:val="left" w:pos="3954"/>
        </w:tabs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p w:rsidR="00890C4C" w:rsidRPr="00656BAB" w:rsidRDefault="00890C4C" w:rsidP="00890C4C">
      <w:pPr>
        <w:widowControl w:val="0"/>
        <w:tabs>
          <w:tab w:val="left" w:pos="1434"/>
        </w:tabs>
        <w:autoSpaceDE w:val="0"/>
        <w:autoSpaceDN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pacing w:val="-2"/>
          <w:sz w:val="26"/>
          <w:szCs w:val="26"/>
          <w:lang w:val="ru-RU"/>
        </w:rPr>
        <w:t>2.1. Повышение интереса к чтению детей и подростков.</w:t>
      </w:r>
    </w:p>
    <w:p w:rsidR="00890C4C" w:rsidRPr="00656BAB" w:rsidRDefault="00890C4C" w:rsidP="00890C4C">
      <w:pPr>
        <w:widowControl w:val="0"/>
        <w:tabs>
          <w:tab w:val="left" w:pos="1434"/>
        </w:tabs>
        <w:autoSpaceDE w:val="0"/>
        <w:autoSpaceDN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pacing w:val="-2"/>
          <w:sz w:val="26"/>
          <w:szCs w:val="26"/>
          <w:lang w:val="ru-RU"/>
        </w:rPr>
        <w:t>2.2. Формирование сообщества читающих детей.</w:t>
      </w:r>
    </w:p>
    <w:p w:rsidR="00890C4C" w:rsidRPr="00656BAB" w:rsidRDefault="00890C4C" w:rsidP="00890C4C">
      <w:pPr>
        <w:widowControl w:val="0"/>
        <w:tabs>
          <w:tab w:val="left" w:pos="1439"/>
        </w:tabs>
        <w:autoSpaceDE w:val="0"/>
        <w:autoSpaceDN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pacing w:val="-4"/>
          <w:sz w:val="26"/>
          <w:szCs w:val="26"/>
          <w:lang w:val="ru-RU"/>
        </w:rPr>
        <w:t>2.3. Расширение читательского кругозора детей</w:t>
      </w:r>
    </w:p>
    <w:p w:rsidR="00890C4C" w:rsidRPr="00656BAB" w:rsidRDefault="00890C4C" w:rsidP="00890C4C">
      <w:pPr>
        <w:widowControl w:val="0"/>
        <w:tabs>
          <w:tab w:val="left" w:pos="1434"/>
        </w:tabs>
        <w:autoSpaceDE w:val="0"/>
        <w:autoSpaceDN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pacing w:val="-2"/>
          <w:sz w:val="26"/>
          <w:szCs w:val="26"/>
          <w:lang w:val="ru-RU"/>
        </w:rPr>
        <w:t>2.4. Возрождение традиций семейного чтения</w:t>
      </w:r>
    </w:p>
    <w:p w:rsidR="00890C4C" w:rsidRPr="00656BAB" w:rsidRDefault="00890C4C" w:rsidP="00890C4C">
      <w:pPr>
        <w:widowControl w:val="0"/>
        <w:tabs>
          <w:tab w:val="left" w:pos="1429"/>
        </w:tabs>
        <w:autoSpaceDE w:val="0"/>
        <w:autoSpaceDN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pacing w:val="-2"/>
          <w:sz w:val="26"/>
          <w:szCs w:val="26"/>
          <w:lang w:val="ru-RU"/>
        </w:rPr>
        <w:t>2.5. Знакомство детей с современной детской и подростковой литературой</w:t>
      </w:r>
    </w:p>
    <w:p w:rsidR="00890C4C" w:rsidRPr="00656BAB" w:rsidRDefault="00890C4C" w:rsidP="00890C4C">
      <w:pPr>
        <w:widowControl w:val="0"/>
        <w:tabs>
          <w:tab w:val="left" w:pos="1425"/>
        </w:tabs>
        <w:autoSpaceDE w:val="0"/>
        <w:autoSpaceDN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pacing w:val="-2"/>
          <w:sz w:val="26"/>
          <w:szCs w:val="26"/>
          <w:lang w:val="ru-RU"/>
        </w:rPr>
        <w:t>2.6. Повышение общественного интереса к библиотекам</w:t>
      </w:r>
    </w:p>
    <w:p w:rsidR="00890C4C" w:rsidRPr="00656BAB" w:rsidRDefault="00890C4C" w:rsidP="00890C4C">
      <w:pPr>
        <w:widowControl w:val="0"/>
        <w:tabs>
          <w:tab w:val="left" w:pos="1425"/>
        </w:tabs>
        <w:autoSpaceDE w:val="0"/>
        <w:autoSpaceDN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pacing w:val="-2"/>
          <w:sz w:val="26"/>
          <w:szCs w:val="26"/>
          <w:lang w:val="ru-RU"/>
        </w:rPr>
        <w:t>2.7. Повышение уровня грамотности населения</w:t>
      </w:r>
    </w:p>
    <w:p w:rsidR="00890C4C" w:rsidRPr="00656BAB" w:rsidRDefault="00890C4C" w:rsidP="00890C4C">
      <w:pPr>
        <w:widowControl w:val="0"/>
        <w:tabs>
          <w:tab w:val="left" w:pos="1425"/>
        </w:tabs>
        <w:autoSpaceDE w:val="0"/>
        <w:autoSpaceDN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pacing w:val="-2"/>
          <w:sz w:val="26"/>
          <w:szCs w:val="26"/>
          <w:lang w:val="ru-RU"/>
        </w:rPr>
        <w:t>2.8. Поиск и поддержка талантливых детей</w:t>
      </w:r>
    </w:p>
    <w:p w:rsidR="00890C4C" w:rsidRPr="00656BAB" w:rsidRDefault="00890C4C" w:rsidP="00890C4C">
      <w:pPr>
        <w:widowControl w:val="0"/>
        <w:tabs>
          <w:tab w:val="left" w:pos="1425"/>
        </w:tabs>
        <w:autoSpaceDE w:val="0"/>
        <w:autoSpaceDN w:val="0"/>
        <w:rPr>
          <w:rFonts w:ascii="Times New Roman" w:hAnsi="Times New Roman"/>
          <w:sz w:val="26"/>
          <w:szCs w:val="26"/>
          <w:lang w:val="ru-RU"/>
        </w:rPr>
      </w:pPr>
    </w:p>
    <w:p w:rsidR="00890C4C" w:rsidRPr="00656BAB" w:rsidRDefault="00890C4C" w:rsidP="00890C4C">
      <w:pPr>
        <w:widowControl w:val="0"/>
        <w:numPr>
          <w:ilvl w:val="1"/>
          <w:numId w:val="1"/>
        </w:numPr>
        <w:tabs>
          <w:tab w:val="left" w:pos="2304"/>
        </w:tabs>
        <w:autoSpaceDE w:val="0"/>
        <w:autoSpaceDN w:val="0"/>
        <w:ind w:left="0" w:hanging="361"/>
        <w:jc w:val="center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pacing w:val="-2"/>
          <w:sz w:val="26"/>
          <w:szCs w:val="26"/>
          <w:lang w:val="ru-RU"/>
        </w:rPr>
        <w:t>Организатор Конкурса и организационный комитет</w:t>
      </w:r>
    </w:p>
    <w:p w:rsidR="00890C4C" w:rsidRPr="00656BAB" w:rsidRDefault="00890C4C" w:rsidP="00890C4C">
      <w:pPr>
        <w:widowControl w:val="0"/>
        <w:tabs>
          <w:tab w:val="left" w:pos="2304"/>
        </w:tabs>
        <w:autoSpaceDE w:val="0"/>
        <w:autoSpaceDN w:val="0"/>
        <w:rPr>
          <w:rFonts w:ascii="Times New Roman" w:hAnsi="Times New Roman"/>
          <w:sz w:val="26"/>
          <w:szCs w:val="26"/>
          <w:lang w:val="ru-RU"/>
        </w:rPr>
      </w:pPr>
    </w:p>
    <w:p w:rsidR="00890C4C" w:rsidRPr="00656BAB" w:rsidRDefault="00890C4C" w:rsidP="00890C4C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 xml:space="preserve">3.1 Общее руководство организацией и проведением Конкурса </w:t>
      </w:r>
      <w:r w:rsidRPr="00656BAB">
        <w:rPr>
          <w:rFonts w:ascii="Times New Roman" w:hAnsi="Times New Roman"/>
          <w:position w:val="-2"/>
          <w:sz w:val="26"/>
          <w:szCs w:val="26"/>
          <w:lang w:val="ru-RU"/>
        </w:rPr>
        <w:t xml:space="preserve">осуществляется </w:t>
      </w:r>
      <w:r w:rsidRPr="00656BAB">
        <w:rPr>
          <w:rFonts w:ascii="Times New Roman" w:hAnsi="Times New Roman"/>
          <w:sz w:val="26"/>
          <w:szCs w:val="26"/>
          <w:lang w:val="ru-RU"/>
        </w:rPr>
        <w:t xml:space="preserve">муниципальным казенным учреждением «Управление по </w:t>
      </w:r>
      <w:r w:rsidRPr="00656BAB">
        <w:rPr>
          <w:rFonts w:ascii="Times New Roman" w:hAnsi="Times New Roman"/>
          <w:position w:val="-2"/>
          <w:sz w:val="26"/>
          <w:szCs w:val="26"/>
          <w:lang w:val="ru-RU"/>
        </w:rPr>
        <w:t xml:space="preserve">культуре, </w:t>
      </w:r>
      <w:r w:rsidRPr="00656BAB">
        <w:rPr>
          <w:rFonts w:ascii="Times New Roman" w:hAnsi="Times New Roman"/>
          <w:sz w:val="26"/>
          <w:szCs w:val="26"/>
          <w:lang w:val="ru-RU"/>
        </w:rPr>
        <w:t xml:space="preserve">спорту, туризму и молодежной политике Кежемского района» (далее </w:t>
      </w:r>
      <w:r w:rsidRPr="00656BAB">
        <w:rPr>
          <w:rFonts w:ascii="Times New Roman" w:hAnsi="Times New Roman"/>
          <w:w w:val="90"/>
          <w:sz w:val="26"/>
          <w:szCs w:val="26"/>
          <w:lang w:val="ru-RU"/>
        </w:rPr>
        <w:t xml:space="preserve">— </w:t>
      </w:r>
      <w:r w:rsidRPr="00656BAB">
        <w:rPr>
          <w:rFonts w:ascii="Times New Roman" w:hAnsi="Times New Roman"/>
          <w:sz w:val="26"/>
          <w:szCs w:val="26"/>
        </w:rPr>
        <w:t>MK</w:t>
      </w:r>
      <w:r w:rsidRPr="00656BAB">
        <w:rPr>
          <w:rFonts w:ascii="Times New Roman" w:hAnsi="Times New Roman"/>
          <w:sz w:val="26"/>
          <w:szCs w:val="26"/>
          <w:lang w:val="ru-RU"/>
        </w:rPr>
        <w:t>У «Управление КСТиМП К</w:t>
      </w:r>
      <w:r w:rsidRPr="00656BAB">
        <w:rPr>
          <w:rFonts w:ascii="Times New Roman" w:hAnsi="Times New Roman"/>
          <w:sz w:val="26"/>
          <w:szCs w:val="26"/>
        </w:rPr>
        <w:t>p</w:t>
      </w:r>
      <w:r w:rsidRPr="00656BAB">
        <w:rPr>
          <w:rFonts w:ascii="Times New Roman" w:hAnsi="Times New Roman"/>
          <w:sz w:val="26"/>
          <w:szCs w:val="26"/>
          <w:lang w:val="ru-RU"/>
        </w:rPr>
        <w:t xml:space="preserve">»), муниципальным бюджетным учреждением культуры «Кежемская межпоселенческая Центральная районная библиотека им. А.Ф. Карнаухова» (далее </w:t>
      </w:r>
      <w:r w:rsidRPr="00656BAB">
        <w:rPr>
          <w:rFonts w:ascii="Times New Roman" w:hAnsi="Times New Roman"/>
          <w:w w:val="90"/>
          <w:sz w:val="26"/>
          <w:szCs w:val="26"/>
          <w:lang w:val="ru-RU"/>
        </w:rPr>
        <w:t xml:space="preserve">— </w:t>
      </w:r>
      <w:r w:rsidRPr="00656BAB">
        <w:rPr>
          <w:rFonts w:ascii="Times New Roman" w:hAnsi="Times New Roman"/>
          <w:sz w:val="26"/>
          <w:szCs w:val="26"/>
          <w:lang w:val="ru-RU"/>
        </w:rPr>
        <w:t xml:space="preserve">МБУК КМЦРБ им. А.Ф. Карнаухова») и муниципальное казенное учреждение «Управление образования Кежемского района» (далее - </w:t>
      </w:r>
      <w:r w:rsidRPr="00656BAB">
        <w:rPr>
          <w:rFonts w:ascii="Times New Roman" w:hAnsi="Times New Roman"/>
          <w:sz w:val="26"/>
          <w:szCs w:val="26"/>
        </w:rPr>
        <w:t>M</w:t>
      </w:r>
      <w:r w:rsidRPr="00656BAB">
        <w:rPr>
          <w:rFonts w:ascii="Times New Roman" w:hAnsi="Times New Roman"/>
          <w:sz w:val="26"/>
          <w:szCs w:val="26"/>
          <w:lang w:val="ru-RU"/>
        </w:rPr>
        <w:t>КУ У</w:t>
      </w:r>
      <w:r w:rsidRPr="00656BAB">
        <w:rPr>
          <w:rFonts w:ascii="Times New Roman" w:hAnsi="Times New Roman"/>
          <w:sz w:val="26"/>
          <w:szCs w:val="26"/>
        </w:rPr>
        <w:t>O</w:t>
      </w:r>
      <w:r w:rsidRPr="00656BAB">
        <w:rPr>
          <w:rFonts w:ascii="Times New Roman" w:hAnsi="Times New Roman"/>
          <w:sz w:val="26"/>
          <w:szCs w:val="26"/>
          <w:lang w:val="ru-RU"/>
        </w:rPr>
        <w:t xml:space="preserve"> Кежемского района).</w:t>
      </w:r>
    </w:p>
    <w:p w:rsidR="00890C4C" w:rsidRPr="00656BAB" w:rsidRDefault="00890C4C" w:rsidP="00890C4C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>3.2.</w:t>
      </w:r>
      <w:r w:rsidRPr="00656BAB">
        <w:rPr>
          <w:rFonts w:ascii="Times New Roman" w:hAnsi="Times New Roman"/>
          <w:sz w:val="26"/>
          <w:szCs w:val="26"/>
          <w:lang w:val="ru-RU"/>
        </w:rPr>
        <w:tab/>
        <w:t xml:space="preserve">Организаторами Конкурса создается оргкомитет, который информирует </w:t>
      </w:r>
      <w:r w:rsidRPr="00656BAB">
        <w:rPr>
          <w:rFonts w:ascii="Times New Roman" w:hAnsi="Times New Roman"/>
          <w:sz w:val="26"/>
          <w:szCs w:val="26"/>
          <w:lang w:val="ru-RU"/>
        </w:rPr>
        <w:lastRenderedPageBreak/>
        <w:t xml:space="preserve">население о проведении Конкурса, принимает заявки от участников, определяет порядок, форму, место и дату проведения Конкурса, формирует состав жюри из специалистов </w:t>
      </w:r>
      <w:r w:rsidRPr="00656BAB">
        <w:rPr>
          <w:rFonts w:ascii="Times New Roman" w:hAnsi="Times New Roman"/>
          <w:sz w:val="26"/>
          <w:szCs w:val="26"/>
        </w:rPr>
        <w:t>M</w:t>
      </w:r>
      <w:r w:rsidRPr="00656BAB">
        <w:rPr>
          <w:rFonts w:ascii="Times New Roman" w:hAnsi="Times New Roman"/>
          <w:sz w:val="26"/>
          <w:szCs w:val="26"/>
          <w:lang w:val="ru-RU"/>
        </w:rPr>
        <w:t>КУ «Управление КСТиМП К</w:t>
      </w:r>
      <w:r w:rsidRPr="00656BAB">
        <w:rPr>
          <w:rFonts w:ascii="Times New Roman" w:hAnsi="Times New Roman"/>
          <w:sz w:val="26"/>
          <w:szCs w:val="26"/>
        </w:rPr>
        <w:t>p</w:t>
      </w:r>
      <w:r w:rsidRPr="00656BAB">
        <w:rPr>
          <w:rFonts w:ascii="Times New Roman" w:hAnsi="Times New Roman"/>
          <w:sz w:val="26"/>
          <w:szCs w:val="26"/>
          <w:lang w:val="ru-RU"/>
        </w:rPr>
        <w:t xml:space="preserve">», </w:t>
      </w:r>
      <w:r w:rsidRPr="00656BAB">
        <w:rPr>
          <w:rFonts w:ascii="Times New Roman" w:hAnsi="Times New Roman"/>
          <w:sz w:val="26"/>
          <w:szCs w:val="26"/>
        </w:rPr>
        <w:t>M</w:t>
      </w:r>
      <w:r w:rsidRPr="00656BAB">
        <w:rPr>
          <w:rFonts w:ascii="Times New Roman" w:hAnsi="Times New Roman"/>
          <w:sz w:val="26"/>
          <w:szCs w:val="26"/>
          <w:lang w:val="ru-RU"/>
        </w:rPr>
        <w:t>КУ У</w:t>
      </w:r>
      <w:r w:rsidRPr="00656BAB">
        <w:rPr>
          <w:rFonts w:ascii="Times New Roman" w:hAnsi="Times New Roman"/>
          <w:sz w:val="26"/>
          <w:szCs w:val="26"/>
        </w:rPr>
        <w:t>O</w:t>
      </w:r>
      <w:r w:rsidRPr="00656BAB">
        <w:rPr>
          <w:rFonts w:ascii="Times New Roman" w:hAnsi="Times New Roman"/>
          <w:sz w:val="26"/>
          <w:szCs w:val="26"/>
          <w:lang w:val="ru-RU"/>
        </w:rPr>
        <w:t xml:space="preserve"> Кежемского района.</w:t>
      </w:r>
    </w:p>
    <w:p w:rsidR="00890C4C" w:rsidRPr="00656BAB" w:rsidRDefault="00890C4C" w:rsidP="00890C4C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>3.3.</w:t>
      </w:r>
      <w:r w:rsidRPr="00656BAB">
        <w:rPr>
          <w:rFonts w:ascii="Times New Roman" w:hAnsi="Times New Roman"/>
          <w:sz w:val="26"/>
          <w:szCs w:val="26"/>
          <w:lang w:val="ru-RU"/>
        </w:rPr>
        <w:tab/>
        <w:t>Районный Конкурс проводится 13 марта 2025 года в Муниципальном бюджетном учреждение культуры «Кежемская межпоселенческая Центральная районная библиотека им. А.Ф. Карнаухова».</w:t>
      </w:r>
    </w:p>
    <w:p w:rsidR="00890C4C" w:rsidRPr="00656BAB" w:rsidRDefault="00890C4C" w:rsidP="00890C4C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>3.4.</w:t>
      </w:r>
      <w:r w:rsidRPr="00656BAB">
        <w:rPr>
          <w:rFonts w:ascii="Times New Roman" w:hAnsi="Times New Roman"/>
          <w:sz w:val="26"/>
          <w:szCs w:val="26"/>
          <w:lang w:val="ru-RU"/>
        </w:rPr>
        <w:tab/>
        <w:t>С 10-00 до 10-30 регистрация конкурсантов. В 10-30 начало Конкурса.</w:t>
      </w:r>
    </w:p>
    <w:p w:rsidR="00890C4C" w:rsidRPr="00656BAB" w:rsidRDefault="00890C4C" w:rsidP="00890C4C">
      <w:pPr>
        <w:widowControl w:val="0"/>
        <w:autoSpaceDE w:val="0"/>
        <w:autoSpaceDN w:val="0"/>
        <w:ind w:firstLine="953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>3.5.</w:t>
      </w:r>
      <w:r w:rsidRPr="00656BAB">
        <w:rPr>
          <w:rFonts w:ascii="Times New Roman" w:hAnsi="Times New Roman"/>
          <w:sz w:val="26"/>
          <w:szCs w:val="26"/>
          <w:lang w:val="ru-RU"/>
        </w:rPr>
        <w:tab/>
        <w:t xml:space="preserve">Оргкомитет Конкурса размещает информацию о победителях Конкурса на сайте </w:t>
      </w:r>
      <w:hyperlink r:id="rId9" w:history="1">
        <w:r w:rsidRPr="00656BAB">
          <w:rPr>
            <w:rStyle w:val="a4"/>
            <w:rFonts w:ascii="Times New Roman" w:hAnsi="Times New Roman"/>
            <w:sz w:val="26"/>
            <w:szCs w:val="26"/>
          </w:rPr>
          <w:t>www</w:t>
        </w:r>
        <w:r w:rsidRPr="00656BAB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r w:rsidRPr="00656BAB">
          <w:rPr>
            <w:rStyle w:val="a4"/>
            <w:rFonts w:ascii="Times New Roman" w:hAnsi="Times New Roman"/>
            <w:sz w:val="26"/>
            <w:szCs w:val="26"/>
          </w:rPr>
          <w:t>youngreaders</w:t>
        </w:r>
        <w:r w:rsidRPr="00656BAB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r w:rsidRPr="00656BAB">
          <w:rPr>
            <w:rStyle w:val="a4"/>
            <w:rFonts w:ascii="Times New Roman" w:hAnsi="Times New Roman"/>
            <w:sz w:val="26"/>
            <w:szCs w:val="26"/>
          </w:rPr>
          <w:t>ru</w:t>
        </w:r>
      </w:hyperlink>
      <w:r w:rsidRPr="00656BAB">
        <w:rPr>
          <w:rFonts w:ascii="Times New Roman" w:hAnsi="Times New Roman"/>
          <w:sz w:val="26"/>
          <w:szCs w:val="26"/>
          <w:lang w:val="ru-RU"/>
        </w:rPr>
        <w:t>.</w:t>
      </w:r>
    </w:p>
    <w:p w:rsidR="00890C4C" w:rsidRPr="00656BAB" w:rsidRDefault="00890C4C" w:rsidP="00890C4C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90C4C" w:rsidRPr="00656BAB" w:rsidRDefault="00890C4C" w:rsidP="00890C4C">
      <w:pPr>
        <w:widowControl w:val="0"/>
        <w:autoSpaceDE w:val="0"/>
        <w:autoSpaceDN w:val="0"/>
        <w:ind w:firstLine="851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>4.</w:t>
      </w:r>
      <w:r w:rsidRPr="00656BAB">
        <w:rPr>
          <w:rFonts w:ascii="Times New Roman" w:hAnsi="Times New Roman"/>
          <w:sz w:val="26"/>
          <w:szCs w:val="26"/>
          <w:lang w:val="ru-RU"/>
        </w:rPr>
        <w:tab/>
        <w:t>Правила проведения Конкурса</w:t>
      </w:r>
    </w:p>
    <w:p w:rsidR="00890C4C" w:rsidRPr="00656BAB" w:rsidRDefault="00890C4C" w:rsidP="00890C4C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90C4C" w:rsidRPr="00656BAB" w:rsidRDefault="00890C4C" w:rsidP="00890C4C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>4.1.</w:t>
      </w:r>
      <w:r w:rsidRPr="00656BAB">
        <w:rPr>
          <w:rFonts w:ascii="Times New Roman" w:hAnsi="Times New Roman"/>
          <w:sz w:val="26"/>
          <w:szCs w:val="26"/>
          <w:lang w:val="ru-RU"/>
        </w:rPr>
        <w:tab/>
        <w:t xml:space="preserve">В ходе конкурсных испытаний участники декламируют отрывки из своих любимых художественных произведений, любых российских или зарубежных авторов </w:t>
      </w:r>
      <w:r w:rsidRPr="00656BAB">
        <w:rPr>
          <w:rFonts w:ascii="Times New Roman" w:hAnsi="Times New Roman"/>
          <w:sz w:val="26"/>
          <w:szCs w:val="26"/>
        </w:rPr>
        <w:t>XVIII</w:t>
      </w:r>
      <w:r w:rsidRPr="00656BA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56BAB">
        <w:rPr>
          <w:rFonts w:ascii="Times New Roman" w:hAnsi="Times New Roman"/>
          <w:sz w:val="26"/>
          <w:szCs w:val="26"/>
        </w:rPr>
        <w:t>XXI</w:t>
      </w:r>
      <w:r w:rsidRPr="00656BAB">
        <w:rPr>
          <w:rFonts w:ascii="Times New Roman" w:hAnsi="Times New Roman"/>
          <w:sz w:val="26"/>
          <w:szCs w:val="26"/>
          <w:lang w:val="ru-RU"/>
        </w:rPr>
        <w:t xml:space="preserve"> века, написанных прозой. Необходимое требование для выбранного произведения — оно должно быть издано в печатном виде тиражом не менее 2 000 экземпляров (по запросу необходимо предоставить электронную ссылку на тираж произведения или фотографию станицы с указанием тиража).</w:t>
      </w:r>
    </w:p>
    <w:p w:rsidR="00890C4C" w:rsidRPr="00656BAB" w:rsidRDefault="00890C4C" w:rsidP="00890C4C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>4.2.</w:t>
      </w:r>
      <w:r w:rsidRPr="00656BAB">
        <w:rPr>
          <w:rFonts w:ascii="Times New Roman" w:hAnsi="Times New Roman"/>
          <w:sz w:val="26"/>
          <w:szCs w:val="26"/>
          <w:lang w:val="ru-RU"/>
        </w:rPr>
        <w:tab/>
        <w:t>Конкурс проводится в двух номинациях — классическая литература и современная литература. К современной литературе относятся произведения, изданные после 2000г. При выборе произведения для участия в номинации современная литература, рекомендуется обратиться к приложению, разработанному Фондом «Живая классика» (</w:t>
      </w:r>
      <w:hyperlink r:id="rId10" w:history="1">
        <w:r w:rsidRPr="00656BAB">
          <w:rPr>
            <w:rStyle w:val="a4"/>
            <w:rFonts w:ascii="Times New Roman" w:hAnsi="Times New Roman"/>
            <w:sz w:val="26"/>
            <w:szCs w:val="26"/>
          </w:rPr>
          <w:t>https</w:t>
        </w:r>
        <w:r w:rsidRPr="00656BAB">
          <w:rPr>
            <w:rStyle w:val="a4"/>
            <w:rFonts w:ascii="Times New Roman" w:hAnsi="Times New Roman"/>
            <w:sz w:val="26"/>
            <w:szCs w:val="26"/>
            <w:lang w:val="ru-RU"/>
          </w:rPr>
          <w:t>://</w:t>
        </w:r>
        <w:r w:rsidRPr="00656BAB">
          <w:rPr>
            <w:rStyle w:val="a4"/>
            <w:rFonts w:ascii="Times New Roman" w:hAnsi="Times New Roman"/>
            <w:sz w:val="26"/>
            <w:szCs w:val="26"/>
          </w:rPr>
          <w:t>books</w:t>
        </w:r>
        <w:r w:rsidRPr="00656BAB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r w:rsidRPr="00656BAB">
          <w:rPr>
            <w:rStyle w:val="a4"/>
            <w:rFonts w:ascii="Times New Roman" w:hAnsi="Times New Roman"/>
            <w:sz w:val="26"/>
            <w:szCs w:val="26"/>
          </w:rPr>
          <w:t>youngreaders</w:t>
        </w:r>
        <w:r w:rsidRPr="00656BAB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r w:rsidRPr="00656BAB">
          <w:rPr>
            <w:rStyle w:val="a4"/>
            <w:rFonts w:ascii="Times New Roman" w:hAnsi="Times New Roman"/>
            <w:sz w:val="26"/>
            <w:szCs w:val="26"/>
          </w:rPr>
          <w:t>ru</w:t>
        </w:r>
        <w:r w:rsidRPr="00656BAB">
          <w:rPr>
            <w:rStyle w:val="a4"/>
            <w:rFonts w:ascii="Times New Roman" w:hAnsi="Times New Roman"/>
            <w:sz w:val="26"/>
            <w:szCs w:val="26"/>
            <w:lang w:val="ru-RU"/>
          </w:rPr>
          <w:t>/</w:t>
        </w:r>
      </w:hyperlink>
      <w:r w:rsidRPr="00656BAB">
        <w:rPr>
          <w:rFonts w:ascii="Times New Roman" w:hAnsi="Times New Roman"/>
          <w:sz w:val="26"/>
          <w:szCs w:val="26"/>
          <w:lang w:val="ru-RU"/>
        </w:rPr>
        <w:t xml:space="preserve"> )</w:t>
      </w:r>
    </w:p>
    <w:p w:rsidR="00890C4C" w:rsidRPr="00656BAB" w:rsidRDefault="00890C4C" w:rsidP="00890C4C">
      <w:pPr>
        <w:widowControl w:val="0"/>
        <w:autoSpaceDE w:val="0"/>
        <w:autoSpaceDN w:val="0"/>
        <w:ind w:firstLine="848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>4.3.</w:t>
      </w:r>
      <w:r w:rsidRPr="00656BAB">
        <w:rPr>
          <w:rFonts w:ascii="Times New Roman" w:hAnsi="Times New Roman"/>
          <w:sz w:val="26"/>
          <w:szCs w:val="26"/>
          <w:lang w:val="ru-RU"/>
        </w:rPr>
        <w:tab/>
        <w:t>Продолжительность выступления каждого участника - 4 минуты. Превышение регламента не допускается. При превышении регламента члены жюри прерывают выступление.</w:t>
      </w:r>
    </w:p>
    <w:p w:rsidR="00890C4C" w:rsidRPr="00656BAB" w:rsidRDefault="00890C4C" w:rsidP="00890C4C">
      <w:pPr>
        <w:widowControl w:val="0"/>
        <w:autoSpaceDE w:val="0"/>
        <w:autoSpaceDN w:val="0"/>
        <w:ind w:firstLine="848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>4.4.</w:t>
      </w:r>
      <w:r w:rsidRPr="00656BAB">
        <w:rPr>
          <w:rFonts w:ascii="Times New Roman" w:hAnsi="Times New Roman"/>
          <w:sz w:val="26"/>
          <w:szCs w:val="26"/>
          <w:lang w:val="ru-RU"/>
        </w:rPr>
        <w:tab/>
        <w:t>Во время выступления могут быть использованы музыкальное сопровождение, декорации, костюмы, электронные презентации. Однако их использование не является преимуществом и не дает дополнительных баллов.</w:t>
      </w:r>
    </w:p>
    <w:p w:rsidR="00890C4C" w:rsidRPr="00656BAB" w:rsidRDefault="00890C4C" w:rsidP="00890C4C">
      <w:pPr>
        <w:widowControl w:val="0"/>
        <w:autoSpaceDE w:val="0"/>
        <w:autoSpaceDN w:val="0"/>
        <w:ind w:firstLine="848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>4.5.</w:t>
      </w:r>
      <w:r w:rsidRPr="00656BAB">
        <w:rPr>
          <w:rFonts w:ascii="Times New Roman" w:hAnsi="Times New Roman"/>
          <w:sz w:val="26"/>
          <w:szCs w:val="26"/>
          <w:lang w:val="ru-RU"/>
        </w:rPr>
        <w:tab/>
        <w:t>Участник Конкурса не имеет права использовать запись голоса.</w:t>
      </w:r>
    </w:p>
    <w:p w:rsidR="00890C4C" w:rsidRPr="00656BAB" w:rsidRDefault="00890C4C" w:rsidP="00890C4C">
      <w:pPr>
        <w:widowControl w:val="0"/>
        <w:autoSpaceDE w:val="0"/>
        <w:autoSpaceDN w:val="0"/>
        <w:ind w:firstLine="848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>4.6.</w:t>
      </w:r>
      <w:r w:rsidRPr="00656BAB">
        <w:rPr>
          <w:rFonts w:ascii="Times New Roman" w:hAnsi="Times New Roman"/>
          <w:sz w:val="26"/>
          <w:szCs w:val="26"/>
          <w:lang w:val="ru-RU"/>
        </w:rPr>
        <w:tab/>
        <w:t>Каждый участник Конкурса выступает самостоятельно и не может прибегать во время выступления к помощи других лиц.</w:t>
      </w:r>
    </w:p>
    <w:p w:rsidR="00890C4C" w:rsidRPr="00656BAB" w:rsidRDefault="00890C4C" w:rsidP="00890C4C">
      <w:pPr>
        <w:widowControl w:val="0"/>
        <w:autoSpaceDE w:val="0"/>
        <w:autoSpaceDN w:val="0"/>
        <w:ind w:firstLine="848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>4.7.</w:t>
      </w:r>
      <w:r w:rsidRPr="00656BAB">
        <w:rPr>
          <w:rFonts w:ascii="Times New Roman" w:hAnsi="Times New Roman"/>
          <w:sz w:val="26"/>
          <w:szCs w:val="26"/>
          <w:lang w:val="ru-RU"/>
        </w:rPr>
        <w:tab/>
        <w:t>После победы в районном этапе конкурса, 3 победителям от каждого района будет предложено пройти онлайн тест на оценку кругозора. Для успешного прохождения теста, необходимо правильно ответить на более чем 50% вопросов. В случае неудачного прохождения теста, победителю районного этапа будет отказано в участии в региональном этапе.</w:t>
      </w:r>
    </w:p>
    <w:p w:rsidR="00890C4C" w:rsidRPr="00656BAB" w:rsidRDefault="00890C4C" w:rsidP="00890C4C">
      <w:pPr>
        <w:widowControl w:val="0"/>
        <w:autoSpaceDE w:val="0"/>
        <w:autoSpaceDN w:val="0"/>
        <w:ind w:firstLine="848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>4.8.</w:t>
      </w:r>
      <w:r w:rsidRPr="00656BAB">
        <w:rPr>
          <w:rFonts w:ascii="Times New Roman" w:hAnsi="Times New Roman"/>
          <w:sz w:val="26"/>
          <w:szCs w:val="26"/>
          <w:lang w:val="ru-RU"/>
        </w:rPr>
        <w:tab/>
        <w:t>Каждому участнику районного этапа конкурса рекомендуется написать краткую рецензию на выбранное для выступления произведение и разместить его в своих социальных сетях с хэштегом #КонкурсЖК_рецензия. 3 победителя каждого районного этапа отправляют рецензию на емаил регионального куратора не позднее дня объявления победителей районного этапа, а также приносят рецензию в распечатанном виде с собой на региональный этап. Рецензия на произведение будет учитываться при выставлении баллов на региональном этапе конкурса и оцениваться от 0 (если рецензия не предоставлена в срок) до 5 баллов.</w:t>
      </w:r>
    </w:p>
    <w:p w:rsidR="00890C4C" w:rsidRPr="00656BAB" w:rsidRDefault="00890C4C" w:rsidP="00890C4C">
      <w:pPr>
        <w:widowControl w:val="0"/>
        <w:autoSpaceDE w:val="0"/>
        <w:autoSpaceDN w:val="0"/>
        <w:ind w:firstLine="848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>4.9.</w:t>
      </w:r>
      <w:r w:rsidRPr="00656BAB">
        <w:rPr>
          <w:rFonts w:ascii="Times New Roman" w:hAnsi="Times New Roman"/>
          <w:sz w:val="26"/>
          <w:szCs w:val="26"/>
          <w:lang w:val="ru-RU"/>
        </w:rPr>
        <w:tab/>
        <w:t>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произведений, с которыми ранее не выступали.</w:t>
      </w:r>
    </w:p>
    <w:p w:rsidR="00890C4C" w:rsidRPr="00656BAB" w:rsidRDefault="00890C4C" w:rsidP="00890C4C">
      <w:pPr>
        <w:widowControl w:val="0"/>
        <w:autoSpaceDE w:val="0"/>
        <w:autoSpaceDN w:val="0"/>
        <w:ind w:firstLine="848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lastRenderedPageBreak/>
        <w:t>4.10. При нарушении правил участия в Конкурсе участник может быть снят с конкурсных испытаний. Решение об этом принимает организатор Конкурса или жюри соответствующего этапа.</w:t>
      </w:r>
    </w:p>
    <w:p w:rsidR="00890C4C" w:rsidRPr="00656BAB" w:rsidRDefault="00890C4C" w:rsidP="00890C4C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90C4C" w:rsidRPr="00656BAB" w:rsidRDefault="00890C4C" w:rsidP="00890C4C">
      <w:pPr>
        <w:widowControl w:val="0"/>
        <w:autoSpaceDE w:val="0"/>
        <w:autoSpaceDN w:val="0"/>
        <w:ind w:firstLine="848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>5.</w:t>
      </w:r>
      <w:r w:rsidRPr="00656BAB">
        <w:rPr>
          <w:rFonts w:ascii="Times New Roman" w:hAnsi="Times New Roman"/>
          <w:sz w:val="26"/>
          <w:szCs w:val="26"/>
          <w:lang w:val="ru-RU"/>
        </w:rPr>
        <w:tab/>
        <w:t>Порядок регистрации для участия в Конкурсе</w:t>
      </w:r>
    </w:p>
    <w:p w:rsidR="00890C4C" w:rsidRPr="00656BAB" w:rsidRDefault="00890C4C" w:rsidP="00890C4C">
      <w:pPr>
        <w:widowControl w:val="0"/>
        <w:autoSpaceDE w:val="0"/>
        <w:autoSpaceDN w:val="0"/>
        <w:ind w:firstLine="848"/>
        <w:rPr>
          <w:rFonts w:ascii="Times New Roman" w:hAnsi="Times New Roman"/>
          <w:sz w:val="26"/>
          <w:szCs w:val="26"/>
          <w:lang w:val="ru-RU"/>
        </w:rPr>
      </w:pPr>
    </w:p>
    <w:p w:rsidR="00890C4C" w:rsidRPr="00656BAB" w:rsidRDefault="00890C4C" w:rsidP="00890C4C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 xml:space="preserve">5.1. Обязательным условием участия в Конкурсе является регистрация на официальном сайте </w:t>
      </w:r>
      <w:r w:rsidRPr="00656BAB">
        <w:rPr>
          <w:rFonts w:ascii="Times New Roman" w:hAnsi="Times New Roman"/>
          <w:sz w:val="26"/>
          <w:szCs w:val="26"/>
        </w:rPr>
        <w:t>XIV</w:t>
      </w:r>
      <w:r w:rsidRPr="00656BAB">
        <w:rPr>
          <w:rFonts w:ascii="Times New Roman" w:hAnsi="Times New Roman"/>
          <w:sz w:val="26"/>
          <w:szCs w:val="26"/>
          <w:lang w:val="ru-RU"/>
        </w:rPr>
        <w:t xml:space="preserve"> Всероссийского конкурса чтецов «Живая классика - 2025» </w:t>
      </w:r>
      <w:hyperlink r:id="rId11" w:history="1">
        <w:r w:rsidRPr="00656BAB">
          <w:rPr>
            <w:rStyle w:val="a4"/>
            <w:rFonts w:ascii="Times New Roman" w:hAnsi="Times New Roman"/>
            <w:sz w:val="26"/>
            <w:szCs w:val="26"/>
          </w:rPr>
          <w:t>www</w:t>
        </w:r>
        <w:r w:rsidRPr="00656BAB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r w:rsidRPr="00656BAB">
          <w:rPr>
            <w:rStyle w:val="a4"/>
            <w:rFonts w:ascii="Times New Roman" w:hAnsi="Times New Roman"/>
            <w:sz w:val="26"/>
            <w:szCs w:val="26"/>
          </w:rPr>
          <w:t>youngreaders</w:t>
        </w:r>
        <w:r w:rsidRPr="00656BAB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r w:rsidRPr="00656BAB">
          <w:rPr>
            <w:rStyle w:val="a4"/>
            <w:rFonts w:ascii="Times New Roman" w:hAnsi="Times New Roman"/>
            <w:sz w:val="26"/>
            <w:szCs w:val="26"/>
          </w:rPr>
          <w:t>ru</w:t>
        </w:r>
      </w:hyperlink>
      <w:r w:rsidRPr="00656BAB">
        <w:rPr>
          <w:rFonts w:ascii="Times New Roman" w:hAnsi="Times New Roman"/>
          <w:sz w:val="26"/>
          <w:szCs w:val="26"/>
          <w:lang w:val="ru-RU"/>
        </w:rPr>
        <w:t xml:space="preserve"> .</w:t>
      </w:r>
    </w:p>
    <w:p w:rsidR="00890C4C" w:rsidRPr="00656BAB" w:rsidRDefault="00890C4C" w:rsidP="00890C4C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>5.2. Регистрацию на сайте д</w:t>
      </w:r>
      <w:r w:rsidRPr="00656BAB">
        <w:rPr>
          <w:rFonts w:ascii="Times New Roman" w:hAnsi="Times New Roman"/>
          <w:sz w:val="26"/>
          <w:szCs w:val="26"/>
        </w:rPr>
        <w:t>o</w:t>
      </w:r>
      <w:r w:rsidRPr="00656BAB">
        <w:rPr>
          <w:rFonts w:ascii="Times New Roman" w:hAnsi="Times New Roman"/>
          <w:sz w:val="26"/>
          <w:szCs w:val="26"/>
          <w:lang w:val="ru-RU"/>
        </w:rPr>
        <w:t>лжны пройти как участники Конкурса, так и ответственные лица за проведение Конкурса в школе, районе.</w:t>
      </w:r>
    </w:p>
    <w:p w:rsidR="00890C4C" w:rsidRPr="00656BAB" w:rsidRDefault="00890C4C" w:rsidP="00890C4C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 xml:space="preserve">5.3. Заявки подаются только через официальный сайт </w:t>
      </w:r>
      <w:r w:rsidRPr="00656BAB">
        <w:rPr>
          <w:rFonts w:ascii="Times New Roman" w:hAnsi="Times New Roman"/>
          <w:sz w:val="26"/>
          <w:szCs w:val="26"/>
        </w:rPr>
        <w:t>XIV</w:t>
      </w:r>
      <w:r w:rsidRPr="00656BAB">
        <w:rPr>
          <w:rFonts w:ascii="Times New Roman" w:hAnsi="Times New Roman"/>
          <w:sz w:val="26"/>
          <w:szCs w:val="26"/>
          <w:lang w:val="ru-RU"/>
        </w:rPr>
        <w:t xml:space="preserve"> Всероссийского конкурса чтецов «Живая классика - 2025» </w:t>
      </w:r>
      <w:hyperlink r:id="rId12" w:history="1">
        <w:r w:rsidRPr="00656BAB">
          <w:rPr>
            <w:rStyle w:val="a4"/>
            <w:rFonts w:ascii="Times New Roman" w:hAnsi="Times New Roman"/>
            <w:sz w:val="26"/>
            <w:szCs w:val="26"/>
          </w:rPr>
          <w:t>www</w:t>
        </w:r>
        <w:r w:rsidRPr="00656BAB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r w:rsidRPr="00656BAB">
          <w:rPr>
            <w:rStyle w:val="a4"/>
            <w:rFonts w:ascii="Times New Roman" w:hAnsi="Times New Roman"/>
            <w:sz w:val="26"/>
            <w:szCs w:val="26"/>
          </w:rPr>
          <w:t>youngreaders</w:t>
        </w:r>
        <w:r w:rsidRPr="00656BAB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r w:rsidRPr="00656BAB">
          <w:rPr>
            <w:rStyle w:val="a4"/>
            <w:rFonts w:ascii="Times New Roman" w:hAnsi="Times New Roman"/>
            <w:sz w:val="26"/>
            <w:szCs w:val="26"/>
          </w:rPr>
          <w:t>ru</w:t>
        </w:r>
      </w:hyperlink>
      <w:r w:rsidRPr="00656BAB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890C4C" w:rsidRPr="00656BAB" w:rsidRDefault="00890C4C" w:rsidP="00890C4C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 xml:space="preserve">5.4. Для получения оперативной информации о ходе проведения участникам также рекомендуется зарегистрироваться в официальном сообществе </w:t>
      </w:r>
      <w:r w:rsidRPr="00656BAB">
        <w:rPr>
          <w:rFonts w:ascii="Times New Roman" w:hAnsi="Times New Roman"/>
          <w:sz w:val="26"/>
          <w:szCs w:val="26"/>
        </w:rPr>
        <w:t>XIV</w:t>
      </w:r>
      <w:r w:rsidRPr="00656BAB">
        <w:rPr>
          <w:rFonts w:ascii="Times New Roman" w:hAnsi="Times New Roman"/>
          <w:sz w:val="26"/>
          <w:szCs w:val="26"/>
          <w:lang w:val="ru-RU"/>
        </w:rPr>
        <w:t xml:space="preserve"> Всероссийского конкурса чтецов «Живая классика - 2025»: </w:t>
      </w:r>
      <w:hyperlink r:id="rId13" w:history="1">
        <w:r w:rsidRPr="00656BAB">
          <w:rPr>
            <w:rStyle w:val="a4"/>
            <w:rFonts w:ascii="Times New Roman" w:hAnsi="Times New Roman"/>
            <w:sz w:val="26"/>
            <w:szCs w:val="26"/>
          </w:rPr>
          <w:t>http</w:t>
        </w:r>
        <w:r w:rsidRPr="00656BAB">
          <w:rPr>
            <w:rStyle w:val="a4"/>
            <w:rFonts w:ascii="Times New Roman" w:hAnsi="Times New Roman"/>
            <w:sz w:val="26"/>
            <w:szCs w:val="26"/>
            <w:lang w:val="ru-RU"/>
          </w:rPr>
          <w:t>://</w:t>
        </w:r>
        <w:r w:rsidRPr="00656BAB">
          <w:rPr>
            <w:rStyle w:val="a4"/>
            <w:rFonts w:ascii="Times New Roman" w:hAnsi="Times New Roman"/>
            <w:sz w:val="26"/>
            <w:szCs w:val="26"/>
          </w:rPr>
          <w:t>vk</w:t>
        </w:r>
        <w:r w:rsidRPr="00656BAB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r w:rsidRPr="00656BAB">
          <w:rPr>
            <w:rStyle w:val="a4"/>
            <w:rFonts w:ascii="Times New Roman" w:hAnsi="Times New Roman"/>
            <w:sz w:val="26"/>
            <w:szCs w:val="26"/>
          </w:rPr>
          <w:t>com</w:t>
        </w:r>
        <w:r w:rsidRPr="00656BAB">
          <w:rPr>
            <w:rStyle w:val="a4"/>
            <w:rFonts w:ascii="Times New Roman" w:hAnsi="Times New Roman"/>
            <w:sz w:val="26"/>
            <w:szCs w:val="26"/>
            <w:lang w:val="ru-RU"/>
          </w:rPr>
          <w:t>/</w:t>
        </w:r>
        <w:r w:rsidRPr="00656BAB">
          <w:rPr>
            <w:rStyle w:val="a4"/>
            <w:rFonts w:ascii="Times New Roman" w:hAnsi="Times New Roman"/>
            <w:sz w:val="26"/>
            <w:szCs w:val="26"/>
          </w:rPr>
          <w:t>youngreaders</w:t>
        </w:r>
      </w:hyperlink>
      <w:r w:rsidRPr="00656BAB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890C4C" w:rsidRPr="00656BAB" w:rsidRDefault="00890C4C" w:rsidP="00890C4C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>5.5. Конкурсанты, не прошедшие регистрацию на сайте, к участию в Конкурсе не допускаются.</w:t>
      </w:r>
    </w:p>
    <w:p w:rsidR="00890C4C" w:rsidRPr="00656BAB" w:rsidRDefault="00890C4C" w:rsidP="00890C4C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90C4C" w:rsidRPr="00656BAB" w:rsidRDefault="00890C4C" w:rsidP="00890C4C">
      <w:pPr>
        <w:widowControl w:val="0"/>
        <w:autoSpaceDE w:val="0"/>
        <w:autoSpaceDN w:val="0"/>
        <w:ind w:firstLine="607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pacing w:val="-2"/>
          <w:sz w:val="26"/>
          <w:szCs w:val="26"/>
          <w:lang w:val="ru-RU"/>
        </w:rPr>
        <w:t>6. Регламент проведения этапов Конкурса</w:t>
      </w:r>
    </w:p>
    <w:p w:rsidR="00890C4C" w:rsidRPr="00656BAB" w:rsidRDefault="00890C4C" w:rsidP="00890C4C">
      <w:pPr>
        <w:pStyle w:val="a5"/>
        <w:rPr>
          <w:sz w:val="26"/>
          <w:szCs w:val="26"/>
        </w:rPr>
      </w:pPr>
    </w:p>
    <w:p w:rsidR="00890C4C" w:rsidRPr="00656BAB" w:rsidRDefault="00890C4C" w:rsidP="00890C4C">
      <w:pPr>
        <w:pStyle w:val="a5"/>
        <w:ind w:firstLine="851"/>
        <w:jc w:val="both"/>
        <w:rPr>
          <w:sz w:val="26"/>
          <w:szCs w:val="26"/>
        </w:rPr>
      </w:pPr>
      <w:r w:rsidRPr="00656BAB">
        <w:rPr>
          <w:sz w:val="26"/>
          <w:szCs w:val="26"/>
        </w:rPr>
        <w:t>6.1. Первый этап (школьный) проводится среди конкурсантов учреждения общего, среднего образования, на основании заявок, зарегистрированных на официальном сайте Конкурса.</w:t>
      </w:r>
    </w:p>
    <w:p w:rsidR="00890C4C" w:rsidRPr="00656BAB" w:rsidRDefault="00890C4C" w:rsidP="00890C4C">
      <w:pPr>
        <w:pStyle w:val="a3"/>
        <w:widowControl w:val="0"/>
        <w:tabs>
          <w:tab w:val="left" w:pos="1548"/>
        </w:tabs>
        <w:autoSpaceDE w:val="0"/>
        <w:autoSpaceDN w:val="0"/>
        <w:ind w:left="0" w:firstLine="851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 xml:space="preserve">6.2. Ответственные за проведение Конкурса в школе должны оповестить участников о необходимости зарегистрироваться на сайте </w:t>
      </w:r>
      <w:hyperlink r:id="rId14" w:history="1">
        <w:r w:rsidRPr="00656BAB">
          <w:rPr>
            <w:rStyle w:val="a4"/>
            <w:rFonts w:ascii="Times New Roman" w:hAnsi="Times New Roman"/>
            <w:sz w:val="26"/>
            <w:szCs w:val="26"/>
          </w:rPr>
          <w:t>www</w:t>
        </w:r>
        <w:r w:rsidRPr="00656BAB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r w:rsidRPr="00656BAB">
          <w:rPr>
            <w:rStyle w:val="a4"/>
            <w:rFonts w:ascii="Times New Roman" w:hAnsi="Times New Roman"/>
            <w:sz w:val="26"/>
            <w:szCs w:val="26"/>
          </w:rPr>
          <w:t>youngreaders</w:t>
        </w:r>
        <w:r w:rsidRPr="00656BAB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r w:rsidRPr="00656BAB">
          <w:rPr>
            <w:rStyle w:val="a4"/>
            <w:rFonts w:ascii="Times New Roman" w:hAnsi="Times New Roman"/>
            <w:sz w:val="26"/>
            <w:szCs w:val="26"/>
          </w:rPr>
          <w:t>ru</w:t>
        </w:r>
      </w:hyperlink>
      <w:r w:rsidRPr="00656BAB">
        <w:rPr>
          <w:rFonts w:ascii="Times New Roman" w:hAnsi="Times New Roman"/>
          <w:spacing w:val="-2"/>
          <w:position w:val="2"/>
          <w:sz w:val="26"/>
          <w:szCs w:val="26"/>
          <w:lang w:val="ru-RU"/>
        </w:rPr>
        <w:t>.</w:t>
      </w:r>
    </w:p>
    <w:p w:rsidR="00890C4C" w:rsidRPr="00656BAB" w:rsidRDefault="00890C4C" w:rsidP="00890C4C">
      <w:pPr>
        <w:pStyle w:val="a3"/>
        <w:widowControl w:val="0"/>
        <w:autoSpaceDE w:val="0"/>
        <w:autoSpaceDN w:val="0"/>
        <w:ind w:left="0" w:firstLine="851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 xml:space="preserve">6.3. Ответственным за проведение Конкурса в школе может быть </w:t>
      </w:r>
      <w:r w:rsidRPr="00656BAB">
        <w:rPr>
          <w:rFonts w:ascii="Times New Roman" w:hAnsi="Times New Roman"/>
          <w:spacing w:val="-2"/>
          <w:sz w:val="26"/>
          <w:szCs w:val="26"/>
          <w:lang w:val="ru-RU"/>
        </w:rPr>
        <w:t>только представитель школы (директор, школьный учитель или библиотекарь).</w:t>
      </w:r>
    </w:p>
    <w:p w:rsidR="00890C4C" w:rsidRPr="00656BAB" w:rsidRDefault="00890C4C" w:rsidP="00890C4C">
      <w:pPr>
        <w:widowControl w:val="0"/>
        <w:tabs>
          <w:tab w:val="left" w:pos="1543"/>
        </w:tabs>
        <w:autoSpaceDE w:val="0"/>
        <w:autoSpaceDN w:val="0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 xml:space="preserve">6.4. От одной школы может быть назначен только один </w:t>
      </w:r>
      <w:r w:rsidRPr="00656BAB">
        <w:rPr>
          <w:rFonts w:ascii="Times New Roman" w:hAnsi="Times New Roman"/>
          <w:spacing w:val="-2"/>
          <w:sz w:val="26"/>
          <w:szCs w:val="26"/>
          <w:lang w:val="ru-RU"/>
        </w:rPr>
        <w:t>ответственный.</w:t>
      </w:r>
    </w:p>
    <w:p w:rsidR="00890C4C" w:rsidRPr="00656BAB" w:rsidRDefault="00890C4C" w:rsidP="00890C4C">
      <w:pPr>
        <w:pStyle w:val="a3"/>
        <w:widowControl w:val="0"/>
        <w:tabs>
          <w:tab w:val="left" w:pos="1537"/>
        </w:tabs>
        <w:autoSpaceDE w:val="0"/>
        <w:autoSpaceDN w:val="0"/>
        <w:ind w:left="0" w:firstLine="851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 xml:space="preserve">6.5. Отчет о проведении школьного этана Конкурса (включающий имена победителей, название произведений, фотографии) должен быть размещен на странице школы на сайте </w:t>
      </w:r>
      <w:hyperlink r:id="rId15" w:history="1">
        <w:r w:rsidRPr="00656BAB">
          <w:rPr>
            <w:rStyle w:val="a4"/>
            <w:rFonts w:ascii="Times New Roman" w:hAnsi="Times New Roman"/>
            <w:sz w:val="26"/>
            <w:szCs w:val="26"/>
          </w:rPr>
          <w:t>www</w:t>
        </w:r>
        <w:r w:rsidRPr="00656BAB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r w:rsidRPr="00656BAB">
          <w:rPr>
            <w:rStyle w:val="a4"/>
            <w:rFonts w:ascii="Times New Roman" w:hAnsi="Times New Roman"/>
            <w:sz w:val="26"/>
            <w:szCs w:val="26"/>
          </w:rPr>
          <w:t>youngreaders</w:t>
        </w:r>
        <w:r w:rsidRPr="00656BAB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r w:rsidRPr="00656BAB">
          <w:rPr>
            <w:rStyle w:val="a4"/>
            <w:rFonts w:ascii="Times New Roman" w:hAnsi="Times New Roman"/>
            <w:sz w:val="26"/>
            <w:szCs w:val="26"/>
          </w:rPr>
          <w:t>ru</w:t>
        </w:r>
      </w:hyperlink>
      <w:r w:rsidRPr="00656BAB">
        <w:rPr>
          <w:rFonts w:ascii="Times New Roman" w:hAnsi="Times New Roman"/>
          <w:sz w:val="26"/>
          <w:szCs w:val="26"/>
          <w:u w:val="single" w:color="4B4B4F"/>
          <w:lang w:val="ru-RU"/>
        </w:rPr>
        <w:t xml:space="preserve"> </w:t>
      </w:r>
      <w:r w:rsidRPr="00656BAB">
        <w:rPr>
          <w:rFonts w:ascii="Times New Roman" w:hAnsi="Times New Roman"/>
          <w:sz w:val="26"/>
          <w:szCs w:val="26"/>
          <w:lang w:val="ru-RU"/>
        </w:rPr>
        <w:t>непозднее 10 марта 2025 года. В противном случае победители школьного этапа Конкурса не будут допущены к участию в районном этапе Конкурса.</w:t>
      </w:r>
    </w:p>
    <w:p w:rsidR="00890C4C" w:rsidRPr="00656BAB" w:rsidRDefault="00890C4C" w:rsidP="00890C4C">
      <w:pPr>
        <w:pStyle w:val="a3"/>
        <w:widowControl w:val="0"/>
        <w:tabs>
          <w:tab w:val="left" w:pos="142"/>
        </w:tabs>
        <w:autoSpaceDE w:val="0"/>
        <w:autoSpaceDN w:val="0"/>
        <w:ind w:left="0" w:firstLine="851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 xml:space="preserve">6.6. Ответственным за проведение Конкурса в Кежемском районе выступает представитель Муниципального бюджетного учреждения культуры «Кежемская межпоселенческая Центральная районная библиотека им. А. Ф. </w:t>
      </w:r>
      <w:r w:rsidRPr="00656BAB">
        <w:rPr>
          <w:rFonts w:ascii="Times New Roman" w:hAnsi="Times New Roman"/>
          <w:spacing w:val="-2"/>
          <w:sz w:val="26"/>
          <w:szCs w:val="26"/>
          <w:lang w:val="ru-RU"/>
        </w:rPr>
        <w:t>Карнаухова».</w:t>
      </w:r>
    </w:p>
    <w:p w:rsidR="00890C4C" w:rsidRPr="00656BAB" w:rsidRDefault="00890C4C" w:rsidP="00890C4C">
      <w:pPr>
        <w:pStyle w:val="a3"/>
        <w:widowControl w:val="0"/>
        <w:tabs>
          <w:tab w:val="left" w:pos="142"/>
        </w:tabs>
        <w:autoSpaceDE w:val="0"/>
        <w:autoSpaceDN w:val="0"/>
        <w:ind w:left="0" w:firstLine="851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 xml:space="preserve">6.7. Заявки на районный Конкурс принимаются в </w:t>
      </w:r>
      <w:r w:rsidRPr="00656BAB">
        <w:rPr>
          <w:rFonts w:ascii="Times New Roman" w:hAnsi="Times New Roman"/>
          <w:sz w:val="26"/>
          <w:szCs w:val="26"/>
        </w:rPr>
        <w:t>MK</w:t>
      </w:r>
      <w:r w:rsidRPr="00656BAB">
        <w:rPr>
          <w:rFonts w:ascii="Times New Roman" w:hAnsi="Times New Roman"/>
          <w:sz w:val="26"/>
          <w:szCs w:val="26"/>
          <w:lang w:val="ru-RU"/>
        </w:rPr>
        <w:t>У «Управления образования Кежемского района» до 10.03.2</w:t>
      </w:r>
      <w:r w:rsidR="00DE54D4" w:rsidRPr="00656BAB">
        <w:rPr>
          <w:rFonts w:ascii="Times New Roman" w:hAnsi="Times New Roman"/>
          <w:sz w:val="26"/>
          <w:szCs w:val="26"/>
          <w:lang w:val="ru-RU"/>
        </w:rPr>
        <w:t>025</w:t>
      </w:r>
      <w:r w:rsidRPr="00656BAB">
        <w:rPr>
          <w:rFonts w:ascii="Times New Roman" w:hAnsi="Times New Roman"/>
          <w:sz w:val="26"/>
          <w:szCs w:val="26"/>
          <w:lang w:val="ru-RU"/>
        </w:rPr>
        <w:t xml:space="preserve"> на эл. почту </w:t>
      </w:r>
      <w:hyperlink r:id="rId16">
        <w:r w:rsidRPr="00656BAB">
          <w:rPr>
            <w:rFonts w:ascii="Times New Roman" w:hAnsi="Times New Roman"/>
            <w:sz w:val="26"/>
            <w:szCs w:val="26"/>
          </w:rPr>
          <w:t>y</w:t>
        </w:r>
        <w:r w:rsidRPr="00656BAB">
          <w:rPr>
            <w:rFonts w:ascii="Times New Roman" w:hAnsi="Times New Roman"/>
            <w:sz w:val="26"/>
            <w:szCs w:val="26"/>
            <w:lang w:val="ru-RU"/>
          </w:rPr>
          <w:t>.</w:t>
        </w:r>
        <w:r w:rsidRPr="00656BAB">
          <w:rPr>
            <w:rFonts w:ascii="Times New Roman" w:hAnsi="Times New Roman"/>
            <w:sz w:val="26"/>
            <w:szCs w:val="26"/>
          </w:rPr>
          <w:t>yuvkina</w:t>
        </w:r>
        <w:r w:rsidRPr="00656BAB">
          <w:rPr>
            <w:rFonts w:ascii="Times New Roman" w:hAnsi="Times New Roman"/>
            <w:sz w:val="26"/>
            <w:szCs w:val="26"/>
            <w:lang w:val="ru-RU"/>
          </w:rPr>
          <w:t>1501@</w:t>
        </w:r>
        <w:r w:rsidRPr="00656BAB">
          <w:rPr>
            <w:rFonts w:ascii="Times New Roman" w:hAnsi="Times New Roman"/>
            <w:sz w:val="26"/>
            <w:szCs w:val="26"/>
          </w:rPr>
          <w:t>gmail</w:t>
        </w:r>
        <w:r w:rsidRPr="00656BAB">
          <w:rPr>
            <w:rFonts w:ascii="Times New Roman" w:hAnsi="Times New Roman"/>
            <w:sz w:val="26"/>
            <w:szCs w:val="26"/>
            <w:lang w:val="ru-RU"/>
          </w:rPr>
          <w:t>.</w:t>
        </w:r>
        <w:r w:rsidRPr="00656BAB">
          <w:rPr>
            <w:rFonts w:ascii="Times New Roman" w:hAnsi="Times New Roman"/>
            <w:sz w:val="26"/>
            <w:szCs w:val="26"/>
          </w:rPr>
          <w:t>com</w:t>
        </w:r>
      </w:hyperlink>
      <w:r w:rsidRPr="00656BAB">
        <w:rPr>
          <w:rFonts w:ascii="Times New Roman" w:hAnsi="Times New Roman"/>
          <w:sz w:val="26"/>
          <w:szCs w:val="26"/>
          <w:lang w:val="ru-RU"/>
        </w:rPr>
        <w:t xml:space="preserve"> Ю.С. Ювкиной.</w:t>
      </w:r>
    </w:p>
    <w:p w:rsidR="00890C4C" w:rsidRPr="00656BAB" w:rsidRDefault="00890C4C" w:rsidP="00890C4C">
      <w:pPr>
        <w:widowControl w:val="0"/>
        <w:tabs>
          <w:tab w:val="left" w:pos="142"/>
        </w:tabs>
        <w:autoSpaceDE w:val="0"/>
        <w:autoSpaceDN w:val="0"/>
        <w:ind w:firstLine="84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90C4C" w:rsidRPr="00656BAB" w:rsidRDefault="00890C4C" w:rsidP="00890C4C">
      <w:pPr>
        <w:pStyle w:val="a7"/>
        <w:tabs>
          <w:tab w:val="left" w:pos="142"/>
        </w:tabs>
        <w:jc w:val="center"/>
        <w:rPr>
          <w:rFonts w:ascii="Times New Roman" w:hAnsi="Times New Roman" w:cs="Times New Roman"/>
          <w:spacing w:val="-2"/>
          <w:sz w:val="26"/>
          <w:szCs w:val="26"/>
        </w:rPr>
      </w:pPr>
      <w:r w:rsidRPr="00656BAB">
        <w:rPr>
          <w:rFonts w:ascii="Times New Roman" w:hAnsi="Times New Roman" w:cs="Times New Roman"/>
          <w:sz w:val="26"/>
          <w:szCs w:val="26"/>
        </w:rPr>
        <w:t xml:space="preserve">7. Критерии оценки </w:t>
      </w:r>
      <w:r w:rsidRPr="00656BAB">
        <w:rPr>
          <w:rFonts w:ascii="Times New Roman" w:hAnsi="Times New Roman" w:cs="Times New Roman"/>
          <w:spacing w:val="-2"/>
          <w:sz w:val="26"/>
          <w:szCs w:val="26"/>
        </w:rPr>
        <w:t>выступлений</w:t>
      </w:r>
    </w:p>
    <w:p w:rsidR="00890C4C" w:rsidRPr="00656BAB" w:rsidRDefault="00890C4C" w:rsidP="00890C4C">
      <w:pPr>
        <w:pStyle w:val="a7"/>
        <w:tabs>
          <w:tab w:val="left" w:pos="142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890C4C" w:rsidRPr="00656BAB" w:rsidRDefault="00890C4C" w:rsidP="00890C4C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6BAB">
        <w:rPr>
          <w:rFonts w:ascii="Times New Roman" w:hAnsi="Times New Roman" w:cs="Times New Roman"/>
          <w:sz w:val="26"/>
          <w:szCs w:val="26"/>
        </w:rPr>
        <w:t>Выступление участников оценивается по следующим критериям:</w:t>
      </w:r>
    </w:p>
    <w:p w:rsidR="00890C4C" w:rsidRPr="00656BAB" w:rsidRDefault="00890C4C" w:rsidP="00890C4C">
      <w:pPr>
        <w:pStyle w:val="a7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6BAB">
        <w:rPr>
          <w:rFonts w:ascii="Times New Roman" w:hAnsi="Times New Roman" w:cs="Times New Roman"/>
          <w:sz w:val="26"/>
          <w:szCs w:val="26"/>
        </w:rPr>
        <w:t>7.1. Выбор текста произведения:</w:t>
      </w:r>
    </w:p>
    <w:p w:rsidR="00890C4C" w:rsidRPr="00656BAB" w:rsidRDefault="00890C4C" w:rsidP="00890C4C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6BAB">
        <w:rPr>
          <w:rFonts w:ascii="Times New Roman" w:hAnsi="Times New Roman" w:cs="Times New Roman"/>
          <w:sz w:val="26"/>
          <w:szCs w:val="26"/>
        </w:rPr>
        <w:t>7.1.1. Текст сокращен так, что искажается содержание произведения, смысл теряется или меняется на противоположный: минус 7 баллов</w:t>
      </w:r>
    </w:p>
    <w:p w:rsidR="00890C4C" w:rsidRPr="00656BAB" w:rsidRDefault="00890C4C" w:rsidP="00890C4C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6BAB">
        <w:rPr>
          <w:rFonts w:ascii="Times New Roman" w:hAnsi="Times New Roman" w:cs="Times New Roman"/>
          <w:sz w:val="26"/>
          <w:szCs w:val="26"/>
        </w:rPr>
        <w:t>7.1.2. Выбран отрывок, не понятный вне контекста: минус 7 баллов</w:t>
      </w:r>
    </w:p>
    <w:p w:rsidR="00890C4C" w:rsidRPr="00656BAB" w:rsidRDefault="00890C4C" w:rsidP="00890C4C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6BAB">
        <w:rPr>
          <w:rFonts w:ascii="Times New Roman" w:hAnsi="Times New Roman" w:cs="Times New Roman"/>
          <w:sz w:val="26"/>
          <w:szCs w:val="26"/>
        </w:rPr>
        <w:lastRenderedPageBreak/>
        <w:t>7.1.3. Выбран отрывок из произведения, призывающий к жестокости, содержащий нецензурную лексику: минус 10 баллов.</w:t>
      </w:r>
    </w:p>
    <w:p w:rsidR="00890C4C" w:rsidRPr="00656BAB" w:rsidRDefault="00890C4C" w:rsidP="00890C4C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6BAB">
        <w:rPr>
          <w:rFonts w:ascii="Times New Roman" w:hAnsi="Times New Roman" w:cs="Times New Roman"/>
          <w:sz w:val="26"/>
          <w:szCs w:val="26"/>
        </w:rPr>
        <w:t>7.1.4. Чтец выбрал произведение, рассчитанное на дошкольный или младший школьный возраст, если исполнитель является старшеклассником: минус 5 баллов.</w:t>
      </w:r>
    </w:p>
    <w:p w:rsidR="00890C4C" w:rsidRPr="00656BAB" w:rsidRDefault="00890C4C" w:rsidP="00890C4C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6BAB">
        <w:rPr>
          <w:rFonts w:ascii="Times New Roman" w:hAnsi="Times New Roman" w:cs="Times New Roman"/>
          <w:sz w:val="26"/>
          <w:szCs w:val="26"/>
        </w:rPr>
        <w:t>Максимальное количество баллов по данному критерию – 10 баллов.</w:t>
      </w:r>
    </w:p>
    <w:p w:rsidR="00890C4C" w:rsidRPr="00656BAB" w:rsidRDefault="00890C4C" w:rsidP="00890C4C">
      <w:pPr>
        <w:pStyle w:val="a7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6BAB">
        <w:rPr>
          <w:rFonts w:ascii="Times New Roman" w:hAnsi="Times New Roman" w:cs="Times New Roman"/>
          <w:sz w:val="26"/>
          <w:szCs w:val="26"/>
        </w:rPr>
        <w:t>7.2. Способность оказывать эстетическое, интеллектуальное и эмоциональное воздействие на слушателей:</w:t>
      </w:r>
    </w:p>
    <w:p w:rsidR="00890C4C" w:rsidRPr="00656BAB" w:rsidRDefault="00890C4C" w:rsidP="00890C4C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6BAB">
        <w:rPr>
          <w:rFonts w:ascii="Times New Roman" w:hAnsi="Times New Roman" w:cs="Times New Roman"/>
          <w:sz w:val="26"/>
          <w:szCs w:val="26"/>
        </w:rPr>
        <w:t>7.2.1. Чтецу удалось рассказать историю так, чтобы слушатель (член жюри) понял ее. Оценивается от 0 до 5 баллов.</w:t>
      </w:r>
    </w:p>
    <w:p w:rsidR="00890C4C" w:rsidRPr="00656BAB" w:rsidRDefault="00890C4C" w:rsidP="00890C4C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6BAB">
        <w:rPr>
          <w:rFonts w:ascii="Times New Roman" w:hAnsi="Times New Roman" w:cs="Times New Roman"/>
          <w:sz w:val="26"/>
          <w:szCs w:val="26"/>
        </w:rPr>
        <w:t>7.2.2. Чтецу удалось эмоционально вовлечь слушателя (члена жюри): заставить задуматься, смеяться, сопереживать. Оценивается от 0 до 5 баллов.</w:t>
      </w:r>
    </w:p>
    <w:p w:rsidR="00890C4C" w:rsidRPr="00656BAB" w:rsidRDefault="00890C4C" w:rsidP="00890C4C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6BAB">
        <w:rPr>
          <w:rFonts w:ascii="Times New Roman" w:hAnsi="Times New Roman" w:cs="Times New Roman"/>
          <w:sz w:val="26"/>
          <w:szCs w:val="26"/>
        </w:rPr>
        <w:t>Максимальное количество баллов по данному критерию – 10 баллов.</w:t>
      </w:r>
    </w:p>
    <w:p w:rsidR="00890C4C" w:rsidRPr="00656BAB" w:rsidRDefault="00890C4C" w:rsidP="00890C4C">
      <w:pPr>
        <w:pStyle w:val="a7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6BAB">
        <w:rPr>
          <w:rFonts w:ascii="Times New Roman" w:hAnsi="Times New Roman" w:cs="Times New Roman"/>
          <w:sz w:val="26"/>
          <w:szCs w:val="26"/>
        </w:rPr>
        <w:t>7. 3. Грамотная речь:</w:t>
      </w:r>
    </w:p>
    <w:p w:rsidR="00890C4C" w:rsidRPr="00656BAB" w:rsidRDefault="00890C4C" w:rsidP="00890C4C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6BAB">
        <w:rPr>
          <w:rFonts w:ascii="Times New Roman" w:hAnsi="Times New Roman" w:cs="Times New Roman"/>
          <w:sz w:val="26"/>
          <w:szCs w:val="26"/>
        </w:rPr>
        <w:t>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произведения). Оценивается от 0до 5 баллов.</w:t>
      </w:r>
    </w:p>
    <w:p w:rsidR="00890C4C" w:rsidRPr="00656BAB" w:rsidRDefault="00890C4C" w:rsidP="00890C4C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6BAB">
        <w:rPr>
          <w:rFonts w:ascii="Times New Roman" w:hAnsi="Times New Roman" w:cs="Times New Roman"/>
          <w:sz w:val="26"/>
          <w:szCs w:val="26"/>
        </w:rPr>
        <w:t>Максимальное количество баллов по данному критерию – 5 баллов.</w:t>
      </w:r>
    </w:p>
    <w:p w:rsidR="00890C4C" w:rsidRPr="00656BAB" w:rsidRDefault="00890C4C" w:rsidP="00890C4C">
      <w:pPr>
        <w:pStyle w:val="a7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6BAB">
        <w:rPr>
          <w:rFonts w:ascii="Times New Roman" w:hAnsi="Times New Roman" w:cs="Times New Roman"/>
          <w:sz w:val="26"/>
          <w:szCs w:val="26"/>
        </w:rPr>
        <w:t>7.4. Дикция, расстановка логических ударений, пауз:</w:t>
      </w:r>
    </w:p>
    <w:p w:rsidR="00890C4C" w:rsidRPr="00656BAB" w:rsidRDefault="00890C4C" w:rsidP="00890C4C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6BAB">
        <w:rPr>
          <w:rFonts w:ascii="Times New Roman" w:hAnsi="Times New Roman" w:cs="Times New Roman"/>
          <w:sz w:val="26"/>
          <w:szCs w:val="26"/>
        </w:rPr>
        <w:t>Выразительность дикции, четкое произнесение звуков в соответствии с фонетическими нормами языка. Оценивается от 0 до 5 баллов.</w:t>
      </w:r>
    </w:p>
    <w:p w:rsidR="00890C4C" w:rsidRPr="00656BAB" w:rsidRDefault="00890C4C" w:rsidP="00890C4C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6BAB">
        <w:rPr>
          <w:rFonts w:ascii="Times New Roman" w:hAnsi="Times New Roman" w:cs="Times New Roman"/>
          <w:sz w:val="26"/>
          <w:szCs w:val="26"/>
        </w:rPr>
        <w:t>Максимальное количество баллов по данному критерию – 5 баллов.</w:t>
      </w:r>
    </w:p>
    <w:p w:rsidR="00890C4C" w:rsidRPr="00656BAB" w:rsidRDefault="00890C4C" w:rsidP="00890C4C">
      <w:pPr>
        <w:pStyle w:val="a7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6BAB">
        <w:rPr>
          <w:rFonts w:ascii="Times New Roman" w:hAnsi="Times New Roman" w:cs="Times New Roman"/>
          <w:sz w:val="26"/>
          <w:szCs w:val="26"/>
        </w:rPr>
        <w:t>7.5. Максимальное количество баллов по всем критериям оценки – 30 баллов.</w:t>
      </w:r>
    </w:p>
    <w:p w:rsidR="00890C4C" w:rsidRPr="00656BAB" w:rsidRDefault="00890C4C" w:rsidP="00890C4C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6BAB">
        <w:rPr>
          <w:rFonts w:ascii="Times New Roman" w:hAnsi="Times New Roman" w:cs="Times New Roman"/>
          <w:sz w:val="26"/>
          <w:szCs w:val="26"/>
        </w:rPr>
        <w:t xml:space="preserve">Оценки участников жюри вносит в оценочный лист. </w:t>
      </w:r>
    </w:p>
    <w:p w:rsidR="00890C4C" w:rsidRPr="00656BAB" w:rsidRDefault="00890C4C" w:rsidP="00890C4C">
      <w:pPr>
        <w:pStyle w:val="a7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6BAB">
        <w:rPr>
          <w:rFonts w:ascii="Times New Roman" w:hAnsi="Times New Roman" w:cs="Times New Roman"/>
          <w:sz w:val="26"/>
          <w:szCs w:val="26"/>
        </w:rPr>
        <w:t>7.6. Форма голосования жюри – закрытая. Жюри принимает решение на основе выставленных баллов</w:t>
      </w:r>
    </w:p>
    <w:p w:rsidR="00890C4C" w:rsidRPr="00656BAB" w:rsidRDefault="00890C4C" w:rsidP="00890C4C">
      <w:pPr>
        <w:pStyle w:val="a7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6BAB">
        <w:rPr>
          <w:rFonts w:ascii="Times New Roman" w:hAnsi="Times New Roman" w:cs="Times New Roman"/>
          <w:sz w:val="26"/>
          <w:szCs w:val="26"/>
        </w:rPr>
        <w:t>7.7. В случае превышение участником временного регламента (4 минуты) члены жюри имеют право прервать выступление. Недопустима дисквалификация и снижение баллов за превышение временного регламента.</w:t>
      </w:r>
    </w:p>
    <w:p w:rsidR="00890C4C" w:rsidRPr="00656BAB" w:rsidRDefault="00890C4C" w:rsidP="00890C4C">
      <w:pPr>
        <w:pStyle w:val="a7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6BAB">
        <w:rPr>
          <w:rFonts w:ascii="Times New Roman" w:hAnsi="Times New Roman" w:cs="Times New Roman"/>
          <w:sz w:val="26"/>
          <w:szCs w:val="26"/>
        </w:rPr>
        <w:t>7.8. В случае если максимальное количество баллов набрали более 3-х участников, проводится дополнительное голосование каждым членом жюри.</w:t>
      </w:r>
    </w:p>
    <w:p w:rsidR="00890C4C" w:rsidRPr="00656BAB" w:rsidRDefault="00890C4C" w:rsidP="00890C4C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6BAB">
        <w:rPr>
          <w:rFonts w:ascii="Times New Roman" w:hAnsi="Times New Roman" w:cs="Times New Roman"/>
          <w:sz w:val="26"/>
          <w:szCs w:val="26"/>
        </w:rPr>
        <w:t xml:space="preserve"> В случае спорной ситуации решение принимается Председателем жюри.</w:t>
      </w:r>
    </w:p>
    <w:p w:rsidR="00890C4C" w:rsidRPr="00656BAB" w:rsidRDefault="00890C4C" w:rsidP="00890C4C">
      <w:pPr>
        <w:pStyle w:val="a7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6BAB">
        <w:rPr>
          <w:rFonts w:ascii="Times New Roman" w:hAnsi="Times New Roman" w:cs="Times New Roman"/>
          <w:sz w:val="26"/>
          <w:szCs w:val="26"/>
        </w:rPr>
        <w:t>7.9. При отказе (либо иных обстоятельствах) победителя этапа принимать участие в следующем этапе конкурса, на следующий этап приглашается участник, следующий по списку за вошедшими в тройку победителями, набравший максимальное количество баллов.</w:t>
      </w:r>
    </w:p>
    <w:p w:rsidR="00890C4C" w:rsidRPr="00656BAB" w:rsidRDefault="00890C4C" w:rsidP="00890C4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56BAB">
        <w:rPr>
          <w:rFonts w:ascii="Times New Roman" w:hAnsi="Times New Roman" w:cs="Times New Roman"/>
          <w:sz w:val="26"/>
          <w:szCs w:val="26"/>
        </w:rPr>
        <w:t>Отказ победителя оформляется в письменном виде.</w:t>
      </w:r>
    </w:p>
    <w:p w:rsidR="00890C4C" w:rsidRPr="00656BAB" w:rsidRDefault="00890C4C" w:rsidP="00890C4C">
      <w:pPr>
        <w:pStyle w:val="a7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6BAB">
        <w:rPr>
          <w:rFonts w:ascii="Times New Roman" w:hAnsi="Times New Roman" w:cs="Times New Roman"/>
          <w:sz w:val="26"/>
          <w:szCs w:val="26"/>
        </w:rPr>
        <w:t>7.10. Оценочные листы хранятся до 01.07.2025 г. Оценочные листы должны быть предъявлены Оргкомитету по требованию.</w:t>
      </w:r>
    </w:p>
    <w:p w:rsidR="00890C4C" w:rsidRPr="00656BAB" w:rsidRDefault="00890C4C" w:rsidP="00890C4C">
      <w:pPr>
        <w:pStyle w:val="a7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6BAB">
        <w:rPr>
          <w:rFonts w:ascii="Times New Roman" w:hAnsi="Times New Roman" w:cs="Times New Roman"/>
          <w:sz w:val="26"/>
          <w:szCs w:val="26"/>
        </w:rPr>
        <w:t>7.11. Мнение жюри не обсуждается и пересмотру не подлежат.</w:t>
      </w:r>
    </w:p>
    <w:p w:rsidR="00890C4C" w:rsidRPr="00656BAB" w:rsidRDefault="00890C4C" w:rsidP="00890C4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890C4C" w:rsidRPr="00656BAB" w:rsidRDefault="00890C4C" w:rsidP="00890C4C">
      <w:pPr>
        <w:tabs>
          <w:tab w:val="left" w:pos="4142"/>
        </w:tabs>
        <w:rPr>
          <w:rFonts w:ascii="Times New Roman" w:hAnsi="Times New Roman"/>
          <w:spacing w:val="-2"/>
          <w:sz w:val="26"/>
          <w:szCs w:val="26"/>
          <w:lang w:val="ru-RU"/>
        </w:rPr>
      </w:pPr>
      <w:r w:rsidRPr="00656BAB">
        <w:rPr>
          <w:rFonts w:ascii="Times New Roman" w:hAnsi="Times New Roman"/>
          <w:spacing w:val="-2"/>
          <w:sz w:val="26"/>
          <w:szCs w:val="26"/>
          <w:lang w:val="ru-RU"/>
        </w:rPr>
        <w:t>8. Этапы и сроки проведения Конкурса</w:t>
      </w:r>
    </w:p>
    <w:p w:rsidR="00890C4C" w:rsidRPr="00656BAB" w:rsidRDefault="00890C4C" w:rsidP="00890C4C">
      <w:pPr>
        <w:tabs>
          <w:tab w:val="left" w:pos="4142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890C4C" w:rsidRPr="00656BAB" w:rsidRDefault="00890C4C" w:rsidP="00890C4C">
      <w:pPr>
        <w:tabs>
          <w:tab w:val="left" w:pos="2570"/>
        </w:tabs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w w:val="95"/>
          <w:sz w:val="26"/>
          <w:szCs w:val="26"/>
          <w:lang w:val="ru-RU"/>
        </w:rPr>
        <w:t>8.1. Первый этап</w:t>
      </w:r>
      <w:r w:rsidRPr="00656BAB">
        <w:rPr>
          <w:rFonts w:ascii="Times New Roman" w:hAnsi="Times New Roman"/>
          <w:w w:val="85"/>
          <w:sz w:val="26"/>
          <w:szCs w:val="26"/>
          <w:lang w:val="ru-RU"/>
        </w:rPr>
        <w:t>—</w:t>
      </w:r>
      <w:r w:rsidRPr="00656BAB">
        <w:rPr>
          <w:rFonts w:ascii="Times New Roman" w:hAnsi="Times New Roman"/>
          <w:spacing w:val="-2"/>
          <w:w w:val="95"/>
          <w:sz w:val="26"/>
          <w:szCs w:val="26"/>
          <w:lang w:val="ru-RU"/>
        </w:rPr>
        <w:t>школьный.</w:t>
      </w:r>
    </w:p>
    <w:p w:rsidR="00890C4C" w:rsidRPr="00656BAB" w:rsidRDefault="00890C4C" w:rsidP="00890C4C">
      <w:pPr>
        <w:pStyle w:val="a5"/>
        <w:tabs>
          <w:tab w:val="left" w:pos="3017"/>
          <w:tab w:val="left" w:pos="4638"/>
          <w:tab w:val="left" w:pos="5019"/>
          <w:tab w:val="left" w:pos="6128"/>
          <w:tab w:val="left" w:pos="6972"/>
          <w:tab w:val="left" w:pos="8672"/>
          <w:tab w:val="left" w:pos="9032"/>
          <w:tab w:val="left" w:pos="10519"/>
        </w:tabs>
        <w:jc w:val="both"/>
        <w:rPr>
          <w:sz w:val="26"/>
          <w:szCs w:val="26"/>
        </w:rPr>
      </w:pPr>
      <w:r w:rsidRPr="00656BAB">
        <w:rPr>
          <w:spacing w:val="-2"/>
          <w:sz w:val="26"/>
          <w:szCs w:val="26"/>
        </w:rPr>
        <w:t>Место проведения</w:t>
      </w:r>
      <w:r w:rsidRPr="00656BAB">
        <w:rPr>
          <w:sz w:val="26"/>
          <w:szCs w:val="26"/>
        </w:rPr>
        <w:t xml:space="preserve"> - </w:t>
      </w:r>
      <w:r w:rsidRPr="00656BAB">
        <w:rPr>
          <w:spacing w:val="-2"/>
          <w:sz w:val="26"/>
          <w:szCs w:val="26"/>
        </w:rPr>
        <w:t xml:space="preserve">школы. </w:t>
      </w:r>
      <w:r w:rsidRPr="00656BAB">
        <w:rPr>
          <w:spacing w:val="-4"/>
          <w:sz w:val="26"/>
          <w:szCs w:val="26"/>
        </w:rPr>
        <w:t xml:space="preserve">Срок </w:t>
      </w:r>
      <w:r w:rsidRPr="00656BAB">
        <w:rPr>
          <w:spacing w:val="-2"/>
          <w:sz w:val="26"/>
          <w:szCs w:val="26"/>
        </w:rPr>
        <w:t>проведения:</w:t>
      </w:r>
      <w:r w:rsidRPr="00656BAB">
        <w:rPr>
          <w:spacing w:val="-10"/>
          <w:sz w:val="26"/>
          <w:szCs w:val="26"/>
        </w:rPr>
        <w:t xml:space="preserve"> с </w:t>
      </w:r>
      <w:r w:rsidRPr="00656BAB">
        <w:rPr>
          <w:spacing w:val="-2"/>
          <w:sz w:val="26"/>
          <w:szCs w:val="26"/>
        </w:rPr>
        <w:t>24.02.2025</w:t>
      </w:r>
      <w:r w:rsidRPr="00656BAB">
        <w:rPr>
          <w:sz w:val="26"/>
          <w:szCs w:val="26"/>
        </w:rPr>
        <w:tab/>
      </w:r>
      <w:r w:rsidRPr="00656BAB">
        <w:rPr>
          <w:spacing w:val="-12"/>
          <w:sz w:val="26"/>
          <w:szCs w:val="26"/>
        </w:rPr>
        <w:t xml:space="preserve">по </w:t>
      </w:r>
      <w:r w:rsidRPr="00656BAB">
        <w:rPr>
          <w:spacing w:val="-2"/>
          <w:sz w:val="26"/>
          <w:szCs w:val="26"/>
        </w:rPr>
        <w:t>10.03.2025.</w:t>
      </w:r>
    </w:p>
    <w:p w:rsidR="00890C4C" w:rsidRPr="00656BAB" w:rsidRDefault="00890C4C" w:rsidP="00890C4C">
      <w:pPr>
        <w:tabs>
          <w:tab w:val="left" w:pos="2504"/>
        </w:tabs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pacing w:val="-2"/>
          <w:w w:val="95"/>
          <w:sz w:val="26"/>
          <w:szCs w:val="26"/>
          <w:lang w:val="ru-RU"/>
        </w:rPr>
        <w:t>8.2. Второй этап</w:t>
      </w:r>
      <w:r w:rsidRPr="00656BAB">
        <w:rPr>
          <w:rFonts w:ascii="Times New Roman" w:hAnsi="Times New Roman"/>
          <w:spacing w:val="-2"/>
          <w:w w:val="90"/>
          <w:sz w:val="26"/>
          <w:szCs w:val="26"/>
          <w:lang w:val="ru-RU"/>
        </w:rPr>
        <w:t>—</w:t>
      </w:r>
      <w:r w:rsidRPr="00656BAB">
        <w:rPr>
          <w:rFonts w:ascii="Times New Roman" w:hAnsi="Times New Roman"/>
          <w:spacing w:val="-2"/>
          <w:w w:val="95"/>
          <w:sz w:val="26"/>
          <w:szCs w:val="26"/>
          <w:lang w:val="ru-RU"/>
        </w:rPr>
        <w:t>районный.</w:t>
      </w:r>
    </w:p>
    <w:p w:rsidR="00890C4C" w:rsidRPr="00656BAB" w:rsidRDefault="00890C4C" w:rsidP="00890C4C">
      <w:pPr>
        <w:pStyle w:val="a5"/>
        <w:jc w:val="both"/>
        <w:rPr>
          <w:sz w:val="26"/>
          <w:szCs w:val="26"/>
        </w:rPr>
      </w:pPr>
      <w:r w:rsidRPr="00656BAB">
        <w:rPr>
          <w:sz w:val="26"/>
          <w:szCs w:val="26"/>
        </w:rPr>
        <w:t>Место проведения - Муниципальное бюджетное учреждение культуры Кежемская межпоселенческая Центральная районная библиотека им. А. Ф. Карнаухова». Срок проведения: 13.03.2025.</w:t>
      </w:r>
    </w:p>
    <w:p w:rsidR="00890C4C" w:rsidRPr="00656BAB" w:rsidRDefault="00890C4C" w:rsidP="00890C4C">
      <w:pPr>
        <w:tabs>
          <w:tab w:val="left" w:pos="2676"/>
        </w:tabs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lastRenderedPageBreak/>
        <w:t xml:space="preserve">8.3. Справки по телефону: 2-19-81 (методический отдел, Лунёва </w:t>
      </w:r>
      <w:r w:rsidRPr="00656BAB">
        <w:rPr>
          <w:rFonts w:ascii="Times New Roman" w:hAnsi="Times New Roman"/>
          <w:position w:val="1"/>
          <w:sz w:val="26"/>
          <w:szCs w:val="26"/>
          <w:lang w:val="ru-RU"/>
        </w:rPr>
        <w:t>Светлана Валерьевна), 2-19-14 (специалист Ювкина</w:t>
      </w:r>
      <w:r w:rsidRPr="00656BA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56BAB">
        <w:rPr>
          <w:rFonts w:ascii="Times New Roman" w:hAnsi="Times New Roman"/>
          <w:position w:val="1"/>
          <w:sz w:val="26"/>
          <w:szCs w:val="26"/>
          <w:lang w:val="ru-RU"/>
        </w:rPr>
        <w:t>Юлия Сергеевна).</w:t>
      </w:r>
    </w:p>
    <w:p w:rsidR="00890C4C" w:rsidRPr="00656BAB" w:rsidRDefault="00890C4C" w:rsidP="00890C4C">
      <w:pPr>
        <w:tabs>
          <w:tab w:val="left" w:pos="2586"/>
        </w:tabs>
        <w:ind w:firstLine="851"/>
        <w:jc w:val="both"/>
        <w:rPr>
          <w:rFonts w:ascii="Times New Roman" w:hAnsi="Times New Roman"/>
          <w:spacing w:val="-2"/>
          <w:sz w:val="26"/>
          <w:szCs w:val="26"/>
          <w:highlight w:val="yellow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 xml:space="preserve">8.4. Третий этап </w:t>
      </w:r>
      <w:r w:rsidRPr="00656BAB">
        <w:rPr>
          <w:rFonts w:ascii="Times New Roman" w:hAnsi="Times New Roman"/>
          <w:w w:val="90"/>
          <w:sz w:val="26"/>
          <w:szCs w:val="26"/>
          <w:lang w:val="ru-RU"/>
        </w:rPr>
        <w:t xml:space="preserve">— </w:t>
      </w:r>
      <w:r w:rsidRPr="00656BAB">
        <w:rPr>
          <w:rFonts w:ascii="Times New Roman" w:hAnsi="Times New Roman"/>
          <w:sz w:val="26"/>
          <w:szCs w:val="26"/>
          <w:lang w:val="ru-RU"/>
        </w:rPr>
        <w:t>региональный в г.Красноярске. Срок проведения:</w:t>
      </w:r>
      <w:r w:rsidRPr="00656BAB">
        <w:rPr>
          <w:rFonts w:ascii="Times New Roman" w:hAnsi="Times New Roman"/>
          <w:spacing w:val="-2"/>
          <w:sz w:val="26"/>
          <w:szCs w:val="26"/>
          <w:lang w:val="ru-RU"/>
        </w:rPr>
        <w:t xml:space="preserve"> 1</w:t>
      </w:r>
      <w:r w:rsidRPr="00656BAB">
        <w:rPr>
          <w:rFonts w:ascii="Times New Roman" w:hAnsi="Times New Roman"/>
          <w:sz w:val="26"/>
          <w:szCs w:val="26"/>
          <w:lang w:val="ru-RU"/>
        </w:rPr>
        <w:t>7.03.2025</w:t>
      </w:r>
    </w:p>
    <w:p w:rsidR="00890C4C" w:rsidRPr="00656BAB" w:rsidRDefault="00890C4C" w:rsidP="00890C4C">
      <w:pPr>
        <w:pStyle w:val="a3"/>
        <w:tabs>
          <w:tab w:val="left" w:pos="2586"/>
        </w:tabs>
        <w:ind w:left="0"/>
        <w:rPr>
          <w:rFonts w:ascii="Times New Roman" w:hAnsi="Times New Roman"/>
          <w:sz w:val="26"/>
          <w:szCs w:val="26"/>
          <w:lang w:val="ru-RU"/>
        </w:rPr>
      </w:pPr>
    </w:p>
    <w:p w:rsidR="00890C4C" w:rsidRPr="00656BAB" w:rsidRDefault="00890C4C" w:rsidP="00890C4C">
      <w:pPr>
        <w:tabs>
          <w:tab w:val="left" w:pos="2882"/>
        </w:tabs>
        <w:rPr>
          <w:rFonts w:ascii="Times New Roman" w:hAnsi="Times New Roman"/>
          <w:spacing w:val="-2"/>
          <w:position w:val="1"/>
          <w:sz w:val="26"/>
          <w:szCs w:val="26"/>
          <w:lang w:val="ru-RU"/>
        </w:rPr>
      </w:pPr>
      <w:r w:rsidRPr="00656BAB">
        <w:rPr>
          <w:rFonts w:ascii="Times New Roman" w:hAnsi="Times New Roman"/>
          <w:spacing w:val="-2"/>
          <w:position w:val="1"/>
          <w:sz w:val="26"/>
          <w:szCs w:val="26"/>
          <w:lang w:val="ru-RU"/>
        </w:rPr>
        <w:t>9.Количество конкурсантов и победителей этапов Конкурса</w:t>
      </w:r>
    </w:p>
    <w:p w:rsidR="00890C4C" w:rsidRPr="00656BAB" w:rsidRDefault="00890C4C" w:rsidP="00890C4C">
      <w:pPr>
        <w:tabs>
          <w:tab w:val="left" w:pos="2882"/>
        </w:tabs>
        <w:rPr>
          <w:rFonts w:ascii="Times New Roman" w:hAnsi="Times New Roman"/>
          <w:position w:val="1"/>
          <w:sz w:val="26"/>
          <w:szCs w:val="26"/>
          <w:lang w:val="ru-RU"/>
        </w:rPr>
      </w:pPr>
    </w:p>
    <w:p w:rsidR="00890C4C" w:rsidRPr="00656BAB" w:rsidRDefault="00890C4C" w:rsidP="00890C4C">
      <w:pPr>
        <w:tabs>
          <w:tab w:val="left" w:pos="2604"/>
        </w:tabs>
        <w:ind w:firstLine="851"/>
        <w:jc w:val="both"/>
        <w:rPr>
          <w:rFonts w:ascii="Times New Roman" w:hAnsi="Times New Roman"/>
          <w:position w:val="3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 xml:space="preserve">9.1. Количество участников первого этапа (школьного) не </w:t>
      </w:r>
      <w:r w:rsidRPr="00656BAB">
        <w:rPr>
          <w:rFonts w:ascii="Times New Roman" w:hAnsi="Times New Roman"/>
          <w:spacing w:val="-2"/>
          <w:sz w:val="26"/>
          <w:szCs w:val="26"/>
          <w:lang w:val="ru-RU"/>
        </w:rPr>
        <w:t>ограничено.</w:t>
      </w:r>
    </w:p>
    <w:p w:rsidR="00890C4C" w:rsidRPr="00656BAB" w:rsidRDefault="00890C4C" w:rsidP="00890C4C">
      <w:pPr>
        <w:tabs>
          <w:tab w:val="left" w:pos="2603"/>
        </w:tabs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>9.2. Количество участников районного этапа-не более3-</w:t>
      </w:r>
      <w:r w:rsidRPr="00656BAB">
        <w:rPr>
          <w:rFonts w:ascii="Times New Roman" w:hAnsi="Times New Roman"/>
          <w:sz w:val="26"/>
          <w:szCs w:val="26"/>
        </w:rPr>
        <w:t>x</w:t>
      </w:r>
      <w:r w:rsidRPr="00656BAB">
        <w:rPr>
          <w:rFonts w:ascii="Times New Roman" w:hAnsi="Times New Roman"/>
          <w:sz w:val="26"/>
          <w:szCs w:val="26"/>
          <w:lang w:val="ru-RU"/>
        </w:rPr>
        <w:t xml:space="preserve"> от каждой возрастной группы.</w:t>
      </w:r>
    </w:p>
    <w:p w:rsidR="00890C4C" w:rsidRPr="00656BAB" w:rsidRDefault="00890C4C" w:rsidP="00890C4C">
      <w:pPr>
        <w:widowControl w:val="0"/>
        <w:autoSpaceDE w:val="0"/>
        <w:autoSpaceDN w:val="0"/>
        <w:ind w:firstLine="84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90C4C" w:rsidRPr="00656BAB" w:rsidRDefault="00890C4C" w:rsidP="00890C4C">
      <w:pPr>
        <w:tabs>
          <w:tab w:val="left" w:pos="5039"/>
        </w:tabs>
        <w:rPr>
          <w:rFonts w:ascii="Times New Roman" w:hAnsi="Times New Roman"/>
          <w:spacing w:val="-2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 xml:space="preserve">10.Номинации и </w:t>
      </w:r>
      <w:r w:rsidRPr="00656BAB">
        <w:rPr>
          <w:rFonts w:ascii="Times New Roman" w:hAnsi="Times New Roman"/>
          <w:spacing w:val="-2"/>
          <w:sz w:val="26"/>
          <w:szCs w:val="26"/>
          <w:lang w:val="ru-RU"/>
        </w:rPr>
        <w:t>награды</w:t>
      </w:r>
    </w:p>
    <w:p w:rsidR="00890C4C" w:rsidRPr="00656BAB" w:rsidRDefault="00890C4C" w:rsidP="00890C4C">
      <w:pPr>
        <w:pStyle w:val="a3"/>
        <w:tabs>
          <w:tab w:val="left" w:pos="5039"/>
        </w:tabs>
        <w:ind w:left="0"/>
        <w:rPr>
          <w:rFonts w:ascii="Times New Roman" w:hAnsi="Times New Roman"/>
          <w:sz w:val="26"/>
          <w:szCs w:val="26"/>
          <w:lang w:val="ru-RU"/>
        </w:rPr>
      </w:pPr>
    </w:p>
    <w:p w:rsidR="00890C4C" w:rsidRPr="00656BAB" w:rsidRDefault="00890C4C" w:rsidP="00890C4C">
      <w:pPr>
        <w:pStyle w:val="a5"/>
        <w:ind w:firstLine="851"/>
        <w:rPr>
          <w:sz w:val="26"/>
          <w:szCs w:val="26"/>
        </w:rPr>
      </w:pPr>
      <w:r w:rsidRPr="00656BAB">
        <w:rPr>
          <w:sz w:val="26"/>
          <w:szCs w:val="26"/>
        </w:rPr>
        <w:t xml:space="preserve">10.1. Участники Конкурса делятся на три возрастные </w:t>
      </w:r>
      <w:r w:rsidRPr="00656BAB">
        <w:rPr>
          <w:spacing w:val="-2"/>
          <w:sz w:val="26"/>
          <w:szCs w:val="26"/>
        </w:rPr>
        <w:t>группы:</w:t>
      </w:r>
    </w:p>
    <w:p w:rsidR="00890C4C" w:rsidRPr="00656BAB" w:rsidRDefault="00890C4C" w:rsidP="00890C4C">
      <w:pPr>
        <w:pStyle w:val="a5"/>
        <w:rPr>
          <w:sz w:val="26"/>
          <w:szCs w:val="26"/>
        </w:rPr>
      </w:pPr>
      <w:r w:rsidRPr="00656BAB">
        <w:rPr>
          <w:w w:val="95"/>
          <w:sz w:val="26"/>
          <w:szCs w:val="26"/>
        </w:rPr>
        <w:t>1 возрастнаягруппа:5</w:t>
      </w:r>
      <w:r w:rsidRPr="00656BAB">
        <w:rPr>
          <w:w w:val="90"/>
          <w:sz w:val="26"/>
          <w:szCs w:val="26"/>
        </w:rPr>
        <w:t>—</w:t>
      </w:r>
      <w:r w:rsidRPr="00656BAB">
        <w:rPr>
          <w:w w:val="95"/>
          <w:sz w:val="26"/>
          <w:szCs w:val="26"/>
        </w:rPr>
        <w:t xml:space="preserve">6 </w:t>
      </w:r>
      <w:r w:rsidRPr="00656BAB">
        <w:rPr>
          <w:spacing w:val="-2"/>
          <w:w w:val="95"/>
          <w:sz w:val="26"/>
          <w:szCs w:val="26"/>
        </w:rPr>
        <w:t>классы;</w:t>
      </w:r>
    </w:p>
    <w:p w:rsidR="00890C4C" w:rsidRPr="00656BAB" w:rsidRDefault="00890C4C" w:rsidP="00890C4C">
      <w:pPr>
        <w:pStyle w:val="a5"/>
        <w:rPr>
          <w:sz w:val="26"/>
          <w:szCs w:val="26"/>
        </w:rPr>
      </w:pPr>
      <w:r w:rsidRPr="00656BAB">
        <w:rPr>
          <w:sz w:val="26"/>
          <w:szCs w:val="26"/>
        </w:rPr>
        <w:t>2 возрастная группа: 7—8 классы;</w:t>
      </w:r>
    </w:p>
    <w:p w:rsidR="00890C4C" w:rsidRPr="00656BAB" w:rsidRDefault="00890C4C" w:rsidP="00890C4C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>3 возрастная группа: 10 классы.</w:t>
      </w:r>
    </w:p>
    <w:p w:rsidR="00890C4C" w:rsidRPr="00656BAB" w:rsidRDefault="00890C4C" w:rsidP="00890C4C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>10.2. Победителями районного этапа считаются:</w:t>
      </w:r>
    </w:p>
    <w:p w:rsidR="00890C4C" w:rsidRPr="00656BAB" w:rsidRDefault="00890C4C" w:rsidP="00890C4C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 xml:space="preserve"> - участники, занявшие 1 место, награждаются дипломом «Победитель районного этапа </w:t>
      </w:r>
      <w:r w:rsidRPr="00656BAB">
        <w:rPr>
          <w:rFonts w:ascii="Times New Roman" w:hAnsi="Times New Roman"/>
          <w:sz w:val="26"/>
          <w:szCs w:val="26"/>
        </w:rPr>
        <w:t>XIV</w:t>
      </w:r>
      <w:r w:rsidRPr="00656BAB">
        <w:rPr>
          <w:rFonts w:ascii="Times New Roman" w:hAnsi="Times New Roman"/>
          <w:sz w:val="26"/>
          <w:szCs w:val="26"/>
          <w:lang w:val="ru-RU"/>
        </w:rPr>
        <w:t xml:space="preserve"> Всероссийского Конкурса юных чтецов «Живая классика»;</w:t>
      </w:r>
    </w:p>
    <w:p w:rsidR="00890C4C" w:rsidRPr="00656BAB" w:rsidRDefault="00890C4C" w:rsidP="00890C4C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 xml:space="preserve"> - участники, занявшие 2 и 3 места, награждаются дипломами 2 и 3 степени;</w:t>
      </w:r>
    </w:p>
    <w:p w:rsidR="00890C4C" w:rsidRPr="00656BAB" w:rsidRDefault="00890C4C" w:rsidP="00890C4C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>остальные участники Конкурса награждаются дипломами участников Конкурса.</w:t>
      </w:r>
    </w:p>
    <w:p w:rsidR="00890C4C" w:rsidRPr="00656BAB" w:rsidRDefault="00890C4C" w:rsidP="00890C4C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 xml:space="preserve">10.3. Победители районного этапа, занявшие 1 место, становятся участниками регионального этапа </w:t>
      </w:r>
      <w:r w:rsidRPr="00656BAB">
        <w:rPr>
          <w:rFonts w:ascii="Times New Roman" w:hAnsi="Times New Roman"/>
          <w:sz w:val="26"/>
          <w:szCs w:val="26"/>
        </w:rPr>
        <w:t>XIV</w:t>
      </w:r>
      <w:r w:rsidRPr="00656BAB">
        <w:rPr>
          <w:rFonts w:ascii="Times New Roman" w:hAnsi="Times New Roman"/>
          <w:sz w:val="26"/>
          <w:szCs w:val="26"/>
          <w:lang w:val="ru-RU"/>
        </w:rPr>
        <w:t xml:space="preserve"> Всероссийского конкурса чтецов «Живая классика - 2025»</w:t>
      </w:r>
    </w:p>
    <w:p w:rsidR="00890C4C" w:rsidRPr="00656BAB" w:rsidRDefault="00890C4C" w:rsidP="00890C4C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 xml:space="preserve">10.4. Имена победителей Конкурса будут размещены на странице сайта </w:t>
      </w:r>
      <w:hyperlink r:id="rId17" w:history="1">
        <w:r w:rsidRPr="00656BAB">
          <w:rPr>
            <w:rStyle w:val="a4"/>
            <w:rFonts w:ascii="Times New Roman" w:hAnsi="Times New Roman"/>
            <w:sz w:val="26"/>
            <w:szCs w:val="26"/>
          </w:rPr>
          <w:t>www</w:t>
        </w:r>
        <w:r w:rsidRPr="00656BAB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r w:rsidRPr="00656BAB">
          <w:rPr>
            <w:rStyle w:val="a4"/>
            <w:rFonts w:ascii="Times New Roman" w:hAnsi="Times New Roman"/>
            <w:sz w:val="26"/>
            <w:szCs w:val="26"/>
          </w:rPr>
          <w:t>youngreaders</w:t>
        </w:r>
        <w:r w:rsidRPr="00656BAB">
          <w:rPr>
            <w:rStyle w:val="a4"/>
            <w:rFonts w:ascii="Times New Roman" w:hAnsi="Times New Roman"/>
            <w:sz w:val="26"/>
            <w:szCs w:val="26"/>
            <w:lang w:val="ru-RU"/>
          </w:rPr>
          <w:t>.</w:t>
        </w:r>
        <w:r w:rsidRPr="00656BAB">
          <w:rPr>
            <w:rStyle w:val="a4"/>
            <w:rFonts w:ascii="Times New Roman" w:hAnsi="Times New Roman"/>
            <w:sz w:val="26"/>
            <w:szCs w:val="26"/>
          </w:rPr>
          <w:t>ru</w:t>
        </w:r>
      </w:hyperlink>
      <w:r w:rsidRPr="00656BAB">
        <w:rPr>
          <w:rFonts w:ascii="Times New Roman" w:hAnsi="Times New Roman"/>
          <w:sz w:val="26"/>
          <w:szCs w:val="26"/>
          <w:lang w:val="ru-RU"/>
        </w:rPr>
        <w:t xml:space="preserve">  не позднее 24.03.2025.</w:t>
      </w:r>
    </w:p>
    <w:p w:rsidR="00890C4C" w:rsidRPr="00656BAB" w:rsidRDefault="00890C4C" w:rsidP="00890C4C">
      <w:pPr>
        <w:widowControl w:val="0"/>
        <w:autoSpaceDE w:val="0"/>
        <w:autoSpaceDN w:val="0"/>
        <w:ind w:firstLine="84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90C4C" w:rsidRPr="00656BAB" w:rsidRDefault="00890C4C" w:rsidP="00890C4C">
      <w:pPr>
        <w:widowControl w:val="0"/>
        <w:autoSpaceDE w:val="0"/>
        <w:autoSpaceDN w:val="0"/>
        <w:ind w:firstLine="848"/>
        <w:rPr>
          <w:rFonts w:ascii="Times New Roman" w:hAnsi="Times New Roman"/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>11.Финансирование</w:t>
      </w:r>
    </w:p>
    <w:p w:rsidR="00890C4C" w:rsidRPr="00656BAB" w:rsidRDefault="00890C4C" w:rsidP="00890C4C">
      <w:pPr>
        <w:widowControl w:val="0"/>
        <w:autoSpaceDE w:val="0"/>
        <w:autoSpaceDN w:val="0"/>
        <w:ind w:firstLine="848"/>
        <w:rPr>
          <w:rFonts w:ascii="Times New Roman" w:hAnsi="Times New Roman"/>
          <w:sz w:val="26"/>
          <w:szCs w:val="26"/>
          <w:lang w:val="ru-RU"/>
        </w:rPr>
      </w:pPr>
    </w:p>
    <w:p w:rsidR="00890C4C" w:rsidRPr="00656BAB" w:rsidRDefault="00890C4C" w:rsidP="00890C4C">
      <w:pPr>
        <w:ind w:firstLine="709"/>
        <w:jc w:val="both"/>
        <w:rPr>
          <w:sz w:val="26"/>
          <w:szCs w:val="26"/>
          <w:lang w:val="ru-RU"/>
        </w:rPr>
      </w:pPr>
      <w:r w:rsidRPr="00656BAB">
        <w:rPr>
          <w:rFonts w:ascii="Times New Roman" w:hAnsi="Times New Roman"/>
          <w:sz w:val="26"/>
          <w:szCs w:val="26"/>
          <w:lang w:val="ru-RU"/>
        </w:rPr>
        <w:t>11.1. Расходы, связанные с проведением Конкурса, несут его организаторы. Оплату проезда и питание участников Конкурса осуществляет направляющая сторона.</w:t>
      </w:r>
    </w:p>
    <w:sectPr w:rsidR="00890C4C" w:rsidRPr="00656BAB" w:rsidSect="00656BAB"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BB" w:rsidRDefault="000E6ABB" w:rsidP="00890C4C">
      <w:r>
        <w:separator/>
      </w:r>
    </w:p>
  </w:endnote>
  <w:endnote w:type="continuationSeparator" w:id="0">
    <w:p w:rsidR="000E6ABB" w:rsidRDefault="000E6ABB" w:rsidP="0089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BB" w:rsidRDefault="000E6ABB" w:rsidP="00890C4C">
      <w:r>
        <w:separator/>
      </w:r>
    </w:p>
  </w:footnote>
  <w:footnote w:type="continuationSeparator" w:id="0">
    <w:p w:rsidR="000E6ABB" w:rsidRDefault="000E6ABB" w:rsidP="00890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142796"/>
      <w:docPartObj>
        <w:docPartGallery w:val="Page Numbers (Top of Page)"/>
        <w:docPartUnique/>
      </w:docPartObj>
    </w:sdtPr>
    <w:sdtEndPr/>
    <w:sdtContent>
      <w:p w:rsidR="00890C4C" w:rsidRDefault="00890C4C" w:rsidP="00890C4C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6D7" w:rsidRPr="008E26D7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B6398"/>
    <w:multiLevelType w:val="multilevel"/>
    <w:tmpl w:val="281C0228"/>
    <w:lvl w:ilvl="0">
      <w:start w:val="1"/>
      <w:numFmt w:val="decimal"/>
      <w:lvlText w:val="%1"/>
      <w:lvlJc w:val="left"/>
      <w:pPr>
        <w:ind w:left="1435" w:hanging="47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35" w:hanging="479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3178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7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6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4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79"/>
      </w:pPr>
      <w:rPr>
        <w:rFonts w:hint="default"/>
        <w:lang w:val="ru-RU" w:eastAsia="en-US" w:bidi="ar-SA"/>
      </w:rPr>
    </w:lvl>
  </w:abstractNum>
  <w:abstractNum w:abstractNumId="1">
    <w:nsid w:val="4B2D34CE"/>
    <w:multiLevelType w:val="multilevel"/>
    <w:tmpl w:val="17E4F5F4"/>
    <w:lvl w:ilvl="0">
      <w:start w:val="2"/>
      <w:numFmt w:val="decimal"/>
      <w:lvlText w:val="%1."/>
      <w:lvlJc w:val="left"/>
      <w:pPr>
        <w:ind w:left="1402" w:hanging="315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5" w:hanging="354"/>
        <w:jc w:val="right"/>
      </w:pPr>
      <w:rPr>
        <w:rFonts w:hint="default"/>
        <w:spacing w:val="0"/>
        <w:w w:val="9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868"/>
      </w:pPr>
      <w:rPr>
        <w:rFonts w:hint="default"/>
        <w:spacing w:val="0"/>
        <w:w w:val="95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13" w:hanging="8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D4D"/>
        <w:spacing w:val="0"/>
        <w:w w:val="96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80" w:hanging="8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0" w:hanging="8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20" w:hanging="8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48" w:hanging="8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77" w:hanging="8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4C"/>
    <w:rsid w:val="000E6ABB"/>
    <w:rsid w:val="005C3F0C"/>
    <w:rsid w:val="00656BAB"/>
    <w:rsid w:val="008550BB"/>
    <w:rsid w:val="00890C4C"/>
    <w:rsid w:val="008E26D7"/>
    <w:rsid w:val="00BE62B2"/>
    <w:rsid w:val="00DE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AB"/>
    <w:pPr>
      <w:spacing w:after="0" w:line="240" w:lineRule="auto"/>
      <w:jc w:val="center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890C4C"/>
    <w:pPr>
      <w:keepNext/>
      <w:outlineLvl w:val="0"/>
    </w:pPr>
    <w:rPr>
      <w:rFonts w:ascii="Times New Roman" w:hAnsi="Times New Roman"/>
      <w:b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C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1"/>
    <w:qFormat/>
    <w:rsid w:val="00890C4C"/>
    <w:pPr>
      <w:ind w:left="720"/>
      <w:contextualSpacing/>
    </w:pPr>
  </w:style>
  <w:style w:type="paragraph" w:customStyle="1" w:styleId="ConsPlusNormal">
    <w:name w:val="ConsPlusNormal"/>
    <w:rsid w:val="00890C4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890C4C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890C4C"/>
    <w:pPr>
      <w:widowControl w:val="0"/>
      <w:autoSpaceDE w:val="0"/>
      <w:autoSpaceDN w:val="0"/>
      <w:jc w:val="left"/>
    </w:pPr>
    <w:rPr>
      <w:rFonts w:ascii="Times New Roman" w:hAnsi="Times New Roman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890C4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890C4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90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0C4C"/>
    <w:rPr>
      <w:rFonts w:ascii="Calibri" w:eastAsia="Times New Roman" w:hAnsi="Calibri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890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0C4C"/>
    <w:rPr>
      <w:rFonts w:ascii="Calibri" w:eastAsia="Times New Roman" w:hAnsi="Calibri" w:cs="Times New Roman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656B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6BA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AB"/>
    <w:pPr>
      <w:spacing w:after="0" w:line="240" w:lineRule="auto"/>
      <w:jc w:val="center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890C4C"/>
    <w:pPr>
      <w:keepNext/>
      <w:outlineLvl w:val="0"/>
    </w:pPr>
    <w:rPr>
      <w:rFonts w:ascii="Times New Roman" w:hAnsi="Times New Roman"/>
      <w:b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C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1"/>
    <w:qFormat/>
    <w:rsid w:val="00890C4C"/>
    <w:pPr>
      <w:ind w:left="720"/>
      <w:contextualSpacing/>
    </w:pPr>
  </w:style>
  <w:style w:type="paragraph" w:customStyle="1" w:styleId="ConsPlusNormal">
    <w:name w:val="ConsPlusNormal"/>
    <w:rsid w:val="00890C4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890C4C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890C4C"/>
    <w:pPr>
      <w:widowControl w:val="0"/>
      <w:autoSpaceDE w:val="0"/>
      <w:autoSpaceDN w:val="0"/>
      <w:jc w:val="left"/>
    </w:pPr>
    <w:rPr>
      <w:rFonts w:ascii="Times New Roman" w:hAnsi="Times New Roman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890C4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890C4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90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0C4C"/>
    <w:rPr>
      <w:rFonts w:ascii="Calibri" w:eastAsia="Times New Roman" w:hAnsi="Calibri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890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0C4C"/>
    <w:rPr>
      <w:rFonts w:ascii="Calibri" w:eastAsia="Times New Roman" w:hAnsi="Calibri" w:cs="Times New Roman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656B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6BA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k.com/youngreaders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youngreaders.ru" TargetMode="External"/><Relationship Id="rId17" Type="http://schemas.openxmlformats.org/officeDocument/2006/relationships/hyperlink" Target="http://www.youngreaders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y.yuvkinal501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ngreader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ngreaders.ru" TargetMode="External"/><Relationship Id="rId10" Type="http://schemas.openxmlformats.org/officeDocument/2006/relationships/hyperlink" Target="https://books.youngreaders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ngreaders.ru" TargetMode="External"/><Relationship Id="rId14" Type="http://schemas.openxmlformats.org/officeDocument/2006/relationships/hyperlink" Target="http://www.youngread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Регистратор (Ломакина)</cp:lastModifiedBy>
  <cp:revision>2</cp:revision>
  <cp:lastPrinted>2025-02-19T08:25:00Z</cp:lastPrinted>
  <dcterms:created xsi:type="dcterms:W3CDTF">2025-02-19T08:25:00Z</dcterms:created>
  <dcterms:modified xsi:type="dcterms:W3CDTF">2025-02-19T08:25:00Z</dcterms:modified>
</cp:coreProperties>
</file>