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F3" w:rsidRPr="00000A15" w:rsidRDefault="00D403F3" w:rsidP="00D403F3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03F3" w:rsidRPr="00000A15" w:rsidRDefault="00D403F3" w:rsidP="00D403F3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  <w:r w:rsidRPr="00000A15">
        <w:rPr>
          <w:rFonts w:eastAsia="Calibri"/>
          <w:noProof/>
          <w:sz w:val="28"/>
          <w:szCs w:val="28"/>
        </w:rPr>
        <w:drawing>
          <wp:inline distT="0" distB="0" distL="0" distR="0" wp14:anchorId="61C06005" wp14:editId="2C307A42">
            <wp:extent cx="638175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F3" w:rsidRPr="00000A15" w:rsidRDefault="00D403F3" w:rsidP="00D403F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3F3" w:rsidRPr="00000A15" w:rsidRDefault="00D403F3" w:rsidP="00D403F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A15">
        <w:rPr>
          <w:rFonts w:ascii="Times New Roman" w:hAnsi="Times New Roman"/>
          <w:b/>
          <w:sz w:val="28"/>
          <w:szCs w:val="28"/>
        </w:rPr>
        <w:t>АДМИНИСТРАЦИЯ КЕЖЕМСКОГО РАЙОНА</w:t>
      </w:r>
    </w:p>
    <w:p w:rsidR="00D403F3" w:rsidRPr="00000A15" w:rsidRDefault="00D403F3" w:rsidP="00D403F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0A15">
        <w:rPr>
          <w:rFonts w:ascii="Times New Roman" w:eastAsia="Calibri" w:hAnsi="Times New Roman"/>
          <w:b/>
          <w:sz w:val="28"/>
          <w:szCs w:val="28"/>
          <w:lang w:eastAsia="en-US"/>
        </w:rPr>
        <w:t>КРАСНОЯРСКОГО КРАЯ</w:t>
      </w:r>
    </w:p>
    <w:p w:rsidR="00D403F3" w:rsidRPr="00000A15" w:rsidRDefault="00D403F3" w:rsidP="00D403F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403F3" w:rsidRPr="00000A15" w:rsidRDefault="00D403F3" w:rsidP="00D403F3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A15">
        <w:rPr>
          <w:rFonts w:ascii="Times New Roman" w:hAnsi="Times New Roman"/>
          <w:b/>
          <w:sz w:val="28"/>
          <w:szCs w:val="28"/>
        </w:rPr>
        <w:t>ПОСТАНОВЛЕНИЕ</w:t>
      </w:r>
    </w:p>
    <w:p w:rsidR="00D403F3" w:rsidRPr="00000A15" w:rsidRDefault="00D403F3" w:rsidP="00D403F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403F3" w:rsidRPr="00000A15" w:rsidRDefault="00D403F3" w:rsidP="00D403F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27</w:t>
      </w:r>
      <w:r w:rsidRPr="00000A15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00A15">
        <w:rPr>
          <w:rFonts w:ascii="Times New Roman" w:eastAsia="Calibri" w:hAnsi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5                               </w:t>
      </w:r>
      <w:r w:rsidRPr="00000A15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000A15">
        <w:rPr>
          <w:rFonts w:ascii="Times New Roman" w:eastAsia="Calibri" w:hAnsi="Times New Roman"/>
          <w:sz w:val="28"/>
          <w:szCs w:val="28"/>
          <w:lang w:eastAsia="en-US"/>
        </w:rPr>
        <w:t xml:space="preserve">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161</w:t>
      </w:r>
      <w:r w:rsidRPr="00000A15">
        <w:rPr>
          <w:rFonts w:ascii="Times New Roman" w:eastAsia="Calibri" w:hAnsi="Times New Roman"/>
          <w:sz w:val="28"/>
          <w:szCs w:val="28"/>
          <w:lang w:eastAsia="en-US"/>
        </w:rPr>
        <w:t xml:space="preserve">-п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000A1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г. </w:t>
      </w:r>
      <w:proofErr w:type="spellStart"/>
      <w:r w:rsidRPr="00000A15">
        <w:rPr>
          <w:rFonts w:ascii="Times New Roman" w:eastAsia="Calibri" w:hAnsi="Times New Roman"/>
          <w:sz w:val="28"/>
          <w:szCs w:val="28"/>
          <w:lang w:eastAsia="en-US"/>
        </w:rPr>
        <w:t>Кодинск</w:t>
      </w:r>
      <w:proofErr w:type="spellEnd"/>
    </w:p>
    <w:p w:rsidR="00D403F3" w:rsidRPr="00BE2AD8" w:rsidRDefault="00D403F3" w:rsidP="00D4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3F3" w:rsidRDefault="00D403F3" w:rsidP="00D4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О вводе в опытную эксплуатацию муниципальной системы </w:t>
      </w:r>
      <w:r w:rsidRPr="0074369A">
        <w:rPr>
          <w:rFonts w:ascii="Times New Roman" w:hAnsi="Times New Roman"/>
          <w:bCs/>
          <w:sz w:val="28"/>
          <w:szCs w:val="28"/>
        </w:rPr>
        <w:t>оповещения</w:t>
      </w:r>
      <w:r>
        <w:rPr>
          <w:rFonts w:ascii="Times New Roman" w:hAnsi="Times New Roman"/>
          <w:bCs/>
          <w:sz w:val="28"/>
          <w:szCs w:val="28"/>
        </w:rPr>
        <w:t xml:space="preserve"> населения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Кежемский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</w:t>
      </w:r>
    </w:p>
    <w:bookmarkEnd w:id="0"/>
    <w:p w:rsidR="00D403F3" w:rsidRDefault="00D403F3" w:rsidP="00D40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74369A">
        <w:rPr>
          <w:rFonts w:ascii="Times New Roman" w:hAnsi="Times New Roman"/>
          <w:sz w:val="28"/>
          <w:szCs w:val="28"/>
        </w:rPr>
        <w:t xml:space="preserve"> от 21.12.1994 № 68-ФЗ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69A">
        <w:rPr>
          <w:rFonts w:ascii="Times New Roman" w:hAnsi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Pr="00A46E1E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74369A">
        <w:rPr>
          <w:rFonts w:ascii="Times New Roman" w:hAnsi="Times New Roman"/>
          <w:sz w:val="28"/>
          <w:szCs w:val="28"/>
        </w:rPr>
        <w:t xml:space="preserve">от 12.02.1998 № 28-ФЗ «О гражданской обороне», </w:t>
      </w:r>
      <w:r w:rsidRPr="00A46E1E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74369A">
        <w:rPr>
          <w:rFonts w:ascii="Times New Roman" w:hAnsi="Times New Roman"/>
          <w:sz w:val="28"/>
          <w:szCs w:val="28"/>
        </w:rPr>
        <w:t xml:space="preserve">от 06.10.2003 № </w:t>
      </w:r>
      <w:r>
        <w:rPr>
          <w:rFonts w:ascii="Times New Roman" w:hAnsi="Times New Roman"/>
          <w:sz w:val="28"/>
          <w:szCs w:val="28"/>
        </w:rPr>
        <w:t>131</w:t>
      </w:r>
      <w:r w:rsidRPr="0074369A">
        <w:rPr>
          <w:rFonts w:ascii="Times New Roman" w:hAnsi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726D8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74369A">
        <w:rPr>
          <w:rFonts w:ascii="Times New Roman" w:hAnsi="Times New Roman"/>
          <w:sz w:val="28"/>
          <w:szCs w:val="28"/>
        </w:rPr>
        <w:t>от 07.07.2003 № 126-ФЗ «О связи», постановлением Правительства Российской Федерации от 30.12.2003 № 794 «О единой государственной системе</w:t>
      </w:r>
      <w:proofErr w:type="gramEnd"/>
      <w:r w:rsidRPr="007436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69A">
        <w:rPr>
          <w:rFonts w:ascii="Times New Roman" w:hAnsi="Times New Roman"/>
          <w:sz w:val="28"/>
          <w:szCs w:val="28"/>
        </w:rPr>
        <w:t xml:space="preserve">предупреждения и ликвидации чрезвычайных ситуаций», приказом МЧС России и Министерства цифрового развития, связи и массовых коммуникации РФ от 31.07.2020 № 578/365 «Об утверждении Положения о системах оповещения населения», Приказом МЧС России и Министерства цифрового развития связи и массовых коммуникаций РФ № 579/366 «Об утверждении Положения по организации эксплуатационное технического обслуживания систем оповещения населения», </w:t>
      </w:r>
      <w:r w:rsidRPr="002D74A5">
        <w:rPr>
          <w:rFonts w:ascii="Times New Roman" w:hAnsi="Times New Roman"/>
          <w:sz w:val="28"/>
          <w:szCs w:val="28"/>
        </w:rPr>
        <w:t>постановлением Администрации Кежемского района от 24.10.2022 № 725-п</w:t>
      </w:r>
      <w:proofErr w:type="gramEnd"/>
      <w:r w:rsidRPr="002D74A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D74A5">
        <w:rPr>
          <w:rFonts w:ascii="Times New Roman" w:hAnsi="Times New Roman"/>
          <w:sz w:val="28"/>
          <w:szCs w:val="28"/>
        </w:rPr>
        <w:t>О муниципальной автоматизированной системе централизованного оповещения населения Кежемского района, оповещении и информировании населения о чрезвычайных ситуациях на территории Кежемского района»</w:t>
      </w:r>
      <w:r w:rsidRPr="0074369A">
        <w:rPr>
          <w:rFonts w:ascii="Times New Roman" w:hAnsi="Times New Roman"/>
          <w:sz w:val="28"/>
          <w:szCs w:val="28"/>
        </w:rPr>
        <w:t xml:space="preserve"> и в целях организации своевременного оповещения и  информирования  населения </w:t>
      </w:r>
      <w:r w:rsidRPr="0074369A">
        <w:rPr>
          <w:rFonts w:ascii="Times New Roman" w:hAnsi="Times New Roman"/>
          <w:sz w:val="28"/>
          <w:szCs w:val="28"/>
        </w:rPr>
        <w:tab/>
        <w:t xml:space="preserve">района об угрозе возникновения или возникновении чрезвычайных ситуаций природного и техногенного характера,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/>
          <w:sz w:val="28"/>
          <w:szCs w:val="28"/>
        </w:rPr>
        <w:t>ст.</w:t>
      </w:r>
      <w:r w:rsidRPr="002D74A5">
        <w:rPr>
          <w:rFonts w:ascii="Times New Roman" w:hAnsi="Times New Roman"/>
          <w:sz w:val="28"/>
          <w:szCs w:val="28"/>
        </w:rPr>
        <w:t>ст</w:t>
      </w:r>
      <w:proofErr w:type="spellEnd"/>
      <w:r w:rsidRPr="002D74A5">
        <w:rPr>
          <w:rFonts w:ascii="Times New Roman" w:hAnsi="Times New Roman"/>
          <w:sz w:val="28"/>
          <w:szCs w:val="28"/>
        </w:rPr>
        <w:t>. 17,</w:t>
      </w:r>
      <w:r>
        <w:rPr>
          <w:rFonts w:ascii="Times New Roman" w:hAnsi="Times New Roman"/>
          <w:sz w:val="28"/>
          <w:szCs w:val="28"/>
        </w:rPr>
        <w:t xml:space="preserve"> 18,</w:t>
      </w:r>
      <w:r w:rsidRPr="002D74A5">
        <w:rPr>
          <w:rFonts w:ascii="Times New Roman" w:hAnsi="Times New Roman"/>
          <w:sz w:val="28"/>
          <w:szCs w:val="28"/>
        </w:rPr>
        <w:t xml:space="preserve"> 20, 32 Устава Кежемского района, ПОСТОНАВЛЯЮ:</w:t>
      </w:r>
      <w:proofErr w:type="gramEnd"/>
    </w:p>
    <w:p w:rsidR="00D403F3" w:rsidRPr="0074369A" w:rsidRDefault="00D403F3" w:rsidP="009F1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 xml:space="preserve">1. </w:t>
      </w:r>
      <w:r w:rsidR="009F1C7F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="009F1C7F">
        <w:rPr>
          <w:rFonts w:ascii="Times New Roman" w:hAnsi="Times New Roman"/>
          <w:sz w:val="28"/>
          <w:szCs w:val="28"/>
        </w:rPr>
        <w:t>акта проведения испытаний оборудования муниципальной системы оповещения населения муниципального образования</w:t>
      </w:r>
      <w:proofErr w:type="gramEnd"/>
      <w:r w:rsidR="009F1C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C7F">
        <w:rPr>
          <w:rFonts w:ascii="Times New Roman" w:hAnsi="Times New Roman"/>
          <w:sz w:val="28"/>
          <w:szCs w:val="28"/>
        </w:rPr>
        <w:t>Кежемский</w:t>
      </w:r>
      <w:proofErr w:type="spellEnd"/>
      <w:r w:rsidR="009F1C7F">
        <w:rPr>
          <w:rFonts w:ascii="Times New Roman" w:hAnsi="Times New Roman"/>
          <w:sz w:val="28"/>
          <w:szCs w:val="28"/>
        </w:rPr>
        <w:t xml:space="preserve"> район от 20.02.2025 в</w:t>
      </w:r>
      <w:r w:rsidRPr="0074369A">
        <w:rPr>
          <w:rFonts w:ascii="Times New Roman" w:hAnsi="Times New Roman"/>
          <w:sz w:val="28"/>
          <w:szCs w:val="28"/>
        </w:rPr>
        <w:t>вести в</w:t>
      </w:r>
      <w:r>
        <w:rPr>
          <w:rFonts w:ascii="Times New Roman" w:hAnsi="Times New Roman"/>
          <w:sz w:val="28"/>
          <w:szCs w:val="28"/>
        </w:rPr>
        <w:t xml:space="preserve"> опытную </w:t>
      </w:r>
      <w:r w:rsidRPr="0074369A">
        <w:rPr>
          <w:rFonts w:ascii="Times New Roman" w:hAnsi="Times New Roman"/>
          <w:sz w:val="28"/>
          <w:szCs w:val="28"/>
        </w:rPr>
        <w:t xml:space="preserve">эксплуатацию муниципальную систему оповещения </w:t>
      </w:r>
      <w:r w:rsidR="009F1C7F" w:rsidRPr="0074369A">
        <w:rPr>
          <w:rFonts w:ascii="Times New Roman" w:hAnsi="Times New Roman"/>
          <w:sz w:val="28"/>
          <w:szCs w:val="28"/>
        </w:rPr>
        <w:t>населения,</w:t>
      </w:r>
      <w:r w:rsidRPr="0074369A">
        <w:rPr>
          <w:rFonts w:ascii="Times New Roman" w:hAnsi="Times New Roman"/>
          <w:sz w:val="28"/>
          <w:szCs w:val="28"/>
        </w:rPr>
        <w:t xml:space="preserve"> </w:t>
      </w:r>
      <w:r w:rsidR="009F1C7F">
        <w:rPr>
          <w:rFonts w:ascii="Times New Roman" w:hAnsi="Times New Roman"/>
          <w:sz w:val="28"/>
          <w:szCs w:val="28"/>
        </w:rPr>
        <w:t xml:space="preserve">созданную </w:t>
      </w:r>
      <w:r w:rsidRPr="0074369A">
        <w:rPr>
          <w:rFonts w:ascii="Times New Roman" w:hAnsi="Times New Roman"/>
          <w:sz w:val="28"/>
          <w:szCs w:val="28"/>
        </w:rPr>
        <w:t xml:space="preserve">на базе комплекса технических средств оповещения П-166M, </w:t>
      </w:r>
      <w:r w:rsidR="009F1C7F">
        <w:rPr>
          <w:rFonts w:ascii="Times New Roman" w:hAnsi="Times New Roman"/>
          <w:sz w:val="28"/>
          <w:szCs w:val="28"/>
        </w:rPr>
        <w:t>указанных в приложении к настоящему постановлению, и входящую в состав региональной системы оповещения населения.</w:t>
      </w:r>
      <w:r w:rsidRPr="0074369A">
        <w:rPr>
          <w:rFonts w:ascii="Times New Roman" w:hAnsi="Times New Roman"/>
          <w:sz w:val="28"/>
          <w:szCs w:val="28"/>
        </w:rPr>
        <w:t xml:space="preserve"> </w:t>
      </w: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74369A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74369A">
        <w:rPr>
          <w:rFonts w:ascii="Times New Roman" w:hAnsi="Times New Roman"/>
          <w:sz w:val="28"/>
          <w:szCs w:val="28"/>
        </w:rPr>
        <w:t xml:space="preserve"> за организацию эксплуатации муниципальной системы оповещения определить начальника ЕДДС </w:t>
      </w:r>
      <w:r>
        <w:rPr>
          <w:rFonts w:ascii="Times New Roman" w:hAnsi="Times New Roman"/>
          <w:sz w:val="28"/>
          <w:szCs w:val="28"/>
        </w:rPr>
        <w:t xml:space="preserve">Кежемского </w:t>
      </w:r>
      <w:r w:rsidRPr="0074369A">
        <w:rPr>
          <w:rFonts w:ascii="Times New Roman" w:hAnsi="Times New Roman"/>
          <w:sz w:val="28"/>
          <w:szCs w:val="28"/>
        </w:rPr>
        <w:t xml:space="preserve">района и оперативных дежурных из состава дежурной смены ЕДДС </w:t>
      </w:r>
      <w:r>
        <w:rPr>
          <w:rFonts w:ascii="Times New Roman" w:hAnsi="Times New Roman"/>
          <w:sz w:val="28"/>
          <w:szCs w:val="28"/>
        </w:rPr>
        <w:t xml:space="preserve">Кежемского </w:t>
      </w:r>
      <w:r w:rsidRPr="0074369A">
        <w:rPr>
          <w:rFonts w:ascii="Times New Roman" w:hAnsi="Times New Roman"/>
          <w:sz w:val="28"/>
          <w:szCs w:val="28"/>
        </w:rPr>
        <w:t>района (далее — ЕДДС района).</w:t>
      </w: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69A">
        <w:rPr>
          <w:rFonts w:ascii="Times New Roman" w:hAnsi="Times New Roman"/>
          <w:sz w:val="28"/>
          <w:szCs w:val="28"/>
        </w:rPr>
        <w:t>При эксплуатации муниципальной системы оповещения руководствоваться приказом МЧС России и Министерства цифрового развития, связи и массовых коммуникаций РФ от 31.07.2020 № 578/365 «Об утверждении Положения о системах оповещения населения», приказом МЧС России и Министерства цифрового развития, связи и массовых коммуникаций РФ от 31.07.2020 № 579/366 «Об утверждении Положения по организации эксплуатационно-технического обслуживания систем оповещения населения».</w:t>
      </w:r>
      <w:proofErr w:type="gramEnd"/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>3. Эксплуатационно-техническое обслуживание аппаратуры комплексов, входящих в состав муниципальной системы оповещения осуществлять за счет организаций, на балансе которых данная аппаратура числится или находится в безвозмездном пользовании на основании соответствующих договоров.</w:t>
      </w: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 xml:space="preserve">4. Контроль за эксплуатационно-техническим обслуживанием муниципальной системы оповещения возложить на </w:t>
      </w:r>
      <w:r>
        <w:rPr>
          <w:rFonts w:ascii="Times New Roman" w:hAnsi="Times New Roman"/>
          <w:sz w:val="28"/>
          <w:szCs w:val="28"/>
        </w:rPr>
        <w:t>главного специалиста</w:t>
      </w:r>
      <w:r w:rsidRPr="0074369A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E0A">
        <w:rPr>
          <w:rFonts w:ascii="Times New Roman" w:hAnsi="Times New Roman"/>
          <w:sz w:val="28"/>
          <w:szCs w:val="28"/>
        </w:rPr>
        <w:t xml:space="preserve">жилищно-коммунального хозяйства, гражданской обороны, чрезвычайным ситуациям и пожарной безопасности </w:t>
      </w:r>
      <w:r>
        <w:rPr>
          <w:rFonts w:ascii="Times New Roman" w:hAnsi="Times New Roman"/>
          <w:sz w:val="28"/>
          <w:szCs w:val="28"/>
        </w:rPr>
        <w:t>А</w:t>
      </w:r>
      <w:r w:rsidRPr="0074369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Кежемского района</w:t>
      </w:r>
      <w:r w:rsidRPr="0074369A">
        <w:rPr>
          <w:rFonts w:ascii="Times New Roman" w:hAnsi="Times New Roman"/>
          <w:sz w:val="28"/>
          <w:szCs w:val="28"/>
        </w:rPr>
        <w:t>.</w:t>
      </w: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Главному специалисту</w:t>
      </w:r>
      <w:r w:rsidRPr="0074369A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>жилищно-коммунального хозяйства, гражданской обороны, чрезвычайным ситуациям и пожарной безопасности Администрации Кежемского района организовать:</w:t>
      </w: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 xml:space="preserve">5.1. Уточнение паспорта муниципальной системы оповещения </w:t>
      </w:r>
      <w:r>
        <w:rPr>
          <w:rFonts w:ascii="Times New Roman" w:hAnsi="Times New Roman"/>
          <w:sz w:val="28"/>
          <w:szCs w:val="28"/>
        </w:rPr>
        <w:t>населения Кежемского района</w:t>
      </w:r>
      <w:r w:rsidRPr="0074369A">
        <w:rPr>
          <w:rFonts w:ascii="Times New Roman" w:hAnsi="Times New Roman"/>
          <w:sz w:val="28"/>
          <w:szCs w:val="28"/>
        </w:rPr>
        <w:t xml:space="preserve"> по мере изменения данных и параметров системы оповещения населения, по результатам комплексных проверок системы оповещения населения, но не реже чем два раз год;</w:t>
      </w: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>5.2. Подготовку документов по техническому обслуживанию, ремонту и учету муниципальной системы оповещения;</w:t>
      </w: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>5.3. Обучение оперативных дежурных ЕДДС района порядку работы на комплексах аппаратуры, входящих в состав муниципальной системы оповещения по выполнению передачи сигналов оповещения и речевой информации в мирное и военное время.</w:t>
      </w: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 xml:space="preserve">6. Рекомендовать 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(далее - технические средства): </w:t>
      </w: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>6.1. Обеспечить сохранность технических средств муниципальной системы оповещения;</w:t>
      </w:r>
    </w:p>
    <w:p w:rsidR="00D403F3" w:rsidRPr="0074369A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>6.2. Информировать дежурную смену ЕДДС района об обнаружении неисправностей и отключении технических средств.</w:t>
      </w:r>
    </w:p>
    <w:p w:rsidR="00D403F3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69A">
        <w:rPr>
          <w:rFonts w:ascii="Times New Roman" w:hAnsi="Times New Roman"/>
          <w:sz w:val="28"/>
          <w:szCs w:val="28"/>
        </w:rPr>
        <w:t xml:space="preserve">7. Рекомендовать руководителям организаций (предприятий),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Кежемский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74369A">
        <w:rPr>
          <w:rFonts w:ascii="Times New Roman" w:hAnsi="Times New Roman"/>
          <w:sz w:val="28"/>
          <w:szCs w:val="28"/>
        </w:rPr>
        <w:t>эксплуатирующих опасные производственные объекты, провести техническое</w:t>
      </w:r>
      <w:r w:rsidRPr="00F77E0A">
        <w:t xml:space="preserve"> </w:t>
      </w:r>
      <w:r w:rsidRPr="00F77E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E0A">
        <w:rPr>
          <w:rFonts w:ascii="Times New Roman" w:hAnsi="Times New Roman"/>
          <w:sz w:val="28"/>
          <w:szCs w:val="28"/>
        </w:rPr>
        <w:lastRenderedPageBreak/>
        <w:t>программное сопряжение локальных систем оповещения с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E0A">
        <w:rPr>
          <w:rFonts w:ascii="Times New Roman" w:hAnsi="Times New Roman"/>
          <w:sz w:val="28"/>
          <w:szCs w:val="28"/>
        </w:rPr>
        <w:t>системой оповещения.</w:t>
      </w:r>
    </w:p>
    <w:p w:rsidR="00D403F3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E2A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E2AD8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E2AD8">
        <w:rPr>
          <w:rFonts w:ascii="Times New Roman" w:hAnsi="Times New Roman"/>
          <w:sz w:val="28"/>
          <w:szCs w:val="28"/>
        </w:rPr>
        <w:t>исполнен</w:t>
      </w:r>
      <w:r>
        <w:rPr>
          <w:rFonts w:ascii="Times New Roman" w:hAnsi="Times New Roman"/>
          <w:sz w:val="28"/>
          <w:szCs w:val="28"/>
        </w:rPr>
        <w:t>ием</w:t>
      </w:r>
      <w:r w:rsidRPr="00BE2AD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постановления возложить на первого заместителя Главы Кежемского района А.И. Шишкина</w:t>
      </w:r>
      <w:r w:rsidRPr="00BE2AD8">
        <w:rPr>
          <w:rFonts w:ascii="Times New Roman" w:hAnsi="Times New Roman"/>
          <w:sz w:val="28"/>
          <w:szCs w:val="28"/>
        </w:rPr>
        <w:t>.</w:t>
      </w:r>
    </w:p>
    <w:p w:rsidR="00D403F3" w:rsidRPr="00BE2AD8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Постановление вступает в силу со дня, следующего за днем его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Кежемский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D403F3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3F3" w:rsidRPr="00BE2AD8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3F3" w:rsidRPr="00BE2AD8" w:rsidRDefault="00D403F3" w:rsidP="00D40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/>
          <w:color w:val="1A1A1A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 xml:space="preserve"> полномочия </w:t>
      </w: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Главы района </w:t>
      </w:r>
      <w:r>
        <w:rPr>
          <w:rFonts w:ascii="Times New Roman" w:hAnsi="Times New Roman"/>
          <w:color w:val="1A1A1A"/>
          <w:sz w:val="28"/>
          <w:szCs w:val="28"/>
        </w:rPr>
        <w:tab/>
      </w:r>
      <w:r>
        <w:rPr>
          <w:rFonts w:ascii="Times New Roman" w:hAnsi="Times New Roman"/>
          <w:color w:val="1A1A1A"/>
          <w:sz w:val="28"/>
          <w:szCs w:val="28"/>
        </w:rPr>
        <w:tab/>
      </w:r>
      <w:r>
        <w:rPr>
          <w:rFonts w:ascii="Times New Roman" w:hAnsi="Times New Roman"/>
          <w:color w:val="1A1A1A"/>
          <w:sz w:val="28"/>
          <w:szCs w:val="28"/>
        </w:rPr>
        <w:tab/>
      </w:r>
      <w:r>
        <w:rPr>
          <w:rFonts w:ascii="Times New Roman" w:hAnsi="Times New Roman"/>
          <w:color w:val="1A1A1A"/>
          <w:sz w:val="28"/>
          <w:szCs w:val="28"/>
        </w:rPr>
        <w:tab/>
      </w:r>
      <w:r>
        <w:rPr>
          <w:rFonts w:ascii="Times New Roman" w:hAnsi="Times New Roman"/>
          <w:color w:val="1A1A1A"/>
          <w:sz w:val="28"/>
          <w:szCs w:val="28"/>
        </w:rPr>
        <w:tab/>
      </w:r>
      <w:r>
        <w:rPr>
          <w:rFonts w:ascii="Times New Roman" w:hAnsi="Times New Roman"/>
          <w:color w:val="1A1A1A"/>
          <w:sz w:val="28"/>
          <w:szCs w:val="28"/>
        </w:rPr>
        <w:tab/>
      </w:r>
      <w:r>
        <w:rPr>
          <w:rFonts w:ascii="Times New Roman" w:hAnsi="Times New Roman"/>
          <w:color w:val="1A1A1A"/>
          <w:sz w:val="28"/>
          <w:szCs w:val="28"/>
        </w:rPr>
        <w:tab/>
      </w:r>
      <w:r>
        <w:rPr>
          <w:rFonts w:ascii="Times New Roman" w:hAnsi="Times New Roman"/>
          <w:color w:val="1A1A1A"/>
          <w:sz w:val="28"/>
          <w:szCs w:val="28"/>
        </w:rPr>
        <w:tab/>
        <w:t xml:space="preserve">            А.И. Шишкин</w:t>
      </w: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343434"/>
          <w:spacing w:val="-2"/>
          <w:sz w:val="28"/>
          <w:szCs w:val="28"/>
          <w:lang w:eastAsia="en-US"/>
        </w:rPr>
      </w:pPr>
      <w:r w:rsidRPr="00736627">
        <w:rPr>
          <w:rFonts w:ascii="Times New Roman" w:hAnsi="Times New Roman"/>
          <w:color w:val="343434"/>
          <w:spacing w:val="-2"/>
          <w:sz w:val="28"/>
          <w:szCs w:val="28"/>
          <w:lang w:eastAsia="en-US"/>
        </w:rPr>
        <w:lastRenderedPageBreak/>
        <w:t>Приложение</w:t>
      </w:r>
    </w:p>
    <w:p w:rsidR="00D403F3" w:rsidRPr="00736627" w:rsidRDefault="00D403F3" w:rsidP="00D403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36627">
        <w:rPr>
          <w:rFonts w:ascii="Times New Roman" w:hAnsi="Times New Roman"/>
          <w:color w:val="343434"/>
          <w:spacing w:val="-2"/>
          <w:sz w:val="28"/>
          <w:szCs w:val="28"/>
          <w:lang w:eastAsia="en-US"/>
        </w:rPr>
        <w:t xml:space="preserve"> </w:t>
      </w:r>
      <w:r w:rsidRPr="00736627">
        <w:rPr>
          <w:rFonts w:ascii="Times New Roman" w:hAnsi="Times New Roman"/>
          <w:color w:val="313131"/>
          <w:sz w:val="28"/>
          <w:szCs w:val="28"/>
          <w:lang w:eastAsia="en-US"/>
        </w:rPr>
        <w:t>к</w:t>
      </w:r>
      <w:r>
        <w:rPr>
          <w:rFonts w:ascii="Times New Roman" w:hAnsi="Times New Roman"/>
          <w:color w:val="313131"/>
          <w:spacing w:val="2"/>
          <w:sz w:val="28"/>
          <w:szCs w:val="28"/>
          <w:lang w:eastAsia="en-US"/>
        </w:rPr>
        <w:t xml:space="preserve"> </w:t>
      </w:r>
      <w:r w:rsidRPr="00736627">
        <w:rPr>
          <w:rFonts w:ascii="Times New Roman" w:hAnsi="Times New Roman"/>
          <w:color w:val="161616"/>
          <w:sz w:val="28"/>
          <w:szCs w:val="28"/>
          <w:lang w:eastAsia="en-US"/>
        </w:rPr>
        <w:t>постановлению</w:t>
      </w:r>
      <w:r w:rsidRPr="00736627">
        <w:rPr>
          <w:rFonts w:ascii="Times New Roman" w:hAnsi="Times New Roman"/>
          <w:color w:val="161616"/>
          <w:spacing w:val="28"/>
          <w:sz w:val="28"/>
          <w:szCs w:val="28"/>
          <w:lang w:eastAsia="en-US"/>
        </w:rPr>
        <w:t xml:space="preserve"> </w:t>
      </w:r>
      <w:r w:rsidRPr="00736627">
        <w:rPr>
          <w:rFonts w:ascii="Times New Roman" w:hAnsi="Times New Roman"/>
          <w:color w:val="262626"/>
          <w:sz w:val="28"/>
          <w:szCs w:val="28"/>
          <w:lang w:eastAsia="en-US"/>
        </w:rPr>
        <w:t>Администрации</w:t>
      </w:r>
      <w:r w:rsidRPr="00736627">
        <w:rPr>
          <w:rFonts w:ascii="Times New Roman" w:hAnsi="Times New Roman"/>
          <w:color w:val="262626"/>
          <w:spacing w:val="39"/>
          <w:sz w:val="28"/>
          <w:szCs w:val="28"/>
          <w:lang w:eastAsia="en-US"/>
        </w:rPr>
        <w:t xml:space="preserve"> </w:t>
      </w:r>
      <w:r w:rsidRPr="00736627">
        <w:rPr>
          <w:rFonts w:ascii="Times New Roman" w:hAnsi="Times New Roman"/>
          <w:color w:val="262626"/>
          <w:spacing w:val="-2"/>
          <w:sz w:val="28"/>
          <w:szCs w:val="28"/>
          <w:lang w:eastAsia="en-US"/>
        </w:rPr>
        <w:t>района</w:t>
      </w:r>
    </w:p>
    <w:p w:rsidR="00D403F3" w:rsidRPr="00736627" w:rsidRDefault="00D403F3" w:rsidP="00D403F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36627">
        <w:rPr>
          <w:rFonts w:ascii="Times New Roman" w:hAnsi="Times New Roman"/>
          <w:sz w:val="28"/>
          <w:szCs w:val="28"/>
          <w:lang w:eastAsia="en-US"/>
        </w:rPr>
        <w:t>от</w:t>
      </w:r>
      <w:r w:rsidRPr="00736627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736627">
        <w:rPr>
          <w:rFonts w:ascii="Times New Roman" w:hAnsi="Times New Roman"/>
          <w:sz w:val="28"/>
          <w:szCs w:val="28"/>
          <w:lang w:eastAsia="en-US"/>
        </w:rPr>
        <w:t>27.02.2025</w:t>
      </w:r>
      <w:r w:rsidRPr="00736627"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 w:rsidRPr="00736627">
        <w:rPr>
          <w:rFonts w:ascii="Times New Roman" w:hAnsi="Times New Roman"/>
          <w:color w:val="3B3B3B"/>
          <w:sz w:val="28"/>
          <w:szCs w:val="28"/>
          <w:lang w:eastAsia="en-US"/>
        </w:rPr>
        <w:t>№ 161</w:t>
      </w:r>
      <w:r w:rsidRPr="00736627">
        <w:rPr>
          <w:rFonts w:ascii="Times New Roman" w:hAnsi="Times New Roman"/>
          <w:color w:val="3D3D3D"/>
          <w:sz w:val="28"/>
          <w:szCs w:val="28"/>
          <w:lang w:eastAsia="en-US"/>
        </w:rPr>
        <w:t>-</w:t>
      </w:r>
      <w:r w:rsidRPr="00736627">
        <w:rPr>
          <w:rFonts w:ascii="Times New Roman" w:hAnsi="Times New Roman"/>
          <w:color w:val="3D3D3D"/>
          <w:spacing w:val="-10"/>
          <w:sz w:val="28"/>
          <w:szCs w:val="28"/>
          <w:lang w:eastAsia="en-US"/>
        </w:rPr>
        <w:t>п</w:t>
      </w:r>
    </w:p>
    <w:p w:rsidR="00D403F3" w:rsidRPr="004376C2" w:rsidRDefault="009F1C7F" w:rsidP="004376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2D2D2D"/>
          <w:sz w:val="28"/>
          <w:szCs w:val="28"/>
          <w:lang w:eastAsia="en-US"/>
        </w:rPr>
        <w:t xml:space="preserve">Состав муниципальной </w:t>
      </w:r>
      <w:r w:rsidR="00D403F3" w:rsidRPr="004376C2">
        <w:rPr>
          <w:rFonts w:ascii="Times New Roman" w:hAnsi="Times New Roman"/>
          <w:color w:val="2A2A2A"/>
          <w:sz w:val="28"/>
          <w:szCs w:val="28"/>
          <w:lang w:eastAsia="en-US"/>
        </w:rPr>
        <w:t>системы</w:t>
      </w:r>
      <w:r w:rsidR="00D403F3" w:rsidRPr="004376C2">
        <w:rPr>
          <w:rFonts w:ascii="Times New Roman" w:hAnsi="Times New Roman"/>
          <w:color w:val="2A2A2A"/>
          <w:spacing w:val="22"/>
          <w:sz w:val="28"/>
          <w:szCs w:val="28"/>
          <w:lang w:eastAsia="en-US"/>
        </w:rPr>
        <w:t xml:space="preserve"> </w:t>
      </w:r>
      <w:r w:rsidR="00D403F3" w:rsidRPr="004376C2">
        <w:rPr>
          <w:rFonts w:ascii="Times New Roman" w:hAnsi="Times New Roman"/>
          <w:color w:val="232323"/>
          <w:sz w:val="28"/>
          <w:szCs w:val="28"/>
          <w:lang w:eastAsia="en-US"/>
        </w:rPr>
        <w:t>оповещения</w:t>
      </w:r>
      <w:r w:rsidR="00D403F3" w:rsidRPr="004376C2">
        <w:rPr>
          <w:rFonts w:ascii="Times New Roman" w:hAnsi="Times New Roman"/>
          <w:color w:val="232323"/>
          <w:spacing w:val="35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2B2B2B"/>
          <w:sz w:val="28"/>
          <w:szCs w:val="28"/>
          <w:lang w:eastAsia="en-US"/>
        </w:rPr>
        <w:t>населения</w:t>
      </w:r>
    </w:p>
    <w:p w:rsidR="00D403F3" w:rsidRPr="004376C2" w:rsidRDefault="00D403F3" w:rsidP="004376C2">
      <w:pPr>
        <w:widowControl w:val="0"/>
        <w:tabs>
          <w:tab w:val="left" w:pos="250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232323"/>
          <w:spacing w:val="-2"/>
          <w:sz w:val="28"/>
          <w:szCs w:val="28"/>
          <w:lang w:eastAsia="en-US"/>
        </w:rPr>
      </w:pPr>
      <w:r w:rsidRPr="004376C2">
        <w:rPr>
          <w:rFonts w:ascii="Times New Roman" w:hAnsi="Times New Roman"/>
          <w:color w:val="232323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4376C2">
        <w:rPr>
          <w:rFonts w:ascii="Times New Roman" w:hAnsi="Times New Roman"/>
          <w:color w:val="232323"/>
          <w:sz w:val="28"/>
          <w:szCs w:val="28"/>
          <w:lang w:eastAsia="en-US"/>
        </w:rPr>
        <w:t>Кежемский</w:t>
      </w:r>
      <w:proofErr w:type="spellEnd"/>
      <w:r w:rsidRPr="004376C2">
        <w:rPr>
          <w:rFonts w:ascii="Times New Roman" w:hAnsi="Times New Roman"/>
          <w:color w:val="232323"/>
          <w:sz w:val="28"/>
          <w:szCs w:val="28"/>
          <w:lang w:eastAsia="en-US"/>
        </w:rPr>
        <w:t xml:space="preserve"> район</w:t>
      </w:r>
    </w:p>
    <w:p w:rsidR="00D403F3" w:rsidRPr="004376C2" w:rsidRDefault="00D403F3" w:rsidP="004376C2">
      <w:pPr>
        <w:widowControl w:val="0"/>
        <w:tabs>
          <w:tab w:val="left" w:pos="250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leNormal1"/>
        <w:tblW w:w="9526" w:type="dxa"/>
        <w:tblInd w:w="121" w:type="dxa"/>
        <w:tblBorders>
          <w:top w:val="single" w:sz="6" w:space="0" w:color="545B67"/>
          <w:left w:val="single" w:sz="6" w:space="0" w:color="545B67"/>
          <w:bottom w:val="single" w:sz="6" w:space="0" w:color="545B67"/>
          <w:right w:val="single" w:sz="6" w:space="0" w:color="545B67"/>
          <w:insideH w:val="single" w:sz="6" w:space="0" w:color="545B67"/>
          <w:insideV w:val="single" w:sz="6" w:space="0" w:color="545B67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3969"/>
        <w:gridCol w:w="3118"/>
      </w:tblGrid>
      <w:tr w:rsidR="00D403F3" w:rsidRPr="004376C2" w:rsidTr="004376C2">
        <w:trPr>
          <w:trHeight w:val="973"/>
        </w:trPr>
        <w:tc>
          <w:tcPr>
            <w:tcW w:w="596" w:type="dxa"/>
            <w:tcBorders>
              <w:bottom w:val="double" w:sz="6" w:space="0" w:color="545B67"/>
            </w:tcBorders>
          </w:tcPr>
          <w:p w:rsidR="00D403F3" w:rsidRPr="004376C2" w:rsidRDefault="00D403F3" w:rsidP="004376C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76C2">
              <w:rPr>
                <w:rFonts w:ascii="Times New Roman" w:hAnsi="Times New Roman"/>
                <w:color w:val="3D3D3D"/>
                <w:spacing w:val="-5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bottom w:val="double" w:sz="6" w:space="0" w:color="4F5B67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376C2">
              <w:rPr>
                <w:rFonts w:ascii="Times New Roman" w:hAnsi="Times New Roman"/>
                <w:color w:val="343434"/>
                <w:spacing w:val="-4"/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4376C2">
              <w:rPr>
                <w:rFonts w:ascii="Times New Roman" w:hAnsi="Times New Roman"/>
                <w:color w:val="343434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376C2">
              <w:rPr>
                <w:rFonts w:ascii="Times New Roman" w:hAnsi="Times New Roman"/>
                <w:color w:val="363636"/>
                <w:spacing w:val="-2"/>
                <w:sz w:val="26"/>
                <w:szCs w:val="26"/>
                <w:lang w:eastAsia="en-US"/>
              </w:rPr>
              <w:t>объекта</w:t>
            </w:r>
            <w:proofErr w:type="spellEnd"/>
          </w:p>
        </w:tc>
        <w:tc>
          <w:tcPr>
            <w:tcW w:w="3969" w:type="dxa"/>
            <w:tcBorders>
              <w:bottom w:val="double" w:sz="6" w:space="0" w:color="4F576B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376C2">
              <w:rPr>
                <w:rFonts w:ascii="Times New Roman" w:hAnsi="Times New Roman"/>
                <w:color w:val="363636"/>
                <w:spacing w:val="-2"/>
                <w:sz w:val="26"/>
                <w:szCs w:val="26"/>
                <w:lang w:eastAsia="en-US"/>
              </w:rPr>
              <w:t>Место</w:t>
            </w:r>
            <w:proofErr w:type="spellEnd"/>
            <w:r w:rsidRPr="004376C2">
              <w:rPr>
                <w:rFonts w:ascii="Times New Roman" w:hAnsi="Times New Roman"/>
                <w:color w:val="363636"/>
                <w:spacing w:val="-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376C2">
              <w:rPr>
                <w:rFonts w:ascii="Times New Roman" w:hAnsi="Times New Roman"/>
                <w:color w:val="1F1F1F"/>
                <w:spacing w:val="-6"/>
                <w:sz w:val="26"/>
                <w:szCs w:val="26"/>
                <w:lang w:eastAsia="en-US"/>
              </w:rPr>
              <w:t>расположение</w:t>
            </w:r>
            <w:proofErr w:type="spellEnd"/>
          </w:p>
        </w:tc>
        <w:tc>
          <w:tcPr>
            <w:tcW w:w="3118" w:type="dxa"/>
            <w:tcBorders>
              <w:bottom w:val="double" w:sz="6" w:space="0" w:color="4F5B67"/>
            </w:tcBorders>
          </w:tcPr>
          <w:p w:rsidR="004376C2" w:rsidRDefault="00D403F3" w:rsidP="004376C2">
            <w:pPr>
              <w:jc w:val="center"/>
              <w:rPr>
                <w:rFonts w:ascii="Times New Roman" w:hAnsi="Times New Roman"/>
                <w:color w:val="2A2A2A"/>
                <w:sz w:val="26"/>
                <w:szCs w:val="26"/>
                <w:lang w:val="ru-RU" w:eastAsia="en-US"/>
              </w:rPr>
            </w:pPr>
            <w:r w:rsidRPr="004376C2">
              <w:rPr>
                <w:rFonts w:ascii="Times New Roman" w:hAnsi="Times New Roman"/>
                <w:color w:val="2A2A2A"/>
                <w:sz w:val="26"/>
                <w:szCs w:val="26"/>
                <w:lang w:val="ru-RU" w:eastAsia="en-US"/>
              </w:rPr>
              <w:t>Исправность/готовность</w:t>
            </w:r>
          </w:p>
          <w:p w:rsidR="00D403F3" w:rsidRPr="004376C2" w:rsidRDefault="00D403F3" w:rsidP="004376C2">
            <w:pPr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4376C2">
              <w:rPr>
                <w:rFonts w:ascii="Times New Roman" w:hAnsi="Times New Roman"/>
                <w:color w:val="2A2A2A"/>
                <w:spacing w:val="48"/>
                <w:sz w:val="26"/>
                <w:szCs w:val="26"/>
                <w:lang w:val="ru-RU" w:eastAsia="en-US"/>
              </w:rPr>
              <w:t xml:space="preserve"> </w:t>
            </w:r>
            <w:r w:rsidRPr="004376C2">
              <w:rPr>
                <w:rFonts w:ascii="Times New Roman" w:hAnsi="Times New Roman"/>
                <w:color w:val="56596E"/>
                <w:spacing w:val="-10"/>
                <w:sz w:val="26"/>
                <w:szCs w:val="26"/>
                <w:lang w:val="ru-RU" w:eastAsia="en-US"/>
              </w:rPr>
              <w:t>к</w:t>
            </w:r>
            <w:r w:rsidR="004376C2">
              <w:rPr>
                <w:rFonts w:ascii="Times New Roman" w:hAnsi="Times New Roman"/>
                <w:color w:val="56596E"/>
                <w:spacing w:val="-10"/>
                <w:sz w:val="26"/>
                <w:szCs w:val="26"/>
                <w:lang w:val="ru-RU" w:eastAsia="en-US"/>
              </w:rPr>
              <w:t xml:space="preserve"> </w:t>
            </w:r>
            <w:r w:rsidRPr="004376C2">
              <w:rPr>
                <w:rFonts w:ascii="Times New Roman" w:hAnsi="Times New Roman"/>
                <w:color w:val="2A2A2A"/>
                <w:sz w:val="26"/>
                <w:szCs w:val="26"/>
                <w:lang w:val="ru-RU" w:eastAsia="en-US"/>
              </w:rPr>
              <w:t xml:space="preserve">использованию </w:t>
            </w:r>
            <w:r w:rsidRPr="004376C2">
              <w:rPr>
                <w:rFonts w:ascii="Times New Roman" w:hAnsi="Times New Roman"/>
                <w:color w:val="464646"/>
                <w:sz w:val="26"/>
                <w:szCs w:val="26"/>
                <w:lang w:val="ru-RU" w:eastAsia="en-US"/>
              </w:rPr>
              <w:t xml:space="preserve">по </w:t>
            </w:r>
            <w:r w:rsidRPr="004376C2">
              <w:rPr>
                <w:rFonts w:ascii="Times New Roman" w:hAnsi="Times New Roman"/>
                <w:color w:val="212121"/>
                <w:spacing w:val="-2"/>
                <w:sz w:val="26"/>
                <w:szCs w:val="26"/>
                <w:lang w:val="ru-RU" w:eastAsia="en-US"/>
              </w:rPr>
              <w:t>предназначению</w:t>
            </w:r>
          </w:p>
        </w:tc>
      </w:tr>
      <w:tr w:rsidR="00D403F3" w:rsidRPr="004376C2" w:rsidTr="004376C2">
        <w:trPr>
          <w:trHeight w:val="632"/>
        </w:trPr>
        <w:tc>
          <w:tcPr>
            <w:tcW w:w="596" w:type="dxa"/>
            <w:vMerge w:val="restart"/>
            <w:tcBorders>
              <w:top w:val="double" w:sz="6" w:space="0" w:color="545B67"/>
            </w:tcBorders>
          </w:tcPr>
          <w:p w:rsidR="00D403F3" w:rsidRPr="004376C2" w:rsidRDefault="00D403F3" w:rsidP="004376C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double" w:sz="6" w:space="0" w:color="4F5B67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город</w:t>
            </w:r>
            <w:proofErr w:type="spellEnd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Кодинск</w:t>
            </w:r>
            <w:proofErr w:type="spellEnd"/>
          </w:p>
        </w:tc>
        <w:tc>
          <w:tcPr>
            <w:tcW w:w="3969" w:type="dxa"/>
            <w:tcBorders>
              <w:top w:val="double" w:sz="6" w:space="0" w:color="4F576B"/>
              <w:bottom w:val="single" w:sz="4" w:space="0" w:color="auto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пр</w:t>
            </w:r>
            <w:proofErr w:type="spellEnd"/>
            <w:proofErr w:type="gramEnd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Ленинского</w:t>
            </w:r>
            <w:proofErr w:type="spellEnd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Комсомола</w:t>
            </w:r>
            <w:proofErr w:type="spellEnd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, 5</w:t>
            </w:r>
          </w:p>
        </w:tc>
        <w:tc>
          <w:tcPr>
            <w:tcW w:w="3118" w:type="dxa"/>
            <w:tcBorders>
              <w:top w:val="double" w:sz="6" w:space="0" w:color="4F5B67"/>
              <w:bottom w:val="single" w:sz="4" w:space="0" w:color="auto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готово</w:t>
            </w:r>
            <w:proofErr w:type="spellEnd"/>
          </w:p>
        </w:tc>
      </w:tr>
      <w:tr w:rsidR="00D403F3" w:rsidRPr="004376C2" w:rsidTr="004376C2">
        <w:trPr>
          <w:trHeight w:val="514"/>
        </w:trPr>
        <w:tc>
          <w:tcPr>
            <w:tcW w:w="596" w:type="dxa"/>
            <w:vMerge/>
            <w:tcBorders>
              <w:top w:val="double" w:sz="6" w:space="0" w:color="545B67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double" w:sz="6" w:space="0" w:color="4F5B67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ул</w:t>
            </w:r>
            <w:proofErr w:type="spellEnd"/>
            <w:proofErr w:type="gramEnd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Гидростроителей</w:t>
            </w:r>
            <w:proofErr w:type="spellEnd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, д. 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готово</w:t>
            </w:r>
            <w:proofErr w:type="spellEnd"/>
          </w:p>
        </w:tc>
      </w:tr>
      <w:tr w:rsidR="00D403F3" w:rsidRPr="004376C2" w:rsidTr="004376C2">
        <w:trPr>
          <w:trHeight w:val="652"/>
        </w:trPr>
        <w:tc>
          <w:tcPr>
            <w:tcW w:w="596" w:type="dxa"/>
            <w:vMerge/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ул</w:t>
            </w:r>
            <w:proofErr w:type="spellEnd"/>
            <w:proofErr w:type="gramEnd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Гидростроителей</w:t>
            </w:r>
            <w:proofErr w:type="spellEnd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, д. 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403F3" w:rsidRPr="004376C2" w:rsidRDefault="00D403F3" w:rsidP="004376C2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4376C2">
              <w:rPr>
                <w:rFonts w:ascii="Times New Roman" w:hAnsi="Times New Roman"/>
                <w:sz w:val="26"/>
                <w:szCs w:val="26"/>
                <w:lang w:eastAsia="en-US"/>
              </w:rPr>
              <w:t>готово</w:t>
            </w:r>
            <w:proofErr w:type="spellEnd"/>
          </w:p>
        </w:tc>
      </w:tr>
    </w:tbl>
    <w:p w:rsidR="00D403F3" w:rsidRPr="00E82BDB" w:rsidRDefault="00D403F3" w:rsidP="00D403F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D403F3" w:rsidRPr="00BE2AD8" w:rsidRDefault="00D403F3" w:rsidP="00D403F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E82BDB" w:rsidRPr="00D403F3" w:rsidRDefault="00E82BDB" w:rsidP="00D403F3"/>
    <w:sectPr w:rsidR="00E82BDB" w:rsidRPr="00D403F3" w:rsidSect="00D403F3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84" w:rsidRDefault="00B60684" w:rsidP="008A5D85">
      <w:pPr>
        <w:spacing w:after="0" w:line="240" w:lineRule="auto"/>
      </w:pPr>
      <w:r>
        <w:separator/>
      </w:r>
    </w:p>
  </w:endnote>
  <w:endnote w:type="continuationSeparator" w:id="0">
    <w:p w:rsidR="00B60684" w:rsidRDefault="00B60684" w:rsidP="008A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84" w:rsidRDefault="00B60684" w:rsidP="008A5D85">
      <w:pPr>
        <w:spacing w:after="0" w:line="240" w:lineRule="auto"/>
      </w:pPr>
      <w:r>
        <w:separator/>
      </w:r>
    </w:p>
  </w:footnote>
  <w:footnote w:type="continuationSeparator" w:id="0">
    <w:p w:rsidR="00B60684" w:rsidRDefault="00B60684" w:rsidP="008A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98732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D14A8D" w:rsidRPr="008A5D85" w:rsidRDefault="00D14A8D">
        <w:pPr>
          <w:pStyle w:val="a5"/>
          <w:jc w:val="center"/>
          <w:rPr>
            <w:sz w:val="22"/>
            <w:szCs w:val="22"/>
          </w:rPr>
        </w:pPr>
        <w:r w:rsidRPr="008A5D85">
          <w:rPr>
            <w:sz w:val="22"/>
            <w:szCs w:val="22"/>
          </w:rPr>
          <w:fldChar w:fldCharType="begin"/>
        </w:r>
        <w:r w:rsidRPr="008A5D85">
          <w:rPr>
            <w:sz w:val="22"/>
            <w:szCs w:val="22"/>
          </w:rPr>
          <w:instrText>PAGE   \* MERGEFORMAT</w:instrText>
        </w:r>
        <w:r w:rsidRPr="008A5D85">
          <w:rPr>
            <w:sz w:val="22"/>
            <w:szCs w:val="22"/>
          </w:rPr>
          <w:fldChar w:fldCharType="separate"/>
        </w:r>
        <w:r w:rsidR="008724ED" w:rsidRPr="008724ED">
          <w:rPr>
            <w:noProof/>
            <w:sz w:val="22"/>
            <w:szCs w:val="22"/>
            <w:lang w:val="ru-RU"/>
          </w:rPr>
          <w:t>2</w:t>
        </w:r>
        <w:r w:rsidRPr="008A5D85">
          <w:rPr>
            <w:sz w:val="22"/>
            <w:szCs w:val="22"/>
          </w:rPr>
          <w:fldChar w:fldCharType="end"/>
        </w:r>
      </w:p>
    </w:sdtContent>
  </w:sdt>
  <w:p w:rsidR="00D14A8D" w:rsidRDefault="00D14A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69A"/>
    <w:multiLevelType w:val="hybridMultilevel"/>
    <w:tmpl w:val="4C70E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DD"/>
    <w:rsid w:val="00000A15"/>
    <w:rsid w:val="000012A2"/>
    <w:rsid w:val="000121DE"/>
    <w:rsid w:val="00012D5E"/>
    <w:rsid w:val="0002118B"/>
    <w:rsid w:val="000251DD"/>
    <w:rsid w:val="000253B1"/>
    <w:rsid w:val="00030D11"/>
    <w:rsid w:val="00031AE0"/>
    <w:rsid w:val="0003579D"/>
    <w:rsid w:val="00035EAC"/>
    <w:rsid w:val="00054930"/>
    <w:rsid w:val="00055624"/>
    <w:rsid w:val="00061E9B"/>
    <w:rsid w:val="00064AE0"/>
    <w:rsid w:val="00071982"/>
    <w:rsid w:val="000743CD"/>
    <w:rsid w:val="00077BC7"/>
    <w:rsid w:val="00081AC5"/>
    <w:rsid w:val="00082512"/>
    <w:rsid w:val="00084B15"/>
    <w:rsid w:val="00086CF8"/>
    <w:rsid w:val="000901CB"/>
    <w:rsid w:val="000905B6"/>
    <w:rsid w:val="00092432"/>
    <w:rsid w:val="00093B3A"/>
    <w:rsid w:val="00097945"/>
    <w:rsid w:val="000A1944"/>
    <w:rsid w:val="000A350C"/>
    <w:rsid w:val="000A3625"/>
    <w:rsid w:val="000A396D"/>
    <w:rsid w:val="000A7791"/>
    <w:rsid w:val="000B1DEB"/>
    <w:rsid w:val="000B1F62"/>
    <w:rsid w:val="000B6EE6"/>
    <w:rsid w:val="000C1872"/>
    <w:rsid w:val="000C1E14"/>
    <w:rsid w:val="000C2D9D"/>
    <w:rsid w:val="000C3605"/>
    <w:rsid w:val="000C7604"/>
    <w:rsid w:val="000D1575"/>
    <w:rsid w:val="000D44D6"/>
    <w:rsid w:val="000E1995"/>
    <w:rsid w:val="000E5AAF"/>
    <w:rsid w:val="000E7AFA"/>
    <w:rsid w:val="000F0735"/>
    <w:rsid w:val="000F24B8"/>
    <w:rsid w:val="000F4FDD"/>
    <w:rsid w:val="000F5E93"/>
    <w:rsid w:val="000F7AFC"/>
    <w:rsid w:val="00101364"/>
    <w:rsid w:val="00106E78"/>
    <w:rsid w:val="001158DB"/>
    <w:rsid w:val="00124017"/>
    <w:rsid w:val="001253A8"/>
    <w:rsid w:val="001272B1"/>
    <w:rsid w:val="0013168E"/>
    <w:rsid w:val="001338D2"/>
    <w:rsid w:val="001459D6"/>
    <w:rsid w:val="00145A5D"/>
    <w:rsid w:val="0014741B"/>
    <w:rsid w:val="001509F6"/>
    <w:rsid w:val="00150B18"/>
    <w:rsid w:val="00151798"/>
    <w:rsid w:val="001612E5"/>
    <w:rsid w:val="001620BB"/>
    <w:rsid w:val="00163D5B"/>
    <w:rsid w:val="00164815"/>
    <w:rsid w:val="00167EC1"/>
    <w:rsid w:val="001700EF"/>
    <w:rsid w:val="00174034"/>
    <w:rsid w:val="001758BC"/>
    <w:rsid w:val="00176439"/>
    <w:rsid w:val="00183F62"/>
    <w:rsid w:val="00185B70"/>
    <w:rsid w:val="00195117"/>
    <w:rsid w:val="001952DD"/>
    <w:rsid w:val="001A4E9F"/>
    <w:rsid w:val="001A66FD"/>
    <w:rsid w:val="001A7E97"/>
    <w:rsid w:val="001B2993"/>
    <w:rsid w:val="001C0775"/>
    <w:rsid w:val="001C677F"/>
    <w:rsid w:val="001C708A"/>
    <w:rsid w:val="001D0147"/>
    <w:rsid w:val="001D1ED2"/>
    <w:rsid w:val="001D2A67"/>
    <w:rsid w:val="001E07F6"/>
    <w:rsid w:val="001E2692"/>
    <w:rsid w:val="001F047E"/>
    <w:rsid w:val="001F095A"/>
    <w:rsid w:val="001F1BB4"/>
    <w:rsid w:val="00205E48"/>
    <w:rsid w:val="00206E3A"/>
    <w:rsid w:val="00207AAA"/>
    <w:rsid w:val="00210D8F"/>
    <w:rsid w:val="0021422F"/>
    <w:rsid w:val="00214BF4"/>
    <w:rsid w:val="00214EFE"/>
    <w:rsid w:val="00217C10"/>
    <w:rsid w:val="00221179"/>
    <w:rsid w:val="00222882"/>
    <w:rsid w:val="00225264"/>
    <w:rsid w:val="00225402"/>
    <w:rsid w:val="00230EDA"/>
    <w:rsid w:val="00234455"/>
    <w:rsid w:val="00234D91"/>
    <w:rsid w:val="002365F7"/>
    <w:rsid w:val="0024366C"/>
    <w:rsid w:val="00245F33"/>
    <w:rsid w:val="002500B8"/>
    <w:rsid w:val="00262787"/>
    <w:rsid w:val="002645DB"/>
    <w:rsid w:val="002702DD"/>
    <w:rsid w:val="00272EEB"/>
    <w:rsid w:val="00277CAC"/>
    <w:rsid w:val="002810CC"/>
    <w:rsid w:val="00286790"/>
    <w:rsid w:val="00296718"/>
    <w:rsid w:val="002A0723"/>
    <w:rsid w:val="002A41A5"/>
    <w:rsid w:val="002A7E90"/>
    <w:rsid w:val="002B03E8"/>
    <w:rsid w:val="002B0E2A"/>
    <w:rsid w:val="002B10E5"/>
    <w:rsid w:val="002B52E3"/>
    <w:rsid w:val="002C1FC4"/>
    <w:rsid w:val="002C4E33"/>
    <w:rsid w:val="002D74A5"/>
    <w:rsid w:val="002D7FE6"/>
    <w:rsid w:val="002E15D8"/>
    <w:rsid w:val="002F38B6"/>
    <w:rsid w:val="002F60C7"/>
    <w:rsid w:val="002F68E1"/>
    <w:rsid w:val="002F7711"/>
    <w:rsid w:val="0030482F"/>
    <w:rsid w:val="003049E5"/>
    <w:rsid w:val="00305139"/>
    <w:rsid w:val="00305622"/>
    <w:rsid w:val="00316865"/>
    <w:rsid w:val="0031763F"/>
    <w:rsid w:val="003208CF"/>
    <w:rsid w:val="00321BA8"/>
    <w:rsid w:val="003227A9"/>
    <w:rsid w:val="003237C2"/>
    <w:rsid w:val="0034025E"/>
    <w:rsid w:val="00341E0C"/>
    <w:rsid w:val="00342C7F"/>
    <w:rsid w:val="00345003"/>
    <w:rsid w:val="0034706E"/>
    <w:rsid w:val="0035008A"/>
    <w:rsid w:val="00350347"/>
    <w:rsid w:val="00362654"/>
    <w:rsid w:val="00362790"/>
    <w:rsid w:val="00362AAF"/>
    <w:rsid w:val="00366418"/>
    <w:rsid w:val="0036654B"/>
    <w:rsid w:val="003719E2"/>
    <w:rsid w:val="00376DAC"/>
    <w:rsid w:val="003770EB"/>
    <w:rsid w:val="00380687"/>
    <w:rsid w:val="00396A81"/>
    <w:rsid w:val="003A0F2D"/>
    <w:rsid w:val="003B2063"/>
    <w:rsid w:val="003B2E64"/>
    <w:rsid w:val="003B370F"/>
    <w:rsid w:val="003B4C1F"/>
    <w:rsid w:val="003B5058"/>
    <w:rsid w:val="003C1FCF"/>
    <w:rsid w:val="003C6E78"/>
    <w:rsid w:val="003D0263"/>
    <w:rsid w:val="003D22FD"/>
    <w:rsid w:val="003D373D"/>
    <w:rsid w:val="003D4821"/>
    <w:rsid w:val="003D5F03"/>
    <w:rsid w:val="003E5902"/>
    <w:rsid w:val="003E799D"/>
    <w:rsid w:val="003F0442"/>
    <w:rsid w:val="003F0521"/>
    <w:rsid w:val="003F2270"/>
    <w:rsid w:val="003F2FD8"/>
    <w:rsid w:val="003F31E6"/>
    <w:rsid w:val="004006FC"/>
    <w:rsid w:val="00405FBD"/>
    <w:rsid w:val="00406083"/>
    <w:rsid w:val="00412B37"/>
    <w:rsid w:val="0042014D"/>
    <w:rsid w:val="00426584"/>
    <w:rsid w:val="0043543B"/>
    <w:rsid w:val="004376C2"/>
    <w:rsid w:val="004430F8"/>
    <w:rsid w:val="004435F5"/>
    <w:rsid w:val="00446C10"/>
    <w:rsid w:val="004540BD"/>
    <w:rsid w:val="004543E7"/>
    <w:rsid w:val="00457AC0"/>
    <w:rsid w:val="004608B1"/>
    <w:rsid w:val="00463AC7"/>
    <w:rsid w:val="00466A1C"/>
    <w:rsid w:val="0047204C"/>
    <w:rsid w:val="00473731"/>
    <w:rsid w:val="00475342"/>
    <w:rsid w:val="0048095E"/>
    <w:rsid w:val="004831D3"/>
    <w:rsid w:val="00485039"/>
    <w:rsid w:val="00487418"/>
    <w:rsid w:val="00487F97"/>
    <w:rsid w:val="004951F8"/>
    <w:rsid w:val="00496D09"/>
    <w:rsid w:val="004B5662"/>
    <w:rsid w:val="004B6834"/>
    <w:rsid w:val="004B7D58"/>
    <w:rsid w:val="004C0119"/>
    <w:rsid w:val="004C093D"/>
    <w:rsid w:val="004C1878"/>
    <w:rsid w:val="004C1B5C"/>
    <w:rsid w:val="004C497B"/>
    <w:rsid w:val="004C65B5"/>
    <w:rsid w:val="004D2178"/>
    <w:rsid w:val="004D76D6"/>
    <w:rsid w:val="004D7CCA"/>
    <w:rsid w:val="004E25A5"/>
    <w:rsid w:val="005051A4"/>
    <w:rsid w:val="00506038"/>
    <w:rsid w:val="005065FB"/>
    <w:rsid w:val="00506E1C"/>
    <w:rsid w:val="00510D07"/>
    <w:rsid w:val="00516BAB"/>
    <w:rsid w:val="00516F24"/>
    <w:rsid w:val="005246B1"/>
    <w:rsid w:val="005301DF"/>
    <w:rsid w:val="005366C1"/>
    <w:rsid w:val="005408A3"/>
    <w:rsid w:val="005424CF"/>
    <w:rsid w:val="00543C8A"/>
    <w:rsid w:val="005505EF"/>
    <w:rsid w:val="00551EB2"/>
    <w:rsid w:val="00552D4C"/>
    <w:rsid w:val="00552F3E"/>
    <w:rsid w:val="005531E4"/>
    <w:rsid w:val="00554FA3"/>
    <w:rsid w:val="00556E5C"/>
    <w:rsid w:val="0056242E"/>
    <w:rsid w:val="00564777"/>
    <w:rsid w:val="00564BD4"/>
    <w:rsid w:val="005703F6"/>
    <w:rsid w:val="00574ACD"/>
    <w:rsid w:val="00574E1B"/>
    <w:rsid w:val="00574F44"/>
    <w:rsid w:val="0057766F"/>
    <w:rsid w:val="00582F93"/>
    <w:rsid w:val="00590ED9"/>
    <w:rsid w:val="0059137C"/>
    <w:rsid w:val="00591B0A"/>
    <w:rsid w:val="00597516"/>
    <w:rsid w:val="005A1C34"/>
    <w:rsid w:val="005A20E6"/>
    <w:rsid w:val="005A436F"/>
    <w:rsid w:val="005A6EE4"/>
    <w:rsid w:val="005B02F3"/>
    <w:rsid w:val="005B0DCE"/>
    <w:rsid w:val="005B39F5"/>
    <w:rsid w:val="005B3C34"/>
    <w:rsid w:val="005B6653"/>
    <w:rsid w:val="005C14C5"/>
    <w:rsid w:val="005C3E8F"/>
    <w:rsid w:val="005C6296"/>
    <w:rsid w:val="005D716D"/>
    <w:rsid w:val="005E0776"/>
    <w:rsid w:val="005E437C"/>
    <w:rsid w:val="005E7C5E"/>
    <w:rsid w:val="005F6A3F"/>
    <w:rsid w:val="00600893"/>
    <w:rsid w:val="00604183"/>
    <w:rsid w:val="00613A0C"/>
    <w:rsid w:val="00614E22"/>
    <w:rsid w:val="00620B30"/>
    <w:rsid w:val="00621028"/>
    <w:rsid w:val="0062389E"/>
    <w:rsid w:val="00624259"/>
    <w:rsid w:val="006348E5"/>
    <w:rsid w:val="00636DB5"/>
    <w:rsid w:val="00637ED5"/>
    <w:rsid w:val="006472F4"/>
    <w:rsid w:val="00651FD1"/>
    <w:rsid w:val="0065376B"/>
    <w:rsid w:val="00655851"/>
    <w:rsid w:val="00655948"/>
    <w:rsid w:val="006574E5"/>
    <w:rsid w:val="0066080B"/>
    <w:rsid w:val="006616AF"/>
    <w:rsid w:val="00664EBD"/>
    <w:rsid w:val="00665592"/>
    <w:rsid w:val="006662F5"/>
    <w:rsid w:val="0067178C"/>
    <w:rsid w:val="00674C50"/>
    <w:rsid w:val="00684009"/>
    <w:rsid w:val="006855B9"/>
    <w:rsid w:val="00686B73"/>
    <w:rsid w:val="00691D32"/>
    <w:rsid w:val="00693DC8"/>
    <w:rsid w:val="00694246"/>
    <w:rsid w:val="00694A22"/>
    <w:rsid w:val="006A00FF"/>
    <w:rsid w:val="006A1A27"/>
    <w:rsid w:val="006A6C94"/>
    <w:rsid w:val="006B476D"/>
    <w:rsid w:val="006B6A37"/>
    <w:rsid w:val="006C6861"/>
    <w:rsid w:val="006D49CE"/>
    <w:rsid w:val="006D4C55"/>
    <w:rsid w:val="006D6CFD"/>
    <w:rsid w:val="006D7747"/>
    <w:rsid w:val="006E1111"/>
    <w:rsid w:val="006E3061"/>
    <w:rsid w:val="006E448D"/>
    <w:rsid w:val="006E7DEB"/>
    <w:rsid w:val="006F2CBF"/>
    <w:rsid w:val="007017FE"/>
    <w:rsid w:val="0071053B"/>
    <w:rsid w:val="00716612"/>
    <w:rsid w:val="00723C57"/>
    <w:rsid w:val="00725F5F"/>
    <w:rsid w:val="00726D82"/>
    <w:rsid w:val="007315CC"/>
    <w:rsid w:val="00732532"/>
    <w:rsid w:val="00732642"/>
    <w:rsid w:val="007362B6"/>
    <w:rsid w:val="0074369A"/>
    <w:rsid w:val="00746E94"/>
    <w:rsid w:val="00755754"/>
    <w:rsid w:val="00763332"/>
    <w:rsid w:val="00772B3C"/>
    <w:rsid w:val="007735C6"/>
    <w:rsid w:val="007748D5"/>
    <w:rsid w:val="007803C9"/>
    <w:rsid w:val="007821CF"/>
    <w:rsid w:val="007826D6"/>
    <w:rsid w:val="00782C8E"/>
    <w:rsid w:val="007846F3"/>
    <w:rsid w:val="00785ED6"/>
    <w:rsid w:val="00786B15"/>
    <w:rsid w:val="00793A70"/>
    <w:rsid w:val="007A1D90"/>
    <w:rsid w:val="007A4043"/>
    <w:rsid w:val="007A7FA6"/>
    <w:rsid w:val="007C7DC7"/>
    <w:rsid w:val="007D3130"/>
    <w:rsid w:val="007E0F1A"/>
    <w:rsid w:val="007E0F73"/>
    <w:rsid w:val="007E4528"/>
    <w:rsid w:val="007E59A0"/>
    <w:rsid w:val="007E6551"/>
    <w:rsid w:val="007E7C31"/>
    <w:rsid w:val="007F4F96"/>
    <w:rsid w:val="007F6650"/>
    <w:rsid w:val="008003D3"/>
    <w:rsid w:val="00810AA0"/>
    <w:rsid w:val="008121DE"/>
    <w:rsid w:val="00816AF4"/>
    <w:rsid w:val="00817014"/>
    <w:rsid w:val="0081746A"/>
    <w:rsid w:val="00822042"/>
    <w:rsid w:val="0083142F"/>
    <w:rsid w:val="008365BB"/>
    <w:rsid w:val="00836939"/>
    <w:rsid w:val="008414EC"/>
    <w:rsid w:val="008449A5"/>
    <w:rsid w:val="00844C58"/>
    <w:rsid w:val="00851065"/>
    <w:rsid w:val="008549CE"/>
    <w:rsid w:val="00857723"/>
    <w:rsid w:val="00857CA2"/>
    <w:rsid w:val="008603F4"/>
    <w:rsid w:val="008616CF"/>
    <w:rsid w:val="00871CA5"/>
    <w:rsid w:val="0087217E"/>
    <w:rsid w:val="008724ED"/>
    <w:rsid w:val="00874FE8"/>
    <w:rsid w:val="008772F8"/>
    <w:rsid w:val="008809DA"/>
    <w:rsid w:val="00880E1D"/>
    <w:rsid w:val="00880EEE"/>
    <w:rsid w:val="008818BA"/>
    <w:rsid w:val="00887814"/>
    <w:rsid w:val="0089369B"/>
    <w:rsid w:val="008942E8"/>
    <w:rsid w:val="00895C70"/>
    <w:rsid w:val="00896A2E"/>
    <w:rsid w:val="008A10D0"/>
    <w:rsid w:val="008A4737"/>
    <w:rsid w:val="008A599E"/>
    <w:rsid w:val="008A5D85"/>
    <w:rsid w:val="008A63A0"/>
    <w:rsid w:val="008A673D"/>
    <w:rsid w:val="008A7679"/>
    <w:rsid w:val="008B103C"/>
    <w:rsid w:val="008B52D5"/>
    <w:rsid w:val="008B715F"/>
    <w:rsid w:val="008C0637"/>
    <w:rsid w:val="008C3759"/>
    <w:rsid w:val="008C403B"/>
    <w:rsid w:val="008D3833"/>
    <w:rsid w:val="008E2084"/>
    <w:rsid w:val="008E26D8"/>
    <w:rsid w:val="008E3A79"/>
    <w:rsid w:val="008F0A38"/>
    <w:rsid w:val="008F1DFD"/>
    <w:rsid w:val="008F3F48"/>
    <w:rsid w:val="008F681E"/>
    <w:rsid w:val="00900C9C"/>
    <w:rsid w:val="00906188"/>
    <w:rsid w:val="00920428"/>
    <w:rsid w:val="009254A8"/>
    <w:rsid w:val="00934F1D"/>
    <w:rsid w:val="00936550"/>
    <w:rsid w:val="0095317C"/>
    <w:rsid w:val="009548D6"/>
    <w:rsid w:val="00956F30"/>
    <w:rsid w:val="00961354"/>
    <w:rsid w:val="00971451"/>
    <w:rsid w:val="00971A04"/>
    <w:rsid w:val="00972545"/>
    <w:rsid w:val="009725B8"/>
    <w:rsid w:val="00972BE0"/>
    <w:rsid w:val="00977417"/>
    <w:rsid w:val="009776E6"/>
    <w:rsid w:val="0098431C"/>
    <w:rsid w:val="00987C6A"/>
    <w:rsid w:val="00994CCF"/>
    <w:rsid w:val="009978F1"/>
    <w:rsid w:val="009A03C7"/>
    <w:rsid w:val="009A1055"/>
    <w:rsid w:val="009B2049"/>
    <w:rsid w:val="009C267E"/>
    <w:rsid w:val="009C718A"/>
    <w:rsid w:val="009D0002"/>
    <w:rsid w:val="009D1742"/>
    <w:rsid w:val="009E4ED8"/>
    <w:rsid w:val="009E5824"/>
    <w:rsid w:val="009E5ACC"/>
    <w:rsid w:val="009E5C46"/>
    <w:rsid w:val="009F1C7F"/>
    <w:rsid w:val="009F3C9E"/>
    <w:rsid w:val="009F54FB"/>
    <w:rsid w:val="009F5781"/>
    <w:rsid w:val="009F63A9"/>
    <w:rsid w:val="009F790B"/>
    <w:rsid w:val="00A0051C"/>
    <w:rsid w:val="00A03F5E"/>
    <w:rsid w:val="00A07029"/>
    <w:rsid w:val="00A17138"/>
    <w:rsid w:val="00A23B98"/>
    <w:rsid w:val="00A23D04"/>
    <w:rsid w:val="00A30FC3"/>
    <w:rsid w:val="00A31B10"/>
    <w:rsid w:val="00A3383E"/>
    <w:rsid w:val="00A34180"/>
    <w:rsid w:val="00A40AF4"/>
    <w:rsid w:val="00A41637"/>
    <w:rsid w:val="00A41D4B"/>
    <w:rsid w:val="00A4274B"/>
    <w:rsid w:val="00A442FB"/>
    <w:rsid w:val="00A451F0"/>
    <w:rsid w:val="00A46E1E"/>
    <w:rsid w:val="00A50FDC"/>
    <w:rsid w:val="00A519D0"/>
    <w:rsid w:val="00A552DE"/>
    <w:rsid w:val="00A56C24"/>
    <w:rsid w:val="00A628E9"/>
    <w:rsid w:val="00A647B6"/>
    <w:rsid w:val="00A647FA"/>
    <w:rsid w:val="00A65C6B"/>
    <w:rsid w:val="00A65D13"/>
    <w:rsid w:val="00A662DD"/>
    <w:rsid w:val="00A70589"/>
    <w:rsid w:val="00A70E0A"/>
    <w:rsid w:val="00A7605F"/>
    <w:rsid w:val="00A81299"/>
    <w:rsid w:val="00A81B42"/>
    <w:rsid w:val="00A975B2"/>
    <w:rsid w:val="00AA150C"/>
    <w:rsid w:val="00AA179B"/>
    <w:rsid w:val="00AA2A8D"/>
    <w:rsid w:val="00AB1D0F"/>
    <w:rsid w:val="00AC0B88"/>
    <w:rsid w:val="00AC1684"/>
    <w:rsid w:val="00AC3EFA"/>
    <w:rsid w:val="00AE36C5"/>
    <w:rsid w:val="00AE38EE"/>
    <w:rsid w:val="00AE77AD"/>
    <w:rsid w:val="00AF30B6"/>
    <w:rsid w:val="00AF61FF"/>
    <w:rsid w:val="00B010AC"/>
    <w:rsid w:val="00B160EC"/>
    <w:rsid w:val="00B178E0"/>
    <w:rsid w:val="00B17DE6"/>
    <w:rsid w:val="00B21367"/>
    <w:rsid w:val="00B25754"/>
    <w:rsid w:val="00B2781B"/>
    <w:rsid w:val="00B27F69"/>
    <w:rsid w:val="00B43932"/>
    <w:rsid w:val="00B533C4"/>
    <w:rsid w:val="00B54D0B"/>
    <w:rsid w:val="00B5536C"/>
    <w:rsid w:val="00B555BE"/>
    <w:rsid w:val="00B60684"/>
    <w:rsid w:val="00B674A5"/>
    <w:rsid w:val="00B7090C"/>
    <w:rsid w:val="00B70F9A"/>
    <w:rsid w:val="00B71598"/>
    <w:rsid w:val="00B7632F"/>
    <w:rsid w:val="00B778F9"/>
    <w:rsid w:val="00B8091D"/>
    <w:rsid w:val="00B82939"/>
    <w:rsid w:val="00B845F6"/>
    <w:rsid w:val="00B8603C"/>
    <w:rsid w:val="00B9010B"/>
    <w:rsid w:val="00B93EA1"/>
    <w:rsid w:val="00B94D15"/>
    <w:rsid w:val="00B94FCC"/>
    <w:rsid w:val="00B95666"/>
    <w:rsid w:val="00BA11B5"/>
    <w:rsid w:val="00BA338D"/>
    <w:rsid w:val="00BA34E3"/>
    <w:rsid w:val="00BA3874"/>
    <w:rsid w:val="00BA739B"/>
    <w:rsid w:val="00BB43C0"/>
    <w:rsid w:val="00BB495D"/>
    <w:rsid w:val="00BB7A53"/>
    <w:rsid w:val="00BC37C7"/>
    <w:rsid w:val="00BD4D96"/>
    <w:rsid w:val="00BD502D"/>
    <w:rsid w:val="00BE067A"/>
    <w:rsid w:val="00BE2AD8"/>
    <w:rsid w:val="00BF2C30"/>
    <w:rsid w:val="00BF4336"/>
    <w:rsid w:val="00C04C3A"/>
    <w:rsid w:val="00C10471"/>
    <w:rsid w:val="00C11756"/>
    <w:rsid w:val="00C12144"/>
    <w:rsid w:val="00C23089"/>
    <w:rsid w:val="00C259AA"/>
    <w:rsid w:val="00C264E2"/>
    <w:rsid w:val="00C27E75"/>
    <w:rsid w:val="00C31F0C"/>
    <w:rsid w:val="00C33254"/>
    <w:rsid w:val="00C360A5"/>
    <w:rsid w:val="00C427CF"/>
    <w:rsid w:val="00C43349"/>
    <w:rsid w:val="00C472EC"/>
    <w:rsid w:val="00C47C18"/>
    <w:rsid w:val="00C51004"/>
    <w:rsid w:val="00C51CC4"/>
    <w:rsid w:val="00C540A5"/>
    <w:rsid w:val="00C54D45"/>
    <w:rsid w:val="00C55E11"/>
    <w:rsid w:val="00C57DC5"/>
    <w:rsid w:val="00C63C83"/>
    <w:rsid w:val="00C67C63"/>
    <w:rsid w:val="00C71C84"/>
    <w:rsid w:val="00C72793"/>
    <w:rsid w:val="00C74ACF"/>
    <w:rsid w:val="00C8449D"/>
    <w:rsid w:val="00C8739A"/>
    <w:rsid w:val="00C91EF3"/>
    <w:rsid w:val="00C93ADC"/>
    <w:rsid w:val="00CA335E"/>
    <w:rsid w:val="00CB4116"/>
    <w:rsid w:val="00CC1E6A"/>
    <w:rsid w:val="00CC4F5F"/>
    <w:rsid w:val="00CC607F"/>
    <w:rsid w:val="00CD07E1"/>
    <w:rsid w:val="00CD2142"/>
    <w:rsid w:val="00CD6081"/>
    <w:rsid w:val="00CD727A"/>
    <w:rsid w:val="00CD7728"/>
    <w:rsid w:val="00CE50C3"/>
    <w:rsid w:val="00CE6E40"/>
    <w:rsid w:val="00CF469C"/>
    <w:rsid w:val="00CF5539"/>
    <w:rsid w:val="00CF67C9"/>
    <w:rsid w:val="00D0529D"/>
    <w:rsid w:val="00D14A8D"/>
    <w:rsid w:val="00D15A89"/>
    <w:rsid w:val="00D1651D"/>
    <w:rsid w:val="00D16A41"/>
    <w:rsid w:val="00D179B2"/>
    <w:rsid w:val="00D20118"/>
    <w:rsid w:val="00D231BF"/>
    <w:rsid w:val="00D25A1B"/>
    <w:rsid w:val="00D278AD"/>
    <w:rsid w:val="00D27909"/>
    <w:rsid w:val="00D33C8D"/>
    <w:rsid w:val="00D344BC"/>
    <w:rsid w:val="00D403F3"/>
    <w:rsid w:val="00D43924"/>
    <w:rsid w:val="00D43973"/>
    <w:rsid w:val="00D52D03"/>
    <w:rsid w:val="00D60890"/>
    <w:rsid w:val="00D72655"/>
    <w:rsid w:val="00D7380E"/>
    <w:rsid w:val="00D7788C"/>
    <w:rsid w:val="00D81B11"/>
    <w:rsid w:val="00D8397E"/>
    <w:rsid w:val="00D8641F"/>
    <w:rsid w:val="00D90211"/>
    <w:rsid w:val="00D90489"/>
    <w:rsid w:val="00D9459B"/>
    <w:rsid w:val="00DA363B"/>
    <w:rsid w:val="00DA5C79"/>
    <w:rsid w:val="00DB0B63"/>
    <w:rsid w:val="00DB1853"/>
    <w:rsid w:val="00DC1270"/>
    <w:rsid w:val="00DC5268"/>
    <w:rsid w:val="00DC54FC"/>
    <w:rsid w:val="00DD1E9C"/>
    <w:rsid w:val="00DD577A"/>
    <w:rsid w:val="00DD747D"/>
    <w:rsid w:val="00DE78BD"/>
    <w:rsid w:val="00DF6A8F"/>
    <w:rsid w:val="00DF7001"/>
    <w:rsid w:val="00E04073"/>
    <w:rsid w:val="00E0756B"/>
    <w:rsid w:val="00E103DD"/>
    <w:rsid w:val="00E10CB8"/>
    <w:rsid w:val="00E13F9D"/>
    <w:rsid w:val="00E1557F"/>
    <w:rsid w:val="00E16DEB"/>
    <w:rsid w:val="00E20774"/>
    <w:rsid w:val="00E226D0"/>
    <w:rsid w:val="00E22705"/>
    <w:rsid w:val="00E22957"/>
    <w:rsid w:val="00E2415F"/>
    <w:rsid w:val="00E271BE"/>
    <w:rsid w:val="00E27658"/>
    <w:rsid w:val="00E3162E"/>
    <w:rsid w:val="00E31C71"/>
    <w:rsid w:val="00E3758D"/>
    <w:rsid w:val="00E53BB0"/>
    <w:rsid w:val="00E544D5"/>
    <w:rsid w:val="00E548C5"/>
    <w:rsid w:val="00E54C60"/>
    <w:rsid w:val="00E57C16"/>
    <w:rsid w:val="00E633F3"/>
    <w:rsid w:val="00E63595"/>
    <w:rsid w:val="00E66534"/>
    <w:rsid w:val="00E676DD"/>
    <w:rsid w:val="00E71E60"/>
    <w:rsid w:val="00E72F00"/>
    <w:rsid w:val="00E75455"/>
    <w:rsid w:val="00E756DF"/>
    <w:rsid w:val="00E764C3"/>
    <w:rsid w:val="00E76CED"/>
    <w:rsid w:val="00E82BDB"/>
    <w:rsid w:val="00E86A76"/>
    <w:rsid w:val="00E86C87"/>
    <w:rsid w:val="00E879D4"/>
    <w:rsid w:val="00E95F49"/>
    <w:rsid w:val="00E97E3F"/>
    <w:rsid w:val="00EA0689"/>
    <w:rsid w:val="00EA105D"/>
    <w:rsid w:val="00EA2519"/>
    <w:rsid w:val="00EA45A4"/>
    <w:rsid w:val="00EA4B46"/>
    <w:rsid w:val="00EB0C9E"/>
    <w:rsid w:val="00EB281C"/>
    <w:rsid w:val="00EB29B4"/>
    <w:rsid w:val="00EB324D"/>
    <w:rsid w:val="00EB3445"/>
    <w:rsid w:val="00EB43BA"/>
    <w:rsid w:val="00EB61D1"/>
    <w:rsid w:val="00EC721A"/>
    <w:rsid w:val="00ED14A7"/>
    <w:rsid w:val="00EE1837"/>
    <w:rsid w:val="00EE5285"/>
    <w:rsid w:val="00EF313F"/>
    <w:rsid w:val="00EF3CD5"/>
    <w:rsid w:val="00EF5AB5"/>
    <w:rsid w:val="00EF7399"/>
    <w:rsid w:val="00EF74CF"/>
    <w:rsid w:val="00EF7CBD"/>
    <w:rsid w:val="00F0099E"/>
    <w:rsid w:val="00F02FFA"/>
    <w:rsid w:val="00F04E74"/>
    <w:rsid w:val="00F05175"/>
    <w:rsid w:val="00F10575"/>
    <w:rsid w:val="00F1333F"/>
    <w:rsid w:val="00F177E4"/>
    <w:rsid w:val="00F2034B"/>
    <w:rsid w:val="00F23AA0"/>
    <w:rsid w:val="00F311BE"/>
    <w:rsid w:val="00F351E2"/>
    <w:rsid w:val="00F3674F"/>
    <w:rsid w:val="00F37310"/>
    <w:rsid w:val="00F417A0"/>
    <w:rsid w:val="00F50787"/>
    <w:rsid w:val="00F57A54"/>
    <w:rsid w:val="00F61059"/>
    <w:rsid w:val="00F62E31"/>
    <w:rsid w:val="00F633F3"/>
    <w:rsid w:val="00F7111C"/>
    <w:rsid w:val="00F7607E"/>
    <w:rsid w:val="00F77E0A"/>
    <w:rsid w:val="00F82ED6"/>
    <w:rsid w:val="00F8372C"/>
    <w:rsid w:val="00F83F4A"/>
    <w:rsid w:val="00F84A1D"/>
    <w:rsid w:val="00F85B7D"/>
    <w:rsid w:val="00F9056E"/>
    <w:rsid w:val="00F91147"/>
    <w:rsid w:val="00F9423B"/>
    <w:rsid w:val="00F943C4"/>
    <w:rsid w:val="00F949BF"/>
    <w:rsid w:val="00FA132A"/>
    <w:rsid w:val="00FA1AA3"/>
    <w:rsid w:val="00FA2EF5"/>
    <w:rsid w:val="00FA396D"/>
    <w:rsid w:val="00FA4063"/>
    <w:rsid w:val="00FA4EBB"/>
    <w:rsid w:val="00FB06E6"/>
    <w:rsid w:val="00FB2045"/>
    <w:rsid w:val="00FB4020"/>
    <w:rsid w:val="00FB480C"/>
    <w:rsid w:val="00FB73D7"/>
    <w:rsid w:val="00FC2A8A"/>
    <w:rsid w:val="00FC4B80"/>
    <w:rsid w:val="00FE002B"/>
    <w:rsid w:val="00FE0C9F"/>
    <w:rsid w:val="00FE3DF1"/>
    <w:rsid w:val="00FE4B40"/>
    <w:rsid w:val="00FE747C"/>
    <w:rsid w:val="00FE7619"/>
    <w:rsid w:val="00FF0598"/>
    <w:rsid w:val="00FF0E95"/>
    <w:rsid w:val="00FF2047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952D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2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1952DD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1952D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1952D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95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5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251D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251DD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table" w:styleId="a7">
    <w:name w:val="Table Grid"/>
    <w:basedOn w:val="a1"/>
    <w:uiPriority w:val="59"/>
    <w:rsid w:val="00542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5539"/>
    <w:pPr>
      <w:ind w:left="720"/>
      <w:contextualSpacing/>
    </w:pPr>
  </w:style>
  <w:style w:type="paragraph" w:styleId="a9">
    <w:name w:val="No Spacing"/>
    <w:uiPriority w:val="1"/>
    <w:qFormat/>
    <w:rsid w:val="008E20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2"/>
    <w:basedOn w:val="a0"/>
    <w:rsid w:val="008E2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D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48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basedOn w:val="a0"/>
    <w:uiPriority w:val="99"/>
    <w:rsid w:val="00457AC0"/>
    <w:rPr>
      <w:rFonts w:ascii="Times New Roman" w:hAnsi="Times New Roman"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A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5D8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82BD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2BD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952D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2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1952DD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rsid w:val="001952D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1952D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95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5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251D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251DD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table" w:styleId="a7">
    <w:name w:val="Table Grid"/>
    <w:basedOn w:val="a1"/>
    <w:uiPriority w:val="59"/>
    <w:rsid w:val="00542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5539"/>
    <w:pPr>
      <w:ind w:left="720"/>
      <w:contextualSpacing/>
    </w:pPr>
  </w:style>
  <w:style w:type="paragraph" w:styleId="a9">
    <w:name w:val="No Spacing"/>
    <w:uiPriority w:val="1"/>
    <w:qFormat/>
    <w:rsid w:val="008E208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2"/>
    <w:basedOn w:val="a0"/>
    <w:rsid w:val="008E2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D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48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basedOn w:val="a0"/>
    <w:uiPriority w:val="99"/>
    <w:rsid w:val="00457AC0"/>
    <w:rPr>
      <w:rFonts w:ascii="Times New Roman" w:hAnsi="Times New Roman"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A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5D8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82BD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2BD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059E-520B-4CEE-9F5D-CFB8EAB1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zubarevaei</dc:creator>
  <cp:lastModifiedBy>Регистратор (Ломакина)</cp:lastModifiedBy>
  <cp:revision>2</cp:revision>
  <cp:lastPrinted>2025-02-27T10:14:00Z</cp:lastPrinted>
  <dcterms:created xsi:type="dcterms:W3CDTF">2025-02-27T10:16:00Z</dcterms:created>
  <dcterms:modified xsi:type="dcterms:W3CDTF">2025-02-27T10:16:00Z</dcterms:modified>
</cp:coreProperties>
</file>