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1B" w:rsidRPr="00A9411B" w:rsidRDefault="00A9411B" w:rsidP="00A9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ЯРКИНСКОГО СЕЛЬСОВЕТА</w:t>
      </w:r>
    </w:p>
    <w:p w:rsidR="00A9411B" w:rsidRPr="00A9411B" w:rsidRDefault="00A9411B" w:rsidP="00A9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КЕЖЕМСКОГО РАЙОНА КРАСНОЯРСКОГО КРАЯ</w:t>
      </w:r>
    </w:p>
    <w:p w:rsidR="00A9411B" w:rsidRPr="00A9411B" w:rsidRDefault="00A9411B" w:rsidP="00A9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9411B" w:rsidRPr="00A9411B" w:rsidRDefault="00A9411B" w:rsidP="00A9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098"/>
        <w:gridCol w:w="1985"/>
      </w:tblGrid>
      <w:tr w:rsidR="00A9411B" w:rsidRPr="00A9411B" w:rsidTr="00A9411B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1B" w:rsidRPr="00244FF2" w:rsidRDefault="00014047" w:rsidP="00A9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29.01</w:t>
            </w:r>
            <w:r w:rsidR="00244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.2025г</w:t>
            </w:r>
          </w:p>
        </w:tc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1B" w:rsidRPr="00A9411B" w:rsidRDefault="00A9411B" w:rsidP="00A9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11B">
              <w:rPr>
                <w:rFonts w:ascii="Times New Roman" w:eastAsia="Times New Roman" w:hAnsi="Times New Roman" w:cs="Times New Roman"/>
                <w:sz w:val="28"/>
                <w:szCs w:val="28"/>
              </w:rPr>
              <w:t>с. Яркино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1B" w:rsidRPr="00A9411B" w:rsidRDefault="00A9411B" w:rsidP="00A9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014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</w:tr>
    </w:tbl>
    <w:p w:rsidR="00A9411B" w:rsidRPr="00A9411B" w:rsidRDefault="00A9411B" w:rsidP="00A9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411B" w:rsidRPr="00A9411B" w:rsidRDefault="00A9411B" w:rsidP="00A9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ОПРЕДЕЛЕНИИ СТОИМОСТИ ПРЕДОСТАВЛЯЕМЫХ СОГЛАСНО ГАРАНТИРОВАННОМУ ПЕРЕЧНЮ УСЛУГ ПО ПОГРЕБЕНИЮ</w:t>
      </w:r>
    </w:p>
    <w:p w:rsidR="00A9411B" w:rsidRPr="00A9411B" w:rsidRDefault="00A9411B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411B" w:rsidRPr="00A9411B" w:rsidRDefault="00A9411B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>от 12.01.1996 № 8-ФЗ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9411B">
        <w:rPr>
          <w:rFonts w:ascii="Times New Roman" w:eastAsia="Times New Roman" w:hAnsi="Times New Roman" w:cs="Times New Roman"/>
          <w:sz w:val="28"/>
          <w:szCs w:val="28"/>
        </w:rPr>
        <w:t>«О погребении и похоронном деле»,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>от 06.10.2003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</w:t>
        </w:r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 xml:space="preserve"> № 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11B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27.11.2023</w:t>
        </w:r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 xml:space="preserve"> №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540</w:t>
        </w:r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>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9411B">
        <w:rPr>
          <w:rFonts w:ascii="Times New Roman" w:eastAsia="Times New Roman" w:hAnsi="Times New Roman" w:cs="Times New Roman"/>
          <w:sz w:val="28"/>
          <w:szCs w:val="28"/>
        </w:rPr>
        <w:t>«О федеральном бюджете на 202</w:t>
      </w:r>
      <w:r w:rsidR="00D8125C">
        <w:rPr>
          <w:rFonts w:ascii="Times New Roman" w:eastAsia="Times New Roman" w:hAnsi="Times New Roman" w:cs="Times New Roman"/>
          <w:sz w:val="28"/>
          <w:szCs w:val="28"/>
        </w:rPr>
        <w:t>5 год и на плановый период 2026 и 2027</w:t>
      </w:r>
      <w:r w:rsidRPr="00A9411B">
        <w:rPr>
          <w:rFonts w:ascii="Times New Roman" w:eastAsia="Times New Roman" w:hAnsi="Times New Roman" w:cs="Times New Roman"/>
          <w:sz w:val="28"/>
          <w:szCs w:val="28"/>
        </w:rPr>
        <w:t xml:space="preserve"> годов»,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 w:rsidR="00D8125C">
          <w:rPr>
            <w:rFonts w:ascii="Times New Roman" w:eastAsia="Times New Roman" w:hAnsi="Times New Roman" w:cs="Times New Roman"/>
            <w:sz w:val="28"/>
            <w:szCs w:val="28"/>
          </w:rPr>
          <w:t>23.01.2025</w:t>
        </w:r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 xml:space="preserve"> № </w:t>
        </w:r>
        <w:r w:rsidR="00D8125C">
          <w:rPr>
            <w:rFonts w:ascii="Times New Roman" w:eastAsia="Times New Roman" w:hAnsi="Times New Roman" w:cs="Times New Roman"/>
            <w:sz w:val="28"/>
            <w:szCs w:val="28"/>
          </w:rPr>
          <w:t>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11B">
        <w:rPr>
          <w:rFonts w:ascii="Times New Roman" w:eastAsia="Times New Roman" w:hAnsi="Times New Roman" w:cs="Times New Roman"/>
          <w:sz w:val="28"/>
          <w:szCs w:val="28"/>
        </w:rPr>
        <w:t>«Об утверждении коэффициента индексации выпл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ат, пособий и </w:t>
      </w:r>
      <w:r w:rsidR="00D8125C">
        <w:rPr>
          <w:rFonts w:ascii="Times New Roman" w:eastAsia="Times New Roman" w:hAnsi="Times New Roman" w:cs="Times New Roman"/>
          <w:sz w:val="28"/>
          <w:szCs w:val="28"/>
        </w:rPr>
        <w:t>компенсаций в 2025</w:t>
      </w:r>
      <w:r w:rsidRPr="00A9411B">
        <w:rPr>
          <w:rFonts w:ascii="Times New Roman" w:eastAsia="Times New Roman" w:hAnsi="Times New Roman" w:cs="Times New Roman"/>
          <w:sz w:val="28"/>
          <w:szCs w:val="28"/>
        </w:rPr>
        <w:t xml:space="preserve"> году»,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6, 33 </w:t>
      </w:r>
      <w:hyperlink r:id="rId9" w:tgtFrame="_blank" w:history="1">
        <w:r w:rsidRPr="00A9411B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11B">
        <w:rPr>
          <w:rFonts w:ascii="Times New Roman" w:eastAsia="Times New Roman" w:hAnsi="Times New Roman" w:cs="Times New Roman"/>
          <w:sz w:val="28"/>
          <w:szCs w:val="28"/>
        </w:rPr>
        <w:t>Яркинского сельсовета Кежемского района Красноярского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A9411B" w:rsidRPr="00A9411B" w:rsidRDefault="00A9411B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EB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25C">
        <w:rPr>
          <w:rFonts w:ascii="Times New Roman" w:eastAsia="Times New Roman" w:hAnsi="Times New Roman" w:cs="Times New Roman"/>
          <w:sz w:val="28"/>
          <w:szCs w:val="28"/>
        </w:rPr>
        <w:t>Определить с 01.02.2025</w:t>
      </w:r>
      <w:r w:rsidRPr="00A9411B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образования Яркинский сельсовет стоимость предоставляемых согласно гарантированному перечню услуг по погребению </w:t>
      </w:r>
      <w:r w:rsidR="00EB4B33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D8125C">
        <w:rPr>
          <w:rFonts w:ascii="Times New Roman" w:eastAsia="Times New Roman" w:hAnsi="Times New Roman" w:cs="Times New Roman"/>
          <w:sz w:val="28"/>
          <w:szCs w:val="28"/>
        </w:rPr>
        <w:t>11 914, 98</w:t>
      </w:r>
      <w:r w:rsidR="00EB4B33">
        <w:rPr>
          <w:rFonts w:ascii="Times New Roman" w:eastAsia="Times New Roman" w:hAnsi="Times New Roman" w:cs="Times New Roman"/>
          <w:sz w:val="28"/>
          <w:szCs w:val="28"/>
        </w:rPr>
        <w:t xml:space="preserve"> рублей с учетом районного коэффициента.</w:t>
      </w:r>
    </w:p>
    <w:p w:rsidR="00A9411B" w:rsidRPr="00A9411B" w:rsidRDefault="00EB4B33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9411B"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411B" w:rsidRPr="00A9411B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A94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A9411B" w:rsidRPr="00A9411B">
          <w:rPr>
            <w:rFonts w:ascii="Times New Roman" w:eastAsia="Times New Roman" w:hAnsi="Times New Roman" w:cs="Times New Roman"/>
            <w:sz w:val="28"/>
            <w:szCs w:val="28"/>
          </w:rPr>
          <w:t>Постановление Администрации Яркинского сельсовета</w:t>
        </w:r>
      </w:hyperlink>
      <w:r w:rsidR="00A94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A9411B" w:rsidRPr="00244FF2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 w:rsidR="00244FF2" w:rsidRPr="00244FF2">
          <w:rPr>
            <w:rFonts w:ascii="Times New Roman" w:eastAsia="Times New Roman" w:hAnsi="Times New Roman" w:cs="Times New Roman"/>
            <w:sz w:val="28"/>
            <w:szCs w:val="28"/>
          </w:rPr>
          <w:t>05.02.2024г</w:t>
        </w:r>
        <w:r w:rsidR="00A9411B" w:rsidRPr="00244FF2">
          <w:rPr>
            <w:rFonts w:ascii="Times New Roman" w:eastAsia="Times New Roman" w:hAnsi="Times New Roman" w:cs="Times New Roman"/>
            <w:sz w:val="28"/>
            <w:szCs w:val="28"/>
          </w:rPr>
          <w:t xml:space="preserve"> № </w:t>
        </w:r>
        <w:r w:rsidR="00244FF2">
          <w:rPr>
            <w:rFonts w:ascii="Times New Roman" w:eastAsia="Times New Roman" w:hAnsi="Times New Roman" w:cs="Times New Roman"/>
            <w:sz w:val="28"/>
            <w:szCs w:val="28"/>
          </w:rPr>
          <w:t>07</w:t>
        </w:r>
      </w:hyperlink>
      <w:r w:rsidR="00A94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11B" w:rsidRPr="00A9411B">
        <w:rPr>
          <w:rFonts w:ascii="Times New Roman" w:eastAsia="Times New Roman" w:hAnsi="Times New Roman" w:cs="Times New Roman"/>
          <w:sz w:val="28"/>
          <w:szCs w:val="28"/>
        </w:rPr>
        <w:t>«Об определении стоимости предоставляемых согласно гарантированно</w:t>
      </w:r>
      <w:r w:rsidR="00D8125C">
        <w:rPr>
          <w:rFonts w:ascii="Times New Roman" w:eastAsia="Times New Roman" w:hAnsi="Times New Roman" w:cs="Times New Roman"/>
          <w:sz w:val="28"/>
          <w:szCs w:val="28"/>
        </w:rPr>
        <w:t>му перечню услуг по погребению»</w:t>
      </w:r>
      <w:r w:rsidR="00244F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11B" w:rsidRPr="00A9411B" w:rsidRDefault="00EB4B33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9411B"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411B" w:rsidRPr="00A9411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«Яркинский Вестник».</w:t>
      </w:r>
    </w:p>
    <w:p w:rsidR="00A9411B" w:rsidRPr="00A9411B" w:rsidRDefault="00EB4B33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A9411B"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411B" w:rsidRPr="00A9411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применяется к правоотношениям, возникшим с 01.02.202</w:t>
      </w:r>
      <w:r w:rsidR="00D812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9411B" w:rsidRPr="00A941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11B" w:rsidRDefault="00EB4B33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A9411B"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411B" w:rsidRPr="00A9411B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9411B" w:rsidRDefault="00A9411B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11B" w:rsidRDefault="00A9411B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411B" w:rsidTr="00A9411B">
        <w:tc>
          <w:tcPr>
            <w:tcW w:w="4785" w:type="dxa"/>
          </w:tcPr>
          <w:p w:rsidR="00A9411B" w:rsidRDefault="00A9411B" w:rsidP="00A94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9411B" w:rsidRDefault="00A9411B" w:rsidP="00A94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Яркинского сельсовета</w:t>
            </w:r>
          </w:p>
        </w:tc>
        <w:tc>
          <w:tcPr>
            <w:tcW w:w="4786" w:type="dxa"/>
          </w:tcPr>
          <w:p w:rsidR="0012271B" w:rsidRDefault="0012271B" w:rsidP="001227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11B" w:rsidRDefault="0012271B" w:rsidP="001227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="00A9411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 w:rsidR="00A94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411B" w:rsidRDefault="00A9411B" w:rsidP="00A94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411B" w:rsidRPr="00A9411B" w:rsidRDefault="00A9411B" w:rsidP="00A9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49D" w:rsidRPr="00A9411B" w:rsidRDefault="0048749D">
      <w:pPr>
        <w:rPr>
          <w:rFonts w:ascii="Times New Roman" w:hAnsi="Times New Roman" w:cs="Times New Roman"/>
          <w:sz w:val="28"/>
          <w:szCs w:val="28"/>
        </w:rPr>
      </w:pPr>
    </w:p>
    <w:sectPr w:rsidR="0048749D" w:rsidRPr="00A9411B" w:rsidSect="0032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11B"/>
    <w:rsid w:val="00014047"/>
    <w:rsid w:val="0012271B"/>
    <w:rsid w:val="001F144E"/>
    <w:rsid w:val="00244FF2"/>
    <w:rsid w:val="003230BB"/>
    <w:rsid w:val="003A50B1"/>
    <w:rsid w:val="0048749D"/>
    <w:rsid w:val="00A9411B"/>
    <w:rsid w:val="00AE2351"/>
    <w:rsid w:val="00D8125C"/>
    <w:rsid w:val="00E726B9"/>
    <w:rsid w:val="00EB4B33"/>
    <w:rsid w:val="00E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03BC"/>
  <w15:docId w15:val="{84678FAC-BFBC-427E-A8F6-CD51FEDA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9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9411B"/>
  </w:style>
  <w:style w:type="character" w:customStyle="1" w:styleId="10">
    <w:name w:val="1"/>
    <w:basedOn w:val="a0"/>
    <w:rsid w:val="00A9411B"/>
  </w:style>
  <w:style w:type="table" w:styleId="a4">
    <w:name w:val="Table Grid"/>
    <w:basedOn w:val="a1"/>
    <w:uiPriority w:val="59"/>
    <w:rsid w:val="00A94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E03D24B-9F92-4B2C-A73A-DADFFD5E6C6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D740F1F-47E1-4A9E-A989-D5F8392C21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F617971-161B-4F0A-9577-138F4BC4B6FF" TargetMode="External"/><Relationship Id="rId5" Type="http://schemas.openxmlformats.org/officeDocument/2006/relationships/hyperlink" Target="https://pravo-search.minjust.ru/bigs/showDocument.html?id=CF2E301D-5638-4586-B75C-5B5D87B09EEB" TargetMode="External"/><Relationship Id="rId10" Type="http://schemas.openxmlformats.org/officeDocument/2006/relationships/hyperlink" Target="http://pravo-search.minjust.ru:8080/bigs/showDocument.html?id=E2409B46-15FB-467F-9E4F-914F1066DD92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hyperlink" Target="https://pravo-search.minjust.ru/bigs/showDocument.html?id=D21C8733-6CFB-4E12-8CD0-6A079F776F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Медведева Татьяна Федоровна</cp:lastModifiedBy>
  <cp:revision>9</cp:revision>
  <cp:lastPrinted>2025-03-03T06:28:00Z</cp:lastPrinted>
  <dcterms:created xsi:type="dcterms:W3CDTF">2024-01-19T07:42:00Z</dcterms:created>
  <dcterms:modified xsi:type="dcterms:W3CDTF">2025-03-03T06:42:00Z</dcterms:modified>
</cp:coreProperties>
</file>