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9" w:rsidRPr="00FC131F" w:rsidRDefault="00FC27F9" w:rsidP="00FC27F9">
      <w:pPr>
        <w:pStyle w:val="2"/>
        <w:shd w:val="clear" w:color="auto" w:fill="auto"/>
        <w:ind w:left="480"/>
        <w:rPr>
          <w:sz w:val="28"/>
          <w:szCs w:val="28"/>
        </w:rPr>
      </w:pPr>
      <w:r w:rsidRPr="00FC131F">
        <w:rPr>
          <w:sz w:val="28"/>
          <w:szCs w:val="28"/>
        </w:rPr>
        <w:t>Перечень</w:t>
      </w:r>
    </w:p>
    <w:p w:rsidR="003F0E9A" w:rsidRPr="00FC131F" w:rsidRDefault="00FC27F9" w:rsidP="00FC27F9">
      <w:pPr>
        <w:pStyle w:val="2"/>
        <w:shd w:val="clear" w:color="auto" w:fill="auto"/>
        <w:ind w:left="480"/>
        <w:rPr>
          <w:sz w:val="28"/>
          <w:szCs w:val="28"/>
        </w:rPr>
      </w:pPr>
      <w:r w:rsidRPr="00FC131F">
        <w:rPr>
          <w:sz w:val="28"/>
          <w:szCs w:val="28"/>
        </w:rPr>
        <w:t xml:space="preserve">решений </w:t>
      </w:r>
      <w:r w:rsidR="00F603EC" w:rsidRPr="00FC131F">
        <w:rPr>
          <w:sz w:val="28"/>
          <w:szCs w:val="28"/>
        </w:rPr>
        <w:t>4</w:t>
      </w:r>
      <w:r w:rsidR="0035475D">
        <w:rPr>
          <w:sz w:val="28"/>
          <w:szCs w:val="28"/>
        </w:rPr>
        <w:t>8</w:t>
      </w:r>
      <w:r w:rsidR="00F603EC" w:rsidRPr="00FC131F">
        <w:rPr>
          <w:sz w:val="28"/>
          <w:szCs w:val="28"/>
        </w:rPr>
        <w:t xml:space="preserve"> </w:t>
      </w:r>
      <w:r w:rsidR="00297650">
        <w:rPr>
          <w:sz w:val="28"/>
          <w:szCs w:val="28"/>
        </w:rPr>
        <w:t>вне</w:t>
      </w:r>
      <w:r w:rsidRPr="00FC131F">
        <w:rPr>
          <w:sz w:val="28"/>
          <w:szCs w:val="28"/>
        </w:rPr>
        <w:t xml:space="preserve">очередной сессии </w:t>
      </w:r>
    </w:p>
    <w:p w:rsidR="00FC27F9" w:rsidRDefault="00FC27F9" w:rsidP="00FC27F9">
      <w:pPr>
        <w:pStyle w:val="2"/>
        <w:shd w:val="clear" w:color="auto" w:fill="auto"/>
        <w:ind w:left="480"/>
        <w:rPr>
          <w:sz w:val="28"/>
          <w:szCs w:val="28"/>
        </w:rPr>
      </w:pPr>
      <w:r w:rsidRPr="00FC131F">
        <w:rPr>
          <w:sz w:val="28"/>
          <w:szCs w:val="28"/>
        </w:rPr>
        <w:t>Кежемского районного Совета депутатов V созыва</w:t>
      </w:r>
      <w:r w:rsidR="004374AF" w:rsidRPr="00FC131F">
        <w:rPr>
          <w:sz w:val="28"/>
          <w:szCs w:val="28"/>
        </w:rPr>
        <w:t xml:space="preserve"> </w:t>
      </w:r>
      <w:r w:rsidRPr="00FC131F">
        <w:rPr>
          <w:sz w:val="28"/>
          <w:szCs w:val="28"/>
        </w:rPr>
        <w:t xml:space="preserve">от </w:t>
      </w:r>
      <w:r w:rsidR="0035475D">
        <w:rPr>
          <w:sz w:val="28"/>
          <w:szCs w:val="28"/>
        </w:rPr>
        <w:t>22.01.2020</w:t>
      </w:r>
    </w:p>
    <w:tbl>
      <w:tblPr>
        <w:tblpPr w:leftFromText="180" w:rightFromText="180" w:vertAnchor="text" w:horzAnchor="margin" w:tblpXSpec="center" w:tblpY="3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19"/>
        <w:gridCol w:w="1106"/>
        <w:gridCol w:w="8312"/>
      </w:tblGrid>
      <w:tr w:rsidR="0094411D" w:rsidRPr="00FC131F" w:rsidTr="00677F4D">
        <w:trPr>
          <w:trHeight w:hRule="exact" w:val="64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after="60" w:line="250" w:lineRule="exact"/>
              <w:ind w:left="140"/>
              <w:jc w:val="left"/>
              <w:rPr>
                <w:sz w:val="28"/>
                <w:szCs w:val="28"/>
              </w:rPr>
            </w:pPr>
          </w:p>
          <w:p w:rsidR="0094411D" w:rsidRPr="00FC131F" w:rsidRDefault="0094411D" w:rsidP="00677F4D">
            <w:pPr>
              <w:pStyle w:val="2"/>
              <w:shd w:val="clear" w:color="auto" w:fill="auto"/>
              <w:spacing w:before="60" w:line="250" w:lineRule="exact"/>
              <w:ind w:left="140"/>
              <w:jc w:val="lef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п/п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after="120" w:line="250" w:lineRule="exac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№</w:t>
            </w:r>
          </w:p>
          <w:p w:rsidR="0094411D" w:rsidRPr="00FC131F" w:rsidRDefault="0094411D" w:rsidP="00677F4D">
            <w:pPr>
              <w:pStyle w:val="2"/>
              <w:shd w:val="clear" w:color="auto" w:fill="auto"/>
              <w:spacing w:before="120" w:line="250" w:lineRule="exac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решения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line="250" w:lineRule="exac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Наименование решения</w:t>
            </w:r>
          </w:p>
        </w:tc>
      </w:tr>
      <w:tr w:rsidR="0094411D" w:rsidRPr="00FC131F" w:rsidTr="00DB624D">
        <w:trPr>
          <w:trHeight w:hRule="exact" w:val="106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FC131F" w:rsidRDefault="0094411D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411D" w:rsidRPr="00FC131F" w:rsidRDefault="0035475D" w:rsidP="0035475D">
            <w:pPr>
              <w:jc w:val="center"/>
              <w:rPr>
                <w:rStyle w:val="11"/>
                <w:rFonts w:eastAsia="Courier New"/>
                <w:sz w:val="28"/>
                <w:szCs w:val="28"/>
              </w:rPr>
            </w:pPr>
            <w:r>
              <w:rPr>
                <w:rStyle w:val="11"/>
                <w:rFonts w:eastAsia="Courier New"/>
                <w:sz w:val="28"/>
                <w:szCs w:val="28"/>
              </w:rPr>
              <w:t>48- 430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411D" w:rsidRPr="0035475D" w:rsidRDefault="0035475D" w:rsidP="00677F4D">
            <w:pPr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75D">
              <w:rPr>
                <w:rFonts w:ascii="Times New Roman" w:hAnsi="Times New Roman" w:cs="Times New Roman"/>
                <w:sz w:val="28"/>
                <w:szCs w:val="28"/>
              </w:rPr>
              <w:t>О согласовании изменения (уточнения местоположения) границы муниципального образования Кежемский района Красноярский край.</w:t>
            </w:r>
          </w:p>
        </w:tc>
      </w:tr>
      <w:tr w:rsidR="0035475D" w:rsidRPr="00FC131F" w:rsidTr="0035475D">
        <w:trPr>
          <w:trHeight w:hRule="exact" w:val="11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75D" w:rsidRPr="00FC131F" w:rsidRDefault="0035475D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75D" w:rsidRDefault="0035475D" w:rsidP="0035475D">
            <w:pPr>
              <w:jc w:val="center"/>
            </w:pPr>
            <w:r w:rsidRPr="00E03769">
              <w:rPr>
                <w:rStyle w:val="11"/>
                <w:rFonts w:eastAsia="Courier New"/>
                <w:sz w:val="28"/>
                <w:szCs w:val="28"/>
              </w:rPr>
              <w:t>48</w:t>
            </w:r>
            <w:r>
              <w:rPr>
                <w:rStyle w:val="11"/>
                <w:rFonts w:eastAsia="Courier New"/>
                <w:sz w:val="28"/>
                <w:szCs w:val="28"/>
              </w:rPr>
              <w:t>-431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5D" w:rsidRPr="0035475D" w:rsidRDefault="0035475D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75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Кежемского районного Совета депутатов 28.10.2013 г. № 41-240 «</w:t>
            </w:r>
            <w:r w:rsidRPr="0035475D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 оплате труда работников муниципальных учреждений Кежемского района</w:t>
            </w:r>
            <w:r w:rsidRPr="0035475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35475D" w:rsidRPr="00FC131F" w:rsidTr="0035475D">
        <w:trPr>
          <w:trHeight w:hRule="exact" w:val="70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75D" w:rsidRPr="00FC131F" w:rsidRDefault="0035475D" w:rsidP="00677F4D">
            <w:pPr>
              <w:pStyle w:val="2"/>
              <w:shd w:val="clear" w:color="auto" w:fill="auto"/>
              <w:spacing w:line="250" w:lineRule="exact"/>
              <w:ind w:left="140"/>
              <w:jc w:val="left"/>
              <w:rPr>
                <w:rStyle w:val="11"/>
                <w:sz w:val="28"/>
                <w:szCs w:val="28"/>
              </w:rPr>
            </w:pPr>
            <w:r w:rsidRPr="00FC131F">
              <w:rPr>
                <w:rStyle w:val="11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75D" w:rsidRDefault="0035475D" w:rsidP="0035475D">
            <w:pPr>
              <w:jc w:val="center"/>
            </w:pPr>
            <w:r w:rsidRPr="00E03769">
              <w:rPr>
                <w:rStyle w:val="11"/>
                <w:rFonts w:eastAsia="Courier New"/>
                <w:sz w:val="28"/>
                <w:szCs w:val="28"/>
              </w:rPr>
              <w:t>48</w:t>
            </w:r>
            <w:r>
              <w:rPr>
                <w:rStyle w:val="11"/>
                <w:rFonts w:eastAsia="Courier New"/>
                <w:sz w:val="28"/>
                <w:szCs w:val="28"/>
              </w:rPr>
              <w:t>-432</w:t>
            </w:r>
          </w:p>
        </w:tc>
        <w:tc>
          <w:tcPr>
            <w:tcW w:w="8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75D" w:rsidRPr="0035475D" w:rsidRDefault="0035475D" w:rsidP="00677F4D">
            <w:pPr>
              <w:widowControl/>
              <w:tabs>
                <w:tab w:val="num" w:pos="167"/>
              </w:tabs>
              <w:ind w:left="167" w:right="274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</w:rPr>
            </w:pPr>
            <w:r w:rsidRPr="0035475D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Pr="00354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35475D">
              <w:rPr>
                <w:rFonts w:ascii="Times New Roman" w:hAnsi="Times New Roman" w:cs="Times New Roman"/>
                <w:sz w:val="28"/>
                <w:szCs w:val="28"/>
              </w:rPr>
              <w:t xml:space="preserve"> съезда депутатов Кежемского района</w:t>
            </w:r>
          </w:p>
        </w:tc>
      </w:tr>
    </w:tbl>
    <w:p w:rsidR="0094411D" w:rsidRPr="00FC131F" w:rsidRDefault="0094411D" w:rsidP="0094411D">
      <w:pPr>
        <w:pStyle w:val="2"/>
        <w:shd w:val="clear" w:color="auto" w:fill="auto"/>
        <w:ind w:left="480"/>
        <w:rPr>
          <w:sz w:val="28"/>
          <w:szCs w:val="28"/>
        </w:rPr>
      </w:pPr>
    </w:p>
    <w:sectPr w:rsidR="0094411D" w:rsidRPr="00FC131F" w:rsidSect="00075D37">
      <w:pgSz w:w="11906" w:h="16838"/>
      <w:pgMar w:top="426" w:right="567" w:bottom="0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6AA" w:rsidRDefault="007556AA" w:rsidP="00395E9E">
      <w:r>
        <w:separator/>
      </w:r>
    </w:p>
  </w:endnote>
  <w:endnote w:type="continuationSeparator" w:id="1">
    <w:p w:rsidR="007556AA" w:rsidRDefault="007556AA" w:rsidP="00395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6AA" w:rsidRDefault="007556AA"/>
  </w:footnote>
  <w:footnote w:type="continuationSeparator" w:id="1">
    <w:p w:rsidR="007556AA" w:rsidRDefault="007556A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1624"/>
    <w:multiLevelType w:val="multilevel"/>
    <w:tmpl w:val="9E16503E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3A910DDC"/>
    <w:multiLevelType w:val="multilevel"/>
    <w:tmpl w:val="7B7CDE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360"/>
      </w:pPr>
    </w:lvl>
    <w:lvl w:ilvl="2">
      <w:start w:val="1"/>
      <w:numFmt w:val="decimal"/>
      <w:isLgl/>
      <w:lvlText w:val="%1.%2.%3."/>
      <w:lvlJc w:val="left"/>
      <w:pPr>
        <w:ind w:left="2150" w:hanging="720"/>
      </w:pPr>
    </w:lvl>
    <w:lvl w:ilvl="3">
      <w:start w:val="1"/>
      <w:numFmt w:val="decimal"/>
      <w:isLgl/>
      <w:lvlText w:val="%1.%2.%3.%4."/>
      <w:lvlJc w:val="left"/>
      <w:pPr>
        <w:ind w:left="2510" w:hanging="720"/>
      </w:pPr>
    </w:lvl>
    <w:lvl w:ilvl="4">
      <w:start w:val="1"/>
      <w:numFmt w:val="decimal"/>
      <w:isLgl/>
      <w:lvlText w:val="%1.%2.%3.%4.%5."/>
      <w:lvlJc w:val="left"/>
      <w:pPr>
        <w:ind w:left="3230" w:hanging="1080"/>
      </w:pPr>
    </w:lvl>
    <w:lvl w:ilvl="5">
      <w:start w:val="1"/>
      <w:numFmt w:val="decimal"/>
      <w:isLgl/>
      <w:lvlText w:val="%1.%2.%3.%4.%5.%6."/>
      <w:lvlJc w:val="left"/>
      <w:pPr>
        <w:ind w:left="3590" w:hanging="1080"/>
      </w:pPr>
    </w:lvl>
    <w:lvl w:ilvl="6">
      <w:start w:val="1"/>
      <w:numFmt w:val="decimal"/>
      <w:isLgl/>
      <w:lvlText w:val="%1.%2.%3.%4.%5.%6.%7."/>
      <w:lvlJc w:val="left"/>
      <w:pPr>
        <w:ind w:left="4310" w:hanging="1440"/>
      </w:p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95E9E"/>
    <w:rsid w:val="00055C13"/>
    <w:rsid w:val="00075D37"/>
    <w:rsid w:val="000B1FCB"/>
    <w:rsid w:val="000C23D2"/>
    <w:rsid w:val="00134356"/>
    <w:rsid w:val="00152CF7"/>
    <w:rsid w:val="00157501"/>
    <w:rsid w:val="001C54F0"/>
    <w:rsid w:val="001E3855"/>
    <w:rsid w:val="001F62E7"/>
    <w:rsid w:val="00200816"/>
    <w:rsid w:val="00214DFA"/>
    <w:rsid w:val="00254BF9"/>
    <w:rsid w:val="00254EF4"/>
    <w:rsid w:val="002602B1"/>
    <w:rsid w:val="002621FA"/>
    <w:rsid w:val="00272353"/>
    <w:rsid w:val="00297650"/>
    <w:rsid w:val="002C44F6"/>
    <w:rsid w:val="002D342A"/>
    <w:rsid w:val="002F3BB0"/>
    <w:rsid w:val="00305294"/>
    <w:rsid w:val="0035475D"/>
    <w:rsid w:val="00384837"/>
    <w:rsid w:val="00395E9E"/>
    <w:rsid w:val="003A2189"/>
    <w:rsid w:val="003A43E4"/>
    <w:rsid w:val="003B490A"/>
    <w:rsid w:val="003D1F97"/>
    <w:rsid w:val="003F0E9A"/>
    <w:rsid w:val="003F51DA"/>
    <w:rsid w:val="00407CFB"/>
    <w:rsid w:val="00431DF4"/>
    <w:rsid w:val="004345A8"/>
    <w:rsid w:val="004374AF"/>
    <w:rsid w:val="00443BFE"/>
    <w:rsid w:val="00462F74"/>
    <w:rsid w:val="004A7E24"/>
    <w:rsid w:val="004D4806"/>
    <w:rsid w:val="004E394F"/>
    <w:rsid w:val="00522041"/>
    <w:rsid w:val="005714D7"/>
    <w:rsid w:val="005A5EC0"/>
    <w:rsid w:val="005E0DCA"/>
    <w:rsid w:val="005E69A7"/>
    <w:rsid w:val="00665DF5"/>
    <w:rsid w:val="00690FEE"/>
    <w:rsid w:val="006920D8"/>
    <w:rsid w:val="006D581B"/>
    <w:rsid w:val="006E0C7D"/>
    <w:rsid w:val="006F4214"/>
    <w:rsid w:val="0070063D"/>
    <w:rsid w:val="00701086"/>
    <w:rsid w:val="00702B66"/>
    <w:rsid w:val="0070494A"/>
    <w:rsid w:val="00730E86"/>
    <w:rsid w:val="007556AA"/>
    <w:rsid w:val="007B286E"/>
    <w:rsid w:val="007C1D35"/>
    <w:rsid w:val="007C5052"/>
    <w:rsid w:val="007C78AB"/>
    <w:rsid w:val="008637BC"/>
    <w:rsid w:val="008734CE"/>
    <w:rsid w:val="008F0B4A"/>
    <w:rsid w:val="009001D4"/>
    <w:rsid w:val="0094411D"/>
    <w:rsid w:val="00947734"/>
    <w:rsid w:val="00973330"/>
    <w:rsid w:val="00976CF4"/>
    <w:rsid w:val="0099440C"/>
    <w:rsid w:val="00AC7131"/>
    <w:rsid w:val="00AF0796"/>
    <w:rsid w:val="00B2132E"/>
    <w:rsid w:val="00B4491F"/>
    <w:rsid w:val="00B5268B"/>
    <w:rsid w:val="00B675E0"/>
    <w:rsid w:val="00B95FFA"/>
    <w:rsid w:val="00B9676C"/>
    <w:rsid w:val="00BC5785"/>
    <w:rsid w:val="00C06801"/>
    <w:rsid w:val="00C075E2"/>
    <w:rsid w:val="00C17357"/>
    <w:rsid w:val="00C262C9"/>
    <w:rsid w:val="00C4401B"/>
    <w:rsid w:val="00C444C6"/>
    <w:rsid w:val="00CB0D0A"/>
    <w:rsid w:val="00CC13E5"/>
    <w:rsid w:val="00CF22C3"/>
    <w:rsid w:val="00D02443"/>
    <w:rsid w:val="00D85A43"/>
    <w:rsid w:val="00DA7F2B"/>
    <w:rsid w:val="00DB624D"/>
    <w:rsid w:val="00DC24D1"/>
    <w:rsid w:val="00DC55CB"/>
    <w:rsid w:val="00E12EC2"/>
    <w:rsid w:val="00E55631"/>
    <w:rsid w:val="00E638BD"/>
    <w:rsid w:val="00E72867"/>
    <w:rsid w:val="00E8266B"/>
    <w:rsid w:val="00E93B5F"/>
    <w:rsid w:val="00F417B2"/>
    <w:rsid w:val="00F4251A"/>
    <w:rsid w:val="00F46B9D"/>
    <w:rsid w:val="00F603EC"/>
    <w:rsid w:val="00F74C0B"/>
    <w:rsid w:val="00F806A4"/>
    <w:rsid w:val="00FB54D4"/>
    <w:rsid w:val="00FC131F"/>
    <w:rsid w:val="00FC27F9"/>
    <w:rsid w:val="00FC650D"/>
    <w:rsid w:val="00FD243E"/>
    <w:rsid w:val="00FD253E"/>
    <w:rsid w:val="00FE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5E9E"/>
    <w:rPr>
      <w:color w:val="000000"/>
    </w:rPr>
  </w:style>
  <w:style w:type="paragraph" w:styleId="1">
    <w:name w:val="heading 1"/>
    <w:basedOn w:val="a"/>
    <w:next w:val="a"/>
    <w:link w:val="10"/>
    <w:qFormat/>
    <w:rsid w:val="005E0DCA"/>
    <w:pPr>
      <w:keepNext/>
      <w:widowControl/>
      <w:ind w:left="-567" w:right="-766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5E9E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395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1">
    <w:name w:val="Основной текст1"/>
    <w:basedOn w:val="a4"/>
    <w:rsid w:val="00395E9E"/>
    <w:rPr>
      <w:color w:val="00000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395E9E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ConsPlusTitle">
    <w:name w:val="ConsPlusTitle"/>
    <w:rsid w:val="005E0DC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rsid w:val="005E0DC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1C54F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01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08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Колпаков</dc:creator>
  <cp:lastModifiedBy>User</cp:lastModifiedBy>
  <cp:revision>50</cp:revision>
  <cp:lastPrinted>2020-01-24T07:56:00Z</cp:lastPrinted>
  <dcterms:created xsi:type="dcterms:W3CDTF">2017-12-08T04:55:00Z</dcterms:created>
  <dcterms:modified xsi:type="dcterms:W3CDTF">2020-01-24T07:56:00Z</dcterms:modified>
</cp:coreProperties>
</file>