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992CB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D0F8E12" wp14:editId="58CA443F">
            <wp:extent cx="596265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CB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CB8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CB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2458" w:rsidRPr="00992CB8" w:rsidRDefault="00992CB8" w:rsidP="00152458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05.06</w:t>
      </w:r>
      <w:r w:rsidR="00175B88" w:rsidRPr="00992CB8">
        <w:rPr>
          <w:rFonts w:ascii="Times New Roman" w:eastAsia="Calibri" w:hAnsi="Times New Roman" w:cs="Times New Roman"/>
          <w:sz w:val="28"/>
          <w:szCs w:val="28"/>
        </w:rPr>
        <w:t>.2025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74CC6" w:rsidRPr="00992C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 </w:t>
      </w:r>
      <w:r w:rsidRPr="00992CB8">
        <w:rPr>
          <w:rFonts w:ascii="Times New Roman" w:eastAsia="Calibri" w:hAnsi="Times New Roman" w:cs="Times New Roman"/>
          <w:sz w:val="28"/>
          <w:szCs w:val="28"/>
        </w:rPr>
        <w:t>396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>-п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ab/>
      </w:r>
      <w:r w:rsidR="00C74CC6" w:rsidRPr="00992CB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        г. Кодинск</w:t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районного</w:t>
      </w:r>
    </w:p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Праздника Ангарского пирога</w:t>
      </w:r>
    </w:p>
    <w:bookmarkEnd w:id="0"/>
    <w:p w:rsidR="00152458" w:rsidRPr="00992CB8" w:rsidRDefault="0015245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458" w:rsidRPr="00992CB8" w:rsidRDefault="00152458" w:rsidP="00152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С целью сохранения и возрождения ангарских традиций, изучения и популяризации уникального культурного и исторического наследия Приангарья, в рамках реализации стратегии культурной политики Кежемского района, </w:t>
      </w:r>
      <w:r w:rsidRPr="00992CB8">
        <w:rPr>
          <w:rFonts w:ascii="Times New Roman" w:hAnsi="Times New Roman" w:cs="Times New Roman"/>
          <w:sz w:val="28"/>
          <w:szCs w:val="28"/>
        </w:rPr>
        <w:t>руководствуясь ст.ст. 17,</w:t>
      </w:r>
      <w:r w:rsidR="00026E1D" w:rsidRPr="00992CB8">
        <w:rPr>
          <w:rFonts w:ascii="Times New Roman" w:hAnsi="Times New Roman" w:cs="Times New Roman"/>
          <w:sz w:val="28"/>
          <w:szCs w:val="28"/>
        </w:rPr>
        <w:t xml:space="preserve"> </w:t>
      </w:r>
      <w:r w:rsidR="00992CB8" w:rsidRPr="00992CB8">
        <w:rPr>
          <w:rFonts w:ascii="Times New Roman" w:hAnsi="Times New Roman" w:cs="Times New Roman"/>
          <w:sz w:val="28"/>
          <w:szCs w:val="28"/>
        </w:rPr>
        <w:t xml:space="preserve">18, </w:t>
      </w:r>
      <w:r w:rsidRPr="00992CB8">
        <w:rPr>
          <w:rFonts w:ascii="Times New Roman" w:hAnsi="Times New Roman" w:cs="Times New Roman"/>
          <w:sz w:val="28"/>
          <w:szCs w:val="28"/>
        </w:rPr>
        <w:t>20, 32 Устава Кежемского района, ПОСТАНОВЛЯЮ:</w:t>
      </w:r>
    </w:p>
    <w:p w:rsidR="00152458" w:rsidRPr="00992CB8" w:rsidRDefault="00175B8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1. Провести 23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 августа 202</w:t>
      </w:r>
      <w:r w:rsidRPr="00992CB8">
        <w:rPr>
          <w:rFonts w:ascii="Times New Roman" w:eastAsia="Calibri" w:hAnsi="Times New Roman" w:cs="Times New Roman"/>
          <w:sz w:val="28"/>
          <w:szCs w:val="28"/>
        </w:rPr>
        <w:t>5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C74CC6" w:rsidRPr="00992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>районный Праздник Ангарского пирога.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2. Утвердить Положение о проведении 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районного Праздника Ангарского пирога, согласно приложению 1 к настоящему постановлению.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3. Создать организационный ком</w:t>
      </w:r>
      <w:r w:rsidR="00C74CC6" w:rsidRPr="00992CB8">
        <w:rPr>
          <w:rFonts w:ascii="Times New Roman" w:eastAsia="Calibri" w:hAnsi="Times New Roman" w:cs="Times New Roman"/>
          <w:sz w:val="28"/>
          <w:szCs w:val="28"/>
        </w:rPr>
        <w:t xml:space="preserve">итет по подготовке и проведению 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районного Праздника Ангарского пирога, утвердить его состав согласно приложению 2 к настоящему постановлению.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4. Утвердить заявку участника</w:t>
      </w:r>
      <w:r w:rsidR="00C74CC6" w:rsidRPr="00992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районного Праздника Ангарского пирога, согласно приложению 3 к настоящему постановлению.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5. Муниципальному казенному учреждению «Управление по культуре, спорту, туризму и молодежной политике Кежемского района» (Т.С.Тимонина), руководителям муниципальных учреждений культуры, главам поселений Кежемского района обеспечить активное участие организаций, предприятий, творческих коллективов, отдельных мастеров города и района в 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районном Празднике Ангарского пирога.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6. Муниципальному казенному учреждению «Управление по культуре, спорту, туризму и молодежной политике Кежемского района» (Т.С.Тимонина) организовать освещение </w:t>
      </w:r>
      <w:r w:rsidR="00175B88" w:rsidRPr="00992CB8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175B88" w:rsidRPr="00992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CB8">
        <w:rPr>
          <w:rFonts w:ascii="Times New Roman" w:eastAsia="Calibri" w:hAnsi="Times New Roman" w:cs="Times New Roman"/>
          <w:sz w:val="28"/>
          <w:szCs w:val="28"/>
        </w:rPr>
        <w:t>районного Праздника Ангарского пирога в средствах массовой информации.</w:t>
      </w:r>
    </w:p>
    <w:p w:rsidR="00152458" w:rsidRPr="00992CB8" w:rsidRDefault="00152458" w:rsidP="001524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hAnsi="Times New Roman" w:cs="Times New Roman"/>
          <w:sz w:val="28"/>
          <w:szCs w:val="28"/>
        </w:rPr>
        <w:t xml:space="preserve">7. Контроль за исполнением постановления возложить на заместителя Главы Кежемского района по социальным вопросам </w:t>
      </w:r>
      <w:r w:rsidR="00C74CC6" w:rsidRPr="00992CB8">
        <w:rPr>
          <w:rFonts w:ascii="Times New Roman" w:hAnsi="Times New Roman" w:cs="Times New Roman"/>
          <w:sz w:val="28"/>
          <w:szCs w:val="28"/>
        </w:rPr>
        <w:t>А.Ф. Шнайдера</w:t>
      </w:r>
      <w:r w:rsidRPr="00992CB8">
        <w:rPr>
          <w:rFonts w:ascii="Times New Roman" w:hAnsi="Times New Roman" w:cs="Times New Roman"/>
          <w:sz w:val="28"/>
          <w:szCs w:val="28"/>
        </w:rPr>
        <w:t>.</w:t>
      </w:r>
    </w:p>
    <w:p w:rsidR="00152458" w:rsidRPr="00992CB8" w:rsidRDefault="00152458" w:rsidP="00C74CC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B8">
        <w:rPr>
          <w:rFonts w:ascii="Times New Roman" w:hAnsi="Times New Roman" w:cs="Times New Roman"/>
          <w:sz w:val="28"/>
          <w:szCs w:val="28"/>
        </w:rPr>
        <w:t>8. Постановление вступает в силу со дня, следующего за днем его официального опубликования в газете «Кежемский Вестник».</w:t>
      </w:r>
    </w:p>
    <w:p w:rsidR="000233BA" w:rsidRPr="00992CB8" w:rsidRDefault="000233BA" w:rsidP="00C74CC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B8" w:rsidRDefault="00992CB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</w:t>
      </w:r>
    </w:p>
    <w:p w:rsidR="00152458" w:rsidRPr="00992CB8" w:rsidRDefault="00175B8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CB8">
        <w:rPr>
          <w:rFonts w:ascii="Times New Roman" w:eastAsia="Calibri" w:hAnsi="Times New Roman" w:cs="Times New Roman"/>
          <w:sz w:val="28"/>
          <w:szCs w:val="28"/>
        </w:rPr>
        <w:t>Глав</w:t>
      </w:r>
      <w:r w:rsidR="00992CB8">
        <w:rPr>
          <w:rFonts w:ascii="Times New Roman" w:eastAsia="Calibri" w:hAnsi="Times New Roman" w:cs="Times New Roman"/>
          <w:sz w:val="28"/>
          <w:szCs w:val="28"/>
        </w:rPr>
        <w:t>ы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района                                                               </w:t>
      </w:r>
      <w:r w:rsidRPr="00992C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2458" w:rsidRPr="00992CB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B7221" w:rsidRPr="00992CB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92CB8">
        <w:rPr>
          <w:rFonts w:ascii="Times New Roman" w:eastAsia="Calibri" w:hAnsi="Times New Roman" w:cs="Times New Roman"/>
          <w:sz w:val="28"/>
          <w:szCs w:val="28"/>
        </w:rPr>
        <w:t>А.И. Шишкин</w:t>
      </w:r>
    </w:p>
    <w:p w:rsidR="00152458" w:rsidRPr="00FC04FB" w:rsidRDefault="00152458" w:rsidP="00992CB8">
      <w:pPr>
        <w:tabs>
          <w:tab w:val="left" w:pos="8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152458" w:rsidRPr="00FC04FB" w:rsidRDefault="00152458" w:rsidP="00152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152458" w:rsidRPr="00FC04FB" w:rsidRDefault="00C74CC6" w:rsidP="00152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2CB8">
        <w:rPr>
          <w:rFonts w:ascii="Times New Roman" w:eastAsia="Calibri" w:hAnsi="Times New Roman" w:cs="Times New Roman"/>
          <w:sz w:val="28"/>
          <w:szCs w:val="28"/>
        </w:rPr>
        <w:t>05.06</w:t>
      </w:r>
      <w:r w:rsidR="00175B88">
        <w:rPr>
          <w:rFonts w:ascii="Times New Roman" w:eastAsia="Calibri" w:hAnsi="Times New Roman" w:cs="Times New Roman"/>
          <w:sz w:val="28"/>
          <w:szCs w:val="28"/>
        </w:rPr>
        <w:t>.2025</w:t>
      </w: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2CB8">
        <w:rPr>
          <w:rFonts w:ascii="Times New Roman" w:eastAsia="Calibri" w:hAnsi="Times New Roman" w:cs="Times New Roman"/>
          <w:sz w:val="28"/>
          <w:szCs w:val="28"/>
        </w:rPr>
        <w:t>396</w:t>
      </w:r>
      <w:r w:rsidR="00152458" w:rsidRPr="00FC04F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52458" w:rsidRPr="006751DC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175B8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CC6">
        <w:rPr>
          <w:rFonts w:ascii="Times New Roman" w:eastAsia="Calibri" w:hAnsi="Times New Roman" w:cs="Times New Roman"/>
          <w:sz w:val="24"/>
          <w:szCs w:val="24"/>
        </w:rPr>
        <w:t xml:space="preserve">юбилейного </w:t>
      </w:r>
      <w:r w:rsidRPr="009058A4">
        <w:rPr>
          <w:rFonts w:ascii="Times New Roman" w:eastAsia="Calibri" w:hAnsi="Times New Roman" w:cs="Times New Roman"/>
          <w:sz w:val="24"/>
          <w:szCs w:val="24"/>
        </w:rPr>
        <w:t>районного Праздника Ангарского пирога</w:t>
      </w: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52458" w:rsidRDefault="00152458" w:rsidP="00166CA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058A4">
        <w:rPr>
          <w:rFonts w:ascii="Times New Roman" w:eastAsia="Calibri" w:hAnsi="Times New Roman" w:cs="Times New Roman"/>
          <w:bCs/>
          <w:sz w:val="24"/>
          <w:szCs w:val="24"/>
        </w:rPr>
        <w:t>Общие положения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F3350" w:rsidRDefault="00152458" w:rsidP="00166CAA">
      <w:pPr>
        <w:numPr>
          <w:ilvl w:val="1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3B73C7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CC6">
        <w:rPr>
          <w:rFonts w:ascii="Times New Roman" w:eastAsia="Calibri" w:hAnsi="Times New Roman" w:cs="Times New Roman"/>
          <w:sz w:val="24"/>
          <w:szCs w:val="24"/>
        </w:rPr>
        <w:t xml:space="preserve">юбилейного </w:t>
      </w:r>
      <w:r w:rsidRPr="009058A4">
        <w:rPr>
          <w:rFonts w:ascii="Times New Roman" w:eastAsia="Calibri" w:hAnsi="Times New Roman" w:cs="Times New Roman"/>
          <w:sz w:val="24"/>
          <w:szCs w:val="24"/>
        </w:rPr>
        <w:t>районного Праздника Ангарского пирога (далее - Праздник)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350" w:rsidRDefault="00152458" w:rsidP="00166CAA">
      <w:pPr>
        <w:numPr>
          <w:ilvl w:val="1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Праздник проводится как массовое мероприятие, направленное на популяризацию культурных традиций по сохранению ангарского быта, традиций и представляет широкой общественности культурные ценности Кежемского района, включающие в себя кулинарные, ремесленные, фольклорные и иные традиции ангарцев.</w:t>
      </w:r>
    </w:p>
    <w:p w:rsidR="002F3350" w:rsidRDefault="00152458" w:rsidP="00166CAA">
      <w:pPr>
        <w:numPr>
          <w:ilvl w:val="1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Общее руководство организацией и проведением Праздника осуществляется Муниципальным казенным учреждением «Управление по культуре, спорту, туризму и молодежной политике Кежемского района» (далее – МКУ «Управление КСТиМП Кр») и муниципальными учреждениями культуры Кежемского района. Организаторы информируют население о проведении Праздника, принимают заявки от участников, определяют порядок, форму, место проведения, формируют состав жюри.</w:t>
      </w:r>
    </w:p>
    <w:p w:rsidR="00152458" w:rsidRPr="002F3350" w:rsidRDefault="00152458" w:rsidP="00166CAA">
      <w:pPr>
        <w:numPr>
          <w:ilvl w:val="1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К участию в Празднике приглашаются жители города Кодинск и сельских поселений Кежемского района, предприятия, частные предприниматели, производители продуктов питания, ремесленники и народные умельцы, творческие коллективы учреждений культуры района, а также представители других территорий Красноярского края, которые могут представить продукцию и услуги, отвечающие целям и задачам Праздника.</w:t>
      </w: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458" w:rsidRDefault="00152458" w:rsidP="00166CA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058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Цели и задачи Праздника</w:t>
      </w:r>
    </w:p>
    <w:p w:rsidR="002F3350" w:rsidRDefault="002F3350" w:rsidP="002F335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2F3350" w:rsidRDefault="00152458" w:rsidP="00166CAA">
      <w:pPr>
        <w:pStyle w:val="a5"/>
        <w:numPr>
          <w:ilvl w:val="1"/>
          <w:numId w:val="4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Праздник проводится с целью сохранения и возрождения ангарских традиций, и привлечения внимания населения к истории Приангарья.</w:t>
      </w:r>
    </w:p>
    <w:p w:rsidR="00152458" w:rsidRPr="002F3350" w:rsidRDefault="00152458" w:rsidP="00166CAA">
      <w:pPr>
        <w:pStyle w:val="a5"/>
        <w:numPr>
          <w:ilvl w:val="1"/>
          <w:numId w:val="4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Задачи:</w:t>
      </w:r>
    </w:p>
    <w:p w:rsidR="002F3350" w:rsidRDefault="00152458" w:rsidP="00166CAA">
      <w:pPr>
        <w:pStyle w:val="a5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единой общности граждан через массовое привлечение жителей Кежемского района и представители других территорий Красноярского края к участию в районном Празднике;</w:t>
      </w:r>
    </w:p>
    <w:p w:rsidR="002F3350" w:rsidRDefault="00152458" w:rsidP="00166CAA">
      <w:pPr>
        <w:pStyle w:val="a5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привлекательного имиджа муниципального образования Кежемский район</w:t>
      </w:r>
      <w:r w:rsidR="00C74CC6" w:rsidRPr="002F3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3C7" w:rsidRPr="002F3350">
        <w:rPr>
          <w:rFonts w:ascii="Times New Roman" w:hAnsi="Times New Roman" w:cs="Times New Roman"/>
          <w:color w:val="000000"/>
          <w:sz w:val="24"/>
          <w:szCs w:val="24"/>
        </w:rPr>
        <w:t>и популяризация</w:t>
      </w:r>
      <w:r w:rsidR="00C74CC6" w:rsidRPr="002F3350">
        <w:rPr>
          <w:rFonts w:ascii="Times New Roman" w:hAnsi="Times New Roman" w:cs="Times New Roman"/>
          <w:color w:val="000000"/>
          <w:sz w:val="24"/>
          <w:szCs w:val="24"/>
        </w:rPr>
        <w:t xml:space="preserve"> бренда Кежемского района</w:t>
      </w: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F3350" w:rsidRDefault="00152458" w:rsidP="00166CAA">
      <w:pPr>
        <w:pStyle w:val="a5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развития культурного событийного туризма на территории района;</w:t>
      </w:r>
    </w:p>
    <w:p w:rsidR="00152458" w:rsidRPr="002F3350" w:rsidRDefault="00152458" w:rsidP="00166CAA">
      <w:pPr>
        <w:pStyle w:val="a5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350">
        <w:rPr>
          <w:rFonts w:ascii="Times New Roman" w:eastAsia="Calibri" w:hAnsi="Times New Roman" w:cs="Times New Roman"/>
          <w:color w:val="000000"/>
          <w:sz w:val="24"/>
          <w:szCs w:val="24"/>
        </w:rPr>
        <w:t>стимулирование производства продукции, создаваемой по традиционным ангарским технологиям и рецептам.</w:t>
      </w: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458" w:rsidRDefault="00152458" w:rsidP="0015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058A4">
        <w:rPr>
          <w:rFonts w:ascii="Times New Roman" w:eastAsia="Calibri" w:hAnsi="Times New Roman" w:cs="Times New Roman"/>
          <w:bCs/>
          <w:sz w:val="24"/>
          <w:szCs w:val="24"/>
        </w:rPr>
        <w:t>3.Порядок и условия проведения Праздника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F3350" w:rsidRDefault="00152458" w:rsidP="00166CAA">
      <w:pPr>
        <w:pStyle w:val="a5"/>
        <w:numPr>
          <w:ilvl w:val="1"/>
          <w:numId w:val="5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 xml:space="preserve">Праздник проводится в городе Кодинск </w:t>
      </w:r>
      <w:r w:rsidR="006C58DD" w:rsidRPr="002F3350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 xml:space="preserve"> августа 202</w:t>
      </w:r>
      <w:r w:rsidR="006C58DD" w:rsidRPr="002F335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</w:p>
    <w:p w:rsidR="00152458" w:rsidRPr="002F3350" w:rsidRDefault="00152458" w:rsidP="00166CAA">
      <w:pPr>
        <w:pStyle w:val="a5"/>
        <w:numPr>
          <w:ilvl w:val="1"/>
          <w:numId w:val="5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Праздник включает в себя:</w:t>
      </w:r>
    </w:p>
    <w:p w:rsidR="00C74CC6" w:rsidRDefault="00152458" w:rsidP="002F335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t>торжественное открытие Праздника Ангарского пирога;</w:t>
      </w:r>
    </w:p>
    <w:p w:rsidR="00C74CC6" w:rsidRDefault="00152458" w:rsidP="002F3350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t>выступление тво</w:t>
      </w:r>
      <w:r w:rsidR="002F3350">
        <w:rPr>
          <w:rFonts w:ascii="Times New Roman" w:eastAsia="Calibri" w:hAnsi="Times New Roman" w:cs="Times New Roman"/>
          <w:sz w:val="24"/>
          <w:szCs w:val="24"/>
        </w:rPr>
        <w:t xml:space="preserve">рческих коллективов Кежемского </w:t>
      </w:r>
      <w:r w:rsidRPr="00C74CC6">
        <w:rPr>
          <w:rFonts w:ascii="Times New Roman" w:eastAsia="Calibri" w:hAnsi="Times New Roman" w:cs="Times New Roman"/>
          <w:sz w:val="24"/>
          <w:szCs w:val="24"/>
        </w:rPr>
        <w:t>района;</w:t>
      </w:r>
    </w:p>
    <w:p w:rsidR="00C74CC6" w:rsidRPr="002F3350" w:rsidRDefault="00152458" w:rsidP="00166CAA">
      <w:pPr>
        <w:pStyle w:val="a5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выставка-продажа ангарской выпечки;</w:t>
      </w:r>
    </w:p>
    <w:p w:rsidR="00C74CC6" w:rsidRDefault="00152458" w:rsidP="00166CAA">
      <w:pPr>
        <w:pStyle w:val="a5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t>работа конкурсных выставочных экспозиций;</w:t>
      </w:r>
    </w:p>
    <w:p w:rsidR="00C74CC6" w:rsidRDefault="00152458" w:rsidP="00166CAA">
      <w:pPr>
        <w:pStyle w:val="a5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t>работа подворий;</w:t>
      </w:r>
    </w:p>
    <w:p w:rsidR="00152458" w:rsidRPr="00C74CC6" w:rsidRDefault="00152458" w:rsidP="00166CAA">
      <w:pPr>
        <w:pStyle w:val="a5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t>торжественное закрытие праздника, награждение победителей.</w:t>
      </w:r>
    </w:p>
    <w:p w:rsidR="00152458" w:rsidRPr="00C74CC6" w:rsidRDefault="00152458" w:rsidP="00166CAA">
      <w:pPr>
        <w:pStyle w:val="a5"/>
        <w:numPr>
          <w:ilvl w:val="1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C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Праздника проводятся: </w:t>
      </w:r>
    </w:p>
    <w:p w:rsidR="009F53BE" w:rsidRDefault="00152458" w:rsidP="009F53B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4E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r w:rsidRPr="005B1E4E">
        <w:rPr>
          <w:rFonts w:ascii="Times New Roman" w:eastAsia="Calibri" w:hAnsi="Times New Roman" w:cs="Times New Roman"/>
          <w:bCs/>
          <w:sz w:val="24"/>
          <w:szCs w:val="24"/>
        </w:rPr>
        <w:t>«Ангарский пирог»</w:t>
      </w:r>
      <w:r w:rsidRPr="005B1E4E">
        <w:rPr>
          <w:rFonts w:ascii="Times New Roman" w:eastAsia="Calibri" w:hAnsi="Times New Roman" w:cs="Times New Roman"/>
          <w:sz w:val="24"/>
          <w:szCs w:val="24"/>
        </w:rPr>
        <w:t xml:space="preserve"> (приложение № 1 к Положению);</w:t>
      </w:r>
    </w:p>
    <w:p w:rsidR="00281B00" w:rsidRPr="009F53BE" w:rsidRDefault="009F53BE" w:rsidP="009F53B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районный конкурс – смотр</w:t>
      </w:r>
      <w:r w:rsidR="00281B00" w:rsidRPr="009F53BE">
        <w:rPr>
          <w:rFonts w:ascii="Times New Roman" w:eastAsia="Calibri" w:hAnsi="Times New Roman" w:cs="Times New Roman"/>
          <w:sz w:val="24"/>
          <w:szCs w:val="24"/>
        </w:rPr>
        <w:t xml:space="preserve"> ангарских подворий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B00" w:rsidRPr="009F53BE">
        <w:rPr>
          <w:rFonts w:ascii="Times New Roman" w:eastAsia="Calibri" w:hAnsi="Times New Roman" w:cs="Times New Roman"/>
          <w:sz w:val="24"/>
          <w:szCs w:val="24"/>
        </w:rPr>
        <w:t>среди поселений Кежемского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B00" w:rsidRPr="009F53BE">
        <w:rPr>
          <w:rFonts w:ascii="Times New Roman" w:eastAsia="Calibri" w:hAnsi="Times New Roman" w:cs="Times New Roman"/>
          <w:sz w:val="24"/>
          <w:szCs w:val="24"/>
        </w:rPr>
        <w:t>«Торговая лавка»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(приложение № 2</w:t>
      </w:r>
      <w:r w:rsidRPr="005B1E4E">
        <w:rPr>
          <w:rFonts w:ascii="Times New Roman" w:eastAsia="Calibri" w:hAnsi="Times New Roman" w:cs="Times New Roman"/>
          <w:sz w:val="24"/>
          <w:szCs w:val="24"/>
        </w:rPr>
        <w:t xml:space="preserve"> к Положению);</w:t>
      </w:r>
    </w:p>
    <w:p w:rsidR="009F53BE" w:rsidRDefault="009F53BE" w:rsidP="009F53B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r w:rsidRPr="009F53BE">
        <w:rPr>
          <w:rFonts w:ascii="Times New Roman" w:eastAsia="Calibri" w:hAnsi="Times New Roman" w:cs="Times New Roman"/>
          <w:bCs/>
          <w:sz w:val="24"/>
          <w:szCs w:val="24"/>
        </w:rPr>
        <w:t>«Душистый чай из звень-цветов»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(приложение № 3 к Положению);</w:t>
      </w:r>
    </w:p>
    <w:p w:rsidR="009F53BE" w:rsidRPr="009F53BE" w:rsidRDefault="009F53BE" w:rsidP="009F53B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3BE">
        <w:rPr>
          <w:rFonts w:ascii="Times New Roman" w:eastAsia="Calibri" w:hAnsi="Times New Roman" w:cs="Times New Roman"/>
          <w:sz w:val="24"/>
          <w:szCs w:val="24"/>
        </w:rPr>
        <w:t>районный конкурс-выставка декоративно-прикладного творчества «Куть малёная, хлебосольная»</w:t>
      </w:r>
      <w:r w:rsidRPr="009F53BE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(приложение № 4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к Положению);</w:t>
      </w:r>
    </w:p>
    <w:p w:rsidR="009F53BE" w:rsidRDefault="009F53BE" w:rsidP="009F53B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на разработку лучшей сувенирной продукции </w:t>
      </w:r>
      <w:r w:rsidRPr="009F53BE">
        <w:rPr>
          <w:rFonts w:ascii="Times New Roman" w:eastAsia="Calibri" w:hAnsi="Times New Roman" w:cs="Times New Roman"/>
          <w:bCs/>
          <w:sz w:val="24"/>
          <w:szCs w:val="24"/>
        </w:rPr>
        <w:t>«Ангарский сувенир»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(приложение № 5 к Положению);</w:t>
      </w:r>
    </w:p>
    <w:p w:rsidR="00BC54B6" w:rsidRDefault="009F53BE" w:rsidP="00BC54B6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районный конкурс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лоскутного шитья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«Гостей встречай – пирогами угощай» (приложение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F53BE">
        <w:rPr>
          <w:rFonts w:ascii="Times New Roman" w:eastAsia="Calibri" w:hAnsi="Times New Roman" w:cs="Times New Roman"/>
          <w:sz w:val="24"/>
          <w:szCs w:val="24"/>
        </w:rPr>
        <w:t xml:space="preserve"> к Положению);</w:t>
      </w:r>
    </w:p>
    <w:p w:rsidR="00BC54B6" w:rsidRPr="00BC54B6" w:rsidRDefault="00BC54B6" w:rsidP="00BC54B6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4B6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на лучшую поздравительную открытку «Принимаем поздравленья!» </w:t>
      </w:r>
      <w:r>
        <w:rPr>
          <w:rFonts w:ascii="Times New Roman" w:eastAsia="Calibri" w:hAnsi="Times New Roman" w:cs="Times New Roman"/>
          <w:sz w:val="24"/>
          <w:szCs w:val="24"/>
        </w:rPr>
        <w:t>(приложение № 7</w:t>
      </w:r>
      <w:r w:rsidRPr="00BC54B6">
        <w:rPr>
          <w:rFonts w:ascii="Times New Roman" w:eastAsia="Calibri" w:hAnsi="Times New Roman" w:cs="Times New Roman"/>
          <w:sz w:val="24"/>
          <w:szCs w:val="24"/>
        </w:rPr>
        <w:t xml:space="preserve"> к Положению);</w:t>
      </w:r>
    </w:p>
    <w:p w:rsidR="002F3350" w:rsidRDefault="00152458" w:rsidP="00166CAA">
      <w:pPr>
        <w:numPr>
          <w:ilvl w:val="1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>Заявки н</w:t>
      </w:r>
      <w:r w:rsidR="00EB5BBD">
        <w:rPr>
          <w:rFonts w:ascii="Times New Roman" w:eastAsia="Calibri" w:hAnsi="Times New Roman" w:cs="Times New Roman"/>
          <w:sz w:val="24"/>
          <w:szCs w:val="24"/>
        </w:rPr>
        <w:t>а участие в конкурсах направляются</w:t>
      </w: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 в адрес организаторов конкурсов (учреждение-организатор указан в каждом приложении к положению) отдельно на каждого участника (учреждение, организация, физическое лицо).</w:t>
      </w:r>
    </w:p>
    <w:p w:rsidR="002F3350" w:rsidRDefault="00152458" w:rsidP="00166CAA">
      <w:pPr>
        <w:numPr>
          <w:ilvl w:val="1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>В рамках Праздника ф</w:t>
      </w:r>
      <w:r w:rsidR="00EB5BBD" w:rsidRPr="002F3350">
        <w:rPr>
          <w:rFonts w:ascii="Times New Roman" w:eastAsia="Calibri" w:hAnsi="Times New Roman" w:cs="Times New Roman"/>
          <w:sz w:val="24"/>
          <w:szCs w:val="24"/>
        </w:rPr>
        <w:t>ормируются зоны торговых рядов для размещения выставки-продажи</w:t>
      </w:r>
      <w:r w:rsidRPr="002F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>«Пир горой»</w:t>
      </w:r>
      <w:r w:rsidRPr="002F3350">
        <w:rPr>
          <w:rFonts w:ascii="Times New Roman" w:eastAsia="Calibri" w:hAnsi="Times New Roman" w:cs="Times New Roman"/>
          <w:sz w:val="24"/>
          <w:szCs w:val="24"/>
        </w:rPr>
        <w:t xml:space="preserve"> (ангарская выпечка). Цены на продукцию устанавливают сами участники. Для участия в работе торговых рядов необходимо в срок 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6C58DD" w:rsidRPr="002F3350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 xml:space="preserve"> августа 202</w:t>
      </w:r>
      <w:r w:rsidR="006C58DD" w:rsidRPr="002F3350">
        <w:rPr>
          <w:rFonts w:ascii="Times New Roman" w:eastAsia="Calibri" w:hAnsi="Times New Roman" w:cs="Times New Roman"/>
          <w:bCs/>
          <w:sz w:val="24"/>
          <w:szCs w:val="24"/>
        </w:rPr>
        <w:t xml:space="preserve">5 </w:t>
      </w:r>
      <w:r w:rsidRPr="002F3350">
        <w:rPr>
          <w:rFonts w:ascii="Times New Roman" w:eastAsia="Calibri" w:hAnsi="Times New Roman" w:cs="Times New Roman"/>
          <w:bCs/>
          <w:sz w:val="24"/>
          <w:szCs w:val="24"/>
        </w:rPr>
        <w:t>года</w:t>
      </w:r>
      <w:r w:rsidRPr="002F3350">
        <w:rPr>
          <w:rFonts w:ascii="Times New Roman" w:eastAsia="Calibri" w:hAnsi="Times New Roman" w:cs="Times New Roman"/>
          <w:sz w:val="24"/>
          <w:szCs w:val="24"/>
        </w:rPr>
        <w:t xml:space="preserve"> направить в адрес организаторов заявку с указанием выставки и потребность в оборудовании. Все участники занимают места согласно схеме, предложенной организаторами. Обязательным условием является стилистическое и тематическое оформление торговых рядов.</w:t>
      </w:r>
    </w:p>
    <w:p w:rsidR="00152458" w:rsidRPr="002F3350" w:rsidRDefault="00152458" w:rsidP="00166CAA">
      <w:pPr>
        <w:numPr>
          <w:ilvl w:val="1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50">
        <w:rPr>
          <w:rFonts w:ascii="Times New Roman" w:eastAsia="Calibri" w:hAnsi="Times New Roman" w:cs="Times New Roman"/>
          <w:sz w:val="24"/>
          <w:szCs w:val="24"/>
        </w:rPr>
        <w:t xml:space="preserve">В ходе подготовки Праздника по всем возникающим вопросам обращаться в МКУ «Управление КСТиМП Кр» (тел. 2-19-67, </w:t>
      </w:r>
      <w:r w:rsidR="00031FDA" w:rsidRPr="002F3350">
        <w:rPr>
          <w:rFonts w:ascii="Times New Roman" w:eastAsia="Calibri" w:hAnsi="Times New Roman" w:cs="Times New Roman"/>
          <w:sz w:val="24"/>
          <w:szCs w:val="24"/>
        </w:rPr>
        <w:t xml:space="preserve">2-19-68, </w:t>
      </w:r>
      <w:hyperlink r:id="rId10" w:history="1">
        <w:r w:rsidRPr="002F3350">
          <w:rPr>
            <w:rFonts w:ascii="Times New Roman" w:eastAsia="Calibri" w:hAnsi="Times New Roman" w:cs="Times New Roman"/>
            <w:sz w:val="24"/>
            <w:szCs w:val="24"/>
          </w:rPr>
          <w:t>kultura-kodinsk@mail.ru</w:t>
        </w:r>
      </w:hyperlink>
      <w:r w:rsidRPr="002F335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2458" w:rsidRPr="009058A4" w:rsidRDefault="00152458" w:rsidP="0015245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2458" w:rsidRDefault="00152458" w:rsidP="00166CA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058A4">
        <w:rPr>
          <w:rFonts w:ascii="Times New Roman" w:eastAsia="Calibri" w:hAnsi="Times New Roman" w:cs="Times New Roman"/>
          <w:bCs/>
          <w:sz w:val="24"/>
          <w:szCs w:val="24"/>
        </w:rPr>
        <w:t>Награждение участников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52458" w:rsidRPr="009058A4" w:rsidRDefault="00152458" w:rsidP="00166CAA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и награждение победителей состоится на торжественном закрытии Праздника. </w:t>
      </w:r>
    </w:p>
    <w:p w:rsidR="00152458" w:rsidRPr="009058A4" w:rsidRDefault="00152458" w:rsidP="00166CAA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>Жюри определяет победителей в каждом конкурсе (номинации) и награждает Дипломами I,</w:t>
      </w:r>
      <w:r w:rsidR="002F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8A4">
        <w:rPr>
          <w:rFonts w:ascii="Times New Roman" w:eastAsia="Calibri" w:hAnsi="Times New Roman" w:cs="Times New Roman"/>
          <w:sz w:val="24"/>
          <w:szCs w:val="24"/>
        </w:rPr>
        <w:t>II,</w:t>
      </w:r>
      <w:r w:rsidR="002F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8A4">
        <w:rPr>
          <w:rFonts w:ascii="Times New Roman" w:eastAsia="Calibri" w:hAnsi="Times New Roman" w:cs="Times New Roman"/>
          <w:sz w:val="24"/>
          <w:szCs w:val="24"/>
        </w:rPr>
        <w:t>III степени, денежными призами, специальными призами.</w:t>
      </w:r>
    </w:p>
    <w:p w:rsidR="00152458" w:rsidRPr="009058A4" w:rsidRDefault="00152458" w:rsidP="00166CAA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4">
        <w:rPr>
          <w:rFonts w:ascii="Times New Roman" w:eastAsia="Calibri" w:hAnsi="Times New Roman" w:cs="Times New Roman"/>
          <w:sz w:val="24"/>
          <w:szCs w:val="24"/>
        </w:rPr>
        <w:t xml:space="preserve">Жюри имеет право не присуждать </w:t>
      </w:r>
      <w:r w:rsidR="005B1E4E">
        <w:rPr>
          <w:rFonts w:ascii="Times New Roman" w:eastAsia="Calibri" w:hAnsi="Times New Roman" w:cs="Times New Roman"/>
          <w:sz w:val="24"/>
          <w:szCs w:val="24"/>
        </w:rPr>
        <w:t>отдельные призовые места, а так</w:t>
      </w:r>
      <w:r w:rsidRPr="009058A4">
        <w:rPr>
          <w:rFonts w:ascii="Times New Roman" w:eastAsia="Calibri" w:hAnsi="Times New Roman" w:cs="Times New Roman"/>
          <w:sz w:val="24"/>
          <w:szCs w:val="24"/>
        </w:rPr>
        <w:t>же предложить специальные номинации, обосновав свое предложение.</w:t>
      </w:r>
    </w:p>
    <w:p w:rsidR="00152458" w:rsidRDefault="00152458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750" w:rsidRDefault="005D5750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750" w:rsidRDefault="005D5750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1524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221" w:rsidRDefault="000B722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B3150" w:rsidRPr="006A3B87" w:rsidRDefault="00AB3150" w:rsidP="00AB3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AB3150" w:rsidRPr="006A3B87" w:rsidRDefault="00AB3150" w:rsidP="00AB3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</w:p>
    <w:p w:rsidR="00AB3150" w:rsidRPr="006A3B87" w:rsidRDefault="002F3350" w:rsidP="00AB3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FC04FB" w:rsidRPr="006A3B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150" w:rsidRPr="006A3B87">
        <w:rPr>
          <w:rFonts w:ascii="Times New Roman" w:eastAsia="Calibri" w:hAnsi="Times New Roman" w:cs="Times New Roman"/>
          <w:sz w:val="24"/>
          <w:szCs w:val="24"/>
        </w:rPr>
        <w:t>районного Праздника Ангарского пирога</w:t>
      </w:r>
    </w:p>
    <w:p w:rsidR="00AB3150" w:rsidRPr="00B830A2" w:rsidRDefault="00AB3150" w:rsidP="00AB3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3150" w:rsidRPr="00AB3150" w:rsidRDefault="00AB3150" w:rsidP="00BC5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3150" w:rsidRPr="00AB3150" w:rsidRDefault="00AB3150" w:rsidP="00BC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</w:p>
    <w:p w:rsidR="00AB3150" w:rsidRPr="00AB3150" w:rsidRDefault="00AB3150" w:rsidP="00BC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о проведении районного конкурса</w:t>
      </w:r>
    </w:p>
    <w:p w:rsidR="00AB3150" w:rsidRPr="00AB3150" w:rsidRDefault="00AB3150" w:rsidP="00BC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  <w:sz w:val="24"/>
          <w:szCs w:val="24"/>
        </w:rPr>
        <w:t>«Ангарский пирог»</w:t>
      </w:r>
    </w:p>
    <w:p w:rsidR="00AB3150" w:rsidRPr="00AB3150" w:rsidRDefault="00AB3150" w:rsidP="00BC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3150" w:rsidRDefault="00AB3150" w:rsidP="00AB3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AB3150" w:rsidRPr="00AB3150" w:rsidRDefault="00AB3150" w:rsidP="0003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AB3150" w:rsidRDefault="00AB3150" w:rsidP="00166CA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«Ангарский пирог» (далее – Конкурс) проводится в рамках </w:t>
      </w:r>
      <w:r w:rsidR="002F3350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A36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150">
        <w:rPr>
          <w:rFonts w:ascii="Times New Roman" w:eastAsia="Calibri" w:hAnsi="Times New Roman" w:cs="Times New Roman"/>
          <w:sz w:val="24"/>
          <w:szCs w:val="24"/>
        </w:rPr>
        <w:t>районного Праздника Ангарского пирога в Кежемском районе (далее – Праздник).</w:t>
      </w:r>
    </w:p>
    <w:p w:rsidR="00AB3150" w:rsidRPr="00AB3150" w:rsidRDefault="00AB3150" w:rsidP="00166CA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Муниципальное бюджетное учреждение культуры Кежемского района «Межпоселенческий Районный дом культуры «Рассвет» (далее – МБУК КР МРДК «Рассвет»), который </w:t>
      </w:r>
      <w:r w:rsidRPr="00AB3150">
        <w:rPr>
          <w:rFonts w:ascii="Times New Roman" w:hAnsi="Times New Roman" w:cs="Times New Roman"/>
          <w:sz w:val="24"/>
          <w:szCs w:val="24"/>
        </w:rPr>
        <w:t>информирует население о проведении Конкурса, собирает заявки</w:t>
      </w: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 и освещает итоги Конкурса в средствах массовой информации</w:t>
      </w:r>
    </w:p>
    <w:p w:rsidR="00AB3150" w:rsidRPr="00AB3150" w:rsidRDefault="00AB3150" w:rsidP="00166CA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Для проведения Конкурса создается Оргкомитет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 – МКУ «Управление КС</w:t>
      </w:r>
      <w:r w:rsidR="002F3350">
        <w:rPr>
          <w:rFonts w:ascii="Times New Roman" w:eastAsia="Calibri" w:hAnsi="Times New Roman" w:cs="Times New Roman"/>
          <w:sz w:val="24"/>
          <w:szCs w:val="24"/>
        </w:rPr>
        <w:t xml:space="preserve">ТиМП Кр») </w:t>
      </w:r>
      <w:r w:rsidRPr="00AB3150">
        <w:rPr>
          <w:rFonts w:ascii="Times New Roman" w:eastAsia="Calibri" w:hAnsi="Times New Roman" w:cs="Times New Roman"/>
          <w:sz w:val="24"/>
          <w:szCs w:val="24"/>
        </w:rPr>
        <w:t>и МБУК КР МРДК «Рассвет», который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150">
        <w:rPr>
          <w:rFonts w:ascii="Times New Roman" w:eastAsia="Calibri" w:hAnsi="Times New Roman" w:cs="Times New Roman"/>
          <w:sz w:val="24"/>
          <w:szCs w:val="24"/>
        </w:rPr>
        <w:t>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  <w:sz w:val="24"/>
          <w:szCs w:val="24"/>
        </w:rPr>
        <w:t>2.Цели и задачи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2.1. Конкурс проводится с целью возрождения и сохранения традиций ангарской кухни в выпечке пирогов.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left="720" w:firstLine="131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2.2. Задачи Конкурса:</w:t>
      </w:r>
    </w:p>
    <w:p w:rsidR="00AB3150" w:rsidRDefault="00AB3150" w:rsidP="00166CAA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возрождение и сохранение старинных ангарских рецептов выпечки пирогов;</w:t>
      </w:r>
    </w:p>
    <w:p w:rsidR="00AB3150" w:rsidRDefault="00AB3150" w:rsidP="00166CAA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совершенствование профессионального мастерства кулинаров и кондитеров;</w:t>
      </w:r>
    </w:p>
    <w:p w:rsidR="00AB3150" w:rsidRDefault="00AB3150" w:rsidP="00166CAA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содействие популяризации блюд ангарской кухни среди населения;</w:t>
      </w:r>
    </w:p>
    <w:p w:rsidR="002F3350" w:rsidRPr="002F3350" w:rsidRDefault="00AB3150" w:rsidP="00166CAA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3150">
        <w:rPr>
          <w:rFonts w:ascii="Times New Roman" w:hAnsi="Times New Roman" w:cs="Times New Roman"/>
          <w:color w:val="000000"/>
          <w:sz w:val="24"/>
          <w:szCs w:val="24"/>
        </w:rPr>
        <w:t>опуляризация бренда</w:t>
      </w:r>
      <w:r w:rsidR="002F3350">
        <w:rPr>
          <w:rFonts w:ascii="Times New Roman" w:hAnsi="Times New Roman" w:cs="Times New Roman"/>
          <w:color w:val="000000"/>
          <w:sz w:val="24"/>
          <w:szCs w:val="24"/>
        </w:rPr>
        <w:t xml:space="preserve"> Кежемского района;</w:t>
      </w:r>
    </w:p>
    <w:p w:rsidR="00AB3150" w:rsidRPr="002F3350" w:rsidRDefault="002F3350" w:rsidP="00166CAA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ческая самореализация населения.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</w:rPr>
        <w:t>3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.Порядок и условия проведения Конкурса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муниципальные учреждения культуры Кежемского района и их структурные подразделения (филиалы), организации общественного питания, отдельные участники, </w:t>
      </w:r>
      <w:r w:rsidR="002F3350">
        <w:rPr>
          <w:rFonts w:ascii="Times New Roman" w:eastAsia="Calibri" w:hAnsi="Times New Roman" w:cs="Times New Roman"/>
          <w:sz w:val="24"/>
          <w:szCs w:val="24"/>
        </w:rPr>
        <w:t>семьи - представители территории</w:t>
      </w: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 Кежемского района, а также представители других территорий Красноярского края (далее – участники), без возрастных ограничений.</w:t>
      </w: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Структурные подразделения (филиалы) учреждений культуры в сельских поселениях Кежемского района проводят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разъяснительную </w:t>
      </w:r>
      <w:r w:rsidRPr="00AB3150">
        <w:rPr>
          <w:rFonts w:ascii="Times New Roman" w:eastAsia="Calibri" w:hAnsi="Times New Roman" w:cs="Times New Roman"/>
          <w:sz w:val="24"/>
          <w:szCs w:val="24"/>
        </w:rPr>
        <w:t>работу с целью привлечения населения для участия в Конкурсе.</w:t>
      </w: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Участники Конкурса имеют право принять участие во всех номинациях.</w:t>
      </w: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Продукция, представленная </w:t>
      </w:r>
      <w:r w:rsidRPr="00897398">
        <w:rPr>
          <w:rFonts w:ascii="Times New Roman" w:eastAsia="Calibri" w:hAnsi="Times New Roman" w:cs="Times New Roman"/>
          <w:sz w:val="24"/>
          <w:szCs w:val="24"/>
        </w:rPr>
        <w:t>на Конкурс, должна отражать тематику Праздника и соответствовать его целям и задачам.</w:t>
      </w:r>
      <w:r w:rsidR="00897398" w:rsidRPr="00897398">
        <w:rPr>
          <w:rFonts w:ascii="Times New Roman" w:eastAsia="Calibri" w:hAnsi="Times New Roman" w:cs="Times New Roman"/>
          <w:sz w:val="24"/>
          <w:szCs w:val="24"/>
        </w:rPr>
        <w:t xml:space="preserve"> В Конкурсе не допускается участие </w:t>
      </w:r>
      <w:r w:rsidR="00897398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="00897398" w:rsidRPr="00897398">
        <w:rPr>
          <w:rFonts w:ascii="Times New Roman" w:eastAsia="Calibri" w:hAnsi="Times New Roman" w:cs="Times New Roman"/>
          <w:sz w:val="24"/>
          <w:szCs w:val="24"/>
        </w:rPr>
        <w:t> хлебобулочны</w:t>
      </w:r>
      <w:r w:rsidR="00897398">
        <w:rPr>
          <w:rFonts w:ascii="Times New Roman" w:eastAsia="Calibri" w:hAnsi="Times New Roman" w:cs="Times New Roman"/>
          <w:sz w:val="24"/>
          <w:szCs w:val="24"/>
        </w:rPr>
        <w:t>х</w:t>
      </w:r>
      <w:r w:rsidR="00897398" w:rsidRPr="00897398">
        <w:rPr>
          <w:rFonts w:ascii="Times New Roman" w:eastAsia="Calibri" w:hAnsi="Times New Roman" w:cs="Times New Roman"/>
          <w:sz w:val="24"/>
          <w:szCs w:val="24"/>
        </w:rPr>
        <w:t> и мучны</w:t>
      </w:r>
      <w:r w:rsidR="00897398">
        <w:rPr>
          <w:rFonts w:ascii="Times New Roman" w:eastAsia="Calibri" w:hAnsi="Times New Roman" w:cs="Times New Roman"/>
          <w:sz w:val="24"/>
          <w:szCs w:val="24"/>
        </w:rPr>
        <w:t>х</w:t>
      </w:r>
      <w:r w:rsidR="00897398" w:rsidRPr="00897398">
        <w:rPr>
          <w:rFonts w:ascii="Times New Roman" w:eastAsia="Calibri" w:hAnsi="Times New Roman" w:cs="Times New Roman"/>
          <w:sz w:val="24"/>
          <w:szCs w:val="24"/>
        </w:rPr>
        <w:t> кондитерски</w:t>
      </w:r>
      <w:r w:rsidR="00897398">
        <w:rPr>
          <w:rFonts w:ascii="Times New Roman" w:eastAsia="Calibri" w:hAnsi="Times New Roman" w:cs="Times New Roman"/>
          <w:sz w:val="24"/>
          <w:szCs w:val="24"/>
        </w:rPr>
        <w:t>х</w:t>
      </w:r>
      <w:r w:rsidR="00897398" w:rsidRPr="00897398">
        <w:rPr>
          <w:rFonts w:ascii="Times New Roman" w:eastAsia="Calibri" w:hAnsi="Times New Roman" w:cs="Times New Roman"/>
          <w:sz w:val="24"/>
          <w:szCs w:val="24"/>
        </w:rPr>
        <w:t> издели</w:t>
      </w:r>
      <w:r w:rsidR="00897398">
        <w:rPr>
          <w:rFonts w:ascii="Times New Roman" w:eastAsia="Calibri" w:hAnsi="Times New Roman" w:cs="Times New Roman"/>
          <w:sz w:val="24"/>
          <w:szCs w:val="24"/>
        </w:rPr>
        <w:t>й (торты, кексы, пряники и т.д.),</w:t>
      </w:r>
      <w:r w:rsidR="00A61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120">
        <w:rPr>
          <w:rFonts w:ascii="Times New Roman" w:eastAsia="Calibri" w:hAnsi="Times New Roman" w:cs="Times New Roman"/>
          <w:sz w:val="24"/>
          <w:szCs w:val="24"/>
        </w:rPr>
        <w:t>а так</w:t>
      </w:r>
      <w:r w:rsidR="00897398">
        <w:rPr>
          <w:rFonts w:ascii="Times New Roman" w:eastAsia="Calibri" w:hAnsi="Times New Roman" w:cs="Times New Roman"/>
          <w:sz w:val="24"/>
          <w:szCs w:val="24"/>
        </w:rPr>
        <w:t>же оформление современным декором</w:t>
      </w:r>
      <w:r w:rsidR="00E5112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61F93">
        <w:rPr>
          <w:rFonts w:ascii="Times New Roman" w:eastAsia="Calibri" w:hAnsi="Times New Roman" w:cs="Times New Roman"/>
          <w:sz w:val="24"/>
          <w:szCs w:val="24"/>
        </w:rPr>
        <w:t>использование отделочного полуфабриката кондитерского производства (крем)</w:t>
      </w:r>
      <w:r w:rsidR="008973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Обязательным условием участия в Конкурсе является:</w:t>
      </w:r>
    </w:p>
    <w:p w:rsidR="00AB3150" w:rsidRDefault="00AB3150" w:rsidP="00166CA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lastRenderedPageBreak/>
        <w:t>наличие заранее приготовленных образцов представленной выпечки для дегустации и оценки конкурсной комиссией, приветствуется рецепт кулинарного изделия;</w:t>
      </w:r>
    </w:p>
    <w:p w:rsidR="00AB3150" w:rsidRPr="00AB3150" w:rsidRDefault="00AB3150" w:rsidP="00166CA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твердой основы под пирогом </w:t>
      </w:r>
      <w:r w:rsidRPr="00AB3150">
        <w:rPr>
          <w:rFonts w:ascii="Times New Roman" w:eastAsia="Calibri" w:hAnsi="Times New Roman" w:cs="Times New Roman"/>
          <w:sz w:val="24"/>
          <w:szCs w:val="24"/>
          <w:highlight w:val="white"/>
        </w:rPr>
        <w:t>(пластик, твердый картон, железные разносы и т.д.), чтобы исключить порчу скатертей.</w:t>
      </w:r>
    </w:p>
    <w:p w:rsidR="00AB3150" w:rsidRPr="00AB3150" w:rsidRDefault="00AB3150" w:rsidP="00166CA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color w:val="000000"/>
          <w:sz w:val="24"/>
          <w:szCs w:val="24"/>
        </w:rPr>
        <w:t>В день проведения Конкурса участникам предоставляются карточки-визитки на основе поданной заявки. Визитная карточка (табличка) будет иметь следующее содержание:</w:t>
      </w:r>
    </w:p>
    <w:p w:rsidR="00AB3150" w:rsidRDefault="00AB3150" w:rsidP="00166CAA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50">
        <w:rPr>
          <w:rFonts w:ascii="Times New Roman" w:eastAsia="Calibri" w:hAnsi="Times New Roman" w:cs="Times New Roman"/>
          <w:color w:val="000000"/>
          <w:sz w:val="24"/>
          <w:szCs w:val="24"/>
        </w:rPr>
        <w:t>ФИО участника конкурса, наименование предприятия и ФИО его представителя;</w:t>
      </w:r>
    </w:p>
    <w:p w:rsidR="00AB3150" w:rsidRPr="00AB3150" w:rsidRDefault="00AB3150" w:rsidP="00166CAA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50">
        <w:rPr>
          <w:rFonts w:ascii="Times New Roman" w:eastAsia="Calibri" w:hAnsi="Times New Roman" w:cs="Times New Roman"/>
          <w:color w:val="000000"/>
          <w:sz w:val="24"/>
          <w:szCs w:val="24"/>
        </w:rPr>
        <w:t>название конкурсной работы в соответствии с заявкой.</w:t>
      </w:r>
    </w:p>
    <w:p w:rsidR="00AB3150" w:rsidRPr="00AB3150" w:rsidRDefault="00AB3150" w:rsidP="00166CAA">
      <w:pPr>
        <w:pStyle w:val="a5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Оргкомитет предоставляет мастерам возможность продажи своих изделий, цены на которые устанавливаются участниками Конкурса самостоятельно.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150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Конкурсная продукция находится на выставочных столах до окончания работы жюри</w:t>
      </w:r>
      <w:r w:rsidRPr="00AB31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 При изготовлении, а также при продаже изделий, участники Конкурса обязаны соблюдать санитарно - гигиенические нормы при работе с пищевыми продуктами 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(обязательное условие – наличие одноразовых перчаток и посуды</w:t>
      </w:r>
      <w:r w:rsidR="00C17267">
        <w:rPr>
          <w:rFonts w:ascii="Times New Roman" w:eastAsia="Calibri" w:hAnsi="Times New Roman" w:cs="Times New Roman"/>
          <w:bCs/>
          <w:sz w:val="24"/>
          <w:szCs w:val="24"/>
        </w:rPr>
        <w:t>, бумажных салфеток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312A21" w:rsidRDefault="00AB3150" w:rsidP="00312A21">
      <w:pPr>
        <w:pStyle w:val="a5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="00E33D5C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 xml:space="preserve"> августа 202</w:t>
      </w:r>
      <w:r w:rsidR="00E33D5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 участники Конкурса направляют 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заявки в МБУК КР МРДК «Рассвет» </w:t>
      </w:r>
      <w:r w:rsidR="00312A21" w:rsidRPr="00BC54B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12A21" w:rsidRPr="00BC54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адрес электронной </w:t>
      </w:r>
      <w:r w:rsidR="00312A21" w:rsidRPr="00BC54B6">
        <w:rPr>
          <w:rFonts w:ascii="Times New Roman" w:eastAsia="Calibri" w:hAnsi="Times New Roman" w:cs="Times New Roman"/>
          <w:sz w:val="24"/>
          <w:szCs w:val="24"/>
        </w:rPr>
        <w:t xml:space="preserve">почты: </w:t>
      </w:r>
      <w:hyperlink r:id="rId11" w:history="1">
        <w:r w:rsidR="00312A21" w:rsidRPr="00312A21">
          <w:rPr>
            <w:rFonts w:ascii="Times New Roman" w:eastAsia="Calibri" w:hAnsi="Times New Roman" w:cs="Times New Roman"/>
            <w:sz w:val="24"/>
            <w:szCs w:val="24"/>
          </w:rPr>
          <w:t>rukosueva85anna@mail.ru</w:t>
        </w:r>
      </w:hyperlink>
      <w:r w:rsidR="00312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4B6" w:rsidRPr="00312A21" w:rsidRDefault="00BC54B6" w:rsidP="00312A21">
      <w:pPr>
        <w:pStyle w:val="a5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21">
        <w:rPr>
          <w:rFonts w:ascii="Times New Roman" w:eastAsia="Calibri" w:hAnsi="Times New Roman" w:cs="Times New Roman"/>
          <w:sz w:val="24"/>
          <w:szCs w:val="24"/>
        </w:rPr>
        <w:t xml:space="preserve">По вопросам участия в Конкурсе обращаться </w:t>
      </w:r>
      <w:r w:rsidRPr="0031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телефонам: 7-40-00 </w:t>
      </w:r>
      <w:r w:rsidR="00312A21" w:rsidRPr="00312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Балахчи </w:t>
      </w:r>
      <w:r w:rsidRPr="00312A21">
        <w:rPr>
          <w:rFonts w:ascii="Times New Roman" w:eastAsia="Calibri" w:hAnsi="Times New Roman" w:cs="Times New Roman"/>
          <w:color w:val="000000"/>
          <w:sz w:val="24"/>
          <w:szCs w:val="24"/>
        </w:rPr>
        <w:t>Елена Александровна, 8 950 978 13 58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A21" w:rsidRPr="00312A21">
        <w:rPr>
          <w:rFonts w:ascii="Times New Roman" w:eastAsia="Calibri" w:hAnsi="Times New Roman" w:cs="Times New Roman"/>
          <w:sz w:val="24"/>
          <w:szCs w:val="24"/>
        </w:rPr>
        <w:t>Островская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Анна Сергеевна.</w:t>
      </w:r>
    </w:p>
    <w:p w:rsidR="00BC54B6" w:rsidRPr="00E33D5C" w:rsidRDefault="00BC54B6" w:rsidP="00AB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left="3763"/>
        <w:rPr>
          <w:rFonts w:ascii="Times New Roman" w:eastAsia="Calibri" w:hAnsi="Times New Roman" w:cs="Times New Roman"/>
          <w:bCs/>
          <w:sz w:val="24"/>
          <w:szCs w:val="24"/>
        </w:rPr>
      </w:pPr>
      <w:r w:rsidRPr="00AB315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Номинации Конкурса</w:t>
      </w:r>
    </w:p>
    <w:p w:rsidR="00AB3150" w:rsidRPr="00AB3150" w:rsidRDefault="00AB3150" w:rsidP="00AB3150">
      <w:pPr>
        <w:autoSpaceDE w:val="0"/>
        <w:autoSpaceDN w:val="0"/>
        <w:adjustRightInd w:val="0"/>
        <w:spacing w:after="0" w:line="240" w:lineRule="auto"/>
        <w:ind w:left="3763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111EF0" w:rsidRDefault="00AB3150" w:rsidP="00166CA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Номинация</w:t>
      </w:r>
      <w:r w:rsidRPr="00AB31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«Матерушший пирог»</w:t>
      </w:r>
      <w:r w:rsidR="00111EF0">
        <w:rPr>
          <w:rFonts w:ascii="Times New Roman" w:eastAsia="Calibri" w:hAnsi="Times New Roman" w:cs="Times New Roman"/>
          <w:bCs/>
          <w:sz w:val="24"/>
          <w:szCs w:val="24"/>
        </w:rPr>
        <w:t xml:space="preserve"> (большой пирог)</w:t>
      </w:r>
      <w:r w:rsidRPr="00AB315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B3150" w:rsidRPr="00AB3150" w:rsidRDefault="00AB3150" w:rsidP="00E60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>Участники номинации представляют на конкурсную выставочную зону выпечку ангарского пирога самых больших размеров</w:t>
      </w:r>
      <w:r w:rsidR="0012011B">
        <w:rPr>
          <w:rFonts w:ascii="Times New Roman" w:eastAsia="Calibri" w:hAnsi="Times New Roman" w:cs="Times New Roman"/>
          <w:sz w:val="24"/>
          <w:szCs w:val="24"/>
        </w:rPr>
        <w:t xml:space="preserve">, имеющих </w:t>
      </w:r>
      <w:r w:rsidR="0012011B" w:rsidRPr="0012011B">
        <w:rPr>
          <w:rFonts w:ascii="Times New Roman" w:eastAsia="Calibri" w:hAnsi="Times New Roman" w:cs="Times New Roman"/>
          <w:sz w:val="24"/>
          <w:szCs w:val="24"/>
        </w:rPr>
        <w:t>высокохудожественное оформление и/или оригинальную форму</w:t>
      </w: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08AC" w:rsidRPr="00AB3150">
        <w:rPr>
          <w:rFonts w:ascii="Times New Roman" w:eastAsia="Calibri" w:hAnsi="Times New Roman" w:cs="Times New Roman"/>
          <w:sz w:val="24"/>
          <w:szCs w:val="24"/>
        </w:rPr>
        <w:t xml:space="preserve">Все элементы украшения пирогов должны быть выполнены из съедобных материалов. </w:t>
      </w:r>
      <w:r w:rsidRPr="00AB3150">
        <w:rPr>
          <w:rFonts w:ascii="Times New Roman" w:eastAsia="Calibri" w:hAnsi="Times New Roman" w:cs="Times New Roman"/>
          <w:sz w:val="24"/>
          <w:szCs w:val="24"/>
        </w:rPr>
        <w:t>Количество представленных изделий неограниченно. При подведении итогов жюри оценивает каждое изделие отдельно. Номинация состоит из двух подноминаций:</w:t>
      </w:r>
    </w:p>
    <w:p w:rsidR="0012011B" w:rsidRPr="0012011B" w:rsidRDefault="00AB3150" w:rsidP="00166CAA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12011B">
        <w:rPr>
          <w:rFonts w:ascii="Times New Roman" w:eastAsia="Calibri" w:hAnsi="Times New Roman" w:cs="Times New Roman"/>
          <w:bCs/>
          <w:sz w:val="24"/>
          <w:szCs w:val="24"/>
        </w:rPr>
        <w:t>«Долгий» (</w:t>
      </w:r>
      <w:r w:rsidRPr="0012011B">
        <w:rPr>
          <w:rFonts w:ascii="Times New Roman" w:eastAsia="Calibri" w:hAnsi="Times New Roman" w:cs="Times New Roman"/>
          <w:sz w:val="24"/>
          <w:szCs w:val="24"/>
        </w:rPr>
        <w:t>длинный) - пирог, составленный из нескольких частей (коржей). Это могут быть открытые или закрытые пироги.</w:t>
      </w:r>
      <w:r w:rsidRPr="0012011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Главное </w:t>
      </w:r>
      <w:r w:rsidRPr="00C17267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условие </w:t>
      </w:r>
      <w:r w:rsidR="00C17267" w:rsidRPr="00C17267">
        <w:rPr>
          <w:rFonts w:ascii="Times New Roman" w:eastAsia="Calibri" w:hAnsi="Times New Roman" w:cs="Times New Roman"/>
          <w:sz w:val="24"/>
          <w:szCs w:val="24"/>
          <w:highlight w:val="white"/>
        </w:rPr>
        <w:t>номинации</w:t>
      </w:r>
      <w:r w:rsidRPr="00C17267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– </w:t>
      </w:r>
      <w:r w:rsidRPr="0012011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пирог визуально должен выглядеть цельным</w:t>
      </w:r>
      <w:r w:rsidR="00C17267">
        <w:rPr>
          <w:rFonts w:ascii="Times New Roman" w:eastAsia="Calibri" w:hAnsi="Times New Roman" w:cs="Times New Roman"/>
          <w:color w:val="000000"/>
          <w:sz w:val="24"/>
          <w:szCs w:val="24"/>
        </w:rPr>
        <w:t>, при этом длина пирога – на усмотрение участника Конкурса, ширина пирога – не менее 40 см</w:t>
      </w:r>
      <w:r w:rsidRPr="0012011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3150" w:rsidRPr="00E33D5C" w:rsidRDefault="00AB3150" w:rsidP="00166CAA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12011B">
        <w:rPr>
          <w:rFonts w:ascii="Times New Roman" w:eastAsia="Calibri" w:hAnsi="Times New Roman" w:cs="Times New Roman"/>
          <w:bCs/>
          <w:sz w:val="24"/>
          <w:szCs w:val="24"/>
        </w:rPr>
        <w:t>«Хрушкой»</w:t>
      </w:r>
      <w:r w:rsidRPr="0012011B">
        <w:rPr>
          <w:rFonts w:ascii="Times New Roman" w:eastAsia="Calibri" w:hAnsi="Times New Roman" w:cs="Times New Roman"/>
          <w:sz w:val="24"/>
          <w:szCs w:val="24"/>
        </w:rPr>
        <w:t xml:space="preserve"> (крупный) – фигурный пирог большого размера, оригинально оформленный.</w:t>
      </w:r>
    </w:p>
    <w:p w:rsidR="00E33D5C" w:rsidRPr="00B923A6" w:rsidRDefault="00E33D5C" w:rsidP="00166CAA">
      <w:pPr>
        <w:pStyle w:val="a5"/>
        <w:numPr>
          <w:ilvl w:val="1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Номинация «Прыткий челядёнок» (шустрый ребенок).</w:t>
      </w:r>
    </w:p>
    <w:p w:rsidR="00111EF0" w:rsidRPr="00E33D5C" w:rsidRDefault="00E33D5C" w:rsidP="00E42B6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608AC">
        <w:rPr>
          <w:rFonts w:ascii="Times New Roman" w:eastAsia="Calibri" w:hAnsi="Times New Roman" w:cs="Times New Roman"/>
          <w:sz w:val="24"/>
          <w:szCs w:val="24"/>
        </w:rPr>
        <w:t>В номинации принимают участие юные участники Конкурса в возрасте от 8 до 14 лет. Участники номинации</w:t>
      </w:r>
      <w:r w:rsidRPr="00E608AC">
        <w:rPr>
          <w:rFonts w:ascii="Times New Roman" w:hAnsi="Times New Roman"/>
          <w:bCs/>
          <w:sz w:val="24"/>
          <w:szCs w:val="24"/>
        </w:rPr>
        <w:t xml:space="preserve"> представляют на конкурсную выставочную зону выпечку различных ангарских пирогов с начинкой из местных продуктов (ягодный, рыбный, мясной, картофельный, капустный и т.д.).</w:t>
      </w:r>
      <w:r w:rsidRPr="00E608AC">
        <w:rPr>
          <w:rFonts w:ascii="Times New Roman" w:hAnsi="Times New Roman"/>
          <w:color w:val="000000"/>
          <w:sz w:val="24"/>
          <w:szCs w:val="24"/>
        </w:rPr>
        <w:t xml:space="preserve"> Пирог может быть открытым или закрытым. Тесто для пирога может быть любым - слоеным, дрожжевым, пресным, заливным</w:t>
      </w:r>
      <w:r>
        <w:rPr>
          <w:rFonts w:ascii="Times New Roman" w:hAnsi="Times New Roman"/>
          <w:color w:val="000000"/>
          <w:sz w:val="24"/>
          <w:szCs w:val="24"/>
        </w:rPr>
        <w:t xml:space="preserve"> и т.д</w:t>
      </w:r>
      <w:r w:rsidRPr="00E608A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Внешний вид (художественное оформление) конкурсного пирога должен соответствовать возрасту участника.</w:t>
      </w:r>
      <w:r w:rsidR="00E42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1EF0" w:rsidRPr="00E879DE">
        <w:rPr>
          <w:rFonts w:ascii="Times New Roman" w:hAnsi="Times New Roman"/>
          <w:color w:val="000000"/>
          <w:sz w:val="24"/>
          <w:szCs w:val="24"/>
        </w:rPr>
        <w:t xml:space="preserve">Если эксперты решат, что пирог был приготовлен не самим участником, то </w:t>
      </w:r>
      <w:r w:rsidR="00E42B6D" w:rsidRPr="00E879DE">
        <w:rPr>
          <w:rFonts w:ascii="Times New Roman" w:hAnsi="Times New Roman"/>
          <w:color w:val="000000"/>
          <w:sz w:val="24"/>
          <w:szCs w:val="24"/>
        </w:rPr>
        <w:t xml:space="preserve">из общей оценки будет вычтен </w:t>
      </w:r>
      <w:r w:rsidR="00111EF0" w:rsidRPr="00E879DE">
        <w:rPr>
          <w:rFonts w:ascii="Times New Roman" w:hAnsi="Times New Roman"/>
          <w:color w:val="000000"/>
          <w:sz w:val="24"/>
          <w:szCs w:val="24"/>
        </w:rPr>
        <w:t>один балл.</w:t>
      </w:r>
    </w:p>
    <w:p w:rsidR="008552B2" w:rsidRPr="008552B2" w:rsidRDefault="00E608AC" w:rsidP="00166CAA">
      <w:pPr>
        <w:pStyle w:val="a5"/>
        <w:numPr>
          <w:ilvl w:val="1"/>
          <w:numId w:val="2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8A6" w:rsidRPr="00E42B6D"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="00E51120" w:rsidRPr="00E42B6D">
        <w:rPr>
          <w:rFonts w:ascii="Times New Roman" w:eastAsia="Calibri" w:hAnsi="Times New Roman" w:cs="Times New Roman"/>
          <w:sz w:val="24"/>
          <w:szCs w:val="24"/>
        </w:rPr>
        <w:t>Дюжа родова</w:t>
      </w:r>
      <w:r w:rsidR="00EB48A6" w:rsidRPr="00E42B6D">
        <w:rPr>
          <w:rFonts w:ascii="Times New Roman" w:eastAsia="Calibri" w:hAnsi="Times New Roman" w:cs="Times New Roman"/>
          <w:sz w:val="24"/>
          <w:szCs w:val="24"/>
        </w:rPr>
        <w:t>»</w:t>
      </w:r>
      <w:r w:rsidR="00E51120" w:rsidRPr="00E42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120">
        <w:rPr>
          <w:rFonts w:ascii="Times New Roman" w:eastAsia="Calibri" w:hAnsi="Times New Roman" w:cs="Times New Roman"/>
          <w:sz w:val="24"/>
          <w:szCs w:val="24"/>
        </w:rPr>
        <w:t>(крепкая семья)</w:t>
      </w:r>
      <w:r w:rsidR="00EB48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C46" w:rsidRDefault="008552B2" w:rsidP="009F7ED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8AC">
        <w:rPr>
          <w:rFonts w:ascii="Times New Roman" w:hAnsi="Times New Roman" w:cs="Times New Roman"/>
          <w:bCs/>
          <w:sz w:val="24"/>
          <w:szCs w:val="24"/>
        </w:rPr>
        <w:t xml:space="preserve">Участники </w:t>
      </w:r>
      <w:r w:rsidR="007A05D8" w:rsidRPr="00E608AC">
        <w:rPr>
          <w:rFonts w:ascii="Times New Roman" w:hAnsi="Times New Roman" w:cs="Times New Roman"/>
          <w:bCs/>
          <w:sz w:val="24"/>
          <w:szCs w:val="24"/>
        </w:rPr>
        <w:t>номинации</w:t>
      </w:r>
      <w:r w:rsidRPr="00E608AC">
        <w:rPr>
          <w:rFonts w:ascii="Times New Roman" w:hAnsi="Times New Roman" w:cs="Times New Roman"/>
          <w:bCs/>
          <w:sz w:val="24"/>
          <w:szCs w:val="24"/>
        </w:rPr>
        <w:t xml:space="preserve"> представляют на выставочную экспозицию </w:t>
      </w:r>
      <w:r w:rsidR="00FB70CF">
        <w:rPr>
          <w:rFonts w:ascii="Times New Roman" w:hAnsi="Times New Roman" w:cs="Times New Roman"/>
          <w:bCs/>
          <w:sz w:val="24"/>
          <w:szCs w:val="24"/>
        </w:rPr>
        <w:t xml:space="preserve">семейный </w:t>
      </w:r>
      <w:r w:rsidR="009D1800" w:rsidRPr="00E608AC">
        <w:rPr>
          <w:rFonts w:ascii="Times New Roman" w:hAnsi="Times New Roman" w:cs="Times New Roman"/>
          <w:bCs/>
          <w:sz w:val="24"/>
          <w:szCs w:val="24"/>
        </w:rPr>
        <w:t>пирог,</w:t>
      </w:r>
      <w:r w:rsidR="00FB70CF">
        <w:rPr>
          <w:rFonts w:ascii="Times New Roman" w:hAnsi="Times New Roman" w:cs="Times New Roman"/>
          <w:bCs/>
          <w:sz w:val="24"/>
          <w:szCs w:val="24"/>
        </w:rPr>
        <w:t xml:space="preserve"> основная тема которого посвящена 80-летию Победы в Великой Отечественной войне.</w:t>
      </w:r>
      <w:r w:rsidR="00FB70CF" w:rsidRPr="00FB70CF">
        <w:rPr>
          <w:rFonts w:ascii="Times New Roman" w:hAnsi="Times New Roman" w:cs="Times New Roman"/>
          <w:bCs/>
          <w:sz w:val="24"/>
          <w:szCs w:val="24"/>
        </w:rPr>
        <w:t xml:space="preserve"> Тематика может быть отражена в оформлении пирога, его форме, начинках и т. д.</w:t>
      </w:r>
      <w:r w:rsidR="009F7EDC" w:rsidRPr="009F7EDC">
        <w:rPr>
          <w:rFonts w:ascii="Times New Roman" w:hAnsi="Times New Roman" w:cs="Times New Roman"/>
          <w:bCs/>
          <w:sz w:val="24"/>
          <w:szCs w:val="24"/>
        </w:rPr>
        <w:t xml:space="preserve"> Высокохудожественное оформление должно состоять из съедобных элементов. </w:t>
      </w:r>
      <w:r w:rsidR="009F7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A8E" w:rsidRPr="00E608AC">
        <w:rPr>
          <w:rFonts w:ascii="Times New Roman" w:hAnsi="Times New Roman" w:cs="Times New Roman"/>
          <w:bCs/>
          <w:sz w:val="24"/>
          <w:szCs w:val="24"/>
        </w:rPr>
        <w:t xml:space="preserve">Главное условие </w:t>
      </w:r>
      <w:r w:rsidR="00E42B6D">
        <w:rPr>
          <w:rFonts w:ascii="Times New Roman" w:hAnsi="Times New Roman" w:cs="Times New Roman"/>
          <w:bCs/>
          <w:sz w:val="24"/>
          <w:szCs w:val="24"/>
        </w:rPr>
        <w:t>номинации</w:t>
      </w:r>
      <w:r w:rsidR="00467A8E" w:rsidRPr="00E608AC">
        <w:rPr>
          <w:rFonts w:ascii="Times New Roman" w:hAnsi="Times New Roman" w:cs="Times New Roman"/>
          <w:bCs/>
          <w:sz w:val="24"/>
          <w:szCs w:val="24"/>
        </w:rPr>
        <w:t xml:space="preserve"> – пирог должен </w:t>
      </w:r>
      <w:r w:rsidR="00E42B6D">
        <w:rPr>
          <w:rFonts w:ascii="Times New Roman" w:hAnsi="Times New Roman" w:cs="Times New Roman"/>
          <w:bCs/>
          <w:sz w:val="24"/>
          <w:szCs w:val="24"/>
        </w:rPr>
        <w:t xml:space="preserve">быть </w:t>
      </w:r>
      <w:r w:rsidR="00E42B6D" w:rsidRPr="00E42B6D">
        <w:rPr>
          <w:rFonts w:ascii="Times New Roman" w:eastAsia="Calibri" w:hAnsi="Times New Roman" w:cs="Times New Roman"/>
          <w:sz w:val="24"/>
          <w:szCs w:val="24"/>
        </w:rPr>
        <w:t>выпечен по семейному оригинальному рецепту, который передается из поколения в поколение</w:t>
      </w:r>
      <w:r w:rsidR="00E42B6D">
        <w:rPr>
          <w:rFonts w:ascii="Times New Roman" w:eastAsia="Calibri" w:hAnsi="Times New Roman" w:cs="Times New Roman"/>
          <w:sz w:val="24"/>
          <w:szCs w:val="24"/>
        </w:rPr>
        <w:t>.</w:t>
      </w:r>
      <w:r w:rsidR="009F7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A8E" w:rsidRPr="00E608AC">
        <w:rPr>
          <w:rFonts w:ascii="Times New Roman" w:hAnsi="Times New Roman" w:cs="Times New Roman"/>
          <w:bCs/>
          <w:sz w:val="24"/>
          <w:szCs w:val="24"/>
        </w:rPr>
        <w:t>Размер пирога не менее</w:t>
      </w:r>
      <w:r w:rsidR="009D1800" w:rsidRPr="00E608AC">
        <w:rPr>
          <w:rFonts w:ascii="Times New Roman" w:hAnsi="Times New Roman" w:cs="Times New Roman"/>
          <w:bCs/>
          <w:sz w:val="24"/>
          <w:szCs w:val="24"/>
        </w:rPr>
        <w:t xml:space="preserve"> 30см*40см.</w:t>
      </w:r>
      <w:r w:rsidR="00E453B1" w:rsidRPr="00E608AC">
        <w:rPr>
          <w:rFonts w:ascii="Times New Roman" w:eastAsia="Calibri" w:hAnsi="Times New Roman" w:cs="Times New Roman"/>
          <w:sz w:val="24"/>
          <w:szCs w:val="24"/>
        </w:rPr>
        <w:t xml:space="preserve"> Количество представленных изделий неограниченно. При подведении итогов жюри оценивает каждое изделие отдельно.</w:t>
      </w:r>
    </w:p>
    <w:p w:rsidR="009F7EDC" w:rsidRPr="009F7EDC" w:rsidRDefault="009F7EDC" w:rsidP="009F7ED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C46" w:rsidRPr="00AE3C46" w:rsidRDefault="00AE3C46" w:rsidP="00166CAA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Критерии оценки</w:t>
      </w:r>
    </w:p>
    <w:p w:rsidR="00F37587" w:rsidRPr="00C30B7E" w:rsidRDefault="00E608AC" w:rsidP="00166CAA">
      <w:pPr>
        <w:pStyle w:val="a5"/>
        <w:numPr>
          <w:ilvl w:val="1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B7E" w:rsidRPr="00C30B7E">
        <w:rPr>
          <w:rFonts w:ascii="Times New Roman" w:hAnsi="Times New Roman" w:cs="Times New Roman"/>
          <w:bCs/>
          <w:sz w:val="24"/>
          <w:szCs w:val="24"/>
        </w:rPr>
        <w:t>Жюр</w:t>
      </w:r>
      <w:r w:rsidR="009F7EDC">
        <w:rPr>
          <w:rFonts w:ascii="Times New Roman" w:hAnsi="Times New Roman" w:cs="Times New Roman"/>
          <w:bCs/>
          <w:sz w:val="24"/>
          <w:szCs w:val="24"/>
        </w:rPr>
        <w:t xml:space="preserve">и оценивает конкурсные изделия </w:t>
      </w:r>
      <w:r w:rsidR="00C30B7E" w:rsidRPr="00C30B7E">
        <w:rPr>
          <w:rFonts w:ascii="Times New Roman" w:hAnsi="Times New Roman" w:cs="Times New Roman"/>
          <w:bCs/>
          <w:sz w:val="24"/>
          <w:szCs w:val="24"/>
        </w:rPr>
        <w:t>по следующим критериям:</w:t>
      </w:r>
    </w:p>
    <w:p w:rsidR="00C30B7E" w:rsidRPr="00AB3150" w:rsidRDefault="00C30B7E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художественное</w:t>
      </w:r>
      <w:r w:rsidRPr="00AB31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оформление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конкурсного пирога</w:t>
      </w:r>
      <w:r w:rsidR="009F7E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F7EDC" w:rsidRPr="009F7EDC">
        <w:rPr>
          <w:rFonts w:ascii="Times New Roman" w:eastAsia="Calibri" w:hAnsi="Times New Roman" w:cs="Times New Roman"/>
          <w:sz w:val="24"/>
          <w:szCs w:val="24"/>
        </w:rPr>
        <w:t xml:space="preserve"> сохранение местных традиций и рисунка выпечки</w:t>
      </w:r>
      <w:r w:rsidRPr="00AB315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30B7E" w:rsidRDefault="00C30B7E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50">
        <w:rPr>
          <w:rFonts w:ascii="Times New Roman" w:eastAsia="Calibri" w:hAnsi="Times New Roman" w:cs="Times New Roman"/>
          <w:sz w:val="24"/>
          <w:szCs w:val="24"/>
        </w:rPr>
        <w:t xml:space="preserve">оригинальное название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конкурсного пирога</w:t>
      </w:r>
      <w:r w:rsidRPr="00AB31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0B7E" w:rsidRPr="00C30B7E" w:rsidRDefault="00C30B7E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7E">
        <w:rPr>
          <w:rFonts w:ascii="Times New Roman" w:hAnsi="Times New Roman"/>
          <w:bCs/>
          <w:sz w:val="24"/>
          <w:szCs w:val="24"/>
        </w:rPr>
        <w:t xml:space="preserve">вкусовые качества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конкурсного пирога</w:t>
      </w:r>
      <w:r w:rsidRPr="00C30B7E">
        <w:rPr>
          <w:rFonts w:ascii="Times New Roman" w:hAnsi="Times New Roman"/>
          <w:bCs/>
          <w:sz w:val="24"/>
          <w:szCs w:val="24"/>
        </w:rPr>
        <w:t> (совместимость и сочетание продуктов, соответствие вкуса внешнему виду)</w:t>
      </w:r>
      <w:r w:rsidRPr="00C30B7E">
        <w:rPr>
          <w:rFonts w:ascii="Times New Roman" w:hAnsi="Times New Roman" w:cs="Times New Roman"/>
          <w:bCs/>
          <w:sz w:val="24"/>
          <w:szCs w:val="24"/>
        </w:rPr>
        <w:t>;</w:t>
      </w:r>
    </w:p>
    <w:p w:rsidR="00C30B7E" w:rsidRPr="00B82335" w:rsidRDefault="009F7EDC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EDC">
        <w:rPr>
          <w:rFonts w:ascii="Times New Roman" w:hAnsi="Times New Roman"/>
          <w:bCs/>
          <w:sz w:val="24"/>
          <w:szCs w:val="24"/>
        </w:rPr>
        <w:t>художественный уровень подачи изделия</w:t>
      </w:r>
      <w:r w:rsidR="00C30B7E" w:rsidRPr="00B8233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F5159" w:rsidRPr="00B82335" w:rsidRDefault="00C30B7E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sz w:val="24"/>
          <w:szCs w:val="24"/>
        </w:rPr>
        <w:t>наличие ангарского костюма у участника, представляющего конкурсное изделие.</w:t>
      </w:r>
    </w:p>
    <w:p w:rsidR="00AE3C46" w:rsidRPr="00AE3C46" w:rsidRDefault="00E608AC" w:rsidP="00166CAA">
      <w:pPr>
        <w:pStyle w:val="a5"/>
        <w:numPr>
          <w:ilvl w:val="0"/>
          <w:numId w:val="27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sz w:val="24"/>
          <w:szCs w:val="24"/>
        </w:rPr>
        <w:t>размер конкурсного пирога.</w:t>
      </w:r>
    </w:p>
    <w:p w:rsidR="009F7EDC" w:rsidRPr="00B82335" w:rsidRDefault="009F7EDC" w:rsidP="00AB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150" w:rsidRPr="00E879DE" w:rsidRDefault="00AB3150" w:rsidP="00166CA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879DE">
        <w:rPr>
          <w:rFonts w:ascii="Times New Roman" w:eastAsia="Calibri" w:hAnsi="Times New Roman" w:cs="Times New Roman"/>
          <w:bCs/>
          <w:sz w:val="24"/>
          <w:szCs w:val="24"/>
        </w:rPr>
        <w:t>Регламент Конкурса</w:t>
      </w:r>
    </w:p>
    <w:p w:rsidR="00AB3150" w:rsidRPr="00E879DE" w:rsidRDefault="00AB3150" w:rsidP="00AB31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E879DE" w:rsidRDefault="00E879DE" w:rsidP="00166CA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E879DE">
        <w:rPr>
          <w:rFonts w:ascii="Times New Roman" w:eastAsia="Calibri" w:hAnsi="Times New Roman" w:cs="Times New Roman"/>
          <w:sz w:val="24"/>
          <w:szCs w:val="24"/>
        </w:rPr>
        <w:t>Оформление экспозиции – 09</w:t>
      </w:r>
      <w:r w:rsidR="00B82335" w:rsidRPr="00E879DE">
        <w:rPr>
          <w:rFonts w:ascii="Times New Roman" w:eastAsia="Calibri" w:hAnsi="Times New Roman" w:cs="Times New Roman"/>
          <w:sz w:val="24"/>
          <w:szCs w:val="24"/>
        </w:rPr>
        <w:t>.0</w:t>
      </w:r>
      <w:r w:rsidRPr="00E879DE">
        <w:rPr>
          <w:rFonts w:ascii="Times New Roman" w:eastAsia="Calibri" w:hAnsi="Times New Roman" w:cs="Times New Roman"/>
          <w:sz w:val="24"/>
          <w:szCs w:val="24"/>
        </w:rPr>
        <w:t>0 – 10</w:t>
      </w:r>
      <w:r w:rsidR="00AB3150" w:rsidRPr="00E879DE">
        <w:rPr>
          <w:rFonts w:ascii="Times New Roman" w:eastAsia="Calibri" w:hAnsi="Times New Roman" w:cs="Times New Roman"/>
          <w:sz w:val="24"/>
          <w:szCs w:val="24"/>
        </w:rPr>
        <w:t>.30 часов</w:t>
      </w:r>
      <w:r w:rsidR="00B82335" w:rsidRPr="00E879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3150" w:rsidRPr="00E879DE" w:rsidRDefault="00AB3150" w:rsidP="00166CA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9DE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="00B82335" w:rsidRPr="00E879DE">
        <w:rPr>
          <w:rFonts w:ascii="Times New Roman" w:eastAsia="Calibri" w:hAnsi="Times New Roman" w:cs="Times New Roman"/>
          <w:sz w:val="24"/>
          <w:szCs w:val="24"/>
        </w:rPr>
        <w:t>художественного оформления конкурсной выпечки</w:t>
      </w:r>
      <w:r w:rsidRPr="00E879DE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E879DE" w:rsidRPr="00E879DE">
        <w:rPr>
          <w:rFonts w:ascii="Times New Roman" w:eastAsia="Calibri" w:hAnsi="Times New Roman" w:cs="Times New Roman"/>
          <w:sz w:val="24"/>
          <w:szCs w:val="24"/>
        </w:rPr>
        <w:t>ленами конкурсной комиссией – 10.30 – 12.3</w:t>
      </w:r>
      <w:r w:rsidRPr="00E879DE">
        <w:rPr>
          <w:rFonts w:ascii="Times New Roman" w:eastAsia="Calibri" w:hAnsi="Times New Roman" w:cs="Times New Roman"/>
          <w:sz w:val="24"/>
          <w:szCs w:val="24"/>
        </w:rPr>
        <w:t>0 часов</w:t>
      </w:r>
    </w:p>
    <w:p w:rsidR="00AB3150" w:rsidRPr="00E879DE" w:rsidRDefault="00AB3150" w:rsidP="00166CA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E879DE">
        <w:rPr>
          <w:rFonts w:ascii="Times New Roman" w:eastAsia="Calibri" w:hAnsi="Times New Roman" w:cs="Times New Roman"/>
          <w:sz w:val="24"/>
          <w:szCs w:val="24"/>
        </w:rPr>
        <w:t xml:space="preserve">Продажа </w:t>
      </w:r>
      <w:r w:rsidR="00E879DE" w:rsidRPr="00E879DE">
        <w:rPr>
          <w:rFonts w:ascii="Times New Roman" w:eastAsia="Calibri" w:hAnsi="Times New Roman" w:cs="Times New Roman"/>
          <w:sz w:val="24"/>
          <w:szCs w:val="24"/>
        </w:rPr>
        <w:t>конкурсных изделий – с 13</w:t>
      </w:r>
      <w:r w:rsidRPr="00E879DE">
        <w:rPr>
          <w:rFonts w:ascii="Times New Roman" w:eastAsia="Calibri" w:hAnsi="Times New Roman" w:cs="Times New Roman"/>
          <w:sz w:val="24"/>
          <w:szCs w:val="24"/>
        </w:rPr>
        <w:t>-00 часов.</w:t>
      </w:r>
    </w:p>
    <w:p w:rsidR="00AB3150" w:rsidRPr="00B82335" w:rsidRDefault="00AB3150" w:rsidP="00AB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150" w:rsidRPr="00B82335" w:rsidRDefault="00AB3150" w:rsidP="00166CA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bCs/>
          <w:sz w:val="24"/>
          <w:szCs w:val="24"/>
        </w:rPr>
        <w:t>Жюри Конкурса</w:t>
      </w:r>
    </w:p>
    <w:p w:rsidR="00AB3150" w:rsidRPr="00B82335" w:rsidRDefault="00AB3150" w:rsidP="00AB31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5B1E4E" w:rsidRPr="005B1E4E" w:rsidRDefault="00AB3150" w:rsidP="00166CAA">
      <w:pPr>
        <w:pStyle w:val="a5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B82335">
        <w:rPr>
          <w:rFonts w:ascii="Times New Roman" w:hAnsi="Times New Roman" w:cs="Times New Roman"/>
          <w:bCs/>
          <w:sz w:val="24"/>
          <w:szCs w:val="24"/>
        </w:rPr>
        <w:t>Жюри Конкурса-смотра</w:t>
      </w:r>
      <w:r w:rsidRPr="00B82335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B82335">
        <w:rPr>
          <w:rFonts w:ascii="Times New Roman" w:eastAsia="Calibri" w:hAnsi="Times New Roman" w:cs="Times New Roman"/>
          <w:sz w:val="24"/>
          <w:szCs w:val="24"/>
        </w:rPr>
        <w:t>Оргкомитетом</w:t>
      </w:r>
      <w:r w:rsidRPr="00B82335">
        <w:rPr>
          <w:rFonts w:ascii="Times New Roman" w:hAnsi="Times New Roman" w:cs="Times New Roman"/>
          <w:sz w:val="24"/>
          <w:szCs w:val="24"/>
        </w:rPr>
        <w:t xml:space="preserve"> </w:t>
      </w:r>
      <w:r w:rsidR="00281B00">
        <w:rPr>
          <w:rFonts w:ascii="Times New Roman" w:hAnsi="Times New Roman" w:cs="Times New Roman"/>
          <w:sz w:val="24"/>
          <w:szCs w:val="24"/>
        </w:rPr>
        <w:t>Конкурса</w:t>
      </w:r>
      <w:r w:rsidRPr="00B82335">
        <w:rPr>
          <w:rFonts w:ascii="Times New Roman" w:hAnsi="Times New Roman" w:cs="Times New Roman"/>
          <w:sz w:val="24"/>
          <w:szCs w:val="24"/>
        </w:rPr>
        <w:t xml:space="preserve"> в составе 5-ти человек из специалистов МКУ «Управление КСТ</w:t>
      </w:r>
      <w:r w:rsidR="00D01869">
        <w:rPr>
          <w:rFonts w:ascii="Times New Roman" w:hAnsi="Times New Roman" w:cs="Times New Roman"/>
          <w:sz w:val="24"/>
          <w:szCs w:val="24"/>
        </w:rPr>
        <w:t>иМП Кр», МБУК КР МРДК «Рассвет»</w:t>
      </w:r>
      <w:r w:rsidRPr="00B82335">
        <w:rPr>
          <w:rFonts w:ascii="Times New Roman" w:hAnsi="Times New Roman" w:cs="Times New Roman"/>
          <w:sz w:val="24"/>
          <w:szCs w:val="24"/>
        </w:rPr>
        <w:t xml:space="preserve"> и </w:t>
      </w:r>
      <w:r w:rsidR="00D01869">
        <w:rPr>
          <w:rFonts w:ascii="Times New Roman" w:hAnsi="Times New Roman" w:cs="Times New Roman"/>
          <w:sz w:val="24"/>
          <w:szCs w:val="24"/>
        </w:rPr>
        <w:t>представители общественности.</w:t>
      </w:r>
    </w:p>
    <w:p w:rsidR="005B1E4E" w:rsidRPr="005B1E4E" w:rsidRDefault="005B1E4E" w:rsidP="00166CAA">
      <w:pPr>
        <w:pStyle w:val="a5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5B1E4E">
        <w:rPr>
          <w:rFonts w:ascii="Times New Roman" w:hAnsi="Times New Roman" w:cs="Times New Roman"/>
          <w:sz w:val="24"/>
          <w:szCs w:val="24"/>
        </w:rPr>
        <w:t>Оценка конкурсной работы осуществляется в соответствии с критериями п</w:t>
      </w:r>
      <w:r w:rsidR="00281B00">
        <w:rPr>
          <w:rFonts w:ascii="Times New Roman" w:hAnsi="Times New Roman" w:cs="Times New Roman"/>
          <w:sz w:val="24"/>
          <w:szCs w:val="24"/>
        </w:rPr>
        <w:t>. 5.1. настоящего Положения по 10</w:t>
      </w:r>
      <w:r w:rsidRPr="005B1E4E">
        <w:rPr>
          <w:rFonts w:ascii="Times New Roman" w:hAnsi="Times New Roman" w:cs="Times New Roman"/>
          <w:sz w:val="24"/>
          <w:szCs w:val="24"/>
        </w:rPr>
        <w:t>-ти бальной системе (каждый критерий)</w:t>
      </w:r>
      <w:r w:rsidRPr="005B1E4E">
        <w:rPr>
          <w:rFonts w:ascii="Arial" w:eastAsiaTheme="minorEastAsia" w:hAnsi="Arial" w:cs="Arial"/>
          <w:color w:val="333333"/>
          <w:shd w:val="clear" w:color="auto" w:fill="FFFFFF"/>
        </w:rPr>
        <w:t xml:space="preserve"> </w:t>
      </w:r>
      <w:r w:rsidRPr="005B1E4E">
        <w:rPr>
          <w:rFonts w:ascii="Times New Roman" w:hAnsi="Times New Roman" w:cs="Times New Roman"/>
          <w:sz w:val="24"/>
          <w:szCs w:val="24"/>
        </w:rPr>
        <w:t>с последующим подсчётом среднего балла. Решение жюри оформляется протоколом и пересмотру не подлежит.</w:t>
      </w:r>
    </w:p>
    <w:p w:rsidR="00AB3150" w:rsidRPr="00B82335" w:rsidRDefault="00AB3150" w:rsidP="00AB31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3150" w:rsidRPr="00B82335" w:rsidRDefault="00AB3150" w:rsidP="00166CAA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2335">
        <w:rPr>
          <w:rFonts w:ascii="Times New Roman" w:eastAsia="Calibri" w:hAnsi="Times New Roman" w:cs="Times New Roman"/>
          <w:bCs/>
          <w:sz w:val="24"/>
          <w:szCs w:val="24"/>
        </w:rPr>
        <w:t>Награждение</w:t>
      </w:r>
    </w:p>
    <w:p w:rsidR="00AB3150" w:rsidRPr="00F601EF" w:rsidRDefault="00AB3150" w:rsidP="00AB3150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B3150" w:rsidRPr="00B82335" w:rsidRDefault="00AB3150" w:rsidP="00166CAA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 победителей Конкурса состоится на торжественном закрытии Праздника. Победители определяются жюри в каждой номинации (подноминации).</w:t>
      </w:r>
    </w:p>
    <w:p w:rsidR="00AB3150" w:rsidRPr="00B82335" w:rsidRDefault="00AB3150" w:rsidP="00166CAA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sz w:val="24"/>
          <w:szCs w:val="24"/>
        </w:rPr>
        <w:t>Победители награждаются Дипломами I,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335">
        <w:rPr>
          <w:rFonts w:ascii="Times New Roman" w:eastAsia="Calibri" w:hAnsi="Times New Roman" w:cs="Times New Roman"/>
          <w:sz w:val="24"/>
          <w:szCs w:val="24"/>
        </w:rPr>
        <w:t>II,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335">
        <w:rPr>
          <w:rFonts w:ascii="Times New Roman" w:eastAsia="Calibri" w:hAnsi="Times New Roman" w:cs="Times New Roman"/>
          <w:sz w:val="24"/>
          <w:szCs w:val="24"/>
        </w:rPr>
        <w:t>III степени и денежными приза</w:t>
      </w:r>
      <w:r w:rsidR="00891351">
        <w:rPr>
          <w:rFonts w:ascii="Times New Roman" w:eastAsia="Calibri" w:hAnsi="Times New Roman" w:cs="Times New Roman"/>
          <w:sz w:val="24"/>
          <w:szCs w:val="24"/>
        </w:rPr>
        <w:t xml:space="preserve">ми, победители в номинации «Прыткий челядёнок» награждаются </w:t>
      </w:r>
      <w:r w:rsidR="00B830A2" w:rsidRPr="00B82335">
        <w:rPr>
          <w:rFonts w:ascii="Times New Roman" w:eastAsia="Calibri" w:hAnsi="Times New Roman" w:cs="Times New Roman"/>
          <w:sz w:val="24"/>
          <w:szCs w:val="24"/>
        </w:rPr>
        <w:t>Дипломами I,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0A2" w:rsidRPr="00B82335">
        <w:rPr>
          <w:rFonts w:ascii="Times New Roman" w:eastAsia="Calibri" w:hAnsi="Times New Roman" w:cs="Times New Roman"/>
          <w:sz w:val="24"/>
          <w:szCs w:val="24"/>
        </w:rPr>
        <w:t>II,</w:t>
      </w:r>
      <w:r w:rsidR="0031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0A2" w:rsidRPr="00B82335">
        <w:rPr>
          <w:rFonts w:ascii="Times New Roman" w:eastAsia="Calibri" w:hAnsi="Times New Roman" w:cs="Times New Roman"/>
          <w:sz w:val="24"/>
          <w:szCs w:val="24"/>
        </w:rPr>
        <w:t>III степени</w:t>
      </w:r>
      <w:r w:rsidR="00FD170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830A2">
        <w:rPr>
          <w:rFonts w:ascii="Times New Roman" w:eastAsia="Calibri" w:hAnsi="Times New Roman" w:cs="Times New Roman"/>
          <w:sz w:val="24"/>
          <w:szCs w:val="24"/>
        </w:rPr>
        <w:t xml:space="preserve"> призами.</w:t>
      </w:r>
    </w:p>
    <w:p w:rsidR="00AB3150" w:rsidRPr="00B82335" w:rsidRDefault="00AB3150" w:rsidP="00166CAA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35">
        <w:rPr>
          <w:rFonts w:ascii="Times New Roman" w:eastAsia="Calibri" w:hAnsi="Times New Roman" w:cs="Times New Roman"/>
          <w:sz w:val="24"/>
          <w:szCs w:val="24"/>
        </w:rPr>
        <w:t xml:space="preserve">Жюри имеет право не присуждать </w:t>
      </w:r>
      <w:r w:rsidR="005B1E4E">
        <w:rPr>
          <w:rFonts w:ascii="Times New Roman" w:eastAsia="Calibri" w:hAnsi="Times New Roman" w:cs="Times New Roman"/>
          <w:sz w:val="24"/>
          <w:szCs w:val="24"/>
        </w:rPr>
        <w:t>отдельные призовые места, а так</w:t>
      </w:r>
      <w:r w:rsidRPr="00B82335">
        <w:rPr>
          <w:rFonts w:ascii="Times New Roman" w:eastAsia="Calibri" w:hAnsi="Times New Roman" w:cs="Times New Roman"/>
          <w:sz w:val="24"/>
          <w:szCs w:val="24"/>
        </w:rPr>
        <w:t>же предложить специальные номинации, обосновав свое предложение.</w:t>
      </w:r>
    </w:p>
    <w:p w:rsidR="00447317" w:rsidRDefault="00447317" w:rsidP="00B830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0A2" w:rsidRDefault="00B830A2" w:rsidP="00B830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21" w:rsidRDefault="000B7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20D8" w:rsidRPr="006A3B87" w:rsidRDefault="00D220D8" w:rsidP="00D22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8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220D8" w:rsidRPr="006A3B87" w:rsidRDefault="00D220D8" w:rsidP="00D220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</w:t>
      </w:r>
    </w:p>
    <w:p w:rsidR="00D220D8" w:rsidRPr="006A3B87" w:rsidRDefault="00283C2F" w:rsidP="00D220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3C2F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D220D8" w:rsidRPr="006A3B87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D220D8" w:rsidRPr="00D220D8" w:rsidRDefault="00D220D8" w:rsidP="00D220D8">
      <w:pPr>
        <w:pStyle w:val="Default"/>
        <w:jc w:val="both"/>
      </w:pPr>
    </w:p>
    <w:p w:rsidR="00D220D8" w:rsidRPr="00D220D8" w:rsidRDefault="00D220D8" w:rsidP="0031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0D8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D220D8" w:rsidRPr="00312A21" w:rsidRDefault="00D220D8" w:rsidP="0031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0D8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  <w:r w:rsidRPr="00312A21">
        <w:rPr>
          <w:rFonts w:ascii="Times New Roman" w:eastAsia="Times New Roman" w:hAnsi="Times New Roman" w:cs="Times New Roman"/>
          <w:sz w:val="24"/>
          <w:szCs w:val="24"/>
        </w:rPr>
        <w:t xml:space="preserve">районного конкурса – смотра </w:t>
      </w:r>
      <w:r w:rsidRPr="00312A21">
        <w:rPr>
          <w:rFonts w:ascii="Times New Roman" w:hAnsi="Times New Roman" w:cs="Times New Roman"/>
          <w:sz w:val="24"/>
          <w:szCs w:val="24"/>
        </w:rPr>
        <w:t>ангарских подворий</w:t>
      </w:r>
    </w:p>
    <w:p w:rsidR="00D220D8" w:rsidRPr="00312A21" w:rsidRDefault="00D220D8" w:rsidP="00312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eastAsia="Times New Roman" w:hAnsi="Times New Roman" w:cs="Times New Roman"/>
          <w:sz w:val="24"/>
          <w:szCs w:val="24"/>
        </w:rPr>
        <w:t>среди поселений Кежемского района</w:t>
      </w:r>
    </w:p>
    <w:p w:rsidR="00D220D8" w:rsidRDefault="00D220D8" w:rsidP="00312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A2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0E36" w:rsidRPr="00312A21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Торговая лавка</w:t>
      </w:r>
      <w:r w:rsidRPr="00312A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20D8" w:rsidRPr="000E0E36" w:rsidRDefault="00D220D8" w:rsidP="00D22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0D8" w:rsidRDefault="00D220D8" w:rsidP="000E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0E36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B830A2" w:rsidRPr="00B830A2" w:rsidRDefault="00B830A2" w:rsidP="000E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220D8" w:rsidRPr="000E0E36" w:rsidRDefault="00D220D8" w:rsidP="00166CAA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Районный конкурс-</w:t>
      </w:r>
      <w:r w:rsidRPr="000E0E36">
        <w:rPr>
          <w:rFonts w:ascii="Times New Roman" w:hAnsi="Times New Roman" w:cs="Times New Roman"/>
          <w:sz w:val="24"/>
          <w:szCs w:val="24"/>
        </w:rPr>
        <w:t>смотр подворий среди поселений Кежемского района</w:t>
      </w:r>
      <w:r w:rsidR="000E0E36" w:rsidRPr="000E0E36">
        <w:rPr>
          <w:rFonts w:ascii="Times New Roman" w:hAnsi="Times New Roman" w:cs="Times New Roman"/>
          <w:sz w:val="24"/>
          <w:szCs w:val="24"/>
        </w:rPr>
        <w:t xml:space="preserve"> </w:t>
      </w:r>
      <w:r w:rsidRPr="000E0E3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E0E36" w:rsidRPr="000E0E36">
        <w:rPr>
          <w:rFonts w:ascii="Times New Roman" w:hAnsi="Times New Roman" w:cs="Times New Roman"/>
          <w:color w:val="000000"/>
          <w:sz w:val="24"/>
          <w:szCs w:val="24"/>
        </w:rPr>
        <w:t>Торговая лавка</w:t>
      </w:r>
      <w:r w:rsidRPr="000E0E3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E0E36" w:rsidRPr="000E0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(далее – Конкурс - смотр) проводится в рамках </w:t>
      </w:r>
      <w:r w:rsidR="00283C2F" w:rsidRPr="00283C2F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 в Кежемском районе (далее – Праздник).</w:t>
      </w:r>
    </w:p>
    <w:p w:rsidR="00D220D8" w:rsidRPr="000E0E36" w:rsidRDefault="00D220D8" w:rsidP="00166CAA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Организатором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является Муниципальное бюджетное учреждение культуры Кежемского района «Межпоселенческий Районный дом культуры «Рассвет» (далее – МБУК КР МРДК «Рассвет»), который </w:t>
      </w:r>
      <w:r w:rsidRPr="000E0E36">
        <w:rPr>
          <w:rFonts w:ascii="Times New Roman" w:hAnsi="Times New Roman" w:cs="Times New Roman"/>
          <w:sz w:val="24"/>
          <w:szCs w:val="24"/>
        </w:rPr>
        <w:t>информирует население о проведении Конкурса, собирает заявки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и освещает итоги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</w:t>
      </w:r>
    </w:p>
    <w:p w:rsidR="00D220D8" w:rsidRPr="000E0E36" w:rsidRDefault="00D220D8" w:rsidP="00166CAA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Для проведения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создается Оргкомитет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</w:t>
      </w:r>
      <w:r w:rsidR="00283C2F">
        <w:rPr>
          <w:rFonts w:ascii="Times New Roman" w:eastAsia="Calibri" w:hAnsi="Times New Roman" w:cs="Times New Roman"/>
          <w:sz w:val="24"/>
          <w:szCs w:val="24"/>
        </w:rPr>
        <w:t xml:space="preserve"> – МКУ «Управление КСТиМП Кр») </w:t>
      </w:r>
      <w:r w:rsidRPr="000E0E36">
        <w:rPr>
          <w:rFonts w:ascii="Times New Roman" w:eastAsia="Calibri" w:hAnsi="Times New Roman" w:cs="Times New Roman"/>
          <w:sz w:val="24"/>
          <w:szCs w:val="24"/>
        </w:rPr>
        <w:t>и МБУК КР МРДК «Рассвет», который</w:t>
      </w:r>
      <w:r w:rsidR="000E0E36" w:rsidRPr="000E0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E36">
        <w:rPr>
          <w:rFonts w:ascii="Times New Roman" w:eastAsia="Calibri" w:hAnsi="Times New Roman" w:cs="Times New Roman"/>
          <w:sz w:val="24"/>
          <w:szCs w:val="24"/>
        </w:rPr>
        <w:t>координирует деятельность по подготовке и проведению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>, формирует состав жюри, подводит итоги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(далее – Оргкомитет).</w:t>
      </w:r>
    </w:p>
    <w:p w:rsidR="00D220D8" w:rsidRPr="000E0E36" w:rsidRDefault="00D220D8" w:rsidP="00D220D8">
      <w:pPr>
        <w:pStyle w:val="Default"/>
        <w:jc w:val="both"/>
        <w:rPr>
          <w:b/>
          <w:bCs/>
        </w:rPr>
      </w:pPr>
    </w:p>
    <w:p w:rsidR="00D220D8" w:rsidRDefault="00D220D8" w:rsidP="00166CA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0E36">
        <w:rPr>
          <w:rFonts w:ascii="Times New Roman" w:eastAsia="Calibri" w:hAnsi="Times New Roman" w:cs="Times New Roman"/>
          <w:bCs/>
          <w:sz w:val="24"/>
          <w:szCs w:val="24"/>
        </w:rPr>
        <w:t>Цели и задачи Конкурса</w:t>
      </w:r>
      <w:r w:rsidR="00447317">
        <w:rPr>
          <w:rFonts w:ascii="Times New Roman" w:eastAsia="Calibri" w:hAnsi="Times New Roman" w:cs="Times New Roman"/>
          <w:bCs/>
          <w:sz w:val="24"/>
          <w:szCs w:val="24"/>
        </w:rPr>
        <w:t>-смотра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52A07" w:rsidRPr="00752A07" w:rsidRDefault="00F258EC" w:rsidP="00166CAA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 w:rsidRPr="00F258EC">
        <w:rPr>
          <w:rFonts w:ascii="Times New Roman" w:eastAsia="Calibri" w:hAnsi="Times New Roman" w:cs="Times New Roman"/>
          <w:sz w:val="24"/>
          <w:szCs w:val="24"/>
        </w:rPr>
        <w:t xml:space="preserve">с целью сохранения </w:t>
      </w:r>
      <w:r w:rsidR="00752A07" w:rsidRPr="00752A07">
        <w:rPr>
          <w:rFonts w:ascii="Times New Roman" w:hAnsi="Times New Roman" w:cs="Times New Roman"/>
          <w:color w:val="000000"/>
          <w:sz w:val="24"/>
          <w:szCs w:val="24"/>
        </w:rPr>
        <w:t>историко-культурного наследия</w:t>
      </w:r>
      <w:r w:rsidR="00752A07">
        <w:rPr>
          <w:rFonts w:ascii="Times New Roman" w:hAnsi="Times New Roman" w:cs="Times New Roman"/>
          <w:color w:val="000000"/>
          <w:sz w:val="24"/>
          <w:szCs w:val="24"/>
        </w:rPr>
        <w:t xml:space="preserve"> Приангарья</w:t>
      </w:r>
      <w:r w:rsidR="00752A07" w:rsidRPr="00752A07">
        <w:rPr>
          <w:rFonts w:ascii="Times New Roman" w:hAnsi="Times New Roman" w:cs="Times New Roman"/>
          <w:color w:val="000000"/>
          <w:sz w:val="24"/>
          <w:szCs w:val="24"/>
        </w:rPr>
        <w:t xml:space="preserve"> путём привлечения</w:t>
      </w:r>
      <w:r w:rsidR="00752A07" w:rsidRPr="00752A07"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 w:rsidR="00752A07"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 w:rsidR="00752A07" w:rsidRPr="00752A07">
        <w:rPr>
          <w:rFonts w:ascii="Times New Roman" w:hAnsi="Times New Roman" w:cs="Times New Roman"/>
          <w:color w:val="000000"/>
          <w:sz w:val="24"/>
          <w:szCs w:val="24"/>
        </w:rPr>
        <w:t xml:space="preserve"> к творческому осмыслению </w:t>
      </w:r>
      <w:r w:rsidR="00752A07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752A07" w:rsidRPr="00752A07">
        <w:rPr>
          <w:rFonts w:ascii="Times New Roman" w:hAnsi="Times New Roman" w:cs="Times New Roman"/>
          <w:color w:val="000000"/>
          <w:sz w:val="24"/>
          <w:szCs w:val="24"/>
        </w:rPr>
        <w:t xml:space="preserve"> быта </w:t>
      </w:r>
      <w:r w:rsidR="00752A07">
        <w:rPr>
          <w:rFonts w:ascii="Times New Roman" w:hAnsi="Times New Roman" w:cs="Times New Roman"/>
          <w:color w:val="000000"/>
          <w:sz w:val="24"/>
          <w:szCs w:val="24"/>
        </w:rPr>
        <w:t>предков.</w:t>
      </w:r>
    </w:p>
    <w:p w:rsidR="00D220D8" w:rsidRPr="00752A07" w:rsidRDefault="00D220D8" w:rsidP="00166CAA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Задачи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-смотра:</w:t>
      </w:r>
    </w:p>
    <w:p w:rsidR="00752A07" w:rsidRDefault="00752A07" w:rsidP="00166CAA">
      <w:pPr>
        <w:pStyle w:val="a3"/>
        <w:numPr>
          <w:ilvl w:val="0"/>
          <w:numId w:val="18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752A07">
        <w:rPr>
          <w:color w:val="000000"/>
        </w:rPr>
        <w:t xml:space="preserve">повышение интереса к истории </w:t>
      </w:r>
      <w:r>
        <w:rPr>
          <w:color w:val="000000"/>
        </w:rPr>
        <w:t>Приангарья</w:t>
      </w:r>
      <w:r w:rsidRPr="00752A07">
        <w:rPr>
          <w:color w:val="000000"/>
        </w:rPr>
        <w:t>: культуре, обычаям, традициям</w:t>
      </w:r>
      <w:r>
        <w:rPr>
          <w:color w:val="000000"/>
        </w:rPr>
        <w:t xml:space="preserve">, </w:t>
      </w:r>
      <w:r w:rsidRPr="00752A07">
        <w:rPr>
          <w:color w:val="000000"/>
        </w:rPr>
        <w:t>выявление уни</w:t>
      </w:r>
      <w:r>
        <w:rPr>
          <w:color w:val="000000"/>
        </w:rPr>
        <w:t>кальных особенностей территории;</w:t>
      </w:r>
    </w:p>
    <w:p w:rsidR="00752A07" w:rsidRPr="00752A07" w:rsidRDefault="00752A07" w:rsidP="00166CAA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2A07">
        <w:rPr>
          <w:rFonts w:ascii="Times New Roman" w:hAnsi="Times New Roman" w:cs="Times New Roman"/>
          <w:color w:val="000000"/>
          <w:sz w:val="24"/>
          <w:szCs w:val="24"/>
        </w:rPr>
        <w:t>творческая самореализация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2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8EC"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вление лучших народных образцов </w:t>
      </w:r>
      <w:r w:rsidRPr="00F258EC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 и кулинарного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8EC">
        <w:rPr>
          <w:rFonts w:ascii="Times New Roman" w:hAnsi="Times New Roman" w:cs="Times New Roman"/>
          <w:color w:val="000000"/>
          <w:sz w:val="24"/>
          <w:szCs w:val="24"/>
        </w:rPr>
        <w:t>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2A07" w:rsidRPr="00752A07" w:rsidRDefault="00752A07" w:rsidP="00166CAA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2A07">
        <w:rPr>
          <w:rFonts w:ascii="Times New Roman" w:hAnsi="Times New Roman"/>
          <w:sz w:val="24"/>
          <w:szCs w:val="24"/>
        </w:rPr>
        <w:t>представление и реализация товаров местных производителей, изделий народных мастеров и умельцев;</w:t>
      </w:r>
    </w:p>
    <w:p w:rsidR="00752A07" w:rsidRPr="00F258EC" w:rsidRDefault="00752A07" w:rsidP="00166CAA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258EC">
        <w:rPr>
          <w:rFonts w:ascii="Times New Roman" w:hAnsi="Times New Roman" w:cstheme="minorBidi"/>
          <w:sz w:val="24"/>
          <w:szCs w:val="24"/>
        </w:rPr>
        <w:t>ропаганда семейных ценностей, воспитание у подрастающего поколения и молодежи чувства любви к земле и своей малой родине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C905F8" w:rsidRDefault="00C905F8" w:rsidP="00D220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D8" w:rsidRDefault="00D220D8" w:rsidP="00166CAA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hAnsi="Times New Roman" w:cs="Times New Roman"/>
          <w:sz w:val="24"/>
          <w:szCs w:val="24"/>
        </w:rPr>
        <w:t>Порядок и условия проведения Конкурса-смотра</w:t>
      </w:r>
    </w:p>
    <w:p w:rsidR="00B830A2" w:rsidRPr="00B830A2" w:rsidRDefault="00B830A2" w:rsidP="00B830A2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360D8E" w:rsidRPr="00360D8E" w:rsidRDefault="00447317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Конкурсе-</w:t>
      </w:r>
      <w:r w:rsidR="00D220D8" w:rsidRPr="000E0E36">
        <w:rPr>
          <w:rFonts w:ascii="Times New Roman" w:hAnsi="Times New Roman" w:cs="Times New Roman"/>
          <w:sz w:val="24"/>
          <w:szCs w:val="24"/>
        </w:rPr>
        <w:t xml:space="preserve">смотре принимают участие сельские поселения Кежемского района, землячества, </w:t>
      </w:r>
      <w:r w:rsidR="00323BAF">
        <w:rPr>
          <w:rFonts w:ascii="Times New Roman" w:hAnsi="Times New Roman" w:cs="Times New Roman"/>
          <w:sz w:val="24"/>
          <w:szCs w:val="24"/>
        </w:rPr>
        <w:t xml:space="preserve">предприятия и организации города, </w:t>
      </w:r>
      <w:r w:rsidR="005B1E4E">
        <w:rPr>
          <w:rFonts w:ascii="Times New Roman" w:hAnsi="Times New Roman" w:cs="Times New Roman"/>
          <w:sz w:val="24"/>
          <w:szCs w:val="24"/>
        </w:rPr>
        <w:t>а так</w:t>
      </w:r>
      <w:r w:rsidR="00D220D8" w:rsidRPr="000E0E36">
        <w:rPr>
          <w:rFonts w:ascii="Times New Roman" w:hAnsi="Times New Roman" w:cs="Times New Roman"/>
          <w:sz w:val="24"/>
          <w:szCs w:val="24"/>
        </w:rPr>
        <w:t>же представители других территории Красноярского края (далее – участники).</w:t>
      </w:r>
    </w:p>
    <w:p w:rsidR="00360D8E" w:rsidRPr="00360D8E" w:rsidRDefault="00E06A9A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D8E">
        <w:rPr>
          <w:rFonts w:ascii="Times New Roman" w:hAnsi="Times New Roman" w:cs="Times New Roman"/>
          <w:sz w:val="24"/>
          <w:szCs w:val="24"/>
        </w:rPr>
        <w:t>Каждый участник Конкурса</w:t>
      </w:r>
      <w:r w:rsidR="00447317">
        <w:rPr>
          <w:rFonts w:ascii="Times New Roman" w:hAnsi="Times New Roman" w:cs="Times New Roman"/>
          <w:sz w:val="24"/>
          <w:szCs w:val="24"/>
        </w:rPr>
        <w:t>-смотра</w:t>
      </w:r>
      <w:r w:rsidRPr="00360D8E">
        <w:rPr>
          <w:rFonts w:ascii="Times New Roman" w:hAnsi="Times New Roman" w:cs="Times New Roman"/>
          <w:sz w:val="24"/>
          <w:szCs w:val="24"/>
        </w:rPr>
        <w:t xml:space="preserve"> представляет свое подворье в виде торговой лавки, которая должна б</w:t>
      </w:r>
      <w:r w:rsidR="005B1E4E">
        <w:rPr>
          <w:rFonts w:ascii="Times New Roman" w:hAnsi="Times New Roman" w:cs="Times New Roman"/>
          <w:sz w:val="24"/>
          <w:szCs w:val="24"/>
        </w:rPr>
        <w:t xml:space="preserve">ыть оформлена согласно тематике </w:t>
      </w:r>
      <w:r w:rsidR="005B1E4E" w:rsidRPr="00360D8E">
        <w:rPr>
          <w:rFonts w:ascii="Times New Roman" w:hAnsi="Times New Roman" w:cs="Times New Roman"/>
          <w:sz w:val="24"/>
          <w:szCs w:val="24"/>
        </w:rPr>
        <w:t xml:space="preserve">праздника и выбранной </w:t>
      </w:r>
      <w:r w:rsidR="00866DA3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5B1E4E" w:rsidRPr="00360D8E">
        <w:rPr>
          <w:rFonts w:ascii="Times New Roman" w:hAnsi="Times New Roman" w:cs="Times New Roman"/>
          <w:sz w:val="24"/>
          <w:szCs w:val="24"/>
        </w:rPr>
        <w:t>темы,</w:t>
      </w:r>
      <w:r w:rsidR="0092304A" w:rsidRPr="00360D8E">
        <w:rPr>
          <w:rFonts w:ascii="Times New Roman" w:hAnsi="Times New Roman" w:cs="Times New Roman"/>
          <w:sz w:val="24"/>
          <w:szCs w:val="24"/>
        </w:rPr>
        <w:t xml:space="preserve"> в яркой художественно-образной ярмарочной форме </w:t>
      </w:r>
      <w:r w:rsidR="00360D8E" w:rsidRPr="00360D8E">
        <w:rPr>
          <w:rFonts w:ascii="Times New Roman" w:hAnsi="Times New Roman" w:cs="Times New Roman"/>
          <w:sz w:val="24"/>
          <w:szCs w:val="24"/>
        </w:rPr>
        <w:t xml:space="preserve">и костюмах </w:t>
      </w:r>
      <w:r w:rsidR="0092304A" w:rsidRPr="00360D8E">
        <w:rPr>
          <w:rFonts w:ascii="Times New Roman" w:hAnsi="Times New Roman" w:cs="Times New Roman"/>
          <w:sz w:val="24"/>
          <w:szCs w:val="24"/>
        </w:rPr>
        <w:t>с обязательным использованием различных «зазывалок» и «манков»</w:t>
      </w:r>
      <w:r w:rsidRPr="00360D8E">
        <w:rPr>
          <w:rFonts w:ascii="Times New Roman" w:hAnsi="Times New Roman" w:cs="Times New Roman"/>
          <w:sz w:val="24"/>
          <w:szCs w:val="24"/>
        </w:rPr>
        <w:t xml:space="preserve">. </w:t>
      </w:r>
      <w:r w:rsidR="00360D8E" w:rsidRPr="00360D8E">
        <w:rPr>
          <w:rFonts w:ascii="Times New Roman" w:hAnsi="Times New Roman" w:cs="Times New Roman"/>
          <w:sz w:val="24"/>
          <w:szCs w:val="24"/>
        </w:rPr>
        <w:t>В организации работы подворий допускаются все формы культурно-массовой деятельности</w:t>
      </w:r>
      <w:r w:rsidR="000030F5">
        <w:rPr>
          <w:rFonts w:ascii="Times New Roman" w:hAnsi="Times New Roman" w:cs="Times New Roman"/>
          <w:sz w:val="24"/>
          <w:szCs w:val="24"/>
        </w:rPr>
        <w:t>.</w:t>
      </w:r>
    </w:p>
    <w:p w:rsidR="00360D8E" w:rsidRPr="00447317" w:rsidRDefault="00701AA2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D6">
        <w:rPr>
          <w:rFonts w:ascii="Times New Roman" w:hAnsi="Times New Roman" w:cs="Times New Roman"/>
          <w:sz w:val="24"/>
          <w:szCs w:val="24"/>
        </w:rPr>
        <w:t>В торговых лавках</w:t>
      </w:r>
      <w:r w:rsidR="0092304A" w:rsidRPr="001337D6">
        <w:rPr>
          <w:rFonts w:ascii="Times New Roman" w:hAnsi="Times New Roman" w:cs="Times New Roman"/>
          <w:sz w:val="24"/>
          <w:szCs w:val="24"/>
        </w:rPr>
        <w:t xml:space="preserve"> </w:t>
      </w:r>
      <w:r w:rsidR="00360D8E">
        <w:rPr>
          <w:rFonts w:ascii="Times New Roman" w:hAnsi="Times New Roman" w:cs="Times New Roman"/>
          <w:sz w:val="24"/>
          <w:szCs w:val="24"/>
        </w:rPr>
        <w:t>могут</w:t>
      </w:r>
      <w:r w:rsidR="0092304A" w:rsidRPr="001337D6">
        <w:rPr>
          <w:rFonts w:ascii="Times New Roman" w:hAnsi="Times New Roman" w:cs="Times New Roman"/>
          <w:sz w:val="24"/>
          <w:szCs w:val="24"/>
        </w:rPr>
        <w:t xml:space="preserve"> быть представлены товары, продукты и изделия, произведенные и изготовленные на территории сельского поселения в т.ч. </w:t>
      </w:r>
      <w:r w:rsidRPr="001337D6">
        <w:rPr>
          <w:rFonts w:ascii="Times New Roman" w:hAnsi="Times New Roman" w:cs="Times New Roman"/>
          <w:sz w:val="24"/>
          <w:szCs w:val="24"/>
        </w:rPr>
        <w:t xml:space="preserve">домашняя </w:t>
      </w:r>
      <w:r w:rsidRPr="001337D6">
        <w:rPr>
          <w:rFonts w:ascii="Times New Roman" w:hAnsi="Times New Roman" w:cs="Times New Roman"/>
          <w:sz w:val="24"/>
          <w:szCs w:val="24"/>
        </w:rPr>
        <w:lastRenderedPageBreak/>
        <w:t xml:space="preserve">выпечка, </w:t>
      </w:r>
      <w:r w:rsidR="007E6EBD">
        <w:rPr>
          <w:rFonts w:ascii="Times New Roman" w:hAnsi="Times New Roman" w:cs="Times New Roman"/>
          <w:sz w:val="24"/>
          <w:szCs w:val="24"/>
        </w:rPr>
        <w:t xml:space="preserve">домашние заготовки, </w:t>
      </w:r>
      <w:r w:rsidRPr="001337D6">
        <w:rPr>
          <w:rFonts w:ascii="Times New Roman" w:hAnsi="Times New Roman" w:cs="Times New Roman"/>
          <w:sz w:val="24"/>
          <w:szCs w:val="24"/>
        </w:rPr>
        <w:t xml:space="preserve">рыбные </w:t>
      </w:r>
      <w:r w:rsidR="007E6EBD">
        <w:rPr>
          <w:rFonts w:ascii="Times New Roman" w:hAnsi="Times New Roman" w:cs="Times New Roman"/>
          <w:sz w:val="24"/>
          <w:szCs w:val="24"/>
        </w:rPr>
        <w:t xml:space="preserve">и мясные </w:t>
      </w:r>
      <w:r w:rsidRPr="001337D6">
        <w:rPr>
          <w:rFonts w:ascii="Times New Roman" w:hAnsi="Times New Roman" w:cs="Times New Roman"/>
          <w:sz w:val="24"/>
          <w:szCs w:val="24"/>
        </w:rPr>
        <w:t xml:space="preserve">изделия, </w:t>
      </w:r>
      <w:r w:rsidR="0092304A" w:rsidRPr="001337D6">
        <w:rPr>
          <w:rFonts w:ascii="Times New Roman" w:hAnsi="Times New Roman" w:cs="Times New Roman"/>
          <w:sz w:val="24"/>
          <w:szCs w:val="24"/>
        </w:rPr>
        <w:t>изделия мастеров-умельцев</w:t>
      </w:r>
      <w:r w:rsidR="00447317">
        <w:rPr>
          <w:rFonts w:ascii="Times New Roman" w:hAnsi="Times New Roman" w:cs="Times New Roman"/>
          <w:sz w:val="24"/>
          <w:szCs w:val="24"/>
        </w:rPr>
        <w:t>,</w:t>
      </w:r>
      <w:r w:rsidR="0092304A" w:rsidRPr="001337D6">
        <w:rPr>
          <w:rFonts w:ascii="Times New Roman" w:hAnsi="Times New Roman" w:cs="Times New Roman"/>
          <w:sz w:val="24"/>
          <w:szCs w:val="24"/>
        </w:rPr>
        <w:t xml:space="preserve"> </w:t>
      </w:r>
      <w:r w:rsidR="00447317" w:rsidRPr="00447317">
        <w:rPr>
          <w:rFonts w:ascii="Times New Roman" w:hAnsi="Times New Roman" w:cs="Times New Roman"/>
          <w:sz w:val="24"/>
          <w:szCs w:val="24"/>
        </w:rPr>
        <w:t>продукция частных предпринимателей</w:t>
      </w:r>
      <w:r w:rsidR="00447317" w:rsidRPr="001337D6">
        <w:rPr>
          <w:rFonts w:ascii="Times New Roman" w:hAnsi="Times New Roman" w:cs="Times New Roman"/>
          <w:sz w:val="24"/>
          <w:szCs w:val="24"/>
        </w:rPr>
        <w:t xml:space="preserve"> </w:t>
      </w:r>
      <w:r w:rsidR="0092304A" w:rsidRPr="001337D6">
        <w:rPr>
          <w:rFonts w:ascii="Times New Roman" w:hAnsi="Times New Roman" w:cs="Times New Roman"/>
          <w:sz w:val="24"/>
          <w:szCs w:val="24"/>
        </w:rPr>
        <w:t>и многое другое.</w:t>
      </w:r>
      <w:r w:rsidR="007E6EBD">
        <w:rPr>
          <w:rFonts w:ascii="Times New Roman" w:hAnsi="Times New Roman" w:cs="Times New Roman"/>
          <w:sz w:val="24"/>
          <w:szCs w:val="24"/>
        </w:rPr>
        <w:t xml:space="preserve"> </w:t>
      </w:r>
      <w:r w:rsidR="00C325E9">
        <w:rPr>
          <w:rFonts w:ascii="Times New Roman" w:hAnsi="Times New Roman" w:cs="Times New Roman"/>
          <w:sz w:val="24"/>
          <w:szCs w:val="24"/>
        </w:rPr>
        <w:t>Основное место в ассортименте лавки должна занимать домашняя выпечка.</w:t>
      </w:r>
      <w:r w:rsidR="00447317" w:rsidRPr="00447317"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</w:p>
    <w:p w:rsidR="007E6EBD" w:rsidRPr="00360D8E" w:rsidRDefault="007E6EBD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Цены на </w:t>
      </w:r>
      <w:r>
        <w:rPr>
          <w:rFonts w:ascii="Times New Roman" w:eastAsia="Calibri" w:hAnsi="Times New Roman" w:cs="Times New Roman"/>
          <w:sz w:val="24"/>
          <w:szCs w:val="24"/>
        </w:rPr>
        <w:t>товары, продукты и изделия</w:t>
      </w:r>
      <w:r w:rsidRPr="0031076C">
        <w:rPr>
          <w:rFonts w:ascii="Times New Roman" w:eastAsia="Calibri" w:hAnsi="Times New Roman" w:cs="Times New Roman"/>
          <w:sz w:val="24"/>
          <w:szCs w:val="24"/>
        </w:rPr>
        <w:t>, предоставленные на продажу, устанавливаются участниками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самостоятельно.</w:t>
      </w:r>
    </w:p>
    <w:p w:rsidR="00D220D8" w:rsidRPr="000E0E36" w:rsidRDefault="00D220D8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36">
        <w:rPr>
          <w:rFonts w:ascii="Times New Roman" w:hAnsi="Times New Roman" w:cs="Times New Roman"/>
          <w:sz w:val="24"/>
          <w:szCs w:val="24"/>
        </w:rPr>
        <w:t>Подворья оформляются в день проведения Праздника. Время работы подворий, место и схема их расположения будут сообщены дополнительно. Количество участников неограниченно.</w:t>
      </w:r>
    </w:p>
    <w:p w:rsidR="00360D8E" w:rsidRPr="00360D8E" w:rsidRDefault="00D220D8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проходит в два этапа.</w:t>
      </w:r>
    </w:p>
    <w:p w:rsidR="00360D8E" w:rsidRPr="00360D8E" w:rsidRDefault="00360D8E" w:rsidP="00166CAA">
      <w:pPr>
        <w:pStyle w:val="a5"/>
        <w:numPr>
          <w:ilvl w:val="2"/>
          <w:numId w:val="1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DA3">
        <w:rPr>
          <w:rFonts w:ascii="Times New Roman" w:eastAsia="Calibri" w:hAnsi="Times New Roman" w:cs="Times New Roman"/>
          <w:bCs/>
          <w:sz w:val="24"/>
          <w:szCs w:val="24"/>
        </w:rPr>
        <w:t>Первый этап – с 10 июня по 31 июля 2025</w:t>
      </w:r>
      <w:r w:rsidRPr="00360D8E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</w:p>
    <w:p w:rsidR="00D220D8" w:rsidRPr="000E0E36" w:rsidRDefault="00D220D8" w:rsidP="00360D8E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На данном этапе Организатор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информирует участников о проведении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>, проводит разъяснительные работы, согласовывает</w:t>
      </w:r>
      <w:r w:rsidR="00360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E36">
        <w:rPr>
          <w:rFonts w:ascii="Times New Roman" w:hAnsi="Times New Roman" w:cs="Times New Roman"/>
          <w:sz w:val="24"/>
          <w:szCs w:val="24"/>
        </w:rPr>
        <w:t>тематическое содержание и художественное оформление подворий.</w:t>
      </w:r>
    </w:p>
    <w:p w:rsidR="00D220D8" w:rsidRPr="000030F5" w:rsidRDefault="00D220D8" w:rsidP="00166CAA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0F5">
        <w:rPr>
          <w:rFonts w:ascii="Times New Roman" w:eastAsia="Calibri" w:hAnsi="Times New Roman" w:cs="Times New Roman"/>
          <w:bCs/>
          <w:sz w:val="24"/>
          <w:szCs w:val="24"/>
        </w:rPr>
        <w:t xml:space="preserve">Второй этап – </w:t>
      </w:r>
      <w:r w:rsidRPr="000030F5">
        <w:rPr>
          <w:rFonts w:ascii="Times New Roman" w:hAnsi="Times New Roman" w:cs="Times New Roman"/>
          <w:sz w:val="24"/>
          <w:szCs w:val="24"/>
        </w:rPr>
        <w:t xml:space="preserve">с 01 августа по </w:t>
      </w:r>
      <w:r w:rsidR="00360D8E" w:rsidRPr="000030F5">
        <w:rPr>
          <w:rFonts w:ascii="Times New Roman" w:hAnsi="Times New Roman" w:cs="Times New Roman"/>
          <w:sz w:val="24"/>
          <w:szCs w:val="24"/>
        </w:rPr>
        <w:t>1</w:t>
      </w:r>
      <w:r w:rsidR="00866DA3">
        <w:rPr>
          <w:rFonts w:ascii="Times New Roman" w:hAnsi="Times New Roman" w:cs="Times New Roman"/>
          <w:sz w:val="24"/>
          <w:szCs w:val="24"/>
        </w:rPr>
        <w:t>1</w:t>
      </w:r>
      <w:r w:rsidRPr="000030F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866DA3">
        <w:rPr>
          <w:rFonts w:ascii="Times New Roman" w:hAnsi="Times New Roman" w:cs="Times New Roman"/>
          <w:sz w:val="24"/>
          <w:szCs w:val="24"/>
        </w:rPr>
        <w:t>5</w:t>
      </w:r>
      <w:r w:rsidRPr="000030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6E1D" w:rsidRPr="00026E1D" w:rsidRDefault="00026E1D" w:rsidP="00026E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E1D">
        <w:rPr>
          <w:rFonts w:ascii="Times New Roman" w:eastAsia="Calibri" w:hAnsi="Times New Roman" w:cs="Times New Roman"/>
          <w:sz w:val="24"/>
          <w:szCs w:val="24"/>
        </w:rPr>
        <w:t xml:space="preserve">На данном этапе участники направляют в адрес Организаторов заявки </w:t>
      </w:r>
      <w:r w:rsidRPr="00026E1D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Конкурсе-смотре </w:t>
      </w:r>
      <w:r w:rsidRPr="00026E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МБУК КР МРДК «Рассвет»</w:t>
      </w:r>
      <w:r w:rsidRPr="00026E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6E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адрес электронной почты</w:t>
      </w:r>
      <w:r w:rsidRPr="00026E1D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2" w:history="1">
        <w:r w:rsidRPr="00026E1D">
          <w:rPr>
            <w:rFonts w:ascii="Times New Roman" w:eastAsia="Calibri" w:hAnsi="Times New Roman" w:cs="Times New Roman"/>
            <w:sz w:val="24"/>
            <w:szCs w:val="24"/>
          </w:rPr>
          <w:t>rassvet1472@mail.ru</w:t>
        </w:r>
      </w:hyperlink>
      <w:r w:rsidRPr="00026E1D">
        <w:rPr>
          <w:rFonts w:ascii="Times New Roman" w:eastAsia="Calibri" w:hAnsi="Times New Roman" w:cs="Times New Roman"/>
          <w:sz w:val="24"/>
          <w:szCs w:val="24"/>
        </w:rPr>
        <w:t>. Справки по телефону 7 40 00 Балахчи Елена Александровна.</w:t>
      </w:r>
    </w:p>
    <w:p w:rsidR="00026E1D" w:rsidRDefault="00026E1D" w:rsidP="00026E1D">
      <w:pPr>
        <w:autoSpaceDE w:val="0"/>
        <w:autoSpaceDN w:val="0"/>
        <w:adjustRightInd w:val="0"/>
        <w:spacing w:after="0" w:line="240" w:lineRule="auto"/>
        <w:jc w:val="both"/>
      </w:pPr>
    </w:p>
    <w:p w:rsidR="007E6EBD" w:rsidRDefault="007E6EBD" w:rsidP="00166CAA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Номинации Конкурса</w:t>
      </w:r>
      <w:r w:rsidR="00447317">
        <w:rPr>
          <w:rFonts w:ascii="Times New Roman" w:eastAsia="Calibri" w:hAnsi="Times New Roman" w:cs="Times New Roman"/>
          <w:bCs/>
          <w:sz w:val="24"/>
          <w:szCs w:val="24"/>
        </w:rPr>
        <w:t>-смотра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60D8E" w:rsidRDefault="007E6EBD" w:rsidP="00166CAA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E6EBD">
        <w:rPr>
          <w:rFonts w:ascii="Times New Roman" w:hAnsi="Times New Roman" w:cs="Times New Roman"/>
          <w:sz w:val="24"/>
          <w:szCs w:val="24"/>
        </w:rPr>
        <w:t>Конкурс</w:t>
      </w:r>
      <w:r w:rsidR="00447317">
        <w:rPr>
          <w:rFonts w:ascii="Times New Roman" w:hAnsi="Times New Roman" w:cs="Times New Roman"/>
          <w:sz w:val="24"/>
          <w:szCs w:val="24"/>
        </w:rPr>
        <w:t>-смотр</w:t>
      </w:r>
      <w:r w:rsidRPr="007E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E6EBD">
        <w:rPr>
          <w:rFonts w:ascii="Times New Roman" w:hAnsi="Times New Roman" w:cs="Times New Roman"/>
          <w:sz w:val="24"/>
          <w:szCs w:val="24"/>
        </w:rPr>
        <w:t xml:space="preserve"> по следующим номинациям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6EBD" w:rsidRDefault="00DA5CD4" w:rsidP="00166CAA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BAF">
        <w:rPr>
          <w:rFonts w:ascii="Times New Roman" w:hAnsi="Times New Roman" w:cs="Times New Roman"/>
          <w:sz w:val="24"/>
          <w:szCs w:val="24"/>
        </w:rPr>
        <w:t xml:space="preserve">«Самая </w:t>
      </w:r>
      <w:r w:rsidR="00866DA3">
        <w:rPr>
          <w:rFonts w:ascii="Times New Roman" w:hAnsi="Times New Roman" w:cs="Times New Roman"/>
          <w:sz w:val="24"/>
          <w:szCs w:val="24"/>
        </w:rPr>
        <w:t>креативная</w:t>
      </w:r>
      <w:r w:rsidRPr="00323BAF">
        <w:rPr>
          <w:rFonts w:ascii="Times New Roman" w:hAnsi="Times New Roman" w:cs="Times New Roman"/>
          <w:sz w:val="24"/>
          <w:szCs w:val="24"/>
        </w:rPr>
        <w:t xml:space="preserve"> лавка»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CD4" w:rsidRDefault="00DA5CD4" w:rsidP="00166CAA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BAF">
        <w:rPr>
          <w:rFonts w:ascii="Times New Roman" w:hAnsi="Times New Roman" w:cs="Times New Roman"/>
          <w:sz w:val="24"/>
          <w:szCs w:val="24"/>
        </w:rPr>
        <w:t>«Самая богатая лавка»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CD4" w:rsidRDefault="00DA5CD4" w:rsidP="00166CAA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BAF">
        <w:rPr>
          <w:rFonts w:ascii="Times New Roman" w:hAnsi="Times New Roman" w:cs="Times New Roman"/>
          <w:sz w:val="24"/>
          <w:szCs w:val="24"/>
        </w:rPr>
        <w:t xml:space="preserve">«Самая </w:t>
      </w:r>
      <w:r w:rsidR="003E599C">
        <w:rPr>
          <w:rFonts w:ascii="Times New Roman" w:hAnsi="Times New Roman" w:cs="Times New Roman"/>
          <w:sz w:val="24"/>
          <w:szCs w:val="24"/>
        </w:rPr>
        <w:t>гостеприимная</w:t>
      </w:r>
      <w:r w:rsidRPr="00323BAF">
        <w:rPr>
          <w:rFonts w:ascii="Times New Roman" w:hAnsi="Times New Roman" w:cs="Times New Roman"/>
          <w:sz w:val="24"/>
          <w:szCs w:val="24"/>
        </w:rPr>
        <w:t xml:space="preserve"> лавка»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CD4" w:rsidRPr="007E6EBD" w:rsidRDefault="00DA5CD4" w:rsidP="00166CAA">
      <w:pPr>
        <w:pStyle w:val="a5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каждой номинации по решению жюри будет определен один победитель.</w:t>
      </w:r>
    </w:p>
    <w:p w:rsidR="00360D8E" w:rsidRPr="000E0E36" w:rsidRDefault="00360D8E" w:rsidP="00D220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0D8" w:rsidRPr="00B830A2" w:rsidRDefault="00D220D8" w:rsidP="00166CAA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Критерии оценки</w:t>
      </w:r>
    </w:p>
    <w:p w:rsidR="00B830A2" w:rsidRPr="00B830A2" w:rsidRDefault="00B830A2" w:rsidP="00B830A2">
      <w:pPr>
        <w:pStyle w:val="a5"/>
        <w:tabs>
          <w:tab w:val="left" w:pos="1134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16"/>
          <w:szCs w:val="16"/>
        </w:rPr>
      </w:pPr>
    </w:p>
    <w:p w:rsidR="00D220D8" w:rsidRPr="000E0E36" w:rsidRDefault="00D220D8" w:rsidP="00166CAA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E36">
        <w:rPr>
          <w:rFonts w:ascii="Times New Roman" w:hAnsi="Times New Roman" w:cs="Times New Roman"/>
          <w:sz w:val="24"/>
          <w:szCs w:val="24"/>
        </w:rPr>
        <w:t xml:space="preserve"> Работа подворий будет оцениваться по следующим критериям:</w:t>
      </w:r>
    </w:p>
    <w:p w:rsidR="003175F1" w:rsidRDefault="003175F1" w:rsidP="00166CA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привлекательность </w:t>
      </w:r>
      <w:r w:rsidR="00DA5CD4" w:rsidRPr="003175F1">
        <w:rPr>
          <w:rFonts w:ascii="Times New Roman" w:hAnsi="Times New Roman" w:cs="Times New Roman"/>
          <w:sz w:val="24"/>
          <w:szCs w:val="24"/>
        </w:rPr>
        <w:t>подворий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CD4" w:rsidRPr="003175F1">
        <w:rPr>
          <w:rFonts w:ascii="Times New Roman" w:hAnsi="Times New Roman" w:cs="Times New Roman"/>
          <w:sz w:val="24"/>
          <w:szCs w:val="24"/>
        </w:rPr>
        <w:t xml:space="preserve">для посетителей (разнообразие форм работы </w:t>
      </w:r>
      <w:r>
        <w:rPr>
          <w:rFonts w:ascii="Times New Roman" w:hAnsi="Times New Roman" w:cs="Times New Roman"/>
          <w:sz w:val="24"/>
          <w:szCs w:val="24"/>
        </w:rPr>
        <w:t>с посетителями подворий);</w:t>
      </w:r>
    </w:p>
    <w:p w:rsidR="003175F1" w:rsidRDefault="003175F1" w:rsidP="00166CA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A5CD4" w:rsidRPr="003175F1">
        <w:rPr>
          <w:rFonts w:ascii="Times New Roman" w:hAnsi="Times New Roman" w:cs="Times New Roman"/>
          <w:sz w:val="24"/>
          <w:szCs w:val="24"/>
        </w:rPr>
        <w:t>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5CD4" w:rsidRPr="003175F1">
        <w:rPr>
          <w:rFonts w:ascii="Times New Roman" w:hAnsi="Times New Roman" w:cs="Times New Roman"/>
          <w:sz w:val="24"/>
          <w:szCs w:val="24"/>
        </w:rPr>
        <w:t xml:space="preserve">образное решение </w:t>
      </w:r>
      <w:r>
        <w:rPr>
          <w:rFonts w:ascii="Times New Roman" w:hAnsi="Times New Roman" w:cs="Times New Roman"/>
          <w:sz w:val="24"/>
          <w:szCs w:val="24"/>
        </w:rPr>
        <w:t>оформления подворий;</w:t>
      </w:r>
    </w:p>
    <w:p w:rsidR="003175F1" w:rsidRDefault="003175F1" w:rsidP="00166CA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5CD4" w:rsidRPr="003175F1">
        <w:rPr>
          <w:rFonts w:ascii="Times New Roman" w:hAnsi="Times New Roman" w:cs="Times New Roman"/>
          <w:sz w:val="24"/>
          <w:szCs w:val="24"/>
        </w:rPr>
        <w:t>амобытность, местные особенности представляемых обрядов, ремесел, трад</w:t>
      </w:r>
      <w:r>
        <w:rPr>
          <w:rFonts w:ascii="Times New Roman" w:hAnsi="Times New Roman" w:cs="Times New Roman"/>
          <w:sz w:val="24"/>
          <w:szCs w:val="24"/>
        </w:rPr>
        <w:t>иций;</w:t>
      </w:r>
    </w:p>
    <w:p w:rsidR="00DA5CD4" w:rsidRPr="003175F1" w:rsidRDefault="003175F1" w:rsidP="00166CAA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5CD4" w:rsidRPr="003175F1">
        <w:rPr>
          <w:rFonts w:ascii="Times New Roman" w:hAnsi="Times New Roman" w:cs="Times New Roman"/>
          <w:sz w:val="24"/>
          <w:szCs w:val="24"/>
        </w:rPr>
        <w:t xml:space="preserve">ривлекательность </w:t>
      </w:r>
      <w:r w:rsidRPr="003175F1">
        <w:rPr>
          <w:rFonts w:ascii="Times New Roman" w:hAnsi="Times New Roman" w:cs="Times New Roman"/>
          <w:sz w:val="24"/>
          <w:szCs w:val="24"/>
        </w:rPr>
        <w:t xml:space="preserve">и количество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="00DA5CD4" w:rsidRPr="003175F1">
        <w:rPr>
          <w:rFonts w:ascii="Times New Roman" w:hAnsi="Times New Roman" w:cs="Times New Roman"/>
          <w:sz w:val="24"/>
          <w:szCs w:val="24"/>
        </w:rPr>
        <w:t>.</w:t>
      </w:r>
    </w:p>
    <w:p w:rsidR="00DA5CD4" w:rsidRPr="000E0E36" w:rsidRDefault="00DA5CD4" w:rsidP="00DA5CD4">
      <w:pPr>
        <w:pStyle w:val="text3cl"/>
        <w:tabs>
          <w:tab w:val="left" w:pos="3873"/>
        </w:tabs>
        <w:spacing w:before="0" w:beforeAutospacing="0" w:after="0" w:afterAutospacing="0"/>
        <w:jc w:val="both"/>
      </w:pPr>
    </w:p>
    <w:p w:rsidR="00D220D8" w:rsidRDefault="00D220D8" w:rsidP="00166CAA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E36">
        <w:rPr>
          <w:rFonts w:ascii="Times New Roman" w:hAnsi="Times New Roman" w:cs="Times New Roman"/>
          <w:bCs/>
          <w:sz w:val="24"/>
          <w:szCs w:val="24"/>
        </w:rPr>
        <w:t>Жюри Конкурса-смотра</w:t>
      </w:r>
    </w:p>
    <w:p w:rsidR="00B830A2" w:rsidRPr="00B830A2" w:rsidRDefault="00B830A2" w:rsidP="00B830A2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3E599C" w:rsidRPr="003E599C" w:rsidRDefault="00D220D8" w:rsidP="00166CAA">
      <w:pPr>
        <w:pStyle w:val="a5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0E0E36">
        <w:rPr>
          <w:rFonts w:ascii="Times New Roman" w:hAnsi="Times New Roman" w:cs="Times New Roman"/>
          <w:bCs/>
          <w:sz w:val="24"/>
          <w:szCs w:val="24"/>
        </w:rPr>
        <w:t>Жюри Конкурса-смотра</w:t>
      </w:r>
      <w:r w:rsidRPr="000E0E36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0E0E36">
        <w:rPr>
          <w:rFonts w:ascii="Times New Roman" w:eastAsia="Calibri" w:hAnsi="Times New Roman" w:cs="Times New Roman"/>
          <w:sz w:val="24"/>
          <w:szCs w:val="24"/>
        </w:rPr>
        <w:t>Оргкомитетом</w:t>
      </w:r>
      <w:r w:rsidRPr="000E0E36">
        <w:rPr>
          <w:rFonts w:ascii="Times New Roman" w:hAnsi="Times New Roman" w:cs="Times New Roman"/>
          <w:sz w:val="24"/>
          <w:szCs w:val="24"/>
        </w:rPr>
        <w:t xml:space="preserve"> </w:t>
      </w:r>
      <w:r w:rsidR="00281B00">
        <w:rPr>
          <w:rFonts w:ascii="Times New Roman" w:hAnsi="Times New Roman" w:cs="Times New Roman"/>
          <w:sz w:val="24"/>
          <w:szCs w:val="24"/>
        </w:rPr>
        <w:t>Конкурса</w:t>
      </w:r>
      <w:r w:rsidRPr="000E0E36">
        <w:rPr>
          <w:rFonts w:ascii="Times New Roman" w:hAnsi="Times New Roman" w:cs="Times New Roman"/>
          <w:sz w:val="24"/>
          <w:szCs w:val="24"/>
        </w:rPr>
        <w:t xml:space="preserve"> в составе 5-ти человек из специалистов МКУ «Управление КСТиМП Кр», МБУК КР МРДК «Рассвет», и привлеченных специалистов учреждений культуры.</w:t>
      </w:r>
    </w:p>
    <w:p w:rsidR="003E599C" w:rsidRPr="003E599C" w:rsidRDefault="003E599C" w:rsidP="00166CAA">
      <w:pPr>
        <w:pStyle w:val="a5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3E599C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каждого подворья</w:t>
      </w:r>
      <w:r w:rsidRPr="003E599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критериями п. 5.1. настоящего Положения п</w:t>
      </w:r>
      <w:r w:rsidR="00281B00">
        <w:rPr>
          <w:rFonts w:ascii="Times New Roman" w:hAnsi="Times New Roman" w:cs="Times New Roman"/>
          <w:sz w:val="24"/>
          <w:szCs w:val="24"/>
        </w:rPr>
        <w:t>о 10</w:t>
      </w:r>
      <w:r w:rsidRPr="003E599C">
        <w:rPr>
          <w:rFonts w:ascii="Times New Roman" w:hAnsi="Times New Roman" w:cs="Times New Roman"/>
          <w:sz w:val="24"/>
          <w:szCs w:val="24"/>
        </w:rPr>
        <w:t>-ти бальной системе (каждый критерий) с последующим подсчётом среднего балла. Решение жюри оформляется протоколом и пересмотру не подлежит.</w:t>
      </w:r>
    </w:p>
    <w:p w:rsidR="00D220D8" w:rsidRPr="000E0E36" w:rsidRDefault="00D220D8" w:rsidP="00D220D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0D8" w:rsidRDefault="00D220D8" w:rsidP="00166CAA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E36">
        <w:rPr>
          <w:rFonts w:ascii="Times New Roman" w:hAnsi="Times New Roman" w:cs="Times New Roman"/>
          <w:bCs/>
          <w:sz w:val="24"/>
          <w:szCs w:val="24"/>
        </w:rPr>
        <w:t>Награждение</w:t>
      </w:r>
    </w:p>
    <w:p w:rsidR="00B830A2" w:rsidRPr="00B830A2" w:rsidRDefault="00B830A2" w:rsidP="00B830A2">
      <w:pPr>
        <w:pStyle w:val="a5"/>
        <w:spacing w:after="0" w:line="240" w:lineRule="auto"/>
        <w:ind w:left="360"/>
        <w:rPr>
          <w:rFonts w:ascii="Times New Roman" w:hAnsi="Times New Roman" w:cs="Times New Roman"/>
          <w:bCs/>
          <w:sz w:val="16"/>
          <w:szCs w:val="16"/>
        </w:rPr>
      </w:pPr>
    </w:p>
    <w:p w:rsidR="00D220D8" w:rsidRPr="000E0E36" w:rsidRDefault="00D220D8" w:rsidP="00166CAA">
      <w:pPr>
        <w:pStyle w:val="a5"/>
        <w:numPr>
          <w:ilvl w:val="1"/>
          <w:numId w:val="16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 победителей Конкурса</w:t>
      </w:r>
      <w:r w:rsidR="00447317">
        <w:rPr>
          <w:rFonts w:ascii="Times New Roman" w:eastAsia="Calibri" w:hAnsi="Times New Roman" w:cs="Times New Roman"/>
          <w:sz w:val="24"/>
          <w:szCs w:val="24"/>
        </w:rPr>
        <w:t>-смотра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состоится на торжественном закрытии Праздника.</w:t>
      </w:r>
    </w:p>
    <w:p w:rsidR="00D220D8" w:rsidRPr="000E0E36" w:rsidRDefault="00D220D8" w:rsidP="00166CAA">
      <w:pPr>
        <w:pStyle w:val="a5"/>
        <w:numPr>
          <w:ilvl w:val="1"/>
          <w:numId w:val="16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 w:rsidR="00447317">
        <w:rPr>
          <w:rFonts w:ascii="Times New Roman" w:eastAsia="Calibri" w:hAnsi="Times New Roman" w:cs="Times New Roman"/>
          <w:sz w:val="24"/>
          <w:szCs w:val="24"/>
        </w:rPr>
        <w:t xml:space="preserve">в каждой номинации </w:t>
      </w:r>
      <w:r w:rsidRPr="000E0E36">
        <w:rPr>
          <w:rFonts w:ascii="Times New Roman" w:eastAsia="Calibri" w:hAnsi="Times New Roman" w:cs="Times New Roman"/>
          <w:sz w:val="24"/>
          <w:szCs w:val="24"/>
        </w:rPr>
        <w:t>награжд</w:t>
      </w:r>
      <w:r w:rsidR="00447317">
        <w:rPr>
          <w:rFonts w:ascii="Times New Roman" w:eastAsia="Calibri" w:hAnsi="Times New Roman" w:cs="Times New Roman"/>
          <w:sz w:val="24"/>
          <w:szCs w:val="24"/>
        </w:rPr>
        <w:t>аются Дипломами победителей</w:t>
      </w:r>
      <w:r w:rsidRPr="000E0E36">
        <w:rPr>
          <w:rFonts w:ascii="Times New Roman" w:eastAsia="Calibri" w:hAnsi="Times New Roman" w:cs="Times New Roman"/>
          <w:sz w:val="24"/>
          <w:szCs w:val="24"/>
        </w:rPr>
        <w:t xml:space="preserve"> и денежными призами. </w:t>
      </w:r>
    </w:p>
    <w:p w:rsidR="000B7221" w:rsidRPr="00992CB8" w:rsidRDefault="00D220D8" w:rsidP="00992CB8">
      <w:pPr>
        <w:pStyle w:val="a5"/>
        <w:numPr>
          <w:ilvl w:val="1"/>
          <w:numId w:val="1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CB8">
        <w:rPr>
          <w:rFonts w:ascii="Times New Roman" w:eastAsia="Calibri" w:hAnsi="Times New Roman" w:cs="Times New Roman"/>
          <w:sz w:val="24"/>
          <w:szCs w:val="24"/>
        </w:rPr>
        <w:t xml:space="preserve">Жюри имеет право не присуждать </w:t>
      </w:r>
      <w:r w:rsidR="003E599C" w:rsidRPr="00992CB8">
        <w:rPr>
          <w:rFonts w:ascii="Times New Roman" w:eastAsia="Calibri" w:hAnsi="Times New Roman" w:cs="Times New Roman"/>
          <w:sz w:val="24"/>
          <w:szCs w:val="24"/>
        </w:rPr>
        <w:t>отдельные призовые места, а так</w:t>
      </w:r>
      <w:r w:rsidRPr="00992CB8">
        <w:rPr>
          <w:rFonts w:ascii="Times New Roman" w:eastAsia="Calibri" w:hAnsi="Times New Roman" w:cs="Times New Roman"/>
          <w:sz w:val="24"/>
          <w:szCs w:val="24"/>
        </w:rPr>
        <w:t>же предложить специальные номинации, обосновав свое предложение.</w:t>
      </w:r>
      <w:r w:rsidR="000B7221" w:rsidRPr="00992CB8">
        <w:rPr>
          <w:rFonts w:ascii="Times New Roman" w:hAnsi="Times New Roman" w:cs="Times New Roman"/>
          <w:sz w:val="24"/>
          <w:szCs w:val="24"/>
        </w:rPr>
        <w:br w:type="page"/>
      </w:r>
    </w:p>
    <w:p w:rsidR="0031076C" w:rsidRPr="006A3B87" w:rsidRDefault="00B830A2" w:rsidP="003107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8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1076C" w:rsidRPr="006A3B87" w:rsidRDefault="0031076C" w:rsidP="00310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</w:t>
      </w:r>
    </w:p>
    <w:p w:rsidR="0031076C" w:rsidRPr="006A3B87" w:rsidRDefault="0031076C" w:rsidP="00310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5747C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A3B87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31076C" w:rsidRPr="0031076C" w:rsidRDefault="0031076C" w:rsidP="003107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76C" w:rsidRPr="0031076C" w:rsidRDefault="0031076C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31076C" w:rsidRPr="0031076C" w:rsidRDefault="0031076C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о проведении районного конкурса</w:t>
      </w:r>
    </w:p>
    <w:p w:rsidR="0031076C" w:rsidRPr="0031076C" w:rsidRDefault="0031076C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«Душистый чай из звень-цветов»</w:t>
      </w:r>
    </w:p>
    <w:p w:rsidR="0031076C" w:rsidRPr="0031076C" w:rsidRDefault="0031076C" w:rsidP="00026E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076C" w:rsidRPr="0031076C" w:rsidRDefault="0031076C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31076C" w:rsidRPr="00B830A2" w:rsidRDefault="0031076C" w:rsidP="00310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1076C" w:rsidRPr="0031076C" w:rsidRDefault="0031076C" w:rsidP="00166CAA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r w:rsidRPr="0031076C">
        <w:rPr>
          <w:rFonts w:ascii="Times New Roman" w:eastAsia="Calibri" w:hAnsi="Times New Roman" w:cs="Times New Roman"/>
          <w:bCs/>
          <w:sz w:val="24"/>
          <w:szCs w:val="24"/>
        </w:rPr>
        <w:t xml:space="preserve">«Душистый чай из звень-цветов» </w:t>
      </w: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проводится в рамках </w:t>
      </w:r>
      <w:r w:rsidR="005747C9" w:rsidRPr="006A3B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5747C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 в Кежемском районе (далее – Праздник).</w:t>
      </w:r>
    </w:p>
    <w:p w:rsidR="0031076C" w:rsidRPr="0031076C" w:rsidRDefault="0031076C" w:rsidP="00166CAA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Организатором Конкурса является Муниципальное бюджетное учреждение культуры «Кежемский историко-этнографический музей имени Ю.С. Кулаковой» (далее - МБУК КИЭМ имени Ю.С. Кулаковой), который </w:t>
      </w:r>
      <w:r w:rsidRPr="0031076C">
        <w:rPr>
          <w:rFonts w:ascii="Times New Roman" w:hAnsi="Times New Roman" w:cs="Times New Roman"/>
          <w:sz w:val="24"/>
          <w:szCs w:val="24"/>
        </w:rPr>
        <w:t>информирует население о проведении Конкурса, собирает заявки</w:t>
      </w: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и освещает итоги Конкурса в средствах массовой информации</w:t>
      </w:r>
    </w:p>
    <w:p w:rsidR="0031076C" w:rsidRPr="0031076C" w:rsidRDefault="0031076C" w:rsidP="00166CAA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Для проведения Конкурса создается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1076C">
        <w:rPr>
          <w:rFonts w:ascii="Times New Roman" w:eastAsia="Calibri" w:hAnsi="Times New Roman" w:cs="Times New Roman"/>
          <w:sz w:val="24"/>
          <w:szCs w:val="24"/>
        </w:rPr>
        <w:t>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</w:t>
      </w:r>
      <w:r w:rsidR="00B22A88">
        <w:rPr>
          <w:rFonts w:ascii="Times New Roman" w:eastAsia="Calibri" w:hAnsi="Times New Roman" w:cs="Times New Roman"/>
          <w:sz w:val="24"/>
          <w:szCs w:val="24"/>
        </w:rPr>
        <w:t xml:space="preserve"> – МКУ «Управление КСТиМП Кр») </w:t>
      </w:r>
      <w:r w:rsidRPr="0031076C">
        <w:rPr>
          <w:rFonts w:ascii="Times New Roman" w:eastAsia="Calibri" w:hAnsi="Times New Roman" w:cs="Times New Roman"/>
          <w:sz w:val="24"/>
          <w:szCs w:val="24"/>
        </w:rPr>
        <w:t>и МБУК КИЭМ имени Ю.С. Кулаковой, который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76C">
        <w:rPr>
          <w:rFonts w:ascii="Times New Roman" w:eastAsia="Calibri" w:hAnsi="Times New Roman" w:cs="Times New Roman"/>
          <w:sz w:val="24"/>
          <w:szCs w:val="24"/>
        </w:rPr>
        <w:t>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31076C" w:rsidRPr="0031076C" w:rsidRDefault="0031076C" w:rsidP="0031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76C" w:rsidRDefault="0031076C" w:rsidP="00166CA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Цели и задачи Конкурса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1076C" w:rsidRPr="0031076C" w:rsidRDefault="0031076C" w:rsidP="00166CAA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Конкурс проводится с целью возрождения, развития самобытных традиций заготовки и применения травяных, цветочных и плодовых сборов, популяризации идеи здорового образа жизни среди населения.</w:t>
      </w:r>
    </w:p>
    <w:p w:rsidR="0031076C" w:rsidRPr="0031076C" w:rsidRDefault="0031076C" w:rsidP="00166CAA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Задачи Конкурса:</w:t>
      </w:r>
    </w:p>
    <w:p w:rsidR="00B22A88" w:rsidRDefault="00B22A88" w:rsidP="00166CAA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сбор идей</w:t>
      </w:r>
      <w:r w:rsidRPr="00B22A88">
        <w:rPr>
          <w:rFonts w:ascii="Times New Roman" w:eastAsia="Calibri" w:hAnsi="Times New Roman"/>
          <w:sz w:val="24"/>
          <w:szCs w:val="24"/>
        </w:rPr>
        <w:t xml:space="preserve"> рецептов чая с использованием </w:t>
      </w:r>
      <w:r>
        <w:rPr>
          <w:rFonts w:ascii="Times New Roman" w:eastAsia="Calibri" w:hAnsi="Times New Roman"/>
          <w:sz w:val="24"/>
          <w:szCs w:val="24"/>
        </w:rPr>
        <w:t>местного</w:t>
      </w:r>
      <w:r w:rsidRPr="00B22A88">
        <w:rPr>
          <w:rFonts w:ascii="Times New Roman" w:eastAsia="Calibri" w:hAnsi="Times New Roman"/>
          <w:sz w:val="24"/>
          <w:szCs w:val="24"/>
        </w:rPr>
        <w:t xml:space="preserve"> сырья</w:t>
      </w:r>
      <w:r>
        <w:rPr>
          <w:rFonts w:ascii="Times New Roman" w:eastAsia="Calibri" w:hAnsi="Times New Roman"/>
          <w:sz w:val="24"/>
          <w:szCs w:val="24"/>
        </w:rPr>
        <w:t>;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A88" w:rsidRPr="00B22A88" w:rsidRDefault="00B22A88" w:rsidP="00166CAA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популяризация идеи здорового образа жизни среди населения;</w:t>
      </w:r>
    </w:p>
    <w:p w:rsidR="0031076C" w:rsidRPr="007D1C5B" w:rsidRDefault="0031076C" w:rsidP="00166CAA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5B">
        <w:rPr>
          <w:rFonts w:ascii="Times New Roman" w:eastAsia="Calibri" w:hAnsi="Times New Roman" w:cs="Times New Roman"/>
          <w:sz w:val="24"/>
          <w:szCs w:val="24"/>
        </w:rPr>
        <w:t>организация приобретения понравившегося чая.</w:t>
      </w:r>
    </w:p>
    <w:p w:rsidR="00B22A88" w:rsidRPr="0031076C" w:rsidRDefault="00B22A88" w:rsidP="0031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76C" w:rsidRPr="00B830A2" w:rsidRDefault="0031076C" w:rsidP="00166CAA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Порядок и условия проведения Конкурса</w:t>
      </w:r>
    </w:p>
    <w:p w:rsidR="00B830A2" w:rsidRPr="00B830A2" w:rsidRDefault="00B830A2" w:rsidP="00B830A2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</w:p>
    <w:p w:rsidR="00B22A88" w:rsidRDefault="0031076C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В Конкурсе принимают участие муниципальные учреждения культуры Кежемского района, отдельные участники, представители других территорий Красноярского края, независимо от возраста и социального положения (далее – участник).</w:t>
      </w:r>
    </w:p>
    <w:p w:rsidR="00B22A88" w:rsidRPr="00B22A88" w:rsidRDefault="00B22A88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Представленный на конкурс чай или чайный сбор, должен быть в отдельной упаковке следующих размеров и веса:</w:t>
      </w:r>
    </w:p>
    <w:p w:rsidR="00B22A88" w:rsidRDefault="00B22A88" w:rsidP="00166CAA">
      <w:pPr>
        <w:pStyle w:val="a5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коробка, пачка - 4-5см*8-10см*10-12см;  </w:t>
      </w:r>
    </w:p>
    <w:p w:rsidR="00B22A88" w:rsidRDefault="00B22A88" w:rsidP="00166CAA">
      <w:pPr>
        <w:pStyle w:val="a5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мешочек – 10-12см*13-15см; </w:t>
      </w:r>
    </w:p>
    <w:p w:rsidR="00B22A88" w:rsidRDefault="00B22A88" w:rsidP="00166CAA">
      <w:pPr>
        <w:pStyle w:val="a5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прочая нестандартная упаковка от 8 до 15 см;</w:t>
      </w:r>
    </w:p>
    <w:p w:rsidR="00B22A88" w:rsidRPr="00B22A88" w:rsidRDefault="00B22A88" w:rsidP="00166CAA">
      <w:pPr>
        <w:pStyle w:val="a5"/>
        <w:numPr>
          <w:ilvl w:val="0"/>
          <w:numId w:val="5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вес – не менее 50 гр.</w:t>
      </w:r>
    </w:p>
    <w:p w:rsidR="00B22A88" w:rsidRDefault="00B22A88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Каждая упаковка чайного сбора должна быть изготовлена самим участником, иметь внутренний пластиковый пакет либо плотную двойную ткань. Использование фабричной тары (стекло, железные банки и пр.) не допускается. </w:t>
      </w:r>
    </w:p>
    <w:p w:rsidR="00B22A88" w:rsidRDefault="0031076C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На упаковке должна быть представлена чётко читающаяся информация о названии чая, составе и способе приготовления чайного сбора, дате заготовки трав, месте изготовления и заготовителе.</w:t>
      </w:r>
    </w:p>
    <w:p w:rsidR="00B22A88" w:rsidRDefault="00B22A88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lastRenderedPageBreak/>
        <w:t>Для организации дегустации чайного сбора членами жюри и выставки чая на Празднике, участники Конкурса должны предоставить не менее 2-х единиц упакованных чайных сборов, заявленных на Конкурс (одного вида и в одинаковой упаковке).</w:t>
      </w:r>
    </w:p>
    <w:p w:rsidR="00B22A88" w:rsidRPr="00B22A88" w:rsidRDefault="00B22A88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Конкурс проводится в 3 этапа: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bCs/>
          <w:sz w:val="24"/>
          <w:szCs w:val="24"/>
        </w:rPr>
        <w:t xml:space="preserve">Первый этап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с 10</w:t>
      </w:r>
      <w:r w:rsidRPr="00B22A88">
        <w:rPr>
          <w:rFonts w:ascii="Times New Roman" w:eastAsia="Calibri" w:hAnsi="Times New Roman" w:cs="Times New Roman"/>
          <w:bCs/>
          <w:sz w:val="24"/>
          <w:szCs w:val="24"/>
        </w:rPr>
        <w:t xml:space="preserve"> июня по 31 июля 2025 года.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Специалисты учреждений культуры Кежемского района информируют жителей поселений о проведении Конкурса, проводят разъяснительные работы, принимают заявки от населения и направляют их в адрес организаторов Конкурса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bCs/>
          <w:sz w:val="24"/>
          <w:szCs w:val="24"/>
        </w:rPr>
        <w:t>Второй этап – с 01 августа по 15 августа 2025 года.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доставляются в адрес организаторов Конкурса </w:t>
      </w:r>
      <w:r w:rsidRPr="00B22A88">
        <w:rPr>
          <w:rFonts w:ascii="Times New Roman" w:eastAsia="Calibri" w:hAnsi="Times New Roman" w:cs="Times New Roman"/>
          <w:bCs/>
          <w:sz w:val="24"/>
          <w:szCs w:val="24"/>
        </w:rPr>
        <w:t>(г. Кодинск, ул. Гидростроителей, 12, МБУК КИЭМ им. Ю.С. Кулаковой)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bCs/>
          <w:sz w:val="24"/>
          <w:szCs w:val="24"/>
        </w:rPr>
        <w:t>Третий этап – с 18 августа по 23 августа 2025 года.</w:t>
      </w:r>
    </w:p>
    <w:p w:rsid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данном этапе п</w:t>
      </w:r>
      <w:r w:rsidRPr="00B22A88">
        <w:rPr>
          <w:rFonts w:ascii="Times New Roman" w:eastAsia="Calibri" w:hAnsi="Times New Roman" w:cs="Times New Roman"/>
          <w:bCs/>
          <w:sz w:val="24"/>
          <w:szCs w:val="24"/>
        </w:rPr>
        <w:t xml:space="preserve">роходит заседание жюри по подведению итогов Конкурса и </w:t>
      </w:r>
      <w:r w:rsidRPr="00B22A88">
        <w:rPr>
          <w:rFonts w:ascii="Times New Roman" w:eastAsia="Calibri" w:hAnsi="Times New Roman" w:cs="Times New Roman"/>
          <w:sz w:val="24"/>
          <w:szCs w:val="24"/>
        </w:rPr>
        <w:t>награждение победителей Конкурса.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r w:rsidRPr="00B22A88">
        <w:rPr>
          <w:rFonts w:ascii="Times New Roman" w:eastAsia="Calibri" w:hAnsi="Times New Roman" w:cs="Times New Roman"/>
          <w:sz w:val="24"/>
          <w:szCs w:val="24"/>
        </w:rPr>
        <w:t>Размещение чайных упаковок на выставке, дегустацию чая среди гостей проводят Организаторы Конкурса в день Праздника Ангарского пирога. Оформление выставки проходит без участия авторов.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3.8. Чайные сборы, поступившие на Конкурс позже срока окончания приема готовых работ, а также сборы, не соответствующие условиям Конкурса, рассматриваться жюри и размещаться в выставочной зоне не будут.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3.9. Конкурсные работы авторам не возвращаются.</w:t>
      </w: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3.10. Оргкомитет предоставляет изготовителям возможность продажи чайных сборов, идентичных конкурсным работам в неограниченном количестве. Цены на чайные сборы, предоставленные на продажу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участниками Конкурса самостоятельно. Продажа чайных сборов будет проводится Организаторами Конкурса на выставке чая.</w:t>
      </w:r>
    </w:p>
    <w:p w:rsidR="00B22A88" w:rsidRPr="00026E1D" w:rsidRDefault="00B22A88" w:rsidP="00B2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3.11. По вопросам участия в Конкурсе обращаться в МБУК КИЭМ имени Ю.С. Кулаковой по телефону: 7-03-90 или по электронной почте</w:t>
      </w:r>
      <w:r w:rsidRPr="00026E1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3" w:history="1">
        <w:r w:rsidRPr="00026E1D">
          <w:rPr>
            <w:rFonts w:ascii="Times New Roman" w:hAnsi="Times New Roman" w:cs="Times New Roman"/>
            <w:sz w:val="24"/>
            <w:szCs w:val="24"/>
          </w:rPr>
          <w:t>muzei-kodinsk@mail.ru</w:t>
        </w:r>
      </w:hyperlink>
      <w:r w:rsidRPr="00026E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A88" w:rsidRPr="00026E1D" w:rsidRDefault="00B22A88" w:rsidP="00026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76C" w:rsidRPr="00B830A2" w:rsidRDefault="0031076C" w:rsidP="00166CA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bCs/>
          <w:sz w:val="24"/>
          <w:szCs w:val="24"/>
        </w:rPr>
        <w:t>Номинации Конкурса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1076C" w:rsidRPr="0031076C" w:rsidRDefault="0031076C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Номинация </w:t>
      </w:r>
      <w:r w:rsidRPr="0031076C">
        <w:rPr>
          <w:rFonts w:ascii="Times New Roman" w:eastAsia="Calibri" w:hAnsi="Times New Roman" w:cs="Times New Roman"/>
          <w:bCs/>
          <w:sz w:val="24"/>
          <w:szCs w:val="24"/>
        </w:rPr>
        <w:t>«Старинный ангарский чай»</w:t>
      </w:r>
    </w:p>
    <w:p w:rsidR="0031076C" w:rsidRPr="0031076C" w:rsidRDefault="0031076C" w:rsidP="003107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Представленный в данной номинации чайный сбор должен соответствовать традиционным ангарским рецептам и состоять только из растений, произрастающих в Приангарье.</w:t>
      </w:r>
    </w:p>
    <w:p w:rsidR="0031076C" w:rsidRPr="0031076C" w:rsidRDefault="0031076C" w:rsidP="00166CAA">
      <w:pPr>
        <w:pStyle w:val="a5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Номинация «</w:t>
      </w:r>
      <w:r w:rsidRPr="0031076C">
        <w:rPr>
          <w:rFonts w:ascii="Times New Roman" w:eastAsia="Calibri" w:hAnsi="Times New Roman" w:cs="Times New Roman"/>
          <w:bCs/>
          <w:sz w:val="24"/>
          <w:szCs w:val="24"/>
        </w:rPr>
        <w:t>Современный ангарский чай</w:t>
      </w:r>
      <w:r w:rsidRPr="0031076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1076C" w:rsidRPr="0031076C" w:rsidRDefault="0031076C" w:rsidP="003107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Представленный в данной номинации чайный сбор может состоять из растений, произрастающих в Приангарье и дополнительных растительных добавок.</w:t>
      </w:r>
    </w:p>
    <w:p w:rsidR="00B22A88" w:rsidRPr="0031076C" w:rsidRDefault="00B22A88" w:rsidP="00B2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076C" w:rsidRDefault="0031076C" w:rsidP="00166CA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Критерии оценки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1076C" w:rsidRPr="0031076C" w:rsidRDefault="0031076C" w:rsidP="00166CAA">
      <w:pPr>
        <w:pStyle w:val="a5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Жюри Конкурса оценивает конкурсные работы по следующим критериям:</w:t>
      </w:r>
    </w:p>
    <w:p w:rsidR="0031076C" w:rsidRPr="0031076C" w:rsidRDefault="0031076C" w:rsidP="00166CAA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вкусовые свойства заваренного сбора;</w:t>
      </w:r>
    </w:p>
    <w:p w:rsidR="0031076C" w:rsidRPr="0031076C" w:rsidRDefault="0031076C" w:rsidP="00166CAA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качество заготовленного сырья;</w:t>
      </w:r>
    </w:p>
    <w:p w:rsidR="0031076C" w:rsidRPr="0031076C" w:rsidRDefault="0031076C" w:rsidP="00166CAA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соответствие условиям Конкурса </w:t>
      </w:r>
      <w:r w:rsidRPr="0031076C">
        <w:rPr>
          <w:rFonts w:ascii="Times New Roman" w:hAnsi="Times New Roman" w:cs="Times New Roman"/>
          <w:sz w:val="24"/>
          <w:szCs w:val="24"/>
        </w:rPr>
        <w:t xml:space="preserve">(размеры, </w:t>
      </w:r>
      <w:r w:rsidR="00B22A88">
        <w:rPr>
          <w:rFonts w:ascii="Times New Roman" w:hAnsi="Times New Roman" w:cs="Times New Roman"/>
          <w:sz w:val="24"/>
          <w:szCs w:val="24"/>
        </w:rPr>
        <w:t xml:space="preserve">вес, </w:t>
      </w:r>
      <w:r w:rsidRPr="0031076C">
        <w:rPr>
          <w:rFonts w:ascii="Times New Roman" w:hAnsi="Times New Roman" w:cs="Times New Roman"/>
          <w:sz w:val="24"/>
          <w:szCs w:val="24"/>
        </w:rPr>
        <w:t xml:space="preserve">внутренняя упаковка сбора, </w:t>
      </w:r>
      <w:r w:rsidRPr="0031076C">
        <w:rPr>
          <w:rFonts w:ascii="Times New Roman" w:eastAsia="Calibri" w:hAnsi="Times New Roman" w:cs="Times New Roman"/>
          <w:sz w:val="24"/>
          <w:szCs w:val="24"/>
        </w:rPr>
        <w:t>наличие информации, количество упаковок);</w:t>
      </w:r>
    </w:p>
    <w:p w:rsidR="0031076C" w:rsidRPr="0031076C" w:rsidRDefault="0031076C" w:rsidP="00166CAA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оформление упаковки (креативность, аккуратность, прочность, практичность, стильность)</w:t>
      </w:r>
      <w:r w:rsidRPr="00B22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A88" w:rsidRPr="0031076C" w:rsidRDefault="00B22A88" w:rsidP="00B2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76C" w:rsidRDefault="0031076C" w:rsidP="00166CA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Жюри конкурса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22A88" w:rsidRDefault="0031076C" w:rsidP="00166CAA">
      <w:pPr>
        <w:pStyle w:val="a5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Жюри Конкурса формируется Оргкомитетом </w:t>
      </w:r>
      <w:r w:rsidR="00281B00" w:rsidRPr="00281B00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31076C">
        <w:rPr>
          <w:rFonts w:ascii="Times New Roman" w:eastAsia="Calibri" w:hAnsi="Times New Roman" w:cs="Times New Roman"/>
          <w:sz w:val="24"/>
          <w:szCs w:val="24"/>
        </w:rPr>
        <w:t>в составе 5-ти человек из с</w:t>
      </w:r>
      <w:r w:rsidR="00C07ED4">
        <w:rPr>
          <w:rFonts w:ascii="Times New Roman" w:eastAsia="Calibri" w:hAnsi="Times New Roman" w:cs="Times New Roman"/>
          <w:sz w:val="24"/>
          <w:szCs w:val="24"/>
        </w:rPr>
        <w:t>пециалистов МКУ «Управление КСТи</w:t>
      </w:r>
      <w:r w:rsidRPr="0031076C">
        <w:rPr>
          <w:rFonts w:ascii="Times New Roman" w:eastAsia="Calibri" w:hAnsi="Times New Roman" w:cs="Times New Roman"/>
          <w:sz w:val="24"/>
          <w:szCs w:val="24"/>
        </w:rPr>
        <w:t>МП Кр», МБУК КИЭМ имени Ю.С. Кулаковой, привлеченных специалистов учреждений культуры.</w:t>
      </w:r>
    </w:p>
    <w:p w:rsidR="0031076C" w:rsidRPr="00B22A88" w:rsidRDefault="00184AD0" w:rsidP="00166CAA">
      <w:pPr>
        <w:pStyle w:val="a5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lastRenderedPageBreak/>
        <w:t>Оцен</w:t>
      </w:r>
      <w:r w:rsidR="00B22A88" w:rsidRPr="00B22A88">
        <w:rPr>
          <w:rFonts w:ascii="Times New Roman" w:hAnsi="Times New Roman" w:cs="Times New Roman"/>
          <w:sz w:val="24"/>
          <w:szCs w:val="24"/>
        </w:rPr>
        <w:t>ка конкурсных работ осуществляется в соответствии с критериями п</w:t>
      </w:r>
      <w:r w:rsidR="00281B00">
        <w:rPr>
          <w:rFonts w:ascii="Times New Roman" w:hAnsi="Times New Roman" w:cs="Times New Roman"/>
          <w:sz w:val="24"/>
          <w:szCs w:val="24"/>
        </w:rPr>
        <w:t>. 5.1. настоящего Положения по 10</w:t>
      </w:r>
      <w:r w:rsidR="00B22A88" w:rsidRPr="00B22A88">
        <w:rPr>
          <w:rFonts w:ascii="Times New Roman" w:hAnsi="Times New Roman" w:cs="Times New Roman"/>
          <w:sz w:val="24"/>
          <w:szCs w:val="24"/>
        </w:rPr>
        <w:t>-ти бальной системе (каждый критерий) с последующим подсчётом среднего балла. Решение жюри оформляется протоколом и пересмотру не подлежит.</w:t>
      </w:r>
    </w:p>
    <w:p w:rsidR="0031076C" w:rsidRPr="00B830A2" w:rsidRDefault="0031076C" w:rsidP="00166CA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bCs/>
          <w:sz w:val="24"/>
          <w:szCs w:val="24"/>
        </w:rPr>
        <w:t>Награждение</w:t>
      </w:r>
    </w:p>
    <w:p w:rsidR="00B830A2" w:rsidRPr="00B830A2" w:rsidRDefault="00B830A2" w:rsidP="00B830A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1076C" w:rsidRPr="0031076C" w:rsidRDefault="0031076C" w:rsidP="00166CAA">
      <w:pPr>
        <w:pStyle w:val="a5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 и награждение победителей Конкурса состоится на торжественном закрытии Праздника. Жюри определяет победителей в каждой номинации.</w:t>
      </w:r>
    </w:p>
    <w:p w:rsidR="0031076C" w:rsidRPr="0031076C" w:rsidRDefault="0031076C" w:rsidP="00166CAA">
      <w:pPr>
        <w:pStyle w:val="a5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Победители Конкурса награждаются Дипломами I,</w:t>
      </w:r>
      <w:r w:rsidR="00026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76C">
        <w:rPr>
          <w:rFonts w:ascii="Times New Roman" w:eastAsia="Calibri" w:hAnsi="Times New Roman" w:cs="Times New Roman"/>
          <w:sz w:val="24"/>
          <w:szCs w:val="24"/>
        </w:rPr>
        <w:t>II,</w:t>
      </w:r>
      <w:r w:rsidR="00026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III степени и денежными призами. </w:t>
      </w:r>
    </w:p>
    <w:p w:rsidR="0031076C" w:rsidRPr="0031076C" w:rsidRDefault="0031076C" w:rsidP="00166CAA">
      <w:pPr>
        <w:pStyle w:val="a5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>Жюри имеет право не присуждать отдельные призовые места, а также предложить специальные номинации, обосновав свое предложение.</w:t>
      </w:r>
    </w:p>
    <w:p w:rsidR="000B7221" w:rsidRDefault="000B72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076C" w:rsidRPr="006A3B87" w:rsidRDefault="0031076C" w:rsidP="003107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8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1076C" w:rsidRPr="006A3B87" w:rsidRDefault="0031076C" w:rsidP="00310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</w:t>
      </w:r>
    </w:p>
    <w:p w:rsidR="0031076C" w:rsidRPr="006A3B87" w:rsidRDefault="005747C9" w:rsidP="00310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1076C" w:rsidRPr="006A3B87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89211E" w:rsidRDefault="0089211E" w:rsidP="0089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11E" w:rsidRPr="001C6882" w:rsidRDefault="0089211E" w:rsidP="00B2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ПОЛОЖЕНИЕ</w:t>
      </w:r>
    </w:p>
    <w:p w:rsidR="00B22A88" w:rsidRDefault="00B22A88" w:rsidP="00B2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о проведении районного конкурса-выставки декоративно-прикладного творчества</w:t>
      </w:r>
    </w:p>
    <w:p w:rsidR="00B22A88" w:rsidRPr="00992CB8" w:rsidRDefault="00B22A88" w:rsidP="00B22A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CB8">
        <w:rPr>
          <w:rFonts w:ascii="Times New Roman" w:hAnsi="Times New Roman" w:cs="Times New Roman"/>
          <w:sz w:val="24"/>
          <w:szCs w:val="24"/>
        </w:rPr>
        <w:t xml:space="preserve"> </w:t>
      </w:r>
      <w:r w:rsidRPr="00992CB8">
        <w:rPr>
          <w:rFonts w:ascii="Times New Roman" w:hAnsi="Times New Roman" w:cs="Times New Roman"/>
          <w:bCs/>
          <w:sz w:val="24"/>
          <w:szCs w:val="24"/>
        </w:rPr>
        <w:t>«Куть малёная, хлебосольная»</w:t>
      </w:r>
    </w:p>
    <w:p w:rsidR="0089211E" w:rsidRPr="00B830A2" w:rsidRDefault="0089211E" w:rsidP="0089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11E" w:rsidRDefault="0089211E" w:rsidP="0089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830A2" w:rsidRPr="00B830A2" w:rsidRDefault="00B830A2" w:rsidP="008921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3E60" w:rsidRPr="00B830A2" w:rsidRDefault="00783B9F" w:rsidP="00CA12A3">
      <w:pPr>
        <w:pStyle w:val="a5"/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 xml:space="preserve"> </w:t>
      </w:r>
      <w:r w:rsidR="0089211E" w:rsidRPr="00B830A2">
        <w:rPr>
          <w:rFonts w:ascii="Times New Roman" w:hAnsi="Times New Roman" w:cs="Times New Roman"/>
          <w:sz w:val="24"/>
          <w:szCs w:val="24"/>
        </w:rPr>
        <w:t>Районный конкурс-выставка декоративно-прикладного творчества «</w:t>
      </w:r>
      <w:r w:rsidR="00B22A88">
        <w:rPr>
          <w:rFonts w:ascii="Times New Roman" w:hAnsi="Times New Roman" w:cs="Times New Roman"/>
          <w:sz w:val="24"/>
          <w:szCs w:val="24"/>
        </w:rPr>
        <w:t xml:space="preserve">Куть маленая, хлебосольная» </w:t>
      </w:r>
      <w:r w:rsidR="0089211E" w:rsidRPr="00B830A2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в рамках </w:t>
      </w:r>
      <w:r w:rsidR="005747C9" w:rsidRPr="006A3B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5747C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747C9">
        <w:rPr>
          <w:rFonts w:ascii="Times New Roman" w:hAnsi="Times New Roman"/>
          <w:sz w:val="24"/>
          <w:szCs w:val="24"/>
        </w:rPr>
        <w:t xml:space="preserve"> </w:t>
      </w:r>
      <w:r w:rsidR="0089211E" w:rsidRPr="00B830A2">
        <w:rPr>
          <w:rFonts w:ascii="Times New Roman" w:hAnsi="Times New Roman" w:cs="Times New Roman"/>
          <w:sz w:val="24"/>
          <w:szCs w:val="24"/>
        </w:rPr>
        <w:t>районного Праздника Ангарского пирога в Кежемском районе.</w:t>
      </w:r>
    </w:p>
    <w:p w:rsidR="009D3E60" w:rsidRPr="00B830A2" w:rsidRDefault="00783B9F" w:rsidP="00CA12A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eastAsiaTheme="minorEastAsia" w:hAnsi="Times New Roman" w:cs="Times New Roman"/>
          <w:bCs/>
          <w:sz w:val="24"/>
          <w:szCs w:val="24"/>
        </w:rPr>
        <w:t>Организатором</w:t>
      </w:r>
      <w:r w:rsidR="0089211E" w:rsidRPr="00B830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Конкурса </w:t>
      </w:r>
      <w:r w:rsidR="00450378" w:rsidRPr="00B830A2">
        <w:rPr>
          <w:rFonts w:ascii="Times New Roman" w:eastAsiaTheme="minorEastAsia" w:hAnsi="Times New Roman" w:cs="Times New Roman"/>
          <w:bCs/>
          <w:sz w:val="24"/>
          <w:szCs w:val="24"/>
        </w:rPr>
        <w:t>являе</w:t>
      </w:r>
      <w:r w:rsidR="0089211E" w:rsidRPr="00B830A2">
        <w:rPr>
          <w:rFonts w:ascii="Times New Roman" w:eastAsiaTheme="minorEastAsia" w:hAnsi="Times New Roman" w:cs="Times New Roman"/>
          <w:bCs/>
          <w:sz w:val="24"/>
          <w:szCs w:val="24"/>
        </w:rPr>
        <w:t>тся Муниципальное бюджетное учреждение культуры «Кежемский историко-этнографический музей имени Ю.С. Кулаковой»</w:t>
      </w:r>
      <w:r w:rsidR="00CC2EE2" w:rsidRPr="00B830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(далее – МБУК КИЭМ им. Ю.С. Кулаковой)</w:t>
      </w:r>
      <w:r w:rsidRPr="00B830A2">
        <w:rPr>
          <w:rFonts w:ascii="Times New Roman" w:eastAsiaTheme="minorEastAsia" w:hAnsi="Times New Roman" w:cs="Times New Roman"/>
          <w:bCs/>
          <w:sz w:val="24"/>
          <w:szCs w:val="24"/>
        </w:rPr>
        <w:t>, который информирует население о проведении Конкурса, собирает заявки и освещает итоги Конкурса в средствах массовой информации</w:t>
      </w:r>
      <w:r w:rsidR="00CC2EE2" w:rsidRPr="00B830A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CC2EE2" w:rsidRPr="00B830A2" w:rsidRDefault="00CC2EE2" w:rsidP="00CA12A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>Для проведения Конкурса создается Оргкомитет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</w:t>
      </w:r>
      <w:r w:rsidR="00B22A88">
        <w:rPr>
          <w:rFonts w:ascii="Times New Roman" w:eastAsia="Calibri" w:hAnsi="Times New Roman" w:cs="Times New Roman"/>
          <w:sz w:val="24"/>
          <w:szCs w:val="24"/>
        </w:rPr>
        <w:t xml:space="preserve"> – МКУ «Управление КСТиМП Кр») </w:t>
      </w: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830A2">
        <w:rPr>
          <w:rFonts w:ascii="Times New Roman" w:eastAsiaTheme="minorEastAsia" w:hAnsi="Times New Roman" w:cs="Times New Roman"/>
          <w:bCs/>
          <w:sz w:val="24"/>
          <w:szCs w:val="24"/>
        </w:rPr>
        <w:t>МБУК КИЭМ им. Ю.С. Кулаковой</w:t>
      </w:r>
      <w:r w:rsidRPr="00B830A2">
        <w:rPr>
          <w:rFonts w:ascii="Times New Roman" w:eastAsia="Calibri" w:hAnsi="Times New Roman" w:cs="Times New Roman"/>
          <w:sz w:val="24"/>
          <w:szCs w:val="24"/>
        </w:rPr>
        <w:t>, который 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450378" w:rsidRPr="00B830A2" w:rsidRDefault="00450378" w:rsidP="009D3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1E" w:rsidRDefault="0089211E" w:rsidP="0089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2.Цели и задачи</w:t>
      </w:r>
    </w:p>
    <w:p w:rsidR="00B830A2" w:rsidRPr="00B830A2" w:rsidRDefault="00B830A2" w:rsidP="008921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3E60" w:rsidRPr="00B830A2" w:rsidRDefault="009D3E60" w:rsidP="00CA12A3">
      <w:pPr>
        <w:pStyle w:val="a5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 xml:space="preserve"> </w:t>
      </w:r>
      <w:r w:rsidR="0089211E" w:rsidRPr="00B830A2">
        <w:rPr>
          <w:rFonts w:ascii="Times New Roman" w:hAnsi="Times New Roman" w:cs="Times New Roman"/>
          <w:sz w:val="24"/>
          <w:szCs w:val="24"/>
        </w:rPr>
        <w:t>Конкур</w:t>
      </w:r>
      <w:r w:rsidR="00B22A88">
        <w:rPr>
          <w:rFonts w:ascii="Times New Roman" w:hAnsi="Times New Roman" w:cs="Times New Roman"/>
          <w:sz w:val="24"/>
          <w:szCs w:val="24"/>
        </w:rPr>
        <w:t xml:space="preserve">с проводится с целью повышение интереса у жителей </w:t>
      </w:r>
      <w:r w:rsidR="0089211E" w:rsidRPr="00B830A2">
        <w:rPr>
          <w:rFonts w:ascii="Times New Roman" w:hAnsi="Times New Roman" w:cs="Times New Roman"/>
          <w:sz w:val="24"/>
          <w:szCs w:val="24"/>
        </w:rPr>
        <w:t>и гостей Кежемского района к культурно-историческому наследию Приангарья.</w:t>
      </w:r>
    </w:p>
    <w:p w:rsidR="0089211E" w:rsidRPr="00B830A2" w:rsidRDefault="0089211E" w:rsidP="00CA12A3">
      <w:pPr>
        <w:pStyle w:val="a5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 xml:space="preserve"> </w:t>
      </w:r>
      <w:r w:rsidR="009D3E60" w:rsidRPr="00B830A2">
        <w:rPr>
          <w:rFonts w:ascii="Times New Roman" w:hAnsi="Times New Roman" w:cs="Times New Roman"/>
          <w:sz w:val="24"/>
          <w:szCs w:val="24"/>
        </w:rPr>
        <w:t>Задачи К</w:t>
      </w:r>
      <w:r w:rsidRPr="00B830A2">
        <w:rPr>
          <w:rFonts w:ascii="Times New Roman" w:hAnsi="Times New Roman" w:cs="Times New Roman"/>
          <w:sz w:val="24"/>
          <w:szCs w:val="24"/>
        </w:rPr>
        <w:t>онкурса:</w:t>
      </w:r>
    </w:p>
    <w:p w:rsidR="00B22A88" w:rsidRDefault="00B22A88" w:rsidP="00166CAA">
      <w:pPr>
        <w:pStyle w:val="a5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активизация мастеров и умельцев Кежемского района в направлении сохранения старинных рукодельных традиций;</w:t>
      </w:r>
    </w:p>
    <w:p w:rsidR="009D3E60" w:rsidRPr="00B22A88" w:rsidRDefault="0089211E" w:rsidP="00166CAA">
      <w:pPr>
        <w:pStyle w:val="a5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развитие культурного и событийного туризма в Кежемском районе;</w:t>
      </w:r>
    </w:p>
    <w:p w:rsidR="0089211E" w:rsidRPr="00B830A2" w:rsidRDefault="0089211E" w:rsidP="00CA12A3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пополнение фондов Кежемского историко-этнографического музея.</w:t>
      </w:r>
    </w:p>
    <w:p w:rsidR="00B22A88" w:rsidRPr="00B830A2" w:rsidRDefault="00B22A88" w:rsidP="0089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0A2" w:rsidRDefault="0089211E" w:rsidP="00B830A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Порядок и условия проведения Конкурса</w:t>
      </w:r>
    </w:p>
    <w:p w:rsidR="00B830A2" w:rsidRPr="00B830A2" w:rsidRDefault="00B830A2" w:rsidP="00B830A2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9D3E60" w:rsidRPr="00B830A2" w:rsidRDefault="0089211E" w:rsidP="00CA12A3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В Конкурсе принимают участие муниципальные учреждения культуры Кежемского района, творческие коллективы, участники любительских объединений по ДПИ, отдельные мастера</w:t>
      </w:r>
      <w:r w:rsidR="009D3E60" w:rsidRPr="00B830A2">
        <w:rPr>
          <w:rFonts w:ascii="Times New Roman" w:hAnsi="Times New Roman" w:cs="Times New Roman"/>
          <w:sz w:val="24"/>
          <w:szCs w:val="24"/>
        </w:rPr>
        <w:t xml:space="preserve"> Кежемского района</w:t>
      </w:r>
      <w:r w:rsidRPr="00B830A2">
        <w:rPr>
          <w:rFonts w:ascii="Times New Roman" w:hAnsi="Times New Roman" w:cs="Times New Roman"/>
          <w:sz w:val="24"/>
          <w:szCs w:val="24"/>
        </w:rPr>
        <w:t>, представители других территорий Красноярского края, независимо от возраста и социального положения.</w:t>
      </w:r>
    </w:p>
    <w:p w:rsidR="00A379ED" w:rsidRPr="00B830A2" w:rsidRDefault="0089211E" w:rsidP="00CA12A3">
      <w:pPr>
        <w:pStyle w:val="a5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 xml:space="preserve">Количество представленных </w:t>
      </w:r>
      <w:r w:rsidR="00B22A88">
        <w:rPr>
          <w:rFonts w:ascii="Times New Roman" w:hAnsi="Times New Roman" w:cs="Times New Roman"/>
          <w:sz w:val="24"/>
          <w:szCs w:val="24"/>
        </w:rPr>
        <w:t>работ не ограничено. При подведении итогов жюри оценивает каждую работу отдельно.</w:t>
      </w:r>
      <w:r w:rsidRPr="00B83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9ED" w:rsidRPr="00B830A2" w:rsidRDefault="00B22A88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в 3</w:t>
      </w:r>
      <w:r w:rsidR="00A379ED" w:rsidRPr="00B830A2">
        <w:rPr>
          <w:rFonts w:ascii="Times New Roman" w:eastAsia="Calibri" w:hAnsi="Times New Roman" w:cs="Times New Roman"/>
          <w:sz w:val="24"/>
          <w:szCs w:val="24"/>
        </w:rPr>
        <w:t xml:space="preserve"> этапа.</w:t>
      </w:r>
    </w:p>
    <w:p w:rsidR="00A379ED" w:rsidRPr="00B830A2" w:rsidRDefault="00B22A88" w:rsidP="00CA12A3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Первый этап – с 10 июня по 31 июля 2025</w:t>
      </w:r>
      <w:r w:rsidR="00A379ED" w:rsidRPr="00B830A2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</w:p>
    <w:p w:rsidR="00A379ED" w:rsidRPr="00031FDA" w:rsidRDefault="00A379ED" w:rsidP="00A379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На данном этапе Организатор Конкурса информирует участников о проведении Конкурса, проводит разъяснительные работы, принимает заявки в бумажном варианте и на электронную почту: </w:t>
      </w:r>
      <w:hyperlink r:id="rId14" w:history="1">
        <w:r w:rsidRPr="00031FDA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muzei-kodinsk@mail.ru</w:t>
        </w:r>
      </w:hyperlink>
      <w:r w:rsidRPr="00031F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79ED" w:rsidRPr="00B830A2" w:rsidRDefault="00A379ED" w:rsidP="00CA12A3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1FDA">
        <w:rPr>
          <w:rFonts w:ascii="Times New Roman" w:eastAsia="Calibri" w:hAnsi="Times New Roman" w:cs="Times New Roman"/>
          <w:bCs/>
          <w:sz w:val="24"/>
          <w:szCs w:val="24"/>
        </w:rPr>
        <w:t>Второй этап – с 01 августа по 1</w:t>
      </w:r>
      <w:r w:rsidR="00B22A88">
        <w:rPr>
          <w:rFonts w:ascii="Times New Roman" w:eastAsia="Calibri" w:hAnsi="Times New Roman" w:cs="Times New Roman"/>
          <w:bCs/>
          <w:sz w:val="24"/>
          <w:szCs w:val="24"/>
        </w:rPr>
        <w:t>5 августа 2025</w:t>
      </w:r>
      <w:r w:rsidRPr="00B830A2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</w:p>
    <w:p w:rsidR="00A379ED" w:rsidRDefault="00A379ED" w:rsidP="00A379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На данном этапе все конкурсные </w:t>
      </w:r>
      <w:r w:rsidR="00B22A88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 участников </w:t>
      </w:r>
      <w:r w:rsidR="00B22A88">
        <w:rPr>
          <w:rFonts w:ascii="Times New Roman" w:eastAsia="Calibri" w:hAnsi="Times New Roman" w:cs="Times New Roman"/>
          <w:sz w:val="24"/>
          <w:szCs w:val="24"/>
        </w:rPr>
        <w:t>доставляются в адрес Организатора</w:t>
      </w:r>
      <w:r w:rsidRPr="00B83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A88" w:rsidRDefault="00B22A88" w:rsidP="00B22A88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Третий этап – с 18 августа по 21 августа2025 года.</w:t>
      </w:r>
    </w:p>
    <w:p w:rsidR="00B22A88" w:rsidRPr="00B22A88" w:rsidRDefault="00B22A88" w:rsidP="00B22A8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данном этапе проходит заседание жюри по подведению итогов Конкурса.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Размещение предметов на выставку проводит Организатор Конкурса </w:t>
      </w:r>
      <w:r w:rsidRPr="00B830A2">
        <w:rPr>
          <w:rFonts w:ascii="Times New Roman" w:eastAsia="Calibri" w:hAnsi="Times New Roman" w:cs="Times New Roman"/>
          <w:bCs/>
          <w:sz w:val="24"/>
          <w:szCs w:val="24"/>
        </w:rPr>
        <w:t>в день проведения Праздника.</w:t>
      </w: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 Оформление выставки проходит без участия авторов. Организатор Конкурса гарантирует сохранность предметов.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могут быть переданы в дар </w:t>
      </w:r>
      <w:r w:rsidRPr="00B830A2">
        <w:rPr>
          <w:rFonts w:ascii="Times New Roman" w:eastAsia="Calibri" w:hAnsi="Times New Roman" w:cs="Times New Roman"/>
          <w:bCs/>
          <w:sz w:val="24"/>
          <w:szCs w:val="24"/>
        </w:rPr>
        <w:t xml:space="preserve">МБУК КИЭМ им. Ю.С. Кулаковой </w:t>
      </w: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по письменному заявлению автора. 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работы, занявшие призовые места и специальные призы, </w:t>
      </w:r>
      <w:r w:rsidR="00B22A88">
        <w:rPr>
          <w:rFonts w:ascii="Times New Roman" w:eastAsia="Calibri" w:hAnsi="Times New Roman" w:cs="Times New Roman"/>
          <w:sz w:val="24"/>
          <w:szCs w:val="24"/>
        </w:rPr>
        <w:t>остаются в научно-вспомогательном фонде Кеже</w:t>
      </w:r>
      <w:r w:rsidRPr="00B830A2">
        <w:rPr>
          <w:rFonts w:ascii="Times New Roman" w:eastAsia="Calibri" w:hAnsi="Times New Roman" w:cs="Times New Roman"/>
          <w:sz w:val="24"/>
          <w:szCs w:val="24"/>
        </w:rPr>
        <w:t>мского историко-этнографического музея.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использовать материалы участников в целях популяризации Конкурса по своему усмотрению, с указанием ФИО автора изделия.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>Изделия, поступившие на Конкурс и не соответствующие его условиям, жюри не рассматриваются и на выставке не размещаются.</w:t>
      </w:r>
    </w:p>
    <w:p w:rsidR="00A379ED" w:rsidRPr="00B830A2" w:rsidRDefault="00A379ED" w:rsidP="00CA12A3">
      <w:pPr>
        <w:pStyle w:val="a5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A2">
        <w:rPr>
          <w:rFonts w:ascii="Times New Roman" w:eastAsia="Calibri" w:hAnsi="Times New Roman" w:cs="Times New Roman"/>
          <w:sz w:val="24"/>
          <w:szCs w:val="24"/>
        </w:rPr>
        <w:t xml:space="preserve">По вопросам участия в Конкурсе обращаться в МБУК КИЭМ имени Ю.С. Кулаковой, тел: 7-03-90, адрес электронной почты: </w:t>
      </w:r>
      <w:hyperlink r:id="rId15" w:history="1">
        <w:r w:rsidRPr="00B830A2">
          <w:rPr>
            <w:rFonts w:ascii="Times New Roman" w:eastAsia="Calibri" w:hAnsi="Times New Roman" w:cs="Times New Roman"/>
            <w:sz w:val="24"/>
            <w:szCs w:val="24"/>
          </w:rPr>
          <w:t>muzei-kodinsk@mail.ru</w:t>
        </w:r>
      </w:hyperlink>
      <w:r w:rsidRPr="00B830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11E" w:rsidRPr="00B830A2" w:rsidRDefault="0089211E" w:rsidP="00A3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1E" w:rsidRDefault="0089211E" w:rsidP="0089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>4.Номинации Конкурса</w:t>
      </w:r>
    </w:p>
    <w:p w:rsidR="00B830A2" w:rsidRPr="00B830A2" w:rsidRDefault="00B830A2" w:rsidP="008921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211E" w:rsidRPr="00B830A2" w:rsidRDefault="000263FA" w:rsidP="00AF0965">
      <w:pPr>
        <w:pStyle w:val="a5"/>
        <w:numPr>
          <w:ilvl w:val="1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0A2">
        <w:rPr>
          <w:rFonts w:ascii="Times New Roman" w:hAnsi="Times New Roman" w:cs="Times New Roman"/>
          <w:sz w:val="24"/>
          <w:szCs w:val="24"/>
        </w:rPr>
        <w:t xml:space="preserve"> </w:t>
      </w:r>
      <w:r w:rsidR="0089211E" w:rsidRPr="00B830A2">
        <w:rPr>
          <w:rFonts w:ascii="Times New Roman" w:hAnsi="Times New Roman" w:cs="Times New Roman"/>
          <w:sz w:val="24"/>
          <w:szCs w:val="24"/>
        </w:rPr>
        <w:t>Номинация «</w:t>
      </w:r>
      <w:r w:rsidR="00B22A88">
        <w:rPr>
          <w:rFonts w:ascii="Times New Roman" w:hAnsi="Times New Roman" w:cs="Times New Roman"/>
          <w:sz w:val="24"/>
          <w:szCs w:val="24"/>
        </w:rPr>
        <w:t>Баские узоры</w:t>
      </w:r>
      <w:r w:rsidR="0089211E" w:rsidRPr="00B830A2">
        <w:rPr>
          <w:rFonts w:ascii="Times New Roman" w:hAnsi="Times New Roman" w:cs="Times New Roman"/>
          <w:sz w:val="24"/>
          <w:szCs w:val="24"/>
        </w:rPr>
        <w:t>»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Times New Roman" w:hAnsi="Times New Roman" w:cs="Times New Roman"/>
          <w:sz w:val="24"/>
          <w:szCs w:val="24"/>
        </w:rPr>
        <w:t xml:space="preserve">В данной номинации предоставляются </w:t>
      </w:r>
      <w:r w:rsidRPr="00B22A88">
        <w:rPr>
          <w:rFonts w:ascii="Times New Roman" w:eastAsia="Calibri" w:hAnsi="Times New Roman" w:cs="Times New Roman"/>
          <w:sz w:val="24"/>
          <w:szCs w:val="24"/>
        </w:rPr>
        <w:t>настенные украшения в виде картин, панно, коллажей, мозаик и т.д., в которых будет отображена тематика, связанная с традициями ангарского гостеприимства, семейного застолья и кулинарного искусства.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Материал для изготовления работ: дерево, фанера, береста, лоза, солома, ткань, кожа, пробка, картон, фетр, шнур, пряжа, лакокрасочные материалы и пр.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Times New Roman" w:hAnsi="Times New Roman" w:cs="Times New Roman"/>
          <w:sz w:val="24"/>
          <w:szCs w:val="24"/>
        </w:rPr>
        <w:t xml:space="preserve">Техники изготовления: </w:t>
      </w:r>
      <w:r w:rsidRPr="00B22A88">
        <w:rPr>
          <w:rFonts w:ascii="Times New Roman" w:eastAsia="Calibri" w:hAnsi="Times New Roman" w:cs="Times New Roman"/>
          <w:sz w:val="24"/>
          <w:szCs w:val="24"/>
        </w:rPr>
        <w:t>рисунок, роспись, вышивание, пошив, выбивание, аппликация, пэчворк, декупаж, выпиливание, плетение, вытачивание, резьба, выжигание, склеивание и пр.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Размеры работ от 40*40 см или диаметром не менее 40 см, форма и ориентация произвольная.</w:t>
      </w:r>
    </w:p>
    <w:p w:rsidR="0089211E" w:rsidRPr="00184AD0" w:rsidRDefault="000263FA" w:rsidP="00AF0965">
      <w:pPr>
        <w:pStyle w:val="a5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AD0">
        <w:rPr>
          <w:rFonts w:ascii="Times New Roman" w:hAnsi="Times New Roman" w:cs="Times New Roman"/>
          <w:sz w:val="24"/>
          <w:szCs w:val="24"/>
        </w:rPr>
        <w:t xml:space="preserve"> </w:t>
      </w:r>
      <w:r w:rsidR="00B22A88">
        <w:rPr>
          <w:rFonts w:ascii="Times New Roman" w:hAnsi="Times New Roman" w:cs="Times New Roman"/>
          <w:sz w:val="24"/>
          <w:szCs w:val="24"/>
        </w:rPr>
        <w:t>Номинация «Ложечки-матрёшечки</w:t>
      </w:r>
      <w:r w:rsidR="0089211E" w:rsidRPr="00184AD0">
        <w:rPr>
          <w:rFonts w:ascii="Times New Roman" w:hAnsi="Times New Roman" w:cs="Times New Roman"/>
          <w:sz w:val="24"/>
          <w:szCs w:val="24"/>
        </w:rPr>
        <w:t>»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88">
        <w:rPr>
          <w:rFonts w:ascii="Times New Roman" w:eastAsia="Times New Roman" w:hAnsi="Times New Roman" w:cs="Times New Roman"/>
          <w:sz w:val="24"/>
          <w:szCs w:val="24"/>
        </w:rPr>
        <w:t>В данной номинации предоставляются «семейные» комплекты ложек – не менее 4-х штук (для папы, мамы и двух детей), организованные в систему хранения (подставка, коробка, шкатулка, органайзер и пр.).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88">
        <w:rPr>
          <w:rFonts w:ascii="Times New Roman" w:eastAsia="Times New Roman" w:hAnsi="Times New Roman" w:cs="Times New Roman"/>
          <w:sz w:val="24"/>
          <w:szCs w:val="24"/>
        </w:rPr>
        <w:t>Материал для изготовления и украшения изделий: дерево, береста, металл, глина, эпоксидная смола, лакокрасочные материалы и пр.</w:t>
      </w:r>
    </w:p>
    <w:p w:rsidR="00B22A88" w:rsidRPr="00B22A88" w:rsidRDefault="00B22A88" w:rsidP="00B22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88">
        <w:rPr>
          <w:rFonts w:ascii="Times New Roman" w:eastAsia="Times New Roman" w:hAnsi="Times New Roman" w:cs="Times New Roman"/>
          <w:sz w:val="24"/>
          <w:szCs w:val="24"/>
        </w:rPr>
        <w:t>Способы изготовления и украшения изделий: вырезание, выпиливание, плетение, вытачивание, резьба по дереву, отлив в форму, художественная ковка, выжигание, обжиг, рисование и пр.</w:t>
      </w:r>
    </w:p>
    <w:p w:rsidR="00B22A88" w:rsidRDefault="00B22A88" w:rsidP="00FF2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22A88" w:rsidRDefault="00B22A88" w:rsidP="00166CAA">
      <w:pPr>
        <w:pStyle w:val="a5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76C">
        <w:rPr>
          <w:rFonts w:ascii="Times New Roman" w:eastAsia="Calibri" w:hAnsi="Times New Roman" w:cs="Times New Roman"/>
          <w:bCs/>
          <w:sz w:val="24"/>
          <w:szCs w:val="24"/>
        </w:rPr>
        <w:t>Критерии оценки</w:t>
      </w:r>
    </w:p>
    <w:p w:rsidR="00B22A88" w:rsidRPr="00B830A2" w:rsidRDefault="00B22A88" w:rsidP="00B22A8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22A88" w:rsidRPr="00B22A88" w:rsidRDefault="00B22A88" w:rsidP="00281B00">
      <w:pPr>
        <w:pStyle w:val="a5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6C">
        <w:rPr>
          <w:rFonts w:ascii="Times New Roman" w:eastAsia="Calibri" w:hAnsi="Times New Roman" w:cs="Times New Roman"/>
          <w:sz w:val="24"/>
          <w:szCs w:val="24"/>
        </w:rPr>
        <w:t xml:space="preserve"> Жюри Конкурса оценивает конкурсные работы по следующим критериям:</w:t>
      </w:r>
    </w:p>
    <w:p w:rsidR="00B22A88" w:rsidRDefault="00B22A88" w:rsidP="00281B00">
      <w:pPr>
        <w:pStyle w:val="a5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соответствие тематике и условиям конкурса;</w:t>
      </w:r>
    </w:p>
    <w:p w:rsidR="00B22A88" w:rsidRDefault="00B22A88" w:rsidP="00281B00">
      <w:pPr>
        <w:pStyle w:val="a5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презентабельный внешний вид и практичность в использовании;</w:t>
      </w:r>
    </w:p>
    <w:p w:rsidR="00B22A88" w:rsidRPr="00B22A88" w:rsidRDefault="00B22A88" w:rsidP="00281B00">
      <w:pPr>
        <w:pStyle w:val="a5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 xml:space="preserve">сложность и объем работы; </w:t>
      </w:r>
    </w:p>
    <w:p w:rsidR="00B22A88" w:rsidRPr="00B22A88" w:rsidRDefault="00B22A88" w:rsidP="00281B00">
      <w:pPr>
        <w:pStyle w:val="a5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новизна и оригинальность замысла.</w:t>
      </w:r>
    </w:p>
    <w:p w:rsidR="00B22A88" w:rsidRPr="00B830A2" w:rsidRDefault="00B22A88" w:rsidP="00FF2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F2704" w:rsidRPr="00B22A88" w:rsidRDefault="0089211E" w:rsidP="00166CAA">
      <w:pPr>
        <w:pStyle w:val="a5"/>
        <w:numPr>
          <w:ilvl w:val="0"/>
          <w:numId w:val="6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B830A2" w:rsidRPr="00B830A2" w:rsidRDefault="00B830A2" w:rsidP="00B830A2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B22A88" w:rsidRDefault="00FF2704" w:rsidP="00166CAA">
      <w:pPr>
        <w:pStyle w:val="a5"/>
        <w:numPr>
          <w:ilvl w:val="1"/>
          <w:numId w:val="6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30A2">
        <w:rPr>
          <w:rFonts w:ascii="Times New Roman" w:eastAsiaTheme="minorEastAsia" w:hAnsi="Times New Roman" w:cs="Times New Roman"/>
          <w:sz w:val="24"/>
          <w:szCs w:val="24"/>
        </w:rPr>
        <w:t>Жюри Конкурса формируется Оргкомитетом</w:t>
      </w:r>
      <w:r w:rsidR="00281B00" w:rsidRPr="00281B00">
        <w:rPr>
          <w:rFonts w:ascii="Times New Roman" w:hAnsi="Times New Roman" w:cs="Times New Roman"/>
          <w:sz w:val="24"/>
          <w:szCs w:val="24"/>
        </w:rPr>
        <w:t xml:space="preserve"> </w:t>
      </w:r>
      <w:r w:rsidR="00281B00">
        <w:rPr>
          <w:rFonts w:ascii="Times New Roman" w:hAnsi="Times New Roman" w:cs="Times New Roman"/>
          <w:sz w:val="24"/>
          <w:szCs w:val="24"/>
        </w:rPr>
        <w:t>Конкурса</w:t>
      </w:r>
      <w:r w:rsidRPr="00B830A2">
        <w:rPr>
          <w:rFonts w:ascii="Times New Roman" w:eastAsiaTheme="minorEastAsia" w:hAnsi="Times New Roman" w:cs="Times New Roman"/>
          <w:sz w:val="24"/>
          <w:szCs w:val="24"/>
        </w:rPr>
        <w:t xml:space="preserve"> в составе 5-ти человек из специалистов МКУ «Управление КСТиМПКр», МБУК КИЭМ имени Ю.С. Кулаковой и привлеченных специалистов учреждений культуры Кежемского района.</w:t>
      </w:r>
    </w:p>
    <w:p w:rsidR="00B22A88" w:rsidRPr="00B22A88" w:rsidRDefault="00B22A88" w:rsidP="00166CAA">
      <w:pPr>
        <w:pStyle w:val="a5"/>
        <w:numPr>
          <w:ilvl w:val="1"/>
          <w:numId w:val="6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lastRenderedPageBreak/>
        <w:t>Оценка конкурсных работ осуществляется в соответствии с критериями п</w:t>
      </w:r>
      <w:r w:rsidR="00281B00">
        <w:rPr>
          <w:rFonts w:ascii="Times New Roman" w:hAnsi="Times New Roman" w:cs="Times New Roman"/>
          <w:sz w:val="24"/>
          <w:szCs w:val="24"/>
        </w:rPr>
        <w:t>. 5.1. настоящего Положения по 10</w:t>
      </w:r>
      <w:r w:rsidRPr="00B22A88">
        <w:rPr>
          <w:rFonts w:ascii="Times New Roman" w:hAnsi="Times New Roman" w:cs="Times New Roman"/>
          <w:sz w:val="24"/>
          <w:szCs w:val="24"/>
        </w:rPr>
        <w:t>-ти бальной системе (каждый критерий) с последующим подсчётом среднего балла. Решение жюри оформляется протоколом и пересмотру не подлежит.</w:t>
      </w:r>
    </w:p>
    <w:p w:rsidR="00B22A88" w:rsidRDefault="00B22A88" w:rsidP="00B22A8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22A88" w:rsidRPr="00B22A88" w:rsidRDefault="00B22A88" w:rsidP="00B2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B22A88">
        <w:rPr>
          <w:rFonts w:ascii="Times New Roman" w:eastAsia="Calibri" w:hAnsi="Times New Roman" w:cs="Times New Roman"/>
          <w:bCs/>
          <w:sz w:val="24"/>
          <w:szCs w:val="24"/>
        </w:rPr>
        <w:t>Награждение</w:t>
      </w:r>
    </w:p>
    <w:p w:rsidR="00B22A88" w:rsidRPr="00B830A2" w:rsidRDefault="00B22A88" w:rsidP="00B22A8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22A88" w:rsidRPr="00B22A88" w:rsidRDefault="00B22A88" w:rsidP="00166CAA">
      <w:pPr>
        <w:pStyle w:val="a5"/>
        <w:numPr>
          <w:ilvl w:val="1"/>
          <w:numId w:val="6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 и награждение победителей Конкурса состоится на торжественном закрытии Праздника. Жюри определяет победителей в каждой номинации.</w:t>
      </w:r>
    </w:p>
    <w:p w:rsidR="00B22A88" w:rsidRPr="00B22A88" w:rsidRDefault="00B22A88" w:rsidP="00166CAA">
      <w:pPr>
        <w:pStyle w:val="a5"/>
        <w:numPr>
          <w:ilvl w:val="1"/>
          <w:numId w:val="6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Победители Конкурса награждаются Дипломами I,</w:t>
      </w:r>
      <w:r w:rsidR="00026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A88">
        <w:rPr>
          <w:rFonts w:ascii="Times New Roman" w:eastAsia="Calibri" w:hAnsi="Times New Roman" w:cs="Times New Roman"/>
          <w:sz w:val="24"/>
          <w:szCs w:val="24"/>
        </w:rPr>
        <w:t>II,</w:t>
      </w:r>
      <w:r w:rsidR="00026E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III степени и денежными призами. </w:t>
      </w:r>
    </w:p>
    <w:p w:rsidR="00B22A88" w:rsidRPr="00B22A88" w:rsidRDefault="00B22A88" w:rsidP="00166CAA">
      <w:pPr>
        <w:pStyle w:val="a5"/>
        <w:numPr>
          <w:ilvl w:val="1"/>
          <w:numId w:val="6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Жюри имеет право не присуждать отдельные призовые места, а также предложить специальные номинации, обосновав свое предложение.</w:t>
      </w:r>
    </w:p>
    <w:p w:rsidR="000B7221" w:rsidRDefault="000B72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F37D8" w:rsidRPr="006A3B87" w:rsidRDefault="00685AD3" w:rsidP="002F3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B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F37D8" w:rsidRPr="006A3B87">
        <w:rPr>
          <w:rFonts w:ascii="Times New Roman" w:hAnsi="Times New Roman" w:cs="Times New Roman"/>
          <w:sz w:val="24"/>
          <w:szCs w:val="24"/>
        </w:rPr>
        <w:t>5</w:t>
      </w:r>
    </w:p>
    <w:p w:rsidR="00685AD3" w:rsidRPr="006A3B87" w:rsidRDefault="00685AD3" w:rsidP="002F37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B87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</w:t>
      </w:r>
    </w:p>
    <w:p w:rsidR="00685AD3" w:rsidRPr="006A3B87" w:rsidRDefault="00E51120" w:rsidP="00685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685AD3" w:rsidRPr="006A3B87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685AD3" w:rsidRPr="006A3B87" w:rsidRDefault="00685AD3" w:rsidP="00685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5AD3" w:rsidRPr="002165EA" w:rsidRDefault="00685AD3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65EA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</w:p>
    <w:p w:rsidR="00685AD3" w:rsidRPr="002165EA" w:rsidRDefault="00685AD3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>о проведении районного конкурса</w:t>
      </w:r>
    </w:p>
    <w:p w:rsidR="00685AD3" w:rsidRPr="002165EA" w:rsidRDefault="00685AD3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>на разработку лучшей сувенирной продукции</w:t>
      </w:r>
    </w:p>
    <w:p w:rsidR="00685AD3" w:rsidRPr="002165EA" w:rsidRDefault="00685AD3" w:rsidP="0002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65EA">
        <w:rPr>
          <w:rFonts w:ascii="Times New Roman" w:eastAsia="Calibri" w:hAnsi="Times New Roman" w:cs="Times New Roman"/>
          <w:bCs/>
          <w:sz w:val="24"/>
          <w:szCs w:val="24"/>
        </w:rPr>
        <w:t>«Ангарский сувенир»</w:t>
      </w:r>
    </w:p>
    <w:p w:rsidR="00685AD3" w:rsidRPr="002165EA" w:rsidRDefault="00685AD3" w:rsidP="00685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AD3" w:rsidRPr="002165EA" w:rsidRDefault="00685AD3" w:rsidP="00685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65EA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685AD3" w:rsidRPr="002165EA" w:rsidRDefault="00685AD3" w:rsidP="00166CAA">
      <w:pPr>
        <w:pStyle w:val="2"/>
        <w:keepLines w:val="0"/>
        <w:numPr>
          <w:ilvl w:val="1"/>
          <w:numId w:val="32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Районный конкурс на разработку лучшей сувенирной</w:t>
      </w:r>
      <w:r w:rsidR="002C415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продукции «Ангарский сувенир»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(далее – Конкурс) проводится в рамках </w:t>
      </w:r>
      <w:r w:rsidR="00E51120" w:rsidRPr="00E51120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en-US"/>
        </w:rPr>
        <w:t>XI</w:t>
      </w:r>
      <w:r w:rsidRPr="00E511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районно</w:t>
      </w:r>
      <w:r w:rsidR="002C415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го Праздника Ангарского пирога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 Кежемском районе (далее – Праздник).</w:t>
      </w:r>
    </w:p>
    <w:p w:rsidR="00685AD3" w:rsidRPr="002165EA" w:rsidRDefault="00685AD3" w:rsidP="00166CAA">
      <w:pPr>
        <w:pStyle w:val="2"/>
        <w:keepLines w:val="0"/>
        <w:numPr>
          <w:ilvl w:val="1"/>
          <w:numId w:val="32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Организатором Конкурса является Муниципальное бюджетное учреждение культуры Кежемского района «Межпоселенческий Районный дом культуры «Рассвет» (далее – МБУК КР МРДК «Рассвет»), который </w:t>
      </w:r>
      <w:r w:rsidRPr="002165EA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информирует население о проведении Конкурса, собирает заявки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 освещает итоги Конкурса в средствах массовой информации</w:t>
      </w:r>
    </w:p>
    <w:p w:rsidR="00685AD3" w:rsidRPr="002165EA" w:rsidRDefault="00685AD3" w:rsidP="00166CAA">
      <w:pPr>
        <w:pStyle w:val="2"/>
        <w:keepLines w:val="0"/>
        <w:numPr>
          <w:ilvl w:val="1"/>
          <w:numId w:val="32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Для проведения Конкурса создается Оргкомитет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 – МКУ «Управление КСТиМП</w:t>
      </w:r>
      <w:r w:rsidR="00E511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Кр»)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и МБУК КР МРДК «Рассвет», который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685AD3" w:rsidRPr="002C4151" w:rsidRDefault="00685AD3" w:rsidP="00F420FB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685AD3" w:rsidRPr="00F420FB" w:rsidRDefault="00685AD3" w:rsidP="00166CA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20FB">
        <w:rPr>
          <w:rFonts w:ascii="Times New Roman" w:eastAsia="Calibri" w:hAnsi="Times New Roman" w:cs="Times New Roman"/>
          <w:bCs/>
          <w:sz w:val="24"/>
          <w:szCs w:val="24"/>
        </w:rPr>
        <w:t>Цели и задачи</w:t>
      </w:r>
    </w:p>
    <w:p w:rsidR="00F420FB" w:rsidRPr="00980908" w:rsidRDefault="00685AD3" w:rsidP="00166CAA">
      <w:pPr>
        <w:pStyle w:val="a5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0FB">
        <w:rPr>
          <w:rFonts w:ascii="Times New Roman" w:eastAsia="Calibri" w:hAnsi="Times New Roman" w:cs="Times New Roman"/>
          <w:bCs/>
          <w:sz w:val="24"/>
          <w:szCs w:val="24"/>
        </w:rPr>
        <w:t>Конкурс проводится с целью возрождение и развитие</w:t>
      </w:r>
      <w:r w:rsidRPr="00F420FB">
        <w:rPr>
          <w:rFonts w:ascii="Times New Roman" w:eastAsia="Calibri" w:hAnsi="Times New Roman" w:cs="Times New Roman"/>
          <w:sz w:val="24"/>
          <w:szCs w:val="24"/>
        </w:rPr>
        <w:t xml:space="preserve"> народных художественных промыслов и ремесел, насыщение рынка качественной, доступной по цене сувенирной продукцией, сочетающей традиции и историко-культурные ценности Приангарья.</w:t>
      </w:r>
    </w:p>
    <w:p w:rsidR="00685AD3" w:rsidRPr="002165EA" w:rsidRDefault="00685AD3" w:rsidP="00F420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>2.2. Задачи Конкурса:</w:t>
      </w:r>
    </w:p>
    <w:p w:rsidR="00980908" w:rsidRDefault="00685AD3" w:rsidP="00166CA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hAnsi="Times New Roman" w:cs="Times New Roman"/>
          <w:sz w:val="24"/>
          <w:szCs w:val="24"/>
        </w:rPr>
        <w:t>содействие развитию интереса у населения к народному творчеству, промыслам и ремеслу;</w:t>
      </w:r>
    </w:p>
    <w:p w:rsidR="00980908" w:rsidRPr="00980908" w:rsidRDefault="00980908" w:rsidP="00166CA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908">
        <w:rPr>
          <w:rFonts w:ascii="Times New Roman" w:eastAsia="Calibri" w:hAnsi="Times New Roman" w:cs="Times New Roman"/>
          <w:sz w:val="24"/>
          <w:szCs w:val="24"/>
        </w:rPr>
        <w:t>вовлечение в гастрономическую культуру местного населения через знакомство с традициями и блюдами Приангарья;</w:t>
      </w:r>
    </w:p>
    <w:p w:rsidR="00685AD3" w:rsidRPr="002165EA" w:rsidRDefault="00685AD3" w:rsidP="00166CA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вкусов населения и воспитание у подрастающего поколения чувства гордости за свою национальную культуру; </w:t>
      </w:r>
    </w:p>
    <w:p w:rsidR="00685AD3" w:rsidRPr="002165EA" w:rsidRDefault="00685AD3" w:rsidP="00166CA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развитие рынка местной сувенирной продукции; </w:t>
      </w:r>
    </w:p>
    <w:p w:rsidR="00685AD3" w:rsidRPr="002165EA" w:rsidRDefault="00685AD3" w:rsidP="00166CA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выявление потенциальных производителей сувенирной продукции. </w:t>
      </w:r>
    </w:p>
    <w:p w:rsidR="00980908" w:rsidRPr="002165EA" w:rsidRDefault="00980908" w:rsidP="0068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AD3" w:rsidRPr="002165EA" w:rsidRDefault="00685AD3" w:rsidP="00685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65EA">
        <w:rPr>
          <w:rFonts w:ascii="Times New Roman" w:eastAsia="Calibri" w:hAnsi="Times New Roman" w:cs="Times New Roman"/>
          <w:bCs/>
          <w:sz w:val="24"/>
          <w:szCs w:val="24"/>
        </w:rPr>
        <w:t>3. Порядок и условия проведения Конкурса</w:t>
      </w:r>
    </w:p>
    <w:p w:rsidR="00685AD3" w:rsidRPr="002165EA" w:rsidRDefault="00685AD3" w:rsidP="00166CA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муниципальные учреждения культуры Кежемского района, участники любительских объединений </w:t>
      </w:r>
      <w:r w:rsidR="00EB5BBD">
        <w:rPr>
          <w:rFonts w:ascii="Times New Roman" w:eastAsia="Calibri" w:hAnsi="Times New Roman" w:cs="Times New Roman"/>
          <w:sz w:val="24"/>
          <w:szCs w:val="24"/>
        </w:rPr>
        <w:t>декоративно-прикладного искусства</w:t>
      </w:r>
      <w:r w:rsidRPr="002165EA">
        <w:rPr>
          <w:rFonts w:ascii="Times New Roman" w:eastAsia="Calibri" w:hAnsi="Times New Roman" w:cs="Times New Roman"/>
          <w:sz w:val="24"/>
          <w:szCs w:val="24"/>
        </w:rPr>
        <w:t>, отдельные мастера, представители других территорий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участники)</w:t>
      </w:r>
      <w:r w:rsidRPr="002165EA">
        <w:rPr>
          <w:rFonts w:ascii="Times New Roman" w:eastAsia="Calibri" w:hAnsi="Times New Roman" w:cs="Times New Roman"/>
          <w:sz w:val="24"/>
          <w:szCs w:val="24"/>
        </w:rPr>
        <w:t>, независимо от возраста и социального положения.</w:t>
      </w:r>
    </w:p>
    <w:p w:rsidR="00685AD3" w:rsidRPr="002165EA" w:rsidRDefault="00685AD3" w:rsidP="00166CA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На Конкурс принимаются оригинальные сувенирные изделия авторского исполнения, воплощающие культуру, историю и этническую самобытность ангарцев, демонстрирующие высокий творческий художественный уровень художников и народных мастеров. </w:t>
      </w:r>
    </w:p>
    <w:p w:rsidR="00BE7252" w:rsidRDefault="002C20CB" w:rsidP="00166CA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 w:rsidR="00685AD3" w:rsidRPr="002165EA">
        <w:rPr>
          <w:rFonts w:ascii="Times New Roman" w:eastAsia="Calibri" w:hAnsi="Times New Roman" w:cs="Times New Roman"/>
          <w:sz w:val="24"/>
          <w:szCs w:val="24"/>
        </w:rPr>
        <w:t>Конкурса имеют право принять участие во всех номинациях, к</w:t>
      </w:r>
      <w:r w:rsidR="00980908">
        <w:rPr>
          <w:rFonts w:ascii="Times New Roman" w:eastAsia="Calibri" w:hAnsi="Times New Roman" w:cs="Times New Roman"/>
          <w:sz w:val="24"/>
          <w:szCs w:val="24"/>
        </w:rPr>
        <w:t xml:space="preserve">оличество представленных работ </w:t>
      </w:r>
      <w:r w:rsidR="00685AD3" w:rsidRPr="002165EA">
        <w:rPr>
          <w:rFonts w:ascii="Times New Roman" w:eastAsia="Calibri" w:hAnsi="Times New Roman" w:cs="Times New Roman"/>
          <w:sz w:val="24"/>
          <w:szCs w:val="24"/>
        </w:rPr>
        <w:t xml:space="preserve">не ограничено. </w:t>
      </w:r>
    </w:p>
    <w:p w:rsidR="00BE7252" w:rsidRPr="00BE7252" w:rsidRDefault="00BE7252" w:rsidP="00166CA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Конкурс проходит в два этапа.</w:t>
      </w:r>
    </w:p>
    <w:p w:rsidR="00BE7252" w:rsidRPr="00BE7252" w:rsidRDefault="00BE7252" w:rsidP="00166CAA">
      <w:pPr>
        <w:pStyle w:val="a5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7252">
        <w:rPr>
          <w:rFonts w:ascii="Times New Roman" w:eastAsia="Calibri" w:hAnsi="Times New Roman" w:cs="Times New Roman"/>
          <w:bCs/>
          <w:sz w:val="24"/>
          <w:szCs w:val="24"/>
        </w:rPr>
        <w:t xml:space="preserve">Первый этап - с </w:t>
      </w:r>
      <w:r w:rsidR="002C4151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E72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C96">
        <w:rPr>
          <w:rFonts w:ascii="Times New Roman" w:eastAsia="Calibri" w:hAnsi="Times New Roman" w:cs="Times New Roman"/>
          <w:bCs/>
          <w:sz w:val="24"/>
          <w:szCs w:val="24"/>
        </w:rPr>
        <w:t>июня по 31 июля 2025</w:t>
      </w:r>
      <w:r w:rsidRPr="00BE7252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</w:p>
    <w:p w:rsidR="00BE7252" w:rsidRDefault="00BE7252" w:rsidP="00BE72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данном этапе Организатор Конкурса информирует участников о проведении Конкурса, проводит разъяснительные работы, принимает заявки и образцы конкурсных работ в электронном виде для консультационной и информационной поддержки, </w:t>
      </w:r>
      <w:r w:rsidRPr="00BE7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</w:t>
      </w:r>
      <w:r w:rsidRPr="00BE7252">
        <w:rPr>
          <w:rFonts w:ascii="Times New Roman" w:eastAsia="Calibri" w:hAnsi="Times New Roman" w:cs="Times New Roman"/>
          <w:sz w:val="24"/>
          <w:szCs w:val="24"/>
        </w:rPr>
        <w:t>почты: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13F" w:rsidRPr="00E879DE">
        <w:rPr>
          <w:rFonts w:ascii="Times New Roman" w:eastAsia="Calibri" w:hAnsi="Times New Roman" w:cs="Times New Roman"/>
          <w:sz w:val="24"/>
          <w:szCs w:val="24"/>
        </w:rPr>
        <w:t>ms.nonna1977@mail.ru</w:t>
      </w:r>
      <w:r w:rsidRPr="00E879DE">
        <w:rPr>
          <w:rFonts w:ascii="Times New Roman" w:eastAsia="Calibri" w:hAnsi="Times New Roman" w:cs="Times New Roman"/>
          <w:sz w:val="24"/>
          <w:szCs w:val="24"/>
        </w:rPr>
        <w:t>, тел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: 7</w:t>
      </w:r>
      <w:r w:rsidR="00031FDA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-48-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, 8</w:t>
      </w:r>
      <w:r w:rsidR="00031FDA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031FDA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588</w:t>
      </w:r>
      <w:r w:rsidR="00031FDA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75</w:t>
      </w:r>
      <w:r w:rsidR="00031FDA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7D05" w:rsidRPr="00E879DE">
        <w:rPr>
          <w:rFonts w:ascii="Times New Roman" w:eastAsia="Calibri" w:hAnsi="Times New Roman" w:cs="Times New Roman"/>
          <w:color w:val="000000"/>
          <w:sz w:val="24"/>
          <w:szCs w:val="24"/>
        </w:rPr>
        <w:t>36</w:t>
      </w:r>
      <w:r w:rsidRPr="00E879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7252" w:rsidRPr="00BE7252" w:rsidRDefault="00BE7252" w:rsidP="00166CAA">
      <w:pPr>
        <w:pStyle w:val="a5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7252">
        <w:rPr>
          <w:rFonts w:ascii="Times New Roman" w:eastAsia="Calibri" w:hAnsi="Times New Roman" w:cs="Times New Roman"/>
          <w:bCs/>
          <w:sz w:val="24"/>
          <w:szCs w:val="24"/>
        </w:rPr>
        <w:t xml:space="preserve">Второй этап – </w:t>
      </w:r>
      <w:r w:rsidR="002B0C96">
        <w:rPr>
          <w:rFonts w:ascii="Times New Roman" w:hAnsi="Times New Roman" w:cs="Times New Roman"/>
          <w:sz w:val="24"/>
          <w:szCs w:val="24"/>
        </w:rPr>
        <w:t>с 01 августа по 11 августа 2025</w:t>
      </w:r>
      <w:r w:rsidRPr="00BE72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7252" w:rsidRDefault="00BE7252" w:rsidP="00BE72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На данном этапе все конкурсные работы участники доставляют в адрес Оргкомитета Конкурса для предварительного подведения итогов Конкурса.</w:t>
      </w:r>
    </w:p>
    <w:p w:rsidR="00BE7252" w:rsidRDefault="00BE7252" w:rsidP="00166C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гарантируют наличие исключительных прав на дизайн сувенирной продукции, направленной на Конкурс, а также несут ответственность за нарушение авторских прав третьих лиц. </w:t>
      </w:r>
      <w:r w:rsidRPr="002165EA">
        <w:rPr>
          <w:rFonts w:ascii="Times New Roman" w:hAnsi="Times New Roman" w:cs="Times New Roman"/>
          <w:sz w:val="24"/>
          <w:szCs w:val="24"/>
        </w:rPr>
        <w:t>Организаторы оставляет за собой право использовать материалы участников Конкурса в целях популя</w:t>
      </w:r>
      <w:r>
        <w:rPr>
          <w:rFonts w:ascii="Times New Roman" w:hAnsi="Times New Roman" w:cs="Times New Roman"/>
          <w:sz w:val="24"/>
          <w:szCs w:val="24"/>
        </w:rPr>
        <w:t xml:space="preserve">ризации Конкурса, а </w:t>
      </w:r>
      <w:r w:rsidR="002C415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2165EA">
        <w:rPr>
          <w:rFonts w:ascii="Times New Roman" w:hAnsi="Times New Roman" w:cs="Times New Roman"/>
          <w:sz w:val="24"/>
          <w:szCs w:val="24"/>
        </w:rPr>
        <w:t xml:space="preserve"> работы по своему усмотрению, обязуясь в любых ситуациях указывать авторство.</w:t>
      </w:r>
    </w:p>
    <w:p w:rsidR="00BE7252" w:rsidRDefault="00BE7252" w:rsidP="00166C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Размещение конкурсных работ на выставку проводят Организаторы Конкурса в день проведения Праздника. Оформление выставки проходит без участия авторов. Организаторы Конкурса гарантируют сохранность предметов.</w:t>
      </w:r>
    </w:p>
    <w:p w:rsidR="00BE7252" w:rsidRDefault="00BE7252" w:rsidP="00166C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 xml:space="preserve">Конкурсные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20030">
        <w:rPr>
          <w:rFonts w:ascii="Times New Roman" w:eastAsia="Calibri" w:hAnsi="Times New Roman" w:cs="Times New Roman"/>
          <w:sz w:val="24"/>
          <w:szCs w:val="24"/>
        </w:rPr>
        <w:t xml:space="preserve">аботы, </w:t>
      </w:r>
      <w:r w:rsidR="00333029">
        <w:rPr>
          <w:rFonts w:ascii="Times New Roman" w:eastAsia="Calibri" w:hAnsi="Times New Roman" w:cs="Times New Roman"/>
          <w:sz w:val="24"/>
          <w:szCs w:val="24"/>
        </w:rPr>
        <w:t>занявшие призовые места и специальные призы,</w:t>
      </w:r>
      <w:r w:rsidRPr="00BE7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252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авторам </w:t>
      </w:r>
      <w:r w:rsidRPr="00BE7252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не</w:t>
      </w:r>
      <w:r w:rsidRPr="00BE7252">
        <w:rPr>
          <w:rFonts w:ascii="Times New Roman" w:eastAsia="Calibri" w:hAnsi="Times New Roman" w:cs="Times New Roman"/>
          <w:sz w:val="24"/>
          <w:szCs w:val="24"/>
          <w:highlight w:val="white"/>
          <w:lang w:val="en-US"/>
        </w:rPr>
        <w:t> </w:t>
      </w:r>
      <w:r w:rsidRPr="00BE7252"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возвращаются.</w:t>
      </w:r>
    </w:p>
    <w:p w:rsidR="00BE7252" w:rsidRPr="00BE7252" w:rsidRDefault="00BE7252" w:rsidP="00166C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Конкурсные работы, поступившие на Конкурс позже срока окончания приема готовых работ, а также не соответствующие условиям Конкурса, могут быть не размещены на выставке.</w:t>
      </w:r>
    </w:p>
    <w:p w:rsidR="00BE7252" w:rsidRPr="002165EA" w:rsidRDefault="00BE7252" w:rsidP="00BE72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3.12. Каждая конкурсная работа должна сопровождаться </w:t>
      </w:r>
      <w:r w:rsidRPr="002165EA">
        <w:rPr>
          <w:rFonts w:ascii="Times New Roman" w:eastAsia="Calibri" w:hAnsi="Times New Roman" w:cs="Times New Roman"/>
          <w:bCs/>
          <w:sz w:val="24"/>
          <w:szCs w:val="24"/>
        </w:rPr>
        <w:t>отдельной заявкой</w:t>
      </w: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 и этикетажем (5см*4см), где должны быть указаны:</w:t>
      </w:r>
    </w:p>
    <w:p w:rsidR="00BE7252" w:rsidRDefault="00BE7252" w:rsidP="00166CAA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название работы</w:t>
      </w:r>
      <w:r w:rsidR="00934723">
        <w:rPr>
          <w:rFonts w:ascii="Times New Roman" w:eastAsia="Calibri" w:hAnsi="Times New Roman" w:cs="Times New Roman"/>
          <w:sz w:val="24"/>
          <w:szCs w:val="24"/>
        </w:rPr>
        <w:t xml:space="preserve"> (по необходимости)</w:t>
      </w:r>
      <w:r w:rsidRPr="00BE72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7252" w:rsidRDefault="00BE7252" w:rsidP="00166CAA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автор работы;</w:t>
      </w:r>
    </w:p>
    <w:p w:rsidR="00BE7252" w:rsidRPr="00BE7252" w:rsidRDefault="00BE7252" w:rsidP="00166CAA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населенный пункт.</w:t>
      </w:r>
    </w:p>
    <w:p w:rsidR="00BE7252" w:rsidRPr="002165EA" w:rsidRDefault="00BE7252" w:rsidP="00BE72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>В случае если этикетаж по размеру больше, чем сувенир, то он крепится к изделию в виде бирки.</w:t>
      </w:r>
    </w:p>
    <w:p w:rsidR="00BE7252" w:rsidRPr="002165EA" w:rsidRDefault="00BE7252" w:rsidP="00BE72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3.13. Организаторы Конкурса предоставляет мастерам возможность продажи своих </w:t>
      </w:r>
      <w:r w:rsidRPr="00C41A57">
        <w:rPr>
          <w:rFonts w:ascii="Times New Roman" w:eastAsia="Calibri" w:hAnsi="Times New Roman" w:cs="Times New Roman"/>
          <w:sz w:val="24"/>
          <w:szCs w:val="24"/>
        </w:rPr>
        <w:t>работ на подворьях (площадках).</w:t>
      </w:r>
      <w:r w:rsidRPr="002165EA">
        <w:rPr>
          <w:rFonts w:ascii="Times New Roman" w:eastAsia="Calibri" w:hAnsi="Times New Roman" w:cs="Times New Roman"/>
          <w:sz w:val="24"/>
          <w:szCs w:val="24"/>
        </w:rPr>
        <w:t xml:space="preserve"> Цены на сувенирную продукцию устанавливаются участниками Конкурса самостоятельно.</w:t>
      </w:r>
    </w:p>
    <w:p w:rsidR="00BE7252" w:rsidRPr="002C4151" w:rsidRDefault="00BE7252" w:rsidP="00BE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75F9" w:rsidRPr="003575F9" w:rsidRDefault="003575F9" w:rsidP="00166CA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575F9">
        <w:rPr>
          <w:rFonts w:ascii="Times New Roman" w:eastAsia="Calibri" w:hAnsi="Times New Roman" w:cs="Times New Roman"/>
          <w:bCs/>
          <w:sz w:val="24"/>
          <w:szCs w:val="24"/>
        </w:rPr>
        <w:t>Номинации конкурса</w:t>
      </w:r>
    </w:p>
    <w:p w:rsidR="003575F9" w:rsidRPr="002C4151" w:rsidRDefault="003575F9" w:rsidP="003575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575F9">
        <w:rPr>
          <w:rFonts w:ascii="Times New Roman" w:eastAsia="Calibri" w:hAnsi="Times New Roman" w:cs="Times New Roman"/>
          <w:sz w:val="24"/>
          <w:szCs w:val="24"/>
        </w:rPr>
        <w:t xml:space="preserve">4.1. Номинации Конкурса: </w:t>
      </w:r>
    </w:p>
    <w:p w:rsidR="00FD4FA2" w:rsidRDefault="003575F9" w:rsidP="00FD4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5F9">
        <w:rPr>
          <w:rFonts w:ascii="Times New Roman" w:eastAsia="Calibri" w:hAnsi="Times New Roman" w:cs="Times New Roman"/>
          <w:sz w:val="24"/>
          <w:szCs w:val="24"/>
        </w:rPr>
        <w:t xml:space="preserve">4.1.1. Номинация </w:t>
      </w:r>
      <w:r w:rsidR="001F3DCB">
        <w:rPr>
          <w:rFonts w:ascii="Times New Roman" w:eastAsia="Calibri" w:hAnsi="Times New Roman" w:cs="Times New Roman"/>
          <w:sz w:val="24"/>
          <w:szCs w:val="24"/>
        </w:rPr>
        <w:t>«Коллекция</w:t>
      </w:r>
      <w:r w:rsidR="00FD4FA2" w:rsidRPr="00FD4FA2">
        <w:rPr>
          <w:rFonts w:ascii="Times New Roman" w:eastAsia="Calibri" w:hAnsi="Times New Roman" w:cs="Times New Roman"/>
          <w:sz w:val="24"/>
          <w:szCs w:val="24"/>
        </w:rPr>
        <w:t xml:space="preserve"> туристических сувениров</w:t>
      </w:r>
      <w:r w:rsidR="00FD4FA2">
        <w:rPr>
          <w:rFonts w:ascii="Times New Roman" w:eastAsia="Calibri" w:hAnsi="Times New Roman" w:cs="Times New Roman"/>
          <w:sz w:val="24"/>
          <w:szCs w:val="24"/>
        </w:rPr>
        <w:t>»</w:t>
      </w:r>
      <w:r w:rsidR="003330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FA2" w:rsidRDefault="001F3DCB" w:rsidP="005E6A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</w:t>
      </w:r>
      <w:r w:rsidR="00FD4FA2">
        <w:rPr>
          <w:rFonts w:ascii="Times New Roman" w:eastAsia="Calibri" w:hAnsi="Times New Roman" w:cs="Times New Roman"/>
          <w:sz w:val="24"/>
          <w:szCs w:val="24"/>
        </w:rPr>
        <w:t xml:space="preserve">туристических сувениров - </w:t>
      </w:r>
      <w:r w:rsidR="00FD4FA2" w:rsidRPr="00FD4FA2">
        <w:rPr>
          <w:rFonts w:ascii="Times New Roman" w:eastAsia="Calibri" w:hAnsi="Times New Roman" w:cs="Times New Roman"/>
          <w:sz w:val="24"/>
          <w:szCs w:val="24"/>
        </w:rPr>
        <w:t xml:space="preserve">это набор разноформатных изделий, </w:t>
      </w:r>
      <w:r w:rsidR="00675ECA" w:rsidRPr="00675ECA">
        <w:rPr>
          <w:rFonts w:ascii="Times New Roman" w:eastAsia="Calibri" w:hAnsi="Times New Roman" w:cs="Times New Roman"/>
          <w:sz w:val="24"/>
          <w:szCs w:val="24"/>
        </w:rPr>
        <w:t xml:space="preserve">имеющих различное предназначение в использовании, но объединенных единой темой </w:t>
      </w:r>
      <w:r>
        <w:rPr>
          <w:rFonts w:ascii="Times New Roman" w:eastAsia="Calibri" w:hAnsi="Times New Roman" w:cs="Times New Roman"/>
          <w:sz w:val="24"/>
          <w:szCs w:val="24"/>
        </w:rPr>
        <w:t>(брендом). Основные темы коллекции</w:t>
      </w:r>
      <w:r w:rsidR="00675ECA" w:rsidRPr="00675ECA">
        <w:rPr>
          <w:rFonts w:ascii="Times New Roman" w:eastAsia="Calibri" w:hAnsi="Times New Roman" w:cs="Times New Roman"/>
          <w:sz w:val="24"/>
          <w:szCs w:val="24"/>
        </w:rPr>
        <w:t xml:space="preserve"> туристических сувениров – уникальность Кежемского района, его культурное наследие</w:t>
      </w:r>
      <w:r w:rsidR="005E6A89">
        <w:rPr>
          <w:rFonts w:ascii="Times New Roman" w:eastAsia="Calibri" w:hAnsi="Times New Roman" w:cs="Times New Roman"/>
          <w:sz w:val="24"/>
          <w:szCs w:val="24"/>
        </w:rPr>
        <w:t>;</w:t>
      </w:r>
      <w:r w:rsidR="00675ECA" w:rsidRPr="00675ECA">
        <w:rPr>
          <w:rFonts w:ascii="Times New Roman" w:eastAsia="Calibri" w:hAnsi="Times New Roman" w:cs="Times New Roman"/>
          <w:sz w:val="24"/>
          <w:szCs w:val="24"/>
        </w:rPr>
        <w:t xml:space="preserve"> образ родного села</w:t>
      </w:r>
      <w:r w:rsidR="005E6A89">
        <w:rPr>
          <w:rFonts w:ascii="Times New Roman" w:eastAsia="Calibri" w:hAnsi="Times New Roman" w:cs="Times New Roman"/>
          <w:sz w:val="24"/>
          <w:szCs w:val="24"/>
        </w:rPr>
        <w:t>;</w:t>
      </w:r>
      <w:r w:rsidR="00675ECA" w:rsidRPr="00675ECA">
        <w:rPr>
          <w:rFonts w:ascii="Times New Roman" w:eastAsia="Calibri" w:hAnsi="Times New Roman" w:cs="Times New Roman"/>
          <w:sz w:val="24"/>
          <w:szCs w:val="24"/>
        </w:rPr>
        <w:t xml:space="preserve"> Праздник Ангарского пирога, как символ радушия и гостеприимства</w:t>
      </w:r>
      <w:r w:rsidR="00D76210">
        <w:rPr>
          <w:rFonts w:ascii="Times New Roman" w:eastAsia="Calibri" w:hAnsi="Times New Roman" w:cs="Times New Roman"/>
          <w:sz w:val="24"/>
          <w:szCs w:val="24"/>
        </w:rPr>
        <w:t xml:space="preserve">. Приветствуется использование </w:t>
      </w:r>
      <w:r w:rsidR="00020030" w:rsidRPr="00020030">
        <w:rPr>
          <w:rFonts w:ascii="Times New Roman" w:eastAsia="Calibri" w:hAnsi="Times New Roman" w:cs="Times New Roman"/>
          <w:sz w:val="24"/>
          <w:szCs w:val="24"/>
        </w:rPr>
        <w:t>символики района, символ</w:t>
      </w:r>
      <w:r w:rsidR="00020030">
        <w:rPr>
          <w:rFonts w:ascii="Times New Roman" w:eastAsia="Calibri" w:hAnsi="Times New Roman" w:cs="Times New Roman"/>
          <w:sz w:val="24"/>
          <w:szCs w:val="24"/>
        </w:rPr>
        <w:t xml:space="preserve">ики Праздника Ангарского пирога. </w:t>
      </w:r>
      <w:r w:rsidR="00675ECA">
        <w:rPr>
          <w:rFonts w:ascii="Times New Roman" w:eastAsia="Calibri" w:hAnsi="Times New Roman" w:cs="Times New Roman"/>
          <w:sz w:val="24"/>
          <w:szCs w:val="24"/>
        </w:rPr>
        <w:t>Сувениры могут быть выполнены</w:t>
      </w:r>
      <w:r w:rsidR="00675ECA" w:rsidRPr="00675ECA">
        <w:rPr>
          <w:rFonts w:ascii="Times New Roman" w:eastAsia="Calibri" w:hAnsi="Times New Roman" w:cs="Times New Roman"/>
          <w:sz w:val="24"/>
          <w:szCs w:val="24"/>
        </w:rPr>
        <w:t xml:space="preserve"> как из разных материалов с использованием разных техник, так и из одинаковых материалов в единой технике</w:t>
      </w:r>
      <w:r w:rsidR="002C20C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E6A89" w:rsidRPr="002165EA">
        <w:rPr>
          <w:rFonts w:ascii="Times New Roman" w:eastAsia="Calibri" w:hAnsi="Times New Roman" w:cs="Times New Roman"/>
          <w:sz w:val="24"/>
          <w:szCs w:val="24"/>
        </w:rPr>
        <w:t>изделия из соломы, лозы, бересты; художественная обработка дерева;</w:t>
      </w:r>
      <w:r w:rsidR="005E6A89">
        <w:rPr>
          <w:rFonts w:ascii="Times New Roman" w:eastAsia="Calibri" w:hAnsi="Times New Roman" w:cs="Times New Roman"/>
          <w:sz w:val="24"/>
          <w:szCs w:val="24"/>
        </w:rPr>
        <w:t xml:space="preserve"> гончарство; ткачество</w:t>
      </w:r>
      <w:r w:rsidR="005E6A89" w:rsidRPr="002165EA">
        <w:rPr>
          <w:rFonts w:ascii="Times New Roman" w:eastAsia="Calibri" w:hAnsi="Times New Roman" w:cs="Times New Roman"/>
          <w:sz w:val="24"/>
          <w:szCs w:val="24"/>
        </w:rPr>
        <w:t>; изделия из кожи; лоскутная техника, бисероплетение; изделия и</w:t>
      </w:r>
      <w:r w:rsidR="005E6A89">
        <w:rPr>
          <w:rFonts w:ascii="Times New Roman" w:eastAsia="Calibri" w:hAnsi="Times New Roman" w:cs="Times New Roman"/>
          <w:sz w:val="24"/>
          <w:szCs w:val="24"/>
        </w:rPr>
        <w:t>з камня; изделия из стекла и др.</w:t>
      </w:r>
      <w:r w:rsidR="002C20CB">
        <w:rPr>
          <w:rFonts w:ascii="Times New Roman" w:eastAsia="Calibri" w:hAnsi="Times New Roman" w:cs="Times New Roman"/>
          <w:sz w:val="24"/>
          <w:szCs w:val="24"/>
        </w:rPr>
        <w:t>).</w:t>
      </w:r>
      <w:r w:rsidR="005E6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Размеры сувениров в коллекции</w:t>
      </w:r>
      <w:r w:rsidR="006C1A10" w:rsidRPr="00216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A10">
        <w:rPr>
          <w:rFonts w:ascii="Times New Roman" w:eastAsia="Calibri" w:hAnsi="Times New Roman" w:cs="Times New Roman"/>
          <w:sz w:val="24"/>
          <w:szCs w:val="24"/>
        </w:rPr>
        <w:t>могут быть разными, но не менее 7см*7см и не более 25см*25см</w:t>
      </w:r>
      <w:r w:rsidR="006C1A10" w:rsidRPr="00216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1A10" w:rsidRPr="00216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Материалы, из которых изготавливаются сувениры, должны быть практичны и долговечны. Не допускается использование вторичного материала.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сувениров в коллекции</w:t>
      </w:r>
      <w:r w:rsidR="00F17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быть </w:t>
      </w:r>
      <w:r w:rsidR="00F17C53" w:rsidRPr="0093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5 предметов</w:t>
      </w:r>
      <w:r w:rsidR="00F17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75F9" w:rsidRPr="00F17C53" w:rsidRDefault="00F17C53" w:rsidP="00F17C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4.1.2. </w:t>
      </w:r>
      <w:r w:rsidR="008F6E02">
        <w:rPr>
          <w:rFonts w:ascii="Times New Roman" w:hAnsi="Times New Roman" w:cs="Times New Roman"/>
          <w:color w:val="000000"/>
          <w:sz w:val="24"/>
          <w:szCs w:val="24"/>
        </w:rPr>
        <w:t>Номинация «Гастрономический сувенир</w:t>
      </w:r>
      <w:r w:rsidR="00020030">
        <w:rPr>
          <w:rFonts w:ascii="Times New Roman" w:hAnsi="Times New Roman" w:cs="Times New Roman"/>
          <w:color w:val="000000"/>
          <w:sz w:val="24"/>
          <w:szCs w:val="24"/>
        </w:rPr>
        <w:t xml:space="preserve"> (напитки)</w:t>
      </w:r>
      <w:r w:rsidR="003575F9" w:rsidRPr="003575F9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4F01A7" w:rsidRDefault="003575F9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5F9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номинации представляют на Конкурс </w:t>
      </w:r>
      <w:r w:rsidR="00020030">
        <w:rPr>
          <w:rFonts w:ascii="Times New Roman" w:hAnsi="Times New Roman" w:cs="Times New Roman"/>
          <w:color w:val="000000"/>
          <w:sz w:val="24"/>
          <w:szCs w:val="24"/>
        </w:rPr>
        <w:t>напиток</w:t>
      </w:r>
      <w:r w:rsidR="00F33E2E">
        <w:rPr>
          <w:rFonts w:ascii="Times New Roman" w:hAnsi="Times New Roman" w:cs="Times New Roman"/>
          <w:color w:val="000000"/>
          <w:sz w:val="24"/>
          <w:szCs w:val="24"/>
        </w:rPr>
        <w:t>, отвечающий</w:t>
      </w:r>
      <w:r w:rsidR="00020030" w:rsidRPr="00020030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санитарно-эпидемиологическим требованиям </w:t>
      </w:r>
      <w:r w:rsidR="00F33E2E">
        <w:rPr>
          <w:rFonts w:ascii="Times New Roman" w:hAnsi="Times New Roman" w:cs="Times New Roman"/>
          <w:color w:val="000000"/>
          <w:sz w:val="24"/>
          <w:szCs w:val="24"/>
        </w:rPr>
        <w:t>и учитывающий</w:t>
      </w:r>
      <w:r w:rsidR="00020030" w:rsidRPr="00020030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исторически сложив</w:t>
      </w:r>
      <w:r w:rsidR="00020030">
        <w:rPr>
          <w:rFonts w:ascii="Times New Roman" w:hAnsi="Times New Roman" w:cs="Times New Roman"/>
          <w:color w:val="000000"/>
          <w:sz w:val="24"/>
          <w:szCs w:val="24"/>
        </w:rPr>
        <w:t>шегося местного рецепта данного</w:t>
      </w:r>
      <w:r w:rsidR="00020030" w:rsidRPr="00020030">
        <w:rPr>
          <w:rFonts w:ascii="Times New Roman" w:hAnsi="Times New Roman" w:cs="Times New Roman"/>
          <w:color w:val="000000"/>
          <w:sz w:val="24"/>
          <w:szCs w:val="24"/>
        </w:rPr>
        <w:t xml:space="preserve"> напитка, и/или использование при его приготовлении местного </w:t>
      </w:r>
      <w:r w:rsidR="00020030" w:rsidRPr="00020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сырья в качестве ключевого ингредиента.</w:t>
      </w:r>
      <w:r w:rsidR="004F0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1A7" w:rsidRPr="004F01A7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="00D45667">
        <w:rPr>
          <w:rFonts w:ascii="Times New Roman" w:hAnsi="Times New Roman" w:cs="Times New Roman"/>
          <w:color w:val="000000"/>
          <w:sz w:val="24"/>
          <w:szCs w:val="24"/>
        </w:rPr>
        <w:t>емкости используется заводская тара (бутылка</w:t>
      </w:r>
      <w:r w:rsidR="004F01A7" w:rsidRPr="004F01A7">
        <w:rPr>
          <w:rFonts w:ascii="Times New Roman" w:hAnsi="Times New Roman" w:cs="Times New Roman"/>
          <w:color w:val="000000"/>
          <w:sz w:val="24"/>
          <w:szCs w:val="24"/>
        </w:rPr>
        <w:t>) с авторской этикеткой, которая подчеркивает уникальность продукта и его происхождение.</w:t>
      </w:r>
      <w:r w:rsidR="00D45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10" w:rsidRPr="00D76210">
        <w:rPr>
          <w:rFonts w:ascii="Times New Roman" w:hAnsi="Times New Roman" w:cs="Times New Roman"/>
          <w:color w:val="000000"/>
          <w:sz w:val="24"/>
          <w:szCs w:val="24"/>
        </w:rPr>
        <w:t>Если на конкурс представлен напиток в одной бутылке, её объём не должен превышать 0,5 литра. Если же это набор напитков, то объём каждой бут</w:t>
      </w:r>
      <w:r w:rsidR="00D76210">
        <w:rPr>
          <w:rFonts w:ascii="Times New Roman" w:hAnsi="Times New Roman" w:cs="Times New Roman"/>
          <w:color w:val="000000"/>
          <w:sz w:val="24"/>
          <w:szCs w:val="24"/>
        </w:rPr>
        <w:t>ылки не должен быть больше 0,</w:t>
      </w:r>
      <w:r w:rsidR="006168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B0C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76210" w:rsidRPr="00D76210">
        <w:rPr>
          <w:rFonts w:ascii="Times New Roman" w:hAnsi="Times New Roman" w:cs="Times New Roman"/>
          <w:color w:val="000000"/>
          <w:sz w:val="24"/>
          <w:szCs w:val="24"/>
        </w:rPr>
        <w:t xml:space="preserve"> литра.</w:t>
      </w:r>
      <w:r w:rsidR="00D76210">
        <w:rPr>
          <w:rFonts w:ascii="Times New Roman" w:hAnsi="Times New Roman" w:cs="Times New Roman"/>
          <w:color w:val="000000"/>
          <w:sz w:val="24"/>
          <w:szCs w:val="24"/>
        </w:rPr>
        <w:t xml:space="preserve"> На этикетке необходимо указать название напитка, его состав, дату изготовления.</w:t>
      </w:r>
      <w:r w:rsidR="00F200CD">
        <w:rPr>
          <w:rFonts w:ascii="Times New Roman" w:hAnsi="Times New Roman" w:cs="Times New Roman"/>
          <w:color w:val="000000"/>
          <w:sz w:val="24"/>
          <w:szCs w:val="24"/>
        </w:rPr>
        <w:t xml:space="preserve"> Сувенир должен быть упакован</w:t>
      </w:r>
      <w:r w:rsidR="00F200CD" w:rsidRPr="00F200CD">
        <w:rPr>
          <w:rFonts w:ascii="Times New Roman" w:hAnsi="Times New Roman" w:cs="Times New Roman"/>
          <w:sz w:val="24"/>
          <w:szCs w:val="24"/>
        </w:rPr>
        <w:t xml:space="preserve"> </w:t>
      </w:r>
      <w:r w:rsidR="00F200CD" w:rsidRPr="00F200CD">
        <w:rPr>
          <w:rFonts w:ascii="Times New Roman" w:hAnsi="Times New Roman" w:cs="Times New Roman"/>
          <w:color w:val="000000"/>
          <w:sz w:val="24"/>
          <w:szCs w:val="24"/>
        </w:rPr>
        <w:t>в индивидуальную дизайнерскую упаковку</w:t>
      </w:r>
      <w:r w:rsidR="00F200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E2E" w:rsidRPr="00F33E2E" w:rsidRDefault="00F33E2E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4.1.3. 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>Номинация «Гастрономический сувенир (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>)».</w:t>
      </w:r>
    </w:p>
    <w:p w:rsidR="00333029" w:rsidRPr="00333029" w:rsidRDefault="00F33E2E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E2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номинации представляют на Конкурс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пищевой продукт, отвечающий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санитарно-эпидемиологическим требованиям </w:t>
      </w:r>
      <w:r>
        <w:rPr>
          <w:rFonts w:ascii="Times New Roman" w:hAnsi="Times New Roman" w:cs="Times New Roman"/>
          <w:color w:val="000000"/>
          <w:sz w:val="24"/>
          <w:szCs w:val="24"/>
        </w:rPr>
        <w:t>и учитывающий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исторически сложившегося местного рецепта данного напитка, и/или использование при его приготовлении местного сырья в качестве ключевого ингредиента.</w:t>
      </w:r>
      <w:r w:rsidR="00F200CD">
        <w:rPr>
          <w:rFonts w:ascii="Times New Roman" w:hAnsi="Times New Roman" w:cs="Times New Roman"/>
          <w:color w:val="000000"/>
          <w:sz w:val="24"/>
          <w:szCs w:val="24"/>
        </w:rPr>
        <w:t xml:space="preserve"> Главное требование – съедобный сувенир должен </w:t>
      </w:r>
      <w:r w:rsidR="00F200CD" w:rsidRPr="00F200CD">
        <w:rPr>
          <w:rFonts w:ascii="Times New Roman" w:hAnsi="Times New Roman" w:cs="Times New Roman"/>
          <w:color w:val="000000"/>
          <w:sz w:val="24"/>
          <w:szCs w:val="24"/>
        </w:rPr>
        <w:t>долго храниться и не портиться</w:t>
      </w:r>
      <w:r w:rsidR="00F200CD">
        <w:rPr>
          <w:rFonts w:ascii="Times New Roman" w:hAnsi="Times New Roman" w:cs="Times New Roman"/>
          <w:color w:val="000000"/>
          <w:sz w:val="24"/>
          <w:szCs w:val="24"/>
        </w:rPr>
        <w:t xml:space="preserve"> (с</w:t>
      </w:r>
      <w:r w:rsidR="00F200CD" w:rsidRPr="00F200CD">
        <w:rPr>
          <w:rFonts w:ascii="Times New Roman" w:hAnsi="Times New Roman" w:cs="Times New Roman"/>
          <w:color w:val="000000"/>
          <w:sz w:val="24"/>
          <w:szCs w:val="24"/>
        </w:rPr>
        <w:t>ухофрукты, цукаты, орехи</w:t>
      </w:r>
      <w:r w:rsidR="00F200CD">
        <w:rPr>
          <w:rFonts w:ascii="Times New Roman" w:hAnsi="Times New Roman" w:cs="Times New Roman"/>
          <w:color w:val="000000"/>
          <w:sz w:val="24"/>
          <w:szCs w:val="24"/>
        </w:rPr>
        <w:t>, варенье</w:t>
      </w:r>
      <w:r w:rsidR="00333029">
        <w:rPr>
          <w:rFonts w:ascii="Times New Roman" w:hAnsi="Times New Roman" w:cs="Times New Roman"/>
          <w:color w:val="000000"/>
          <w:sz w:val="24"/>
          <w:szCs w:val="24"/>
        </w:rPr>
        <w:t>, кондитерские изделия и др.). Сувенир должен сопровождаться этикетажем, где необходимо указать</w:t>
      </w:r>
      <w:r w:rsidR="00333029" w:rsidRPr="0033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029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="00333029" w:rsidRPr="003330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029" w:rsidRPr="00333029">
        <w:rPr>
          <w:rFonts w:ascii="Times New Roman" w:hAnsi="Times New Roman" w:cs="Times New Roman"/>
          <w:color w:val="000000"/>
          <w:sz w:val="24"/>
          <w:szCs w:val="24"/>
        </w:rPr>
        <w:t>состав, дату изготовления</w:t>
      </w:r>
      <w:r w:rsidR="00333029">
        <w:rPr>
          <w:rFonts w:ascii="Times New Roman" w:hAnsi="Times New Roman" w:cs="Times New Roman"/>
          <w:color w:val="000000"/>
          <w:sz w:val="24"/>
          <w:szCs w:val="24"/>
        </w:rPr>
        <w:t xml:space="preserve"> и упакован </w:t>
      </w:r>
      <w:r w:rsidR="00333029" w:rsidRPr="00333029">
        <w:rPr>
          <w:rFonts w:ascii="Times New Roman" w:hAnsi="Times New Roman" w:cs="Times New Roman"/>
          <w:color w:val="000000"/>
          <w:sz w:val="24"/>
          <w:szCs w:val="24"/>
        </w:rPr>
        <w:t>в индивидуальную дизайнерскую упаковку.</w:t>
      </w:r>
    </w:p>
    <w:p w:rsidR="00F95F48" w:rsidRPr="002C4151" w:rsidRDefault="00F95F48" w:rsidP="0093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95F48" w:rsidRDefault="00120D26" w:rsidP="00166CA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оценки</w:t>
      </w:r>
    </w:p>
    <w:p w:rsidR="00120D26" w:rsidRDefault="00120D26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7C6033">
        <w:rPr>
          <w:rFonts w:ascii="Times New Roman" w:hAnsi="Times New Roman" w:cs="Times New Roman"/>
          <w:color w:val="000000"/>
          <w:sz w:val="24"/>
          <w:szCs w:val="24"/>
        </w:rPr>
        <w:t>Оценка представленных на Конкурс работ</w:t>
      </w:r>
      <w:r w:rsidRPr="00432733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по следующим основным критериям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D26" w:rsidRDefault="00120D26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5.1.1. Номинация </w:t>
      </w:r>
      <w:r w:rsidR="00934723">
        <w:rPr>
          <w:rFonts w:ascii="Times New Roman" w:eastAsia="Calibri" w:hAnsi="Times New Roman" w:cs="Times New Roman"/>
          <w:sz w:val="24"/>
          <w:szCs w:val="24"/>
        </w:rPr>
        <w:t>«</w:t>
      </w:r>
      <w:r w:rsidR="005747C9">
        <w:rPr>
          <w:rFonts w:ascii="Times New Roman" w:eastAsia="Calibri" w:hAnsi="Times New Roman" w:cs="Times New Roman"/>
          <w:sz w:val="24"/>
          <w:szCs w:val="24"/>
        </w:rPr>
        <w:t>Коллекция</w:t>
      </w:r>
      <w:r w:rsidR="00934723" w:rsidRPr="00FD4FA2">
        <w:rPr>
          <w:rFonts w:ascii="Times New Roman" w:eastAsia="Calibri" w:hAnsi="Times New Roman" w:cs="Times New Roman"/>
          <w:sz w:val="24"/>
          <w:szCs w:val="24"/>
        </w:rPr>
        <w:t xml:space="preserve"> туристических сувениров</w:t>
      </w:r>
      <w:r w:rsidRPr="003575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20D26" w:rsidRPr="00390FAD" w:rsidRDefault="00120D26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33">
        <w:rPr>
          <w:rFonts w:ascii="Times New Roman" w:hAnsi="Times New Roman" w:cs="Times New Roman"/>
          <w:color w:val="0B1214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color w:val="0B1214"/>
          <w:sz w:val="24"/>
          <w:szCs w:val="24"/>
        </w:rPr>
        <w:t>работы</w:t>
      </w:r>
      <w:r w:rsidR="00390FAD">
        <w:rPr>
          <w:rFonts w:ascii="Times New Roman" w:hAnsi="Times New Roman" w:cs="Times New Roman"/>
          <w:color w:val="0B1214"/>
          <w:sz w:val="24"/>
          <w:szCs w:val="24"/>
        </w:rPr>
        <w:t xml:space="preserve"> тематике Конкурса и заявленной</w:t>
      </w:r>
      <w:r>
        <w:rPr>
          <w:rFonts w:ascii="Times New Roman" w:hAnsi="Times New Roman" w:cs="Times New Roman"/>
          <w:color w:val="0B1214"/>
          <w:sz w:val="24"/>
          <w:szCs w:val="24"/>
        </w:rPr>
        <w:t xml:space="preserve"> </w:t>
      </w:r>
      <w:r w:rsidRPr="00432733">
        <w:rPr>
          <w:rFonts w:ascii="Times New Roman" w:hAnsi="Times New Roman" w:cs="Times New Roman"/>
          <w:color w:val="0B1214"/>
          <w:sz w:val="24"/>
          <w:szCs w:val="24"/>
        </w:rPr>
        <w:t>номинации</w:t>
      </w:r>
      <w:r>
        <w:rPr>
          <w:rFonts w:ascii="Times New Roman" w:hAnsi="Times New Roman" w:cs="Times New Roman"/>
          <w:color w:val="0B1214"/>
          <w:sz w:val="24"/>
          <w:szCs w:val="24"/>
        </w:rPr>
        <w:t>;</w:t>
      </w:r>
    </w:p>
    <w:p w:rsidR="006225BD" w:rsidRDefault="00390FA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FAD">
        <w:rPr>
          <w:rFonts w:ascii="Times New Roman" w:eastAsia="Calibri" w:hAnsi="Times New Roman" w:cs="Times New Roman"/>
          <w:sz w:val="24"/>
          <w:szCs w:val="24"/>
        </w:rPr>
        <w:t>наличие оригинальных идей при создании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линейки сувениров;</w:t>
      </w:r>
    </w:p>
    <w:p w:rsidR="006225BD" w:rsidRPr="006225BD" w:rsidRDefault="006225B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BD">
        <w:rPr>
          <w:rFonts w:ascii="Times New Roman" w:eastAsia="Calibri" w:hAnsi="Times New Roman" w:cs="Times New Roman"/>
          <w:sz w:val="24"/>
          <w:szCs w:val="24"/>
        </w:rPr>
        <w:t>высокое качество выполнения и художественная ценность;</w:t>
      </w:r>
    </w:p>
    <w:p w:rsidR="00390FAD" w:rsidRDefault="00390FA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FAD">
        <w:rPr>
          <w:rFonts w:ascii="Times New Roman" w:eastAsia="Calibri" w:hAnsi="Times New Roman" w:cs="Times New Roman"/>
          <w:sz w:val="24"/>
          <w:szCs w:val="24"/>
        </w:rPr>
        <w:t>потребительская привлекательность изделия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0FAD" w:rsidRDefault="00390FA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наличие, качество </w:t>
      </w:r>
      <w:r w:rsidRPr="00390FAD">
        <w:rPr>
          <w:rFonts w:ascii="Times New Roman" w:eastAsia="Calibri" w:hAnsi="Times New Roman" w:cs="Times New Roman"/>
          <w:sz w:val="24"/>
          <w:szCs w:val="24"/>
        </w:rPr>
        <w:t>и потребительская привлекательность упаковки;</w:t>
      </w:r>
    </w:p>
    <w:p w:rsidR="00390FAD" w:rsidRDefault="00390FA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предметов в линейке;</w:t>
      </w:r>
    </w:p>
    <w:p w:rsidR="006225BD" w:rsidRPr="006225BD" w:rsidRDefault="00390FA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FAD">
        <w:rPr>
          <w:rFonts w:ascii="Times New Roman" w:eastAsia="Calibri" w:hAnsi="Times New Roman" w:cs="Times New Roman"/>
          <w:sz w:val="24"/>
          <w:szCs w:val="24"/>
        </w:rPr>
        <w:t>использование традиций местных народных художественных промыслов</w:t>
      </w:r>
    </w:p>
    <w:p w:rsidR="00120D26" w:rsidRPr="00120D26" w:rsidRDefault="00120D26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E12">
        <w:rPr>
          <w:rFonts w:ascii="Times New Roman" w:hAnsi="Times New Roman" w:cs="Times New Roman"/>
          <w:sz w:val="24"/>
          <w:szCs w:val="24"/>
        </w:rPr>
        <w:t>возможность массового изготовлени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120D26" w:rsidRPr="00A40D58" w:rsidRDefault="006225BD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Номинации</w:t>
      </w:r>
      <w:r w:rsidR="00120D26">
        <w:rPr>
          <w:rFonts w:ascii="Times New Roman" w:hAnsi="Times New Roman" w:cs="Times New Roman"/>
          <w:sz w:val="24"/>
          <w:szCs w:val="24"/>
        </w:rPr>
        <w:t xml:space="preserve"> </w:t>
      </w:r>
      <w:r w:rsidR="00120D26">
        <w:rPr>
          <w:rFonts w:ascii="Times New Roman" w:hAnsi="Times New Roman" w:cs="Times New Roman"/>
          <w:color w:val="000000"/>
          <w:sz w:val="24"/>
          <w:szCs w:val="24"/>
        </w:rPr>
        <w:t>«Гастрономический сувенир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(напитки)</w:t>
      </w:r>
      <w:r w:rsidR="00120D26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>«Гастрономический сувенир (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F33E2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6225BD" w:rsidRPr="00390FAD" w:rsidRDefault="006225B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33">
        <w:rPr>
          <w:rFonts w:ascii="Times New Roman" w:hAnsi="Times New Roman" w:cs="Times New Roman"/>
          <w:color w:val="0B1214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color w:val="0B1214"/>
          <w:sz w:val="24"/>
          <w:szCs w:val="24"/>
        </w:rPr>
        <w:t xml:space="preserve">работы тематике Конкурса и заявленной </w:t>
      </w:r>
      <w:r w:rsidRPr="00432733">
        <w:rPr>
          <w:rFonts w:ascii="Times New Roman" w:hAnsi="Times New Roman" w:cs="Times New Roman"/>
          <w:color w:val="0B1214"/>
          <w:sz w:val="24"/>
          <w:szCs w:val="24"/>
        </w:rPr>
        <w:t>номинации</w:t>
      </w:r>
      <w:r>
        <w:rPr>
          <w:rFonts w:ascii="Times New Roman" w:hAnsi="Times New Roman" w:cs="Times New Roman"/>
          <w:color w:val="0B1214"/>
          <w:sz w:val="24"/>
          <w:szCs w:val="24"/>
        </w:rPr>
        <w:t>;</w:t>
      </w:r>
    </w:p>
    <w:p w:rsidR="00A40D58" w:rsidRPr="00A40D58" w:rsidRDefault="006225BD" w:rsidP="00992CB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FAD">
        <w:rPr>
          <w:rFonts w:ascii="Times New Roman" w:eastAsia="Calibri" w:hAnsi="Times New Roman" w:cs="Times New Roman"/>
          <w:sz w:val="24"/>
          <w:szCs w:val="24"/>
        </w:rPr>
        <w:t>наличие оригинальных идей при создании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сувенира;</w:t>
      </w:r>
    </w:p>
    <w:p w:rsidR="00A40D58" w:rsidRPr="00A40D58" w:rsidRDefault="00A40D58" w:rsidP="00992CB8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высокие вкусовые качества представленного гастрономического сувенира;</w:t>
      </w:r>
    </w:p>
    <w:p w:rsidR="00A40D58" w:rsidRPr="00A40D58" w:rsidRDefault="00A40D58" w:rsidP="00992CB8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D58">
        <w:rPr>
          <w:rFonts w:ascii="Times New Roman" w:hAnsi="Times New Roman" w:cs="Times New Roman"/>
          <w:color w:val="0B1214"/>
          <w:sz w:val="24"/>
          <w:szCs w:val="24"/>
        </w:rPr>
        <w:t>потребительская привлекательность изделия;</w:t>
      </w:r>
    </w:p>
    <w:p w:rsidR="00A40D58" w:rsidRPr="00A40D58" w:rsidRDefault="00A40D58" w:rsidP="00992CB8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D58">
        <w:rPr>
          <w:rFonts w:ascii="Times New Roman" w:hAnsi="Times New Roman" w:cs="Times New Roman"/>
          <w:color w:val="0B1214"/>
          <w:sz w:val="24"/>
          <w:szCs w:val="24"/>
        </w:rPr>
        <w:t>наличие, качество и потребительская привлекательность упаковки;</w:t>
      </w:r>
    </w:p>
    <w:p w:rsidR="00A40D58" w:rsidRPr="00AE3C46" w:rsidRDefault="00A40D58" w:rsidP="00992CB8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46">
        <w:rPr>
          <w:rFonts w:ascii="Times New Roman" w:hAnsi="Times New Roman" w:cs="Times New Roman"/>
          <w:sz w:val="24"/>
          <w:szCs w:val="24"/>
        </w:rPr>
        <w:t>возможность массового изготовления.</w:t>
      </w:r>
    </w:p>
    <w:p w:rsidR="00390FAD" w:rsidRPr="002C4151" w:rsidRDefault="00390FAD" w:rsidP="0068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5AD3" w:rsidRPr="001B05D2" w:rsidRDefault="00685AD3" w:rsidP="00166CA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05D2">
        <w:rPr>
          <w:rFonts w:ascii="Times New Roman" w:eastAsia="Calibri" w:hAnsi="Times New Roman" w:cs="Times New Roman"/>
          <w:bCs/>
          <w:sz w:val="24"/>
          <w:szCs w:val="24"/>
        </w:rPr>
        <w:t>Жюри Конкурса</w:t>
      </w:r>
    </w:p>
    <w:p w:rsidR="001B05D2" w:rsidRPr="00992CB8" w:rsidRDefault="00992CB8" w:rsidP="00992C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63636"/>
          <w:sz w:val="24"/>
          <w:szCs w:val="24"/>
        </w:rPr>
      </w:pPr>
      <w:r>
        <w:rPr>
          <w:rFonts w:ascii="Times New Roman" w:eastAsia="Calibri" w:hAnsi="Times New Roman" w:cs="Times New Roman"/>
          <w:color w:val="363636"/>
          <w:sz w:val="24"/>
          <w:szCs w:val="24"/>
        </w:rPr>
        <w:t>6.1.</w:t>
      </w:r>
      <w:r w:rsidR="00685AD3" w:rsidRPr="00992CB8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Жюри Конкурса </w:t>
      </w:r>
      <w:r w:rsidR="00A40D58" w:rsidRPr="00992CB8">
        <w:rPr>
          <w:rFonts w:ascii="Times New Roman" w:eastAsia="Calibri" w:hAnsi="Times New Roman" w:cs="Times New Roman"/>
          <w:sz w:val="24"/>
          <w:szCs w:val="24"/>
        </w:rPr>
        <w:t xml:space="preserve">формируется Оргкомитетом </w:t>
      </w:r>
      <w:r w:rsidR="00281B00" w:rsidRPr="00992CB8">
        <w:rPr>
          <w:rFonts w:ascii="Times New Roman" w:hAnsi="Times New Roman" w:cs="Times New Roman"/>
          <w:sz w:val="24"/>
          <w:szCs w:val="24"/>
        </w:rPr>
        <w:t>Конкурса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 xml:space="preserve"> в составе 5-ти человек из специалистов МКУ «Управление КСТиМПКр», МБУК КР МРДК «Рассвет» и привлеченных специалистов учреждений культуры Кежемского района.</w:t>
      </w:r>
    </w:p>
    <w:p w:rsidR="001B05D2" w:rsidRPr="00992CB8" w:rsidRDefault="00992CB8" w:rsidP="00992C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C4151" w:rsidRPr="00992CB8">
        <w:rPr>
          <w:rFonts w:ascii="Times New Roman" w:hAnsi="Times New Roman" w:cs="Times New Roman"/>
          <w:sz w:val="24"/>
          <w:szCs w:val="24"/>
        </w:rPr>
        <w:t>Оценка</w:t>
      </w:r>
      <w:r w:rsidR="001B05D2" w:rsidRPr="00992CB8">
        <w:rPr>
          <w:rFonts w:ascii="Times New Roman" w:hAnsi="Times New Roman" w:cs="Times New Roman"/>
          <w:sz w:val="24"/>
          <w:szCs w:val="24"/>
        </w:rPr>
        <w:t xml:space="preserve"> конкурсной работы осуществляется в соответствии с критериями п</w:t>
      </w:r>
      <w:r w:rsidR="00281B00" w:rsidRPr="00992CB8">
        <w:rPr>
          <w:rFonts w:ascii="Times New Roman" w:hAnsi="Times New Roman" w:cs="Times New Roman"/>
          <w:sz w:val="24"/>
          <w:szCs w:val="24"/>
        </w:rPr>
        <w:t>. 5.1. настоящего Положения по 10</w:t>
      </w:r>
      <w:r w:rsidR="001B05D2" w:rsidRPr="00992CB8">
        <w:rPr>
          <w:rFonts w:ascii="Times New Roman" w:hAnsi="Times New Roman" w:cs="Times New Roman"/>
          <w:sz w:val="24"/>
          <w:szCs w:val="24"/>
        </w:rPr>
        <w:t>-ти ба</w:t>
      </w:r>
      <w:r w:rsidR="002C4151" w:rsidRPr="00992CB8">
        <w:rPr>
          <w:rFonts w:ascii="Times New Roman" w:hAnsi="Times New Roman" w:cs="Times New Roman"/>
          <w:sz w:val="24"/>
          <w:szCs w:val="24"/>
        </w:rPr>
        <w:t>льной системе (каждый критерий)</w:t>
      </w:r>
      <w:r w:rsidR="002C4151" w:rsidRPr="00992CB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C4151" w:rsidRPr="00992CB8">
        <w:rPr>
          <w:rFonts w:ascii="Times New Roman" w:hAnsi="Times New Roman" w:cs="Times New Roman"/>
          <w:sz w:val="24"/>
          <w:szCs w:val="24"/>
        </w:rPr>
        <w:t>с последующим подсчётом среднего балла.</w:t>
      </w:r>
      <w:r w:rsidR="001B05D2" w:rsidRPr="00992CB8">
        <w:rPr>
          <w:rFonts w:ascii="Times New Roman" w:hAnsi="Times New Roman" w:cs="Times New Roman"/>
          <w:sz w:val="24"/>
          <w:szCs w:val="24"/>
        </w:rPr>
        <w:t xml:space="preserve"> Решение жюри оформляется протоколом и пересмотру не подлежит.</w:t>
      </w:r>
    </w:p>
    <w:p w:rsidR="00685AD3" w:rsidRPr="001B05D2" w:rsidRDefault="00685AD3" w:rsidP="001B05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AD3" w:rsidRPr="001B05D2" w:rsidRDefault="001B05D2" w:rsidP="001B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685AD3" w:rsidRPr="001B05D2">
        <w:rPr>
          <w:rFonts w:ascii="Times New Roman" w:eastAsia="Calibri" w:hAnsi="Times New Roman" w:cs="Times New Roman"/>
          <w:bCs/>
          <w:sz w:val="24"/>
          <w:szCs w:val="24"/>
        </w:rPr>
        <w:t>Награждение</w:t>
      </w:r>
    </w:p>
    <w:p w:rsidR="001B05D2" w:rsidRPr="00992CB8" w:rsidRDefault="00992CB8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 победителей Конкурса состоится на торжественном закрытии Праздника. Победители определяются жюри в каждой номинации.</w:t>
      </w:r>
    </w:p>
    <w:p w:rsidR="001B05D2" w:rsidRPr="00992CB8" w:rsidRDefault="00992CB8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>Победители награждаются Дипломами I,</w:t>
      </w:r>
      <w:r w:rsidR="002C4151" w:rsidRPr="00992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>II,</w:t>
      </w:r>
      <w:r w:rsidR="002C4151" w:rsidRPr="00992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 xml:space="preserve">III степени и денежными призами. </w:t>
      </w:r>
    </w:p>
    <w:p w:rsidR="001F3DCB" w:rsidRPr="00992CB8" w:rsidRDefault="00992CB8" w:rsidP="0099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7.3. 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 xml:space="preserve">Жюри имеет право не присуждать отдельные призовые места, а </w:t>
      </w:r>
      <w:r w:rsidR="002C4151" w:rsidRPr="00992CB8">
        <w:rPr>
          <w:rFonts w:ascii="Times New Roman" w:eastAsia="Calibri" w:hAnsi="Times New Roman" w:cs="Times New Roman"/>
          <w:sz w:val="24"/>
          <w:szCs w:val="24"/>
        </w:rPr>
        <w:t>также</w:t>
      </w:r>
      <w:r w:rsidR="00685AD3" w:rsidRPr="00992CB8">
        <w:rPr>
          <w:rFonts w:ascii="Times New Roman" w:eastAsia="Calibri" w:hAnsi="Times New Roman" w:cs="Times New Roman"/>
          <w:sz w:val="24"/>
          <w:szCs w:val="24"/>
        </w:rPr>
        <w:t xml:space="preserve"> предложить специальные номинации, обосновав свое предложение.</w:t>
      </w:r>
    </w:p>
    <w:p w:rsidR="001F3DCB" w:rsidRPr="001F3DCB" w:rsidRDefault="001F3DCB" w:rsidP="001F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DCB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F3DCB" w:rsidRPr="001F3DCB" w:rsidRDefault="001F3DCB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DCB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1F3DCB" w:rsidRPr="001F3DCB" w:rsidRDefault="005747C9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7C9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1F3DCB" w:rsidRPr="001F3DCB">
        <w:rPr>
          <w:rFonts w:ascii="Times New Roman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1F3DCB" w:rsidRDefault="001F3DCB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367" w:rsidRPr="00920367" w:rsidRDefault="00920367" w:rsidP="00026E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367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20367" w:rsidRPr="00920367" w:rsidRDefault="00920367" w:rsidP="00026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367">
        <w:rPr>
          <w:rFonts w:ascii="Times New Roman" w:hAnsi="Times New Roman" w:cs="Times New Roman"/>
          <w:sz w:val="24"/>
          <w:szCs w:val="24"/>
        </w:rPr>
        <w:t>о проведении районного конкурса</w:t>
      </w:r>
      <w:r w:rsidR="005747C9">
        <w:rPr>
          <w:rFonts w:ascii="Times New Roman" w:hAnsi="Times New Roman" w:cs="Times New Roman"/>
          <w:sz w:val="24"/>
          <w:szCs w:val="24"/>
        </w:rPr>
        <w:t xml:space="preserve"> лоскутного шитья</w:t>
      </w:r>
    </w:p>
    <w:p w:rsidR="00920367" w:rsidRPr="00920367" w:rsidRDefault="005747C9" w:rsidP="00026E1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«Гостей встречай – пирогами угощай</w:t>
      </w:r>
      <w:r w:rsidR="00920367" w:rsidRPr="00920367">
        <w:rPr>
          <w:rFonts w:ascii="Times New Roman" w:hAnsi="Times New Roman" w:cs="Times New Roman"/>
          <w:iCs/>
          <w:sz w:val="24"/>
          <w:szCs w:val="24"/>
        </w:rPr>
        <w:t>»</w:t>
      </w:r>
    </w:p>
    <w:p w:rsidR="00920367" w:rsidRPr="00920367" w:rsidRDefault="00920367" w:rsidP="00026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7C9" w:rsidRPr="002165EA" w:rsidRDefault="005747C9" w:rsidP="0057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165EA">
        <w:rPr>
          <w:rFonts w:ascii="Times New Roman" w:eastAsia="Calibri" w:hAnsi="Times New Roman" w:cs="Times New Roman"/>
          <w:bCs/>
          <w:sz w:val="24"/>
          <w:szCs w:val="24"/>
        </w:rPr>
        <w:t>1.Общие положения</w:t>
      </w:r>
    </w:p>
    <w:p w:rsidR="005747C9" w:rsidRPr="0045760B" w:rsidRDefault="005747C9" w:rsidP="005747C9">
      <w:pPr>
        <w:autoSpaceDE w:val="0"/>
        <w:autoSpaceDN w:val="0"/>
        <w:adjustRightInd w:val="0"/>
        <w:spacing w:after="0" w:line="240" w:lineRule="auto"/>
        <w:ind w:left="376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747C9" w:rsidRDefault="005747C9" w:rsidP="008D0CE8">
      <w:pPr>
        <w:pStyle w:val="2"/>
        <w:keepLines w:val="0"/>
        <w:numPr>
          <w:ilvl w:val="1"/>
          <w:numId w:val="60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Районный конкурс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лоскутного шитья «Гостей встречай – пирогами угощай»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(далее – Конкурс) проводится в рамках </w:t>
      </w:r>
      <w:r w:rsidRPr="00E51120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en-US"/>
        </w:rPr>
        <w:t>XI</w:t>
      </w:r>
      <w:r w:rsidRPr="00E5112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районно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го Праздника Ангарского пирога </w:t>
      </w:r>
      <w:r w:rsidRPr="002165E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 Кежемском районе (далее – Праздник).</w:t>
      </w:r>
    </w:p>
    <w:p w:rsidR="005747C9" w:rsidRDefault="005747C9" w:rsidP="00166CAA">
      <w:pPr>
        <w:pStyle w:val="2"/>
        <w:keepLines w:val="0"/>
        <w:numPr>
          <w:ilvl w:val="1"/>
          <w:numId w:val="60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747C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Организатором Конкурса является Муниципальное бюджетное учреждение культуры Кежемского района «Межпоселенческий Районный дом культуры «Рассвет» (далее – МБУК КР МРДК «Рассвет»), который </w:t>
      </w:r>
      <w:r w:rsidRPr="005747C9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информирует население о проведении Конкурса, собирает заявки</w:t>
      </w:r>
      <w:r w:rsidRPr="005747C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 освещает итоги Конкурса в средствах массовой информации</w:t>
      </w:r>
    </w:p>
    <w:p w:rsidR="005747C9" w:rsidRDefault="005747C9" w:rsidP="00166CAA">
      <w:pPr>
        <w:pStyle w:val="2"/>
        <w:keepLines w:val="0"/>
        <w:numPr>
          <w:ilvl w:val="1"/>
          <w:numId w:val="60"/>
        </w:numPr>
        <w:spacing w:before="0" w:line="240" w:lineRule="auto"/>
        <w:ind w:left="0" w:firstLine="851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747C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Для проведения Конкурса создается Оргкомитет из специалистов Муниципального казенного учреждения «Управление по культуре, спорту, туризму и молодежной политике Кежемского района»» (далее – МКУ «Управление КСТиМП Кр») и МБУК КР МРДК «Рассвет», который 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BE4782" w:rsidRPr="00BE4782" w:rsidRDefault="00BE4782" w:rsidP="00BE4782"/>
    <w:p w:rsidR="005747C9" w:rsidRDefault="005747C9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7C9">
        <w:rPr>
          <w:rFonts w:ascii="Times New Roman" w:hAnsi="Times New Roman" w:cs="Times New Roman"/>
          <w:sz w:val="24"/>
          <w:szCs w:val="24"/>
        </w:rPr>
        <w:t>2.Цели и задачи</w:t>
      </w:r>
    </w:p>
    <w:p w:rsidR="00B22A88" w:rsidRPr="005747C9" w:rsidRDefault="00B22A88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782" w:rsidRDefault="005747C9" w:rsidP="00166CAA">
      <w:pPr>
        <w:numPr>
          <w:ilvl w:val="1"/>
          <w:numId w:val="5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3A7">
        <w:rPr>
          <w:rFonts w:ascii="Times New Roman" w:hAnsi="Times New Roman" w:cs="Times New Roman"/>
          <w:sz w:val="24"/>
          <w:szCs w:val="24"/>
        </w:rPr>
        <w:t xml:space="preserve"> Конкурс проводится с целью </w:t>
      </w:r>
      <w:r w:rsidR="00B30A4F"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="00BE4782">
        <w:rPr>
          <w:rFonts w:ascii="Times New Roman" w:hAnsi="Times New Roman" w:cs="Times New Roman"/>
          <w:sz w:val="24"/>
          <w:szCs w:val="24"/>
        </w:rPr>
        <w:t>культурных связей</w:t>
      </w:r>
      <w:r w:rsidR="00BE4782" w:rsidRPr="00BE4782">
        <w:rPr>
          <w:rFonts w:ascii="Times New Roman" w:hAnsi="Times New Roman" w:cs="Times New Roman"/>
          <w:sz w:val="24"/>
          <w:szCs w:val="24"/>
        </w:rPr>
        <w:t xml:space="preserve"> </w:t>
      </w:r>
      <w:r w:rsidR="00BE4782" w:rsidRPr="00B30A4F">
        <w:rPr>
          <w:rFonts w:ascii="Times New Roman" w:hAnsi="Times New Roman" w:cs="Times New Roman"/>
          <w:sz w:val="24"/>
          <w:szCs w:val="24"/>
        </w:rPr>
        <w:t>между мастерами</w:t>
      </w:r>
      <w:r w:rsidR="00BE4782">
        <w:rPr>
          <w:rFonts w:ascii="Times New Roman" w:hAnsi="Times New Roman" w:cs="Times New Roman"/>
          <w:sz w:val="24"/>
          <w:szCs w:val="24"/>
        </w:rPr>
        <w:t>, работающими</w:t>
      </w:r>
      <w:r w:rsidR="00BE4782" w:rsidRPr="00BE4782">
        <w:rPr>
          <w:rFonts w:ascii="Times New Roman" w:hAnsi="Times New Roman" w:cs="Times New Roman"/>
          <w:sz w:val="24"/>
          <w:szCs w:val="24"/>
        </w:rPr>
        <w:t xml:space="preserve"> </w:t>
      </w:r>
      <w:r w:rsidR="00BE4782" w:rsidRPr="00B30A4F">
        <w:rPr>
          <w:rFonts w:ascii="Times New Roman" w:hAnsi="Times New Roman" w:cs="Times New Roman"/>
          <w:sz w:val="24"/>
          <w:szCs w:val="24"/>
        </w:rPr>
        <w:t>в технике лоскутного шитья, создание условий для обмена опытом и</w:t>
      </w:r>
      <w:r w:rsidR="00BE4782" w:rsidRPr="00B30A4F">
        <w:rPr>
          <w:rFonts w:ascii="Times New Roman" w:hAnsi="Times New Roman" w:cs="Times New Roman"/>
          <w:sz w:val="24"/>
          <w:szCs w:val="24"/>
        </w:rPr>
        <w:br/>
        <w:t>повышения мастерства участников</w:t>
      </w:r>
      <w:r w:rsidR="00BE4782">
        <w:rPr>
          <w:rFonts w:ascii="Times New Roman" w:hAnsi="Times New Roman" w:cs="Times New Roman"/>
          <w:sz w:val="24"/>
          <w:szCs w:val="24"/>
        </w:rPr>
        <w:t>.</w:t>
      </w:r>
    </w:p>
    <w:p w:rsidR="005747C9" w:rsidRPr="00BE4782" w:rsidRDefault="005747C9" w:rsidP="00166CAA">
      <w:pPr>
        <w:numPr>
          <w:ilvl w:val="1"/>
          <w:numId w:val="5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 xml:space="preserve"> Задачи Конкурса:</w:t>
      </w:r>
    </w:p>
    <w:p w:rsidR="00BE4782" w:rsidRDefault="005747C9" w:rsidP="00166CAA">
      <w:pPr>
        <w:pStyle w:val="a5"/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>стимулирование творческих инициатив и социокультурной активности населения района;</w:t>
      </w:r>
    </w:p>
    <w:p w:rsidR="00BE4782" w:rsidRDefault="00BE4782" w:rsidP="00166CAA">
      <w:pPr>
        <w:pStyle w:val="a5"/>
        <w:numPr>
          <w:ilvl w:val="0"/>
          <w:numId w:val="58"/>
        </w:numPr>
        <w:tabs>
          <w:tab w:val="left" w:pos="1134"/>
        </w:tabs>
        <w:spacing w:after="0" w:line="259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>широкая пропаганда лоскутного шитья, как вида декоративно-прикладного искусства;</w:t>
      </w:r>
    </w:p>
    <w:p w:rsidR="00BE4782" w:rsidRDefault="00BE4782" w:rsidP="00166CAA">
      <w:pPr>
        <w:pStyle w:val="a5"/>
        <w:numPr>
          <w:ilvl w:val="0"/>
          <w:numId w:val="58"/>
        </w:numPr>
        <w:tabs>
          <w:tab w:val="left" w:pos="1134"/>
        </w:tabs>
        <w:spacing w:after="0" w:line="259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>повышение мастерства и профессионального уровня участников, приобщение к данному виду творчества детей и молодежи;</w:t>
      </w:r>
    </w:p>
    <w:p w:rsidR="00BE4782" w:rsidRPr="00BE4782" w:rsidRDefault="00BE4782" w:rsidP="00166CAA">
      <w:pPr>
        <w:pStyle w:val="a5"/>
        <w:numPr>
          <w:ilvl w:val="0"/>
          <w:numId w:val="58"/>
        </w:numPr>
        <w:tabs>
          <w:tab w:val="left" w:pos="1134"/>
        </w:tabs>
        <w:spacing w:after="0" w:line="259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>открытие новых имен и поиск талантливых мастеров;</w:t>
      </w:r>
    </w:p>
    <w:p w:rsidR="00BE4782" w:rsidRDefault="00BE4782" w:rsidP="00166CAA">
      <w:pPr>
        <w:pStyle w:val="a5"/>
        <w:numPr>
          <w:ilvl w:val="0"/>
          <w:numId w:val="58"/>
        </w:numPr>
        <w:tabs>
          <w:tab w:val="left" w:pos="1134"/>
        </w:tabs>
        <w:spacing w:after="0" w:line="259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лоскутное полотно продемонстрировать</w:t>
      </w:r>
      <w:r w:rsidRPr="00BE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гостеприимство </w:t>
      </w:r>
      <w:r w:rsidRPr="00BE4782">
        <w:rPr>
          <w:rFonts w:ascii="Times New Roman" w:hAnsi="Times New Roman" w:cs="Times New Roman"/>
          <w:sz w:val="24"/>
          <w:szCs w:val="24"/>
        </w:rPr>
        <w:t>хлебосольство ангарской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82" w:rsidRPr="00BE4782" w:rsidRDefault="00BE4782" w:rsidP="00BE4782">
      <w:pPr>
        <w:pStyle w:val="a5"/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7C9" w:rsidRDefault="005747C9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782">
        <w:rPr>
          <w:rFonts w:ascii="Times New Roman" w:hAnsi="Times New Roman" w:cs="Times New Roman"/>
          <w:sz w:val="24"/>
          <w:szCs w:val="24"/>
        </w:rPr>
        <w:t>3.Порядок и условия проведения Конкурса</w:t>
      </w:r>
    </w:p>
    <w:p w:rsidR="00BE4782" w:rsidRDefault="00BE4782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D3" w:rsidRDefault="0000396A" w:rsidP="00166CAA">
      <w:pPr>
        <w:pStyle w:val="a5"/>
        <w:numPr>
          <w:ilvl w:val="1"/>
          <w:numId w:val="6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6A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</w:t>
      </w:r>
      <w:r w:rsidR="00355AD3" w:rsidRPr="0000396A">
        <w:rPr>
          <w:rFonts w:ascii="Times New Roman" w:eastAsia="Calibri" w:hAnsi="Times New Roman" w:cs="Times New Roman"/>
          <w:sz w:val="24"/>
          <w:szCs w:val="24"/>
        </w:rPr>
        <w:t>отдельные мастера</w:t>
      </w:r>
      <w:r w:rsidR="00355AD3">
        <w:rPr>
          <w:rFonts w:ascii="Times New Roman" w:eastAsia="Calibri" w:hAnsi="Times New Roman" w:cs="Times New Roman"/>
          <w:sz w:val="24"/>
          <w:szCs w:val="24"/>
        </w:rPr>
        <w:t xml:space="preserve">, отдельные участники </w:t>
      </w:r>
      <w:r w:rsidR="00355AD3" w:rsidRPr="0000396A">
        <w:rPr>
          <w:rFonts w:ascii="Times New Roman" w:eastAsia="Calibri" w:hAnsi="Times New Roman" w:cs="Times New Roman"/>
          <w:sz w:val="24"/>
          <w:szCs w:val="24"/>
        </w:rPr>
        <w:t>декоративно-прикладного искусства</w:t>
      </w:r>
      <w:r w:rsidR="00355AD3">
        <w:rPr>
          <w:rFonts w:ascii="Times New Roman" w:eastAsia="Calibri" w:hAnsi="Times New Roman" w:cs="Times New Roman"/>
          <w:sz w:val="24"/>
          <w:szCs w:val="24"/>
        </w:rPr>
        <w:t xml:space="preserve"> Кежемского района и </w:t>
      </w:r>
      <w:r w:rsidR="00355AD3" w:rsidRPr="0000396A">
        <w:rPr>
          <w:rFonts w:ascii="Times New Roman" w:eastAsia="Calibri" w:hAnsi="Times New Roman" w:cs="Times New Roman"/>
          <w:sz w:val="24"/>
          <w:szCs w:val="24"/>
        </w:rPr>
        <w:t>представители других территорий Красноярского края (далее – участники), независимо от возраста и социального положения.</w:t>
      </w:r>
    </w:p>
    <w:p w:rsidR="00276003" w:rsidRPr="00B22A88" w:rsidRDefault="0000396A" w:rsidP="00166CAA">
      <w:pPr>
        <w:pStyle w:val="a5"/>
        <w:numPr>
          <w:ilvl w:val="1"/>
          <w:numId w:val="6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03">
        <w:rPr>
          <w:rFonts w:ascii="Times New Roman" w:eastAsia="Calibri" w:hAnsi="Times New Roman" w:cs="Times New Roman"/>
          <w:sz w:val="24"/>
          <w:szCs w:val="24"/>
        </w:rPr>
        <w:t xml:space="preserve">На Конкурс </w:t>
      </w:r>
      <w:r w:rsidR="00276003" w:rsidRPr="00276003">
        <w:rPr>
          <w:rFonts w:ascii="Times New Roman" w:eastAsia="Calibri" w:hAnsi="Times New Roman" w:cs="Times New Roman"/>
          <w:sz w:val="24"/>
          <w:szCs w:val="24"/>
        </w:rPr>
        <w:t>принимаются лоскутные панно авторского исполнения, основная тема которого – Ангарский пирог, как символ</w:t>
      </w:r>
      <w:r w:rsidR="00276003" w:rsidRPr="00276003">
        <w:rPr>
          <w:rFonts w:ascii="Times New Roman" w:hAnsi="Times New Roman" w:cs="Times New Roman"/>
          <w:sz w:val="24"/>
          <w:szCs w:val="24"/>
        </w:rPr>
        <w:t xml:space="preserve"> хлебосольства Кежемского района.</w:t>
      </w:r>
      <w:r w:rsidR="00276003">
        <w:rPr>
          <w:rFonts w:ascii="Times New Roman" w:hAnsi="Times New Roman" w:cs="Times New Roman"/>
          <w:sz w:val="24"/>
          <w:szCs w:val="24"/>
        </w:rPr>
        <w:t xml:space="preserve"> Размер панно – </w:t>
      </w:r>
      <w:r w:rsidR="00B22A88" w:rsidRPr="00B22A88">
        <w:rPr>
          <w:rFonts w:ascii="Times New Roman" w:hAnsi="Times New Roman" w:cs="Times New Roman"/>
          <w:sz w:val="24"/>
          <w:szCs w:val="24"/>
        </w:rPr>
        <w:t>100см*10</w:t>
      </w:r>
      <w:r w:rsidR="00276003" w:rsidRPr="00B22A88">
        <w:rPr>
          <w:rFonts w:ascii="Times New Roman" w:hAnsi="Times New Roman" w:cs="Times New Roman"/>
          <w:sz w:val="24"/>
          <w:szCs w:val="24"/>
        </w:rPr>
        <w:t>0см.</w:t>
      </w:r>
    </w:p>
    <w:p w:rsidR="00B22A88" w:rsidRDefault="0000396A" w:rsidP="00166CAA">
      <w:pPr>
        <w:pStyle w:val="a5"/>
        <w:numPr>
          <w:ilvl w:val="1"/>
          <w:numId w:val="6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03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имеют право принять участие во всех номинациях, количество представленных работ не ограничено. </w:t>
      </w:r>
    </w:p>
    <w:p w:rsidR="0000396A" w:rsidRPr="00B22A88" w:rsidRDefault="0000396A" w:rsidP="00166CAA">
      <w:pPr>
        <w:pStyle w:val="a5"/>
        <w:numPr>
          <w:ilvl w:val="1"/>
          <w:numId w:val="6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Конкурс проходит в два этапа.</w:t>
      </w:r>
    </w:p>
    <w:p w:rsidR="0000396A" w:rsidRPr="00B22A88" w:rsidRDefault="0000396A" w:rsidP="00166CAA">
      <w:pPr>
        <w:pStyle w:val="a5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Первый этап - с 10 июня по 31 июля 2025 года.</w:t>
      </w:r>
    </w:p>
    <w:p w:rsidR="00B22A88" w:rsidRPr="00026E1D" w:rsidRDefault="0000396A" w:rsidP="00B2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На данном этапе Организатор Конкурса информирует участников о проведении Конкурса, проводит разъяснительные работы, принимает заявки в электронном виде</w:t>
      </w:r>
      <w:r w:rsidR="00276003">
        <w:rPr>
          <w:rFonts w:ascii="Times New Roman" w:eastAsia="Calibri" w:hAnsi="Times New Roman" w:cs="Times New Roman"/>
          <w:sz w:val="24"/>
          <w:szCs w:val="24"/>
        </w:rPr>
        <w:t>, проводит консультаци</w:t>
      </w:r>
      <w:r w:rsidR="00B22A88">
        <w:rPr>
          <w:rFonts w:ascii="Times New Roman" w:eastAsia="Calibri" w:hAnsi="Times New Roman" w:cs="Times New Roman"/>
          <w:sz w:val="24"/>
          <w:szCs w:val="24"/>
        </w:rPr>
        <w:t xml:space="preserve">онную и информационную поддержку. </w:t>
      </w:r>
      <w:r w:rsidR="00B22A88" w:rsidRPr="001518D6">
        <w:rPr>
          <w:rFonts w:ascii="Times New Roman" w:hAnsi="Times New Roman" w:cs="Times New Roman"/>
          <w:sz w:val="24"/>
          <w:szCs w:val="24"/>
        </w:rPr>
        <w:t xml:space="preserve">По вопросам участия в Конкурсе обращаться </w:t>
      </w:r>
      <w:r w:rsidR="00B22A88" w:rsidRPr="001518D6">
        <w:rPr>
          <w:rFonts w:ascii="Times New Roman" w:hAnsi="Times New Roman" w:cs="Times New Roman"/>
          <w:iCs/>
          <w:sz w:val="24"/>
          <w:szCs w:val="24"/>
        </w:rPr>
        <w:t>в МБУК КР МРДК «Рассвет»</w:t>
      </w:r>
      <w:r w:rsidR="00B22A88" w:rsidRPr="001518D6">
        <w:rPr>
          <w:rFonts w:ascii="Times New Roman" w:hAnsi="Times New Roman" w:cs="Times New Roman"/>
          <w:sz w:val="24"/>
          <w:szCs w:val="24"/>
        </w:rPr>
        <w:t xml:space="preserve">. </w:t>
      </w:r>
      <w:r w:rsidR="00B22A88" w:rsidRPr="001518D6">
        <w:rPr>
          <w:rFonts w:ascii="Times New Roman" w:hAnsi="Times New Roman" w:cs="Times New Roman"/>
          <w:iCs/>
          <w:sz w:val="24"/>
          <w:szCs w:val="24"/>
        </w:rPr>
        <w:t xml:space="preserve">Тел: </w:t>
      </w:r>
      <w:r w:rsidR="00B22A88">
        <w:rPr>
          <w:rFonts w:ascii="Times New Roman" w:hAnsi="Times New Roman" w:cs="Times New Roman"/>
          <w:iCs/>
          <w:sz w:val="24"/>
          <w:szCs w:val="24"/>
        </w:rPr>
        <w:t xml:space="preserve">72880 </w:t>
      </w:r>
      <w:r w:rsidR="00B22A88" w:rsidRPr="001518D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B22A88">
        <w:rPr>
          <w:rFonts w:ascii="Times New Roman" w:hAnsi="Times New Roman" w:cs="Times New Roman"/>
          <w:sz w:val="24"/>
          <w:szCs w:val="24"/>
        </w:rPr>
        <w:t>Равнягина Олеся Васильевна</w:t>
      </w:r>
      <w:r w:rsidR="00B22A88" w:rsidRPr="001518D6">
        <w:rPr>
          <w:rFonts w:ascii="Times New Roman" w:hAnsi="Times New Roman" w:cs="Times New Roman"/>
          <w:iCs/>
          <w:sz w:val="24"/>
          <w:szCs w:val="24"/>
        </w:rPr>
        <w:t>), адрес электронной почты</w:t>
      </w:r>
      <w:r w:rsidR="00B22A88" w:rsidRPr="00026E1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="00B22A88" w:rsidRPr="00026E1D">
          <w:rPr>
            <w:rFonts w:ascii="Times New Roman" w:eastAsia="Calibri" w:hAnsi="Times New Roman" w:cs="Times New Roman"/>
            <w:sz w:val="24"/>
            <w:szCs w:val="24"/>
          </w:rPr>
          <w:t>kodinsklesya@mail.ru</w:t>
        </w:r>
      </w:hyperlink>
      <w:r w:rsidR="00B22A88" w:rsidRPr="00026E1D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0396A" w:rsidRPr="00BE7252" w:rsidRDefault="0000396A" w:rsidP="00166CAA">
      <w:pPr>
        <w:pStyle w:val="a5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7252">
        <w:rPr>
          <w:rFonts w:ascii="Times New Roman" w:eastAsia="Calibri" w:hAnsi="Times New Roman" w:cs="Times New Roman"/>
          <w:bCs/>
          <w:sz w:val="24"/>
          <w:szCs w:val="24"/>
        </w:rPr>
        <w:t xml:space="preserve">Второй этап – </w:t>
      </w:r>
      <w:r>
        <w:rPr>
          <w:rFonts w:ascii="Times New Roman" w:hAnsi="Times New Roman" w:cs="Times New Roman"/>
          <w:sz w:val="24"/>
          <w:szCs w:val="24"/>
        </w:rPr>
        <w:t>с 01 августа по 11 августа 2025</w:t>
      </w:r>
      <w:r w:rsidRPr="00BE72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A88" w:rsidRDefault="0000396A" w:rsidP="00B2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252">
        <w:rPr>
          <w:rFonts w:ascii="Times New Roman" w:eastAsia="Calibri" w:hAnsi="Times New Roman" w:cs="Times New Roman"/>
          <w:sz w:val="24"/>
          <w:szCs w:val="24"/>
        </w:rPr>
        <w:t>На данном этапе все конкурсные работы участники доставляют в адрес Оргкомитета Конкурса для предварительного подведения итогов Конкурса.</w:t>
      </w:r>
    </w:p>
    <w:p w:rsidR="00B22A88" w:rsidRP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Участвуя в Конкурсе, участники дают согласие на использование работ, их фотографий в рекламных целях мероприятий МБУК КР МРДК «Рассвет» по развитию ДПИ в Кежемском рай</w:t>
      </w:r>
      <w:r>
        <w:rPr>
          <w:rFonts w:ascii="Times New Roman" w:hAnsi="Times New Roman" w:cs="Times New Roman"/>
          <w:sz w:val="24"/>
          <w:szCs w:val="24"/>
        </w:rPr>
        <w:t>оне, а также на их публикацию (целиком или фрагментами)</w:t>
      </w:r>
      <w:r w:rsidRPr="00B22A88">
        <w:rPr>
          <w:rFonts w:ascii="Times New Roman" w:hAnsi="Times New Roman" w:cs="Times New Roman"/>
          <w:sz w:val="24"/>
          <w:szCs w:val="24"/>
        </w:rPr>
        <w:t xml:space="preserve"> в СМИ. По окончании Конкурса работы побед</w:t>
      </w:r>
      <w:r>
        <w:rPr>
          <w:rFonts w:ascii="Times New Roman" w:hAnsi="Times New Roman" w:cs="Times New Roman"/>
          <w:sz w:val="24"/>
          <w:szCs w:val="24"/>
        </w:rPr>
        <w:t xml:space="preserve">ителей авторам не возвращаются, а остаются в </w:t>
      </w:r>
      <w:r w:rsidRPr="00B22A88">
        <w:rPr>
          <w:rFonts w:ascii="Times New Roman" w:hAnsi="Times New Roman" w:cs="Times New Roman"/>
          <w:sz w:val="24"/>
          <w:szCs w:val="24"/>
        </w:rPr>
        <w:t>выст</w:t>
      </w:r>
      <w:r>
        <w:rPr>
          <w:rFonts w:ascii="Times New Roman" w:hAnsi="Times New Roman" w:cs="Times New Roman"/>
          <w:sz w:val="24"/>
          <w:szCs w:val="24"/>
        </w:rPr>
        <w:t>авочном </w:t>
      </w:r>
      <w:r w:rsidRPr="00B22A88">
        <w:rPr>
          <w:rFonts w:ascii="Times New Roman" w:hAnsi="Times New Roman" w:cs="Times New Roman"/>
          <w:sz w:val="24"/>
          <w:szCs w:val="24"/>
        </w:rPr>
        <w:t>фонде МБУК КР МРДК «Рассвет» для дальнейшего использования в деятельности учреждения с целью участия в краевых конкурсах и фести</w:t>
      </w:r>
      <w:r>
        <w:rPr>
          <w:rFonts w:ascii="Times New Roman" w:hAnsi="Times New Roman" w:cs="Times New Roman"/>
          <w:sz w:val="24"/>
          <w:szCs w:val="24"/>
        </w:rPr>
        <w:t>валях с указанием на авторство.</w:t>
      </w:r>
    </w:p>
    <w:p w:rsid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Размещение конкурсных работ на выставку проводят Организаторы Конкурса в день проведения Праздника. Оформление выставки проходит без участия авторов. Организаторы Конкурса гарантируют сохранность работ.</w:t>
      </w:r>
    </w:p>
    <w:p w:rsid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Конкурсные работы, поступившие на Конкурс позже срока окончания приема готовых работ, а также не соответствующие условиям Конкурса, могут быть не размещены на выставке.</w:t>
      </w:r>
    </w:p>
    <w:p w:rsidR="00B22A88" w:rsidRP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Каждая конкурсная работа должна сопровождаться </w:t>
      </w:r>
      <w:r w:rsidRPr="00B22A88">
        <w:rPr>
          <w:rFonts w:ascii="Times New Roman" w:eastAsia="Calibri" w:hAnsi="Times New Roman" w:cs="Times New Roman"/>
          <w:bCs/>
          <w:sz w:val="24"/>
          <w:szCs w:val="24"/>
        </w:rPr>
        <w:t>отдельной заявкой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этикетажем (7см*7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см),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которая крепится с обратной стороны в правом нижнем углу, </w:t>
      </w:r>
      <w:r w:rsidRPr="00B22A88">
        <w:rPr>
          <w:rFonts w:ascii="Times New Roman" w:eastAsia="Calibri" w:hAnsi="Times New Roman" w:cs="Times New Roman"/>
          <w:sz w:val="24"/>
          <w:szCs w:val="24"/>
        </w:rPr>
        <w:t>где должны быть указаны:</w:t>
      </w:r>
    </w:p>
    <w:p w:rsidR="00B22A88" w:rsidRPr="00B22A88" w:rsidRDefault="00B22A88" w:rsidP="00166CA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название работы;</w:t>
      </w:r>
    </w:p>
    <w:p w:rsidR="00B22A88" w:rsidRPr="00B22A88" w:rsidRDefault="00B22A88" w:rsidP="00166CA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автор работы;</w:t>
      </w:r>
    </w:p>
    <w:p w:rsidR="00B22A88" w:rsidRPr="00B22A88" w:rsidRDefault="00B22A88" w:rsidP="00166CA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населенный пункт.</w:t>
      </w:r>
    </w:p>
    <w:p w:rsid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Работа, представленная на Конкурс, должна иметь с обратной стороны «кулиску» шириной </w:t>
      </w:r>
      <w:r>
        <w:rPr>
          <w:rFonts w:ascii="Times New Roman" w:eastAsia="Calibri" w:hAnsi="Times New Roman" w:cs="Times New Roman"/>
          <w:sz w:val="24"/>
          <w:szCs w:val="24"/>
        </w:rPr>
        <w:t>4 см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 вставленной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в нее рейк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B22A88">
        <w:rPr>
          <w:rFonts w:ascii="Times New Roman" w:eastAsia="Calibri" w:hAnsi="Times New Roman" w:cs="Times New Roman"/>
          <w:sz w:val="24"/>
          <w:szCs w:val="24"/>
        </w:rPr>
        <w:t>. Без кулисок работы не принимаются.</w:t>
      </w:r>
    </w:p>
    <w:p w:rsidR="00B22A88" w:rsidRP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Обязательным условием является обработка края панно с помощью тесьмы или ленты.</w:t>
      </w:r>
      <w:r w:rsidRPr="00B22A88">
        <w:rPr>
          <w:rFonts w:ascii="Times New Roman" w:eastAsia="Calibri" w:hAnsi="Times New Roman" w:cs="Times New Roman"/>
          <w:sz w:val="24"/>
          <w:szCs w:val="24"/>
        </w:rPr>
        <w:br/>
      </w:r>
    </w:p>
    <w:p w:rsidR="00B22A88" w:rsidRDefault="00B22A88" w:rsidP="00166CAA">
      <w:pPr>
        <w:pStyle w:val="a5"/>
        <w:numPr>
          <w:ilvl w:val="0"/>
          <w:numId w:val="6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Номинации конкурса</w:t>
      </w:r>
    </w:p>
    <w:p w:rsidR="00B22A88" w:rsidRPr="00B22A88" w:rsidRDefault="00B22A88" w:rsidP="00B22A88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Номинации Конкурса:</w:t>
      </w:r>
    </w:p>
    <w:p w:rsidR="00B22A88" w:rsidRPr="00B22A88" w:rsidRDefault="00B22A88" w:rsidP="00166CAA">
      <w:pPr>
        <w:pStyle w:val="a5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Pr="00B22A88">
        <w:rPr>
          <w:rFonts w:ascii="Times New Roman" w:eastAsia="Calibri" w:hAnsi="Times New Roman" w:cs="Times New Roman"/>
          <w:sz w:val="24"/>
          <w:szCs w:val="24"/>
        </w:rPr>
        <w:t>Традиция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A88" w:rsidRDefault="00B22A88" w:rsidP="00B2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Текстильные изделия</w:t>
      </w:r>
      <w:r>
        <w:rPr>
          <w:rFonts w:ascii="Times New Roman" w:eastAsia="Calibri" w:hAnsi="Times New Roman" w:cs="Times New Roman"/>
          <w:sz w:val="24"/>
          <w:szCs w:val="24"/>
        </w:rPr>
        <w:t>, выполненные в старинных техниках и с использованием традиционных орнаментов, широко распространенных в Приангарье.</w:t>
      </w:r>
    </w:p>
    <w:p w:rsidR="00B22A88" w:rsidRPr="00B22A88" w:rsidRDefault="00B22A88" w:rsidP="00166CAA">
      <w:pPr>
        <w:pStyle w:val="a5"/>
        <w:numPr>
          <w:ilvl w:val="2"/>
          <w:numId w:val="6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Номинация «</w:t>
      </w:r>
      <w:r w:rsidRPr="00B22A88">
        <w:rPr>
          <w:rFonts w:ascii="Times New Roman" w:eastAsia="Calibri" w:hAnsi="Times New Roman" w:cs="Times New Roman"/>
          <w:sz w:val="24"/>
          <w:szCs w:val="24"/>
        </w:rPr>
        <w:t>Арт-текстиль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22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396A" w:rsidRPr="00B22A88" w:rsidRDefault="00B22A88" w:rsidP="00B2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Текстильные изделия, выполненные с применением авторского дизайнерского подхода (нестандартные формы, инновационные технологии, окраска тканей и т.д.) Использование вторичного текстиля при выполнении работы - не менее 30%.</w:t>
      </w:r>
    </w:p>
    <w:p w:rsidR="0000396A" w:rsidRPr="00B22A88" w:rsidRDefault="0000396A" w:rsidP="00BE47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96A" w:rsidRPr="00B22A88" w:rsidRDefault="00B22A88" w:rsidP="00166CAA">
      <w:pPr>
        <w:pStyle w:val="a5"/>
        <w:numPr>
          <w:ilvl w:val="0"/>
          <w:numId w:val="6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2A88">
        <w:rPr>
          <w:rFonts w:ascii="Times New Roman" w:eastAsia="Calibri" w:hAnsi="Times New Roman" w:cs="Times New Roman"/>
          <w:sz w:val="24"/>
          <w:szCs w:val="24"/>
        </w:rPr>
        <w:t>Критерии оценки</w:t>
      </w:r>
    </w:p>
    <w:p w:rsidR="0000396A" w:rsidRPr="00B22A88" w:rsidRDefault="0000396A" w:rsidP="00BE47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A88" w:rsidRPr="00B22A88" w:rsidRDefault="00B22A88" w:rsidP="00166CAA">
      <w:pPr>
        <w:pStyle w:val="a5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A88">
        <w:rPr>
          <w:rFonts w:ascii="Times New Roman" w:hAnsi="Times New Roman" w:cs="Times New Roman"/>
          <w:color w:val="000000"/>
          <w:sz w:val="24"/>
          <w:szCs w:val="24"/>
        </w:rPr>
        <w:t>Оценка представленных на Конкурс работ</w:t>
      </w:r>
      <w:r w:rsidRPr="00B22A88">
        <w:rPr>
          <w:rFonts w:ascii="Times New Roman" w:hAnsi="Times New Roman" w:cs="Times New Roman"/>
          <w:sz w:val="24"/>
          <w:szCs w:val="24"/>
        </w:rPr>
        <w:t xml:space="preserve"> производится по следующим основным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 xml:space="preserve">ересное композиционное и колористическое решение </w:t>
      </w:r>
      <w:r>
        <w:rPr>
          <w:rFonts w:ascii="Montserrat" w:hAnsi="Montserrat"/>
          <w:color w:val="000000"/>
          <w:sz w:val="18"/>
          <w:szCs w:val="18"/>
          <w:shd w:val="clear" w:color="auto" w:fill="FFFFFF"/>
        </w:rPr>
        <w:t>(</w:t>
      </w:r>
      <w:r w:rsidRPr="00B22A88">
        <w:rPr>
          <w:rFonts w:ascii="Times New Roman" w:hAnsi="Times New Roman" w:cs="Times New Roman"/>
          <w:sz w:val="24"/>
          <w:szCs w:val="24"/>
        </w:rPr>
        <w:t>цветовое решение, учет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A88">
        <w:rPr>
          <w:rFonts w:ascii="Times New Roman" w:hAnsi="Times New Roman" w:cs="Times New Roman"/>
          <w:sz w:val="24"/>
          <w:szCs w:val="24"/>
        </w:rPr>
        <w:t>гармонии, целостности и соразмерности)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нестандартное видение темы;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сложность исполнения;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lastRenderedPageBreak/>
        <w:t>качество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(сборка, чистота, аккуратность)</w:t>
      </w:r>
      <w:r w:rsidRPr="00B22A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использование разнообразия материалов;</w:t>
      </w:r>
    </w:p>
    <w:p w:rsidR="00B22A88" w:rsidRPr="00B22A88" w:rsidRDefault="00B22A88" w:rsidP="00166CAA">
      <w:pPr>
        <w:pStyle w:val="a5"/>
        <w:numPr>
          <w:ilvl w:val="0"/>
          <w:numId w:val="6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A88">
        <w:rPr>
          <w:rFonts w:ascii="Times New Roman" w:hAnsi="Times New Roman" w:cs="Times New Roman"/>
          <w:sz w:val="24"/>
          <w:szCs w:val="24"/>
        </w:rPr>
        <w:t>соответствие заданной тематике и возрасту.</w:t>
      </w:r>
    </w:p>
    <w:p w:rsidR="00B22A88" w:rsidRDefault="00B22A88" w:rsidP="00B2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A88" w:rsidRPr="001B05D2" w:rsidRDefault="00B22A88" w:rsidP="00166CAA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05D2">
        <w:rPr>
          <w:rFonts w:ascii="Times New Roman" w:eastAsia="Calibri" w:hAnsi="Times New Roman" w:cs="Times New Roman"/>
          <w:bCs/>
          <w:sz w:val="24"/>
          <w:szCs w:val="24"/>
        </w:rPr>
        <w:t>Жюри Конкурса</w:t>
      </w:r>
    </w:p>
    <w:p w:rsidR="00B22A88" w:rsidRPr="001B05D2" w:rsidRDefault="00B22A88" w:rsidP="00B2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22A88" w:rsidRPr="001B05D2" w:rsidRDefault="00B22A88" w:rsidP="00166CAA">
      <w:pPr>
        <w:pStyle w:val="a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363636"/>
          <w:sz w:val="24"/>
          <w:szCs w:val="24"/>
        </w:rPr>
      </w:pPr>
      <w:r w:rsidRPr="001B05D2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Жюри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формируется Оргкомитетом </w:t>
      </w:r>
      <w:r w:rsidR="00281B00">
        <w:rPr>
          <w:rFonts w:ascii="Times New Roman" w:hAnsi="Times New Roman" w:cs="Times New Roman"/>
          <w:sz w:val="24"/>
          <w:szCs w:val="24"/>
        </w:rPr>
        <w:t>Конкурса</w:t>
      </w:r>
      <w:r w:rsidRPr="001B05D2">
        <w:rPr>
          <w:rFonts w:ascii="Times New Roman" w:eastAsia="Calibri" w:hAnsi="Times New Roman" w:cs="Times New Roman"/>
          <w:sz w:val="24"/>
          <w:szCs w:val="24"/>
        </w:rPr>
        <w:t xml:space="preserve"> в составе 5-ти человек из специалистов МКУ «Управление КСТиМПКр», МБУК КР МРДК «Рассвет» и привлеченных специалистов учреждений культуры Кежемского района.</w:t>
      </w:r>
    </w:p>
    <w:p w:rsidR="00B22A88" w:rsidRPr="001B05D2" w:rsidRDefault="00B22A88" w:rsidP="00166CAA">
      <w:pPr>
        <w:pStyle w:val="a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1B05D2">
        <w:rPr>
          <w:rFonts w:ascii="Times New Roman" w:hAnsi="Times New Roman" w:cs="Times New Roman"/>
          <w:sz w:val="24"/>
          <w:szCs w:val="24"/>
        </w:rPr>
        <w:t xml:space="preserve"> конкурсной работы осуществляется в соответствии с критериями п</w:t>
      </w:r>
      <w:r w:rsidR="00281B00">
        <w:rPr>
          <w:rFonts w:ascii="Times New Roman" w:hAnsi="Times New Roman" w:cs="Times New Roman"/>
          <w:sz w:val="24"/>
          <w:szCs w:val="24"/>
        </w:rPr>
        <w:t>. 5.1. настоящего Положения по 10</w:t>
      </w:r>
      <w:r w:rsidRPr="001B05D2">
        <w:rPr>
          <w:rFonts w:ascii="Times New Roman" w:hAnsi="Times New Roman" w:cs="Times New Roman"/>
          <w:sz w:val="24"/>
          <w:szCs w:val="24"/>
        </w:rPr>
        <w:t>-ти ба</w:t>
      </w:r>
      <w:r>
        <w:rPr>
          <w:rFonts w:ascii="Times New Roman" w:hAnsi="Times New Roman" w:cs="Times New Roman"/>
          <w:sz w:val="24"/>
          <w:szCs w:val="24"/>
        </w:rPr>
        <w:t>льной системе (каждый критерий)</w:t>
      </w:r>
      <w:r w:rsidRPr="002C4151">
        <w:rPr>
          <w:rFonts w:ascii="Arial" w:eastAsiaTheme="minorEastAsia" w:hAnsi="Arial" w:cs="Arial"/>
          <w:color w:val="333333"/>
          <w:shd w:val="clear" w:color="auto" w:fill="FFFFFF"/>
        </w:rPr>
        <w:t xml:space="preserve"> </w:t>
      </w:r>
      <w:r w:rsidRPr="002C4151">
        <w:rPr>
          <w:rFonts w:ascii="Times New Roman" w:hAnsi="Times New Roman" w:cs="Times New Roman"/>
          <w:sz w:val="24"/>
          <w:szCs w:val="24"/>
        </w:rPr>
        <w:t>с последующим подсчётом</w:t>
      </w:r>
      <w:r>
        <w:rPr>
          <w:rFonts w:ascii="Times New Roman" w:hAnsi="Times New Roman" w:cs="Times New Roman"/>
          <w:sz w:val="24"/>
          <w:szCs w:val="24"/>
        </w:rPr>
        <w:t xml:space="preserve"> среднего балла.</w:t>
      </w:r>
      <w:r w:rsidRPr="001B05D2">
        <w:rPr>
          <w:rFonts w:ascii="Times New Roman" w:hAnsi="Times New Roman" w:cs="Times New Roman"/>
          <w:sz w:val="24"/>
          <w:szCs w:val="24"/>
        </w:rPr>
        <w:t xml:space="preserve"> Решение жюри оформляется протоколом и пересмотру не подлежит.</w:t>
      </w:r>
    </w:p>
    <w:p w:rsidR="00B22A88" w:rsidRPr="001B05D2" w:rsidRDefault="00B22A88" w:rsidP="00B22A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A88" w:rsidRPr="001B05D2" w:rsidRDefault="00B22A88" w:rsidP="00B2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1B05D2">
        <w:rPr>
          <w:rFonts w:ascii="Times New Roman" w:eastAsia="Calibri" w:hAnsi="Times New Roman" w:cs="Times New Roman"/>
          <w:bCs/>
          <w:sz w:val="24"/>
          <w:szCs w:val="24"/>
        </w:rPr>
        <w:t>Награждение</w:t>
      </w:r>
    </w:p>
    <w:p w:rsidR="00B22A88" w:rsidRPr="001B05D2" w:rsidRDefault="00B22A88" w:rsidP="00B22A8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22A88" w:rsidRDefault="00B22A88" w:rsidP="00166CAA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D2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 победителей Конкурса состоится на торжественном закрытии Праздника. Победители определяются жюри в каждой номинации.</w:t>
      </w:r>
    </w:p>
    <w:p w:rsidR="00B22A88" w:rsidRDefault="00B22A88" w:rsidP="00166CAA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D2">
        <w:rPr>
          <w:rFonts w:ascii="Times New Roman" w:eastAsia="Calibri" w:hAnsi="Times New Roman" w:cs="Times New Roman"/>
          <w:sz w:val="24"/>
          <w:szCs w:val="24"/>
        </w:rPr>
        <w:t>Победители награждаются Дипломами 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5D2">
        <w:rPr>
          <w:rFonts w:ascii="Times New Roman" w:eastAsia="Calibri" w:hAnsi="Times New Roman" w:cs="Times New Roman"/>
          <w:sz w:val="24"/>
          <w:szCs w:val="24"/>
        </w:rPr>
        <w:t>II,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III степени и ценными</w:t>
      </w:r>
      <w:r w:rsidRPr="001B05D2">
        <w:rPr>
          <w:rFonts w:ascii="Times New Roman" w:eastAsia="Calibri" w:hAnsi="Times New Roman" w:cs="Times New Roman"/>
          <w:sz w:val="24"/>
          <w:szCs w:val="24"/>
        </w:rPr>
        <w:t xml:space="preserve"> призами. </w:t>
      </w:r>
    </w:p>
    <w:p w:rsidR="00B22A88" w:rsidRPr="005747C9" w:rsidRDefault="00B22A88" w:rsidP="00166CAA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D2">
        <w:rPr>
          <w:rFonts w:ascii="Times New Roman" w:eastAsia="Calibri" w:hAnsi="Times New Roman" w:cs="Times New Roman"/>
          <w:sz w:val="24"/>
          <w:szCs w:val="24"/>
        </w:rPr>
        <w:t>Жюри имеет право не присуждать отдельные призовые места, а также предложить специальные номинации, обосновав свое предложение.</w:t>
      </w:r>
    </w:p>
    <w:p w:rsidR="00B22A88" w:rsidRDefault="00B22A88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A88" w:rsidRDefault="00B22A88" w:rsidP="00BE4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DCB" w:rsidRDefault="001F3DCB" w:rsidP="000A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E1D" w:rsidRPr="001F3DCB" w:rsidRDefault="00026E1D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D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04CE8">
        <w:rPr>
          <w:rFonts w:ascii="Times New Roman" w:hAnsi="Times New Roman" w:cs="Times New Roman"/>
          <w:sz w:val="24"/>
          <w:szCs w:val="24"/>
        </w:rPr>
        <w:t>7</w:t>
      </w:r>
    </w:p>
    <w:p w:rsidR="00026E1D" w:rsidRPr="001F3DCB" w:rsidRDefault="00026E1D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DCB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026E1D" w:rsidRPr="001F3DCB" w:rsidRDefault="00026E1D" w:rsidP="0002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7C9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1F3DCB">
        <w:rPr>
          <w:rFonts w:ascii="Times New Roman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026E1D" w:rsidRDefault="00026E1D" w:rsidP="0002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59E" w:rsidRPr="00767FCE" w:rsidRDefault="0068559E" w:rsidP="0068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FCE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8D0CE8" w:rsidRDefault="0068559E" w:rsidP="008D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59E">
        <w:rPr>
          <w:rFonts w:ascii="Times New Roman" w:eastAsia="Times New Roman" w:hAnsi="Times New Roman" w:cs="Times New Roman"/>
          <w:sz w:val="24"/>
          <w:szCs w:val="24"/>
        </w:rPr>
        <w:t>о проведении рай</w:t>
      </w:r>
      <w:r w:rsidR="008D0CE8">
        <w:rPr>
          <w:rFonts w:ascii="Times New Roman" w:eastAsia="Times New Roman" w:hAnsi="Times New Roman" w:cs="Times New Roman"/>
          <w:sz w:val="24"/>
          <w:szCs w:val="24"/>
        </w:rPr>
        <w:t>онного конкурса на лучшую поздравительную открытку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59E" w:rsidRPr="008D0CE8" w:rsidRDefault="00BC54B6" w:rsidP="008D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«Принимаем поздравленья</w:t>
      </w:r>
      <w:r w:rsidR="008D0CE8" w:rsidRPr="00397F6F">
        <w:rPr>
          <w:rFonts w:ascii="Times New Roman" w:eastAsia="Times New Roman" w:hAnsi="Times New Roman" w:cs="Times New Roman"/>
          <w:sz w:val="24"/>
          <w:szCs w:val="24"/>
        </w:rPr>
        <w:t>!»</w:t>
      </w:r>
      <w:r w:rsidR="0068559E" w:rsidRPr="0068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59E" w:rsidRPr="008D0CE8" w:rsidRDefault="0068559E" w:rsidP="00685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59E" w:rsidRDefault="0068559E" w:rsidP="0068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CE8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397F6F" w:rsidRPr="008D0CE8" w:rsidRDefault="00397F6F" w:rsidP="003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59E" w:rsidRPr="0068559E" w:rsidRDefault="0068559E" w:rsidP="00685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59E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4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Районный конкурс на лучшую поздравительную открытку </w:t>
      </w:r>
      <w:r w:rsidR="00BC54B6" w:rsidRPr="00BC54B6">
        <w:rPr>
          <w:rFonts w:ascii="Times New Roman" w:eastAsia="Times New Roman" w:hAnsi="Times New Roman" w:cs="Times New Roman"/>
          <w:sz w:val="24"/>
          <w:szCs w:val="24"/>
        </w:rPr>
        <w:t xml:space="preserve">«Принимаем поздравленья!» 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(далее – Конкурс), проводится в рамках </w:t>
      </w:r>
      <w:r w:rsidRPr="0068559E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 районного Праздника Ангарского пирога в Кежемском районе</w:t>
      </w:r>
      <w:r w:rsidR="008D0CE8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Праздник)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CE8" w:rsidRDefault="0068559E" w:rsidP="008D0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9E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8D0CE8">
        <w:rPr>
          <w:rFonts w:ascii="Times New Roman" w:eastAsia="Times New Roman" w:hAnsi="Times New Roman" w:cs="Times New Roman"/>
          <w:sz w:val="24"/>
          <w:szCs w:val="24"/>
        </w:rPr>
        <w:t>Организатором Конкурса являе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8D0CE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культуры «Кежемская межпоселенческая Центральная районная библиотека имени А.Ф. Карнаухова» (далее – МБУК КМЦРБ им. А.Ф. Карнаухова).</w:t>
      </w:r>
    </w:p>
    <w:p w:rsidR="008D0CE8" w:rsidRPr="008D0CE8" w:rsidRDefault="0068559E" w:rsidP="008D0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59E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Pr="0068559E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Конкурса создается оргкомитет из специалистов </w:t>
      </w:r>
      <w:r w:rsidR="008D0CE8" w:rsidRPr="008D0CE8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 «Управление по культуре, спорту, туризму и молодежной политике Кежемского района»» (далее – МКУ «Управление КСТиМП Кр»)</w:t>
      </w:r>
      <w:r w:rsidR="008D0CE8">
        <w:rPr>
          <w:rFonts w:ascii="Times New Roman" w:eastAsia="Times New Roman" w:hAnsi="Times New Roman" w:cs="Times New Roman"/>
          <w:sz w:val="24"/>
          <w:szCs w:val="24"/>
        </w:rPr>
        <w:t xml:space="preserve"> и МБУК КМЦРБ им. А.Ф. Карнаухова</w:t>
      </w:r>
      <w:r w:rsidR="008D0CE8" w:rsidRPr="008D0CE8">
        <w:t xml:space="preserve"> </w:t>
      </w:r>
      <w:r w:rsidR="008D0CE8" w:rsidRPr="008D0CE8">
        <w:rPr>
          <w:rFonts w:ascii="Times New Roman" w:eastAsia="Times New Roman" w:hAnsi="Times New Roman" w:cs="Times New Roman"/>
          <w:sz w:val="24"/>
          <w:szCs w:val="24"/>
        </w:rPr>
        <w:t>который координирует деятельность по подготовке и проведению Конкурса, формирует состав жюри, подводит итоги Конкурса (далее – Оргкомитет).</w:t>
      </w:r>
    </w:p>
    <w:p w:rsidR="008D0CE8" w:rsidRDefault="008D0CE8" w:rsidP="008D0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FCE" w:rsidRDefault="00767FCE" w:rsidP="0076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FCE">
        <w:rPr>
          <w:rFonts w:ascii="Times New Roman" w:eastAsia="Times New Roman" w:hAnsi="Times New Roman" w:cs="Times New Roman"/>
          <w:sz w:val="24"/>
          <w:szCs w:val="24"/>
        </w:rPr>
        <w:t>2.Цели и задачи</w:t>
      </w:r>
    </w:p>
    <w:p w:rsidR="00397F6F" w:rsidRPr="00767FCE" w:rsidRDefault="00397F6F" w:rsidP="0076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C18" w:rsidRDefault="00767FCE" w:rsidP="001E6C18">
      <w:pPr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7F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Конкурс проводится с целью </w:t>
      </w:r>
      <w:r w:rsidR="00CB3D2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популяризации Праздника, как бренда </w:t>
      </w:r>
      <w:r w:rsidR="001010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территории и неотъемлемой части культурной </w:t>
      </w:r>
      <w:r w:rsidR="001010C5" w:rsidRPr="001010C5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="001010C5">
        <w:rPr>
          <w:rFonts w:ascii="Times New Roman" w:eastAsia="Times New Roman" w:hAnsi="Times New Roman" w:cs="Times New Roman"/>
          <w:sz w:val="24"/>
          <w:szCs w:val="24"/>
        </w:rPr>
        <w:t xml:space="preserve"> Кежемского района.</w:t>
      </w:r>
    </w:p>
    <w:p w:rsidR="00017D87" w:rsidRPr="001E6C18" w:rsidRDefault="00767FCE" w:rsidP="001E6C18">
      <w:pPr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6C18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Конкурса:</w:t>
      </w:r>
    </w:p>
    <w:p w:rsidR="001E6C18" w:rsidRPr="001E6C18" w:rsidRDefault="00017D87" w:rsidP="00A57E4A">
      <w:pPr>
        <w:pStyle w:val="a5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7D87">
        <w:rPr>
          <w:rFonts w:ascii="Times New Roman" w:eastAsia="Calibri" w:hAnsi="Times New Roman" w:cs="Times New Roman"/>
          <w:sz w:val="24"/>
          <w:szCs w:val="24"/>
          <w:lang w:eastAsia="en-US"/>
        </w:rPr>
        <w:t>возрождение и сохранение</w:t>
      </w:r>
      <w:r w:rsidR="00CB3D22" w:rsidRPr="00017D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ангарских традиций через декоративно-прикладное творчество;</w:t>
      </w:r>
    </w:p>
    <w:p w:rsidR="001E6C18" w:rsidRPr="001E6C18" w:rsidRDefault="00017D87" w:rsidP="00A57E4A">
      <w:pPr>
        <w:pStyle w:val="a5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6C18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социальной активности населения, создание условий для самореализации;</w:t>
      </w:r>
    </w:p>
    <w:p w:rsidR="00CB3D22" w:rsidRPr="001E6C18" w:rsidRDefault="00017D87" w:rsidP="00A57E4A">
      <w:pPr>
        <w:pStyle w:val="a5"/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6C18">
        <w:rPr>
          <w:rFonts w:ascii="Times New Roman" w:hAnsi="Times New Roman" w:cs="Times New Roman"/>
          <w:sz w:val="24"/>
          <w:szCs w:val="24"/>
          <w:lang w:eastAsia="en-US"/>
        </w:rPr>
        <w:t>формирование эстетического вкуса</w:t>
      </w:r>
      <w:r w:rsidR="00CB3D22" w:rsidRPr="001E6C18">
        <w:rPr>
          <w:rFonts w:ascii="Times New Roman" w:hAnsi="Times New Roman" w:cs="Times New Roman"/>
          <w:sz w:val="24"/>
          <w:szCs w:val="24"/>
          <w:lang w:eastAsia="en-US"/>
        </w:rPr>
        <w:t xml:space="preserve"> у населения и воспитание у подрастающего поколения чувства гордости за свою национальную культуру;</w:t>
      </w:r>
    </w:p>
    <w:p w:rsidR="00767FCE" w:rsidRPr="0068559E" w:rsidRDefault="00767FCE" w:rsidP="008D0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59E" w:rsidRDefault="0068559E" w:rsidP="0068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87">
        <w:rPr>
          <w:rFonts w:ascii="Times New Roman" w:eastAsia="Times New Roman" w:hAnsi="Times New Roman" w:cs="Times New Roman"/>
          <w:sz w:val="24"/>
          <w:szCs w:val="24"/>
        </w:rPr>
        <w:t>3.Порядок и условия проведения Конкурса</w:t>
      </w:r>
    </w:p>
    <w:p w:rsidR="00397F6F" w:rsidRPr="00017D87" w:rsidRDefault="00397F6F" w:rsidP="00685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C18" w:rsidRDefault="001010C5" w:rsidP="00A57E4A">
      <w:pPr>
        <w:pStyle w:val="a5"/>
        <w:numPr>
          <w:ilvl w:val="1"/>
          <w:numId w:val="7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5F5">
        <w:rPr>
          <w:rFonts w:ascii="Times New Roman" w:eastAsia="Calibri" w:hAnsi="Times New Roman" w:cs="Times New Roman"/>
          <w:sz w:val="24"/>
          <w:szCs w:val="24"/>
        </w:rPr>
        <w:t>В Конкурсе принимают участие учреждения культуры Кежемского района, отдельные мастера декоративно-прикладного искусства и представители других территорий Красноярского края (далее – участники), независимо от возраста и социального положения.</w:t>
      </w:r>
    </w:p>
    <w:p w:rsidR="005145F5" w:rsidRPr="001E6C18" w:rsidRDefault="0068559E" w:rsidP="00A57E4A">
      <w:pPr>
        <w:pStyle w:val="a5"/>
        <w:numPr>
          <w:ilvl w:val="1"/>
          <w:numId w:val="7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18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5145F5" w:rsidRPr="00B22A88" w:rsidRDefault="0068559E" w:rsidP="00A57E4A">
      <w:pPr>
        <w:pStyle w:val="a5"/>
        <w:numPr>
          <w:ilvl w:val="2"/>
          <w:numId w:val="7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5F5">
        <w:rPr>
          <w:rFonts w:ascii="Times New Roman" w:hAnsi="Times New Roman" w:cs="Times New Roman"/>
          <w:sz w:val="24"/>
          <w:szCs w:val="24"/>
        </w:rPr>
        <w:t xml:space="preserve">Первый этап – </w:t>
      </w:r>
      <w:r w:rsidR="005145F5" w:rsidRPr="00B22A88">
        <w:rPr>
          <w:rFonts w:ascii="Times New Roman" w:eastAsia="Calibri" w:hAnsi="Times New Roman" w:cs="Times New Roman"/>
          <w:bCs/>
          <w:sz w:val="24"/>
          <w:szCs w:val="24"/>
        </w:rPr>
        <w:t>с 10 июня по 31 июля 2025 года.</w:t>
      </w:r>
    </w:p>
    <w:p w:rsidR="0068559E" w:rsidRPr="008A0DD9" w:rsidRDefault="0068559E" w:rsidP="008A0D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5F5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</w:t>
      </w:r>
      <w:r w:rsidR="005145F5">
        <w:rPr>
          <w:rFonts w:ascii="Times New Roman" w:hAnsi="Times New Roman" w:cs="Times New Roman"/>
          <w:sz w:val="24"/>
          <w:szCs w:val="24"/>
        </w:rPr>
        <w:t>организаторы Конкурса</w:t>
      </w:r>
      <w:r w:rsidRPr="005145F5">
        <w:rPr>
          <w:rFonts w:ascii="Times New Roman" w:eastAsia="Times New Roman" w:hAnsi="Times New Roman" w:cs="Times New Roman"/>
          <w:sz w:val="24"/>
          <w:szCs w:val="24"/>
        </w:rPr>
        <w:t xml:space="preserve"> информируют жителей поселений о проведении Конкурса, проводят разъяснительные работы и принимают заявки от населения.</w:t>
      </w:r>
      <w:r w:rsidR="008A0DD9" w:rsidRPr="008A0DD9">
        <w:rPr>
          <w:rFonts w:ascii="Times New Roman" w:hAnsi="Times New Roman" w:cs="Times New Roman"/>
          <w:sz w:val="24"/>
          <w:szCs w:val="24"/>
        </w:rPr>
        <w:t xml:space="preserve"> </w:t>
      </w:r>
      <w:r w:rsidR="008A0DD9" w:rsidRPr="001518D6">
        <w:rPr>
          <w:rFonts w:ascii="Times New Roman" w:hAnsi="Times New Roman" w:cs="Times New Roman"/>
          <w:sz w:val="24"/>
          <w:szCs w:val="24"/>
        </w:rPr>
        <w:t xml:space="preserve">По вопросам участия в Конкурсе обращаться </w:t>
      </w:r>
      <w:r w:rsidR="008A0DD9">
        <w:rPr>
          <w:rFonts w:ascii="Times New Roman" w:hAnsi="Times New Roman" w:cs="Times New Roman"/>
          <w:iCs/>
          <w:sz w:val="24"/>
          <w:szCs w:val="24"/>
        </w:rPr>
        <w:t>в</w:t>
      </w:r>
      <w:r w:rsidR="008A0DD9" w:rsidRPr="00017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A0DD9">
        <w:rPr>
          <w:rFonts w:ascii="Times New Roman" w:eastAsia="Times New Roman" w:hAnsi="Times New Roman" w:cs="Times New Roman"/>
          <w:sz w:val="24"/>
          <w:szCs w:val="24"/>
        </w:rPr>
        <w:t>МБУК КМЦРБ им. А.Ф. Карнаухова</w:t>
      </w:r>
      <w:r w:rsidR="008A0DD9" w:rsidRPr="001518D6">
        <w:rPr>
          <w:rFonts w:ascii="Times New Roman" w:hAnsi="Times New Roman" w:cs="Times New Roman"/>
          <w:sz w:val="24"/>
          <w:szCs w:val="24"/>
        </w:rPr>
        <w:t xml:space="preserve">. </w:t>
      </w:r>
      <w:r w:rsidR="008A0DD9" w:rsidRPr="001518D6">
        <w:rPr>
          <w:rFonts w:ascii="Times New Roman" w:hAnsi="Times New Roman" w:cs="Times New Roman"/>
          <w:iCs/>
          <w:sz w:val="24"/>
          <w:szCs w:val="24"/>
        </w:rPr>
        <w:t xml:space="preserve">Тел: </w:t>
      </w:r>
      <w:r w:rsidR="008A0DD9" w:rsidRPr="00017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2-19-81</w:t>
      </w:r>
      <w:r w:rsidR="008A0DD9" w:rsidRPr="001518D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A0DD9">
        <w:rPr>
          <w:rFonts w:ascii="Times New Roman" w:hAnsi="Times New Roman" w:cs="Times New Roman"/>
          <w:sz w:val="24"/>
          <w:szCs w:val="24"/>
        </w:rPr>
        <w:t>Лунева Светлана Валерьевна</w:t>
      </w:r>
      <w:r w:rsidR="008A0DD9" w:rsidRPr="001518D6">
        <w:rPr>
          <w:rFonts w:ascii="Times New Roman" w:hAnsi="Times New Roman" w:cs="Times New Roman"/>
          <w:iCs/>
          <w:sz w:val="24"/>
          <w:szCs w:val="24"/>
        </w:rPr>
        <w:t xml:space="preserve">), адрес электронной почты: </w:t>
      </w:r>
      <w:hyperlink r:id="rId17" w:history="1">
        <w:r w:rsidR="008A0DD9" w:rsidRPr="00017D8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rmuk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kmbs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8A0DD9" w:rsidRPr="00017D8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8559E" w:rsidRPr="001E6C18" w:rsidRDefault="0068559E" w:rsidP="00A57E4A">
      <w:pPr>
        <w:pStyle w:val="a5"/>
        <w:numPr>
          <w:ilvl w:val="2"/>
          <w:numId w:val="7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C18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="001E6C18">
        <w:rPr>
          <w:rFonts w:ascii="Times New Roman" w:hAnsi="Times New Roman" w:cs="Times New Roman"/>
          <w:sz w:val="24"/>
          <w:szCs w:val="24"/>
        </w:rPr>
        <w:t>с 01 августа по 11 августа 2025</w:t>
      </w:r>
      <w:r w:rsidR="001E6C18" w:rsidRPr="00BE72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6C18">
        <w:rPr>
          <w:rFonts w:ascii="Times New Roman" w:hAnsi="Times New Roman" w:cs="Times New Roman"/>
          <w:sz w:val="24"/>
          <w:szCs w:val="24"/>
        </w:rPr>
        <w:t>.</w:t>
      </w:r>
    </w:p>
    <w:p w:rsidR="008A0DD9" w:rsidRPr="00017D87" w:rsidRDefault="0068559E" w:rsidP="008A0D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7">
        <w:rPr>
          <w:rFonts w:ascii="Times New Roman" w:eastAsia="Times New Roman" w:hAnsi="Times New Roman" w:cs="Times New Roman"/>
          <w:sz w:val="24"/>
          <w:szCs w:val="24"/>
        </w:rPr>
        <w:t>На данном этапе</w:t>
      </w:r>
      <w:r w:rsidR="00254D83">
        <w:rPr>
          <w:rFonts w:ascii="Times New Roman" w:eastAsia="Times New Roman" w:hAnsi="Times New Roman" w:cs="Times New Roman"/>
          <w:sz w:val="24"/>
          <w:szCs w:val="24"/>
        </w:rPr>
        <w:t xml:space="preserve"> участники</w:t>
      </w:r>
      <w:r w:rsidRPr="00017D87">
        <w:rPr>
          <w:rFonts w:ascii="Times New Roman" w:eastAsia="Times New Roman" w:hAnsi="Times New Roman" w:cs="Times New Roman"/>
          <w:sz w:val="24"/>
          <w:szCs w:val="24"/>
        </w:rPr>
        <w:t xml:space="preserve"> формируют и подают заявки</w:t>
      </w:r>
      <w:r w:rsidRPr="00017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</w:t>
      </w:r>
      <w:r w:rsidR="001E6C18">
        <w:rPr>
          <w:rFonts w:ascii="Times New Roman" w:eastAsia="Times New Roman" w:hAnsi="Times New Roman" w:cs="Times New Roman"/>
          <w:sz w:val="24"/>
          <w:szCs w:val="24"/>
        </w:rPr>
        <w:t>МБУК КМЦРБ им. А.Ф. Карнаухова</w:t>
      </w:r>
      <w:r w:rsidRPr="00017D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065" w:rsidRDefault="00254D83" w:rsidP="00AD2065">
      <w:pPr>
        <w:pStyle w:val="a5"/>
        <w:numPr>
          <w:ilvl w:val="1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</w:t>
      </w:r>
      <w:r w:rsidR="0068559E" w:rsidRPr="008A0DD9">
        <w:rPr>
          <w:rFonts w:ascii="Times New Roman" w:hAnsi="Times New Roman" w:cs="Times New Roman"/>
          <w:sz w:val="24"/>
          <w:szCs w:val="24"/>
        </w:rPr>
        <w:t xml:space="preserve"> августа 2025 года все работы необходимо направить в адрес организаторов Конкурса для предварительного подведения итогов Конкурса.</w:t>
      </w:r>
    </w:p>
    <w:p w:rsidR="00AD2065" w:rsidRPr="00AD2065" w:rsidRDefault="0068559E" w:rsidP="00AD2065">
      <w:pPr>
        <w:pStyle w:val="a5"/>
        <w:numPr>
          <w:ilvl w:val="1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065">
        <w:rPr>
          <w:rFonts w:ascii="Times New Roman" w:hAnsi="Times New Roman" w:cs="Times New Roman"/>
          <w:bCs/>
          <w:sz w:val="24"/>
          <w:szCs w:val="24"/>
        </w:rPr>
        <w:t xml:space="preserve">Количество представленных работ от </w:t>
      </w:r>
      <w:r w:rsidR="00254D83" w:rsidRPr="00AD2065">
        <w:rPr>
          <w:rFonts w:ascii="Times New Roman" w:hAnsi="Times New Roman" w:cs="Times New Roman"/>
          <w:bCs/>
          <w:sz w:val="24"/>
          <w:szCs w:val="24"/>
        </w:rPr>
        <w:t>каждого участника – не более двух работ</w:t>
      </w:r>
      <w:r w:rsidRPr="00AD2065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B00" w:rsidRPr="00281B00" w:rsidRDefault="00281B00" w:rsidP="00281B00">
      <w:pPr>
        <w:pStyle w:val="a5"/>
        <w:numPr>
          <w:ilvl w:val="1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lastRenderedPageBreak/>
        <w:t>Работы, прошедшие конкурсный отбор, будут представлены в день проведения Праздника на выставочной зоне.</w:t>
      </w:r>
    </w:p>
    <w:p w:rsidR="00AD2065" w:rsidRPr="00AD2065" w:rsidRDefault="00AD2065" w:rsidP="00AD2065">
      <w:pPr>
        <w:pStyle w:val="a5"/>
        <w:numPr>
          <w:ilvl w:val="1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065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Основные требование к конкурсным работам:</w:t>
      </w:r>
    </w:p>
    <w:p w:rsidR="00AD2065" w:rsidRDefault="00AD2065" w:rsidP="00AD2065">
      <w:pPr>
        <w:pStyle w:val="a5"/>
        <w:numPr>
          <w:ilvl w:val="2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065">
        <w:rPr>
          <w:rFonts w:ascii="Times New Roman" w:eastAsia="Calibri" w:hAnsi="Times New Roman" w:cs="Times New Roman"/>
          <w:sz w:val="24"/>
          <w:szCs w:val="24"/>
        </w:rPr>
        <w:t xml:space="preserve">На Конкурс принимаются поздравительные открытки, основная тема которых – Ангарский пирог, как символ единства и общности поколений. </w:t>
      </w:r>
      <w:r w:rsidRPr="00AD2065">
        <w:rPr>
          <w:rFonts w:ascii="Times New Roman" w:hAnsi="Times New Roman" w:cs="Times New Roman"/>
          <w:sz w:val="24"/>
          <w:szCs w:val="24"/>
        </w:rPr>
        <w:t>Каждая открытка должна отражать любовь к Ангарском</w:t>
      </w:r>
      <w:r>
        <w:rPr>
          <w:rFonts w:ascii="Times New Roman" w:hAnsi="Times New Roman" w:cs="Times New Roman"/>
          <w:sz w:val="24"/>
          <w:szCs w:val="24"/>
        </w:rPr>
        <w:t>у пирогу, его истории и значение</w:t>
      </w:r>
      <w:r w:rsidRPr="00AD2065">
        <w:rPr>
          <w:rFonts w:ascii="Times New Roman" w:hAnsi="Times New Roman" w:cs="Times New Roman"/>
          <w:sz w:val="24"/>
          <w:szCs w:val="24"/>
        </w:rPr>
        <w:t xml:space="preserve"> для жителей района. </w:t>
      </w:r>
    </w:p>
    <w:p w:rsidR="00AD2065" w:rsidRDefault="00AD2065" w:rsidP="00AD2065">
      <w:pPr>
        <w:pStyle w:val="a5"/>
        <w:numPr>
          <w:ilvl w:val="2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065">
        <w:rPr>
          <w:rFonts w:ascii="Times New Roman" w:hAnsi="Times New Roman" w:cs="Times New Roman"/>
          <w:sz w:val="24"/>
          <w:szCs w:val="24"/>
        </w:rPr>
        <w:t>Открытки могут быть разных видов (склад</w:t>
      </w:r>
      <w:r>
        <w:rPr>
          <w:rFonts w:ascii="Times New Roman" w:hAnsi="Times New Roman" w:cs="Times New Roman"/>
          <w:sz w:val="24"/>
          <w:szCs w:val="24"/>
        </w:rPr>
        <w:t>ные раздвижные), размер -</w:t>
      </w:r>
      <w:r w:rsidRPr="00AD2065">
        <w:rPr>
          <w:rFonts w:ascii="Times New Roman" w:hAnsi="Times New Roman" w:cs="Times New Roman"/>
          <w:sz w:val="24"/>
          <w:szCs w:val="24"/>
        </w:rPr>
        <w:t xml:space="preserve"> А4.</w:t>
      </w:r>
    </w:p>
    <w:p w:rsidR="00AD2065" w:rsidRPr="00397F6F" w:rsidRDefault="00AD2065" w:rsidP="00AD2065">
      <w:pPr>
        <w:pStyle w:val="a5"/>
        <w:numPr>
          <w:ilvl w:val="2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основных условий Конкурса - </w:t>
      </w:r>
      <w:r w:rsidRPr="00AD2065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наличие </w:t>
      </w:r>
      <w:r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авторского </w:t>
      </w:r>
      <w:r w:rsidRPr="00AD2065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поздравительного текста</w:t>
      </w:r>
      <w:r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.</w:t>
      </w:r>
    </w:p>
    <w:p w:rsidR="00397F6F" w:rsidRPr="00397F6F" w:rsidRDefault="00397F6F" w:rsidP="00397F6F">
      <w:pPr>
        <w:pStyle w:val="a5"/>
        <w:numPr>
          <w:ilvl w:val="2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Работы могут быть выполнены </w:t>
      </w:r>
      <w:r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в любой технике (рисунок, коллаж, аппликация, квиллинг, мозаика, скрепбукинг и т.д.), любыми материалами – карандаш, фломастер, гуашь, акварель, пастель, гелевые ручки, а также с использованием различного декора: бусин, пайеток и</w:t>
      </w:r>
      <w:r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 прочего.</w:t>
      </w:r>
    </w:p>
    <w:p w:rsidR="00397F6F" w:rsidRPr="00397F6F" w:rsidRDefault="0068559E" w:rsidP="00397F6F">
      <w:pPr>
        <w:pStyle w:val="a5"/>
        <w:numPr>
          <w:ilvl w:val="2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Представленные работы должны иметь с обратной стороны </w:t>
      </w:r>
      <w:r w:rsidR="00397F6F"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в правом верхнем углу этикетку размером 7х8см</w:t>
      </w:r>
      <w:r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, на которой указываются </w:t>
      </w:r>
      <w:r w:rsidR="00397F6F"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 xml:space="preserve">следующие </w:t>
      </w:r>
      <w:r w:rsidRPr="00397F6F">
        <w:rPr>
          <w:rFonts w:ascii="Times New Roman" w:hAnsi="Times New Roman" w:cs="Times New Roman"/>
          <w:color w:val="010101"/>
          <w:sz w:val="24"/>
          <w:szCs w:val="24"/>
          <w:lang w:eastAsia="en-US"/>
        </w:rPr>
        <w:t>данные: фамилия, имя автора, возраст автора, наименование поселения</w:t>
      </w:r>
      <w:r w:rsidRPr="00397F6F">
        <w:rPr>
          <w:rFonts w:ascii="Cambria" w:hAnsi="Cambria" w:cs="Cambria"/>
          <w:color w:val="010101"/>
          <w:sz w:val="28"/>
          <w:szCs w:val="28"/>
          <w:lang w:eastAsia="en-US"/>
        </w:rPr>
        <w:t>.</w:t>
      </w:r>
    </w:p>
    <w:p w:rsidR="0068559E" w:rsidRPr="00397F6F" w:rsidRDefault="0068559E" w:rsidP="00397F6F">
      <w:pPr>
        <w:pStyle w:val="a5"/>
        <w:numPr>
          <w:ilvl w:val="1"/>
          <w:numId w:val="6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F6F">
        <w:rPr>
          <w:rFonts w:ascii="Times New Roman" w:hAnsi="Times New Roman" w:cs="Times New Roman"/>
          <w:bCs/>
          <w:sz w:val="24"/>
          <w:szCs w:val="24"/>
        </w:rPr>
        <w:t xml:space="preserve">Открытки, представленные на Конкурс, авторам не возвращаются, а передаются на хранение в </w:t>
      </w:r>
      <w:r w:rsidR="00397F6F" w:rsidRPr="00397F6F">
        <w:rPr>
          <w:rFonts w:ascii="Times New Roman" w:hAnsi="Times New Roman" w:cs="Times New Roman"/>
          <w:bCs/>
          <w:sz w:val="24"/>
          <w:szCs w:val="24"/>
        </w:rPr>
        <w:t xml:space="preserve">МБУК КМЦРБ им. А.Ф. Карнаухова </w:t>
      </w:r>
      <w:r w:rsidRPr="00397F6F">
        <w:rPr>
          <w:rFonts w:ascii="Times New Roman" w:hAnsi="Times New Roman" w:cs="Times New Roman"/>
          <w:bCs/>
          <w:sz w:val="24"/>
          <w:szCs w:val="24"/>
        </w:rPr>
        <w:t xml:space="preserve">в отдел краеведческой литературы на хранение. </w:t>
      </w:r>
    </w:p>
    <w:p w:rsidR="0068559E" w:rsidRPr="0068559E" w:rsidRDefault="00281B00" w:rsidP="00685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00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281B00">
        <w:rPr>
          <w:rFonts w:ascii="Times New Roman" w:eastAsia="Times New Roman" w:hAnsi="Times New Roman" w:cs="Times New Roman"/>
          <w:sz w:val="24"/>
          <w:szCs w:val="24"/>
        </w:rPr>
        <w:tab/>
        <w:t>Работы, прошедшие конкурсный отбор, будут представлены в день проведения Праздника на выставочной зоне.</w:t>
      </w:r>
    </w:p>
    <w:p w:rsidR="0068559E" w:rsidRDefault="0068559E" w:rsidP="006855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6F">
        <w:rPr>
          <w:rFonts w:ascii="Times New Roman" w:eastAsia="Times New Roman" w:hAnsi="Times New Roman" w:cs="Times New Roman"/>
          <w:sz w:val="24"/>
          <w:szCs w:val="24"/>
        </w:rPr>
        <w:t>4.Критерии оценки</w:t>
      </w:r>
    </w:p>
    <w:p w:rsidR="00397F6F" w:rsidRPr="00397F6F" w:rsidRDefault="00397F6F" w:rsidP="006855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E" w:rsidRDefault="00397F6F" w:rsidP="00A57E4A">
      <w:pPr>
        <w:numPr>
          <w:ilvl w:val="1"/>
          <w:numId w:val="69"/>
        </w:numPr>
        <w:spacing w:after="0" w:line="240" w:lineRule="auto"/>
        <w:ind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Представленные на К</w:t>
      </w:r>
      <w:r w:rsidR="0068559E" w:rsidRPr="0068559E">
        <w:rPr>
          <w:rFonts w:ascii="Times New Roman" w:eastAsia="Times New Roman" w:hAnsi="Times New Roman" w:cs="Times New Roman"/>
          <w:sz w:val="24"/>
          <w:szCs w:val="24"/>
        </w:rPr>
        <w:t>онкурс открытки оцениваются по следующим критериям:</w:t>
      </w:r>
    </w:p>
    <w:p w:rsidR="00397F6F" w:rsidRDefault="00397F6F" w:rsidP="00397F6F">
      <w:pPr>
        <w:pStyle w:val="a5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темы Конкурса; </w:t>
      </w:r>
    </w:p>
    <w:p w:rsidR="00397F6F" w:rsidRDefault="00397F6F" w:rsidP="00397F6F">
      <w:pPr>
        <w:pStyle w:val="a5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F6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щее эстетическое впечатление; </w:t>
      </w:r>
    </w:p>
    <w:p w:rsidR="00397F6F" w:rsidRDefault="00397F6F" w:rsidP="00397F6F">
      <w:pPr>
        <w:pStyle w:val="a5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F6F">
        <w:rPr>
          <w:rFonts w:ascii="Times New Roman" w:hAnsi="Times New Roman" w:cs="Times New Roman"/>
          <w:sz w:val="24"/>
          <w:szCs w:val="24"/>
        </w:rPr>
        <w:t>оригинальность образного решения (проявление творческой ф</w:t>
      </w:r>
      <w:r>
        <w:rPr>
          <w:rFonts w:ascii="Times New Roman" w:hAnsi="Times New Roman" w:cs="Times New Roman"/>
          <w:sz w:val="24"/>
          <w:szCs w:val="24"/>
        </w:rPr>
        <w:t xml:space="preserve">антазии и самостоятельности); </w:t>
      </w:r>
    </w:p>
    <w:p w:rsidR="00397F6F" w:rsidRDefault="00397F6F" w:rsidP="00397F6F">
      <w:pPr>
        <w:pStyle w:val="a5"/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мастерство исполнения. </w:t>
      </w:r>
    </w:p>
    <w:p w:rsid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6F" w:rsidRPr="00397F6F" w:rsidRDefault="00397F6F" w:rsidP="0039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97F6F">
        <w:rPr>
          <w:rFonts w:ascii="Times New Roman" w:eastAsia="Times New Roman" w:hAnsi="Times New Roman" w:cs="Times New Roman"/>
          <w:bCs/>
          <w:sz w:val="24"/>
          <w:szCs w:val="24"/>
        </w:rPr>
        <w:t>Жюри Конкурса</w:t>
      </w:r>
    </w:p>
    <w:p w:rsidR="00397F6F" w:rsidRP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1B00" w:rsidRDefault="00397F6F" w:rsidP="00281B00">
      <w:pPr>
        <w:pStyle w:val="a5"/>
        <w:numPr>
          <w:ilvl w:val="1"/>
          <w:numId w:val="7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F6F">
        <w:rPr>
          <w:rFonts w:ascii="Times New Roman" w:hAnsi="Times New Roman" w:cs="Times New Roman"/>
          <w:sz w:val="24"/>
          <w:szCs w:val="24"/>
        </w:rPr>
        <w:t xml:space="preserve">Жюри Конкурса формируется Оргкомитетом </w:t>
      </w:r>
      <w:r w:rsidR="00281B00">
        <w:rPr>
          <w:rFonts w:ascii="Times New Roman" w:hAnsi="Times New Roman" w:cs="Times New Roman"/>
          <w:sz w:val="24"/>
          <w:szCs w:val="24"/>
        </w:rPr>
        <w:t>Конкурса</w:t>
      </w:r>
      <w:r w:rsidRPr="00397F6F">
        <w:rPr>
          <w:rFonts w:ascii="Times New Roman" w:hAnsi="Times New Roman" w:cs="Times New Roman"/>
          <w:sz w:val="24"/>
          <w:szCs w:val="24"/>
        </w:rPr>
        <w:t xml:space="preserve"> в составе 5-ти человек из специалистов МКУ «Управление КСТиМПКр», МБУК </w:t>
      </w:r>
      <w:r w:rsidR="00281B00">
        <w:rPr>
          <w:rFonts w:ascii="Times New Roman" w:hAnsi="Times New Roman" w:cs="Times New Roman"/>
          <w:sz w:val="24"/>
          <w:szCs w:val="24"/>
        </w:rPr>
        <w:t>КМЦРБ им. А.Ф. Карнаухова</w:t>
      </w:r>
      <w:r w:rsidRPr="00397F6F">
        <w:rPr>
          <w:rFonts w:ascii="Times New Roman" w:hAnsi="Times New Roman" w:cs="Times New Roman"/>
          <w:sz w:val="24"/>
          <w:szCs w:val="24"/>
        </w:rPr>
        <w:t xml:space="preserve"> и привлеченных специалистов учреждений культуры Кежемского района.</w:t>
      </w:r>
    </w:p>
    <w:p w:rsidR="00397F6F" w:rsidRPr="00281B00" w:rsidRDefault="00397F6F" w:rsidP="00281B00">
      <w:pPr>
        <w:pStyle w:val="a5"/>
        <w:numPr>
          <w:ilvl w:val="1"/>
          <w:numId w:val="7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t xml:space="preserve">Оценка конкурсной работы осуществляется </w:t>
      </w:r>
      <w:r w:rsidR="00281B00">
        <w:rPr>
          <w:rFonts w:ascii="Times New Roman" w:hAnsi="Times New Roman" w:cs="Times New Roman"/>
          <w:sz w:val="24"/>
          <w:szCs w:val="24"/>
        </w:rPr>
        <w:t>в соответствии с критериями п. 4.1. настоящего Положения по 10</w:t>
      </w:r>
      <w:r w:rsidRPr="00281B00">
        <w:rPr>
          <w:rFonts w:ascii="Times New Roman" w:hAnsi="Times New Roman" w:cs="Times New Roman"/>
          <w:sz w:val="24"/>
          <w:szCs w:val="24"/>
        </w:rPr>
        <w:t>-ти бальной системе (каждый критерий) с последующим подсчётом среднего балла. Решение жюри оформляется протоколом и пересмотру не подлежит.</w:t>
      </w:r>
    </w:p>
    <w:p w:rsidR="00397F6F" w:rsidRP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6F" w:rsidRPr="00281B00" w:rsidRDefault="00281B00" w:rsidP="00281B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="00397F6F" w:rsidRPr="00281B00">
        <w:rPr>
          <w:rFonts w:ascii="Times New Roman" w:eastAsia="Times New Roman" w:hAnsi="Times New Roman" w:cs="Times New Roman"/>
          <w:bCs/>
          <w:sz w:val="24"/>
          <w:szCs w:val="24"/>
        </w:rPr>
        <w:t>Награждение</w:t>
      </w:r>
    </w:p>
    <w:p w:rsidR="00397F6F" w:rsidRP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1B00" w:rsidRDefault="00397F6F" w:rsidP="00281B00">
      <w:pPr>
        <w:pStyle w:val="a5"/>
        <w:numPr>
          <w:ilvl w:val="1"/>
          <w:numId w:val="37"/>
        </w:numPr>
        <w:tabs>
          <w:tab w:val="left" w:pos="851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победителей Конкурса состоится на торжественном закрытии Праздника. Победители награждаются Дипломами I, II, III степени и ценными призами. </w:t>
      </w:r>
    </w:p>
    <w:p w:rsidR="00397F6F" w:rsidRPr="00281B00" w:rsidRDefault="00397F6F" w:rsidP="00281B00">
      <w:pPr>
        <w:pStyle w:val="a5"/>
        <w:numPr>
          <w:ilvl w:val="1"/>
          <w:numId w:val="37"/>
        </w:numPr>
        <w:tabs>
          <w:tab w:val="left" w:pos="851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t>Жюри имеет право не присуждать отдельные призовые места, а также предложить специальные номинации, обосновав свое предложение.</w:t>
      </w:r>
    </w:p>
    <w:p w:rsidR="00397F6F" w:rsidRP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6F" w:rsidRDefault="00397F6F" w:rsidP="0039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CE8" w:rsidRPr="00FC04FB" w:rsidRDefault="00604CE8" w:rsidP="00604CE8">
      <w:pPr>
        <w:tabs>
          <w:tab w:val="left" w:pos="8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604CE8" w:rsidRPr="00FC04FB" w:rsidRDefault="00604CE8" w:rsidP="00604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604CE8" w:rsidRPr="00FC04FB" w:rsidRDefault="00604CE8" w:rsidP="00604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05.06.2025</w:t>
      </w: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396</w:t>
      </w:r>
      <w:r w:rsidRPr="00FC04F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A3B87" w:rsidRDefault="006A3B87" w:rsidP="0028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sz w:val="24"/>
          <w:szCs w:val="24"/>
        </w:rPr>
        <w:t>организационного комитета по подготовке и проведению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026E1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юбилейного</w:t>
      </w:r>
      <w:r w:rsidRPr="00031FDA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075"/>
        <w:gridCol w:w="336"/>
        <w:gridCol w:w="6087"/>
      </w:tblGrid>
      <w:tr w:rsidR="00031FDA" w:rsidRPr="00031FDA" w:rsidTr="00031FDA">
        <w:trPr>
          <w:trHeight w:val="1"/>
        </w:trPr>
        <w:tc>
          <w:tcPr>
            <w:tcW w:w="3075" w:type="dxa"/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Тимонина 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Татьяна Станиславовна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087" w:type="dxa"/>
            <w:shd w:val="clear" w:color="auto" w:fill="FFFFFF"/>
            <w:hideMark/>
          </w:tcPr>
          <w:p w:rsidR="00031FDA" w:rsidRDefault="00031FDA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казенного учреждения «Управление по культуре, спорту, туризму и молодежной политике Кежемского района»</w:t>
            </w:r>
          </w:p>
          <w:p w:rsidR="00942398" w:rsidRPr="00031FDA" w:rsidRDefault="00942398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3075" w:type="dxa"/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Сизых 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Наталья Геннадьевна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087" w:type="dxa"/>
            <w:shd w:val="clear" w:color="auto" w:fill="FFFFFF"/>
            <w:hideMark/>
          </w:tcPr>
          <w:p w:rsidR="00942398" w:rsidRDefault="00031FDA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вопросам культуры и туризма </w:t>
            </w:r>
            <w:r w:rsidR="00942398"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казенного учреждения «Управление по культуре, спорту, туризму и молодежной политике Кежемского района»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3075" w:type="dxa"/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Балахчи 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Елена Александровна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087" w:type="dxa"/>
            <w:shd w:val="clear" w:color="auto" w:fill="FFFFFF"/>
            <w:hideMark/>
          </w:tcPr>
          <w:p w:rsid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бюджетного учреждения культуры Кежемского района «Межпоселенческий Районный дом культуры «Рассвет</w:t>
            </w:r>
            <w:r w:rsidR="00942398" w:rsidRPr="00F62DD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62DD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2398" w:rsidRPr="00031FDA" w:rsidRDefault="00942398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3075" w:type="dxa"/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Ефимова 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Галина Леонидовна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087" w:type="dxa"/>
            <w:shd w:val="clear" w:color="auto" w:fill="FFFFFF"/>
            <w:hideMark/>
          </w:tcPr>
          <w:p w:rsidR="00031FDA" w:rsidRDefault="00031FDA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942398"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бюджетного учреждения культуры «Кежемская Центральная районная библиотека</w:t>
            </w: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А.Ф. Карнаухова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2398" w:rsidRPr="00031FDA" w:rsidRDefault="00942398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3075" w:type="dxa"/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</w:t>
            </w:r>
          </w:p>
          <w:p w:rsidR="00031FDA" w:rsidRPr="00031FDA" w:rsidRDefault="000B7221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Владимировна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087" w:type="dxa"/>
            <w:shd w:val="clear" w:color="auto" w:fill="FFFFFF"/>
            <w:hideMark/>
          </w:tcPr>
          <w:p w:rsidR="00031FDA" w:rsidRPr="00031FDA" w:rsidRDefault="00031FDA" w:rsidP="00942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942398"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бюджетного учреждения культуры «Кежемский историко-этн</w:t>
            </w:r>
            <w:r w:rsidR="005E0A46">
              <w:rPr>
                <w:rFonts w:ascii="Times New Roman" w:eastAsia="Calibri" w:hAnsi="Times New Roman" w:cs="Times New Roman"/>
                <w:sz w:val="24"/>
                <w:szCs w:val="24"/>
              </w:rPr>
              <w:t>ографический музей имени Ю.С. К</w:t>
            </w:r>
            <w:r w:rsidR="00942398">
              <w:rPr>
                <w:rFonts w:ascii="Times New Roman" w:eastAsia="Calibri" w:hAnsi="Times New Roman" w:cs="Times New Roman"/>
                <w:sz w:val="24"/>
                <w:szCs w:val="24"/>
              </w:rPr>
              <w:t>улаковой».</w:t>
            </w:r>
          </w:p>
        </w:tc>
      </w:tr>
    </w:tbl>
    <w:p w:rsidR="00031FDA" w:rsidRPr="00650E79" w:rsidRDefault="00031FDA" w:rsidP="0003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CE8" w:rsidRPr="00FC04FB" w:rsidRDefault="00031FDA" w:rsidP="00604CE8">
      <w:pPr>
        <w:tabs>
          <w:tab w:val="left" w:pos="8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E79">
        <w:rPr>
          <w:rFonts w:ascii="Times New Roman" w:eastAsia="Calibri" w:hAnsi="Times New Roman" w:cs="Times New Roman"/>
          <w:sz w:val="18"/>
          <w:szCs w:val="18"/>
        </w:rPr>
        <w:br w:type="page"/>
      </w:r>
      <w:r w:rsidR="00604CE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604CE8" w:rsidRPr="00FC04FB" w:rsidRDefault="00604CE8" w:rsidP="00604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604CE8" w:rsidRPr="00FC04FB" w:rsidRDefault="00604CE8" w:rsidP="00604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05.06.2025</w:t>
      </w:r>
      <w:r w:rsidRPr="00FC04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396</w:t>
      </w:r>
      <w:r w:rsidRPr="00FC04F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31FDA" w:rsidRPr="00031FDA" w:rsidRDefault="00031FDA" w:rsidP="00604C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sz w:val="24"/>
          <w:szCs w:val="24"/>
        </w:rPr>
        <w:t>Заявка участника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026E1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E07A2">
        <w:rPr>
          <w:rFonts w:ascii="Times New Roman" w:eastAsia="Calibri" w:hAnsi="Times New Roman" w:cs="Times New Roman"/>
          <w:sz w:val="24"/>
          <w:szCs w:val="24"/>
        </w:rPr>
        <w:t xml:space="preserve"> юбилейного</w:t>
      </w:r>
      <w:r w:rsidRPr="00031FDA">
        <w:rPr>
          <w:rFonts w:ascii="Times New Roman" w:eastAsia="Calibri" w:hAnsi="Times New Roman" w:cs="Times New Roman"/>
          <w:sz w:val="24"/>
          <w:szCs w:val="24"/>
        </w:rPr>
        <w:t xml:space="preserve"> районного Праздника Ангарского пирога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3863"/>
        <w:gridCol w:w="5106"/>
      </w:tblGrid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учреждения (при необходимости название кружка, коллектива)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учреждения, коллектива или ФИО участника – мастера 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номинации (подноминации)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(подворья)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руководителя учреждения, мастера </w:t>
            </w:r>
            <w:r w:rsidRPr="00031F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 бухгалтерию):</w:t>
            </w:r>
          </w:p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Паспорт: серия, номер, дата выдачи, ИНН, СНИЛС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оборудовании (только для сельских поселений)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FDA" w:rsidRPr="00031FDA" w:rsidTr="00031FD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1FD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необходимой площади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FDA" w:rsidRPr="00031FDA" w:rsidRDefault="00031FDA" w:rsidP="0003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31FDA">
        <w:rPr>
          <w:rFonts w:ascii="Times New Roman" w:eastAsia="Calibri" w:hAnsi="Times New Roman" w:cs="Times New Roman"/>
          <w:sz w:val="24"/>
          <w:szCs w:val="24"/>
        </w:rPr>
        <w:t>*</w:t>
      </w:r>
      <w:r w:rsidRPr="00031FDA">
        <w:rPr>
          <w:rFonts w:ascii="Times New Roman" w:eastAsia="Calibri" w:hAnsi="Times New Roman" w:cs="Times New Roman"/>
          <w:sz w:val="20"/>
          <w:szCs w:val="20"/>
        </w:rPr>
        <w:t>На каждый конкурс и номинацию заполняется отдельная заявка. Если заявка заполняется от мастера (физическое лицо) данные об учреждении и кружке не заполняются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FDA" w:rsidRDefault="00031FDA" w:rsidP="0003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Подпись________________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031FDA" w:rsidRDefault="00031FDA" w:rsidP="0003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подачи заявки__________________ </w:t>
      </w:r>
    </w:p>
    <w:p w:rsidR="00031FDA" w:rsidRP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FDA" w:rsidRPr="00A3613F" w:rsidRDefault="00031FDA" w:rsidP="0063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31FDA" w:rsidRPr="00A3613F" w:rsidSect="00992CB8">
      <w:headerReference w:type="default" r:id="rId1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DF" w:rsidRDefault="009F73DF" w:rsidP="00FF2704">
      <w:pPr>
        <w:spacing w:after="0" w:line="240" w:lineRule="auto"/>
      </w:pPr>
      <w:r>
        <w:separator/>
      </w:r>
    </w:p>
  </w:endnote>
  <w:endnote w:type="continuationSeparator" w:id="0">
    <w:p w:rsidR="009F73DF" w:rsidRDefault="009F73DF" w:rsidP="00FF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DF" w:rsidRDefault="009F73DF" w:rsidP="00FF2704">
      <w:pPr>
        <w:spacing w:after="0" w:line="240" w:lineRule="auto"/>
      </w:pPr>
      <w:r>
        <w:separator/>
      </w:r>
    </w:p>
  </w:footnote>
  <w:footnote w:type="continuationSeparator" w:id="0">
    <w:p w:rsidR="009F73DF" w:rsidRDefault="009F73DF" w:rsidP="00FF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09491"/>
      <w:docPartObj>
        <w:docPartGallery w:val="Page Numbers (Top of Page)"/>
        <w:docPartUnique/>
      </w:docPartObj>
    </w:sdtPr>
    <w:sdtEndPr/>
    <w:sdtContent>
      <w:p w:rsidR="00992CB8" w:rsidRDefault="00992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B8">
          <w:rPr>
            <w:noProof/>
          </w:rPr>
          <w:t>2</w:t>
        </w:r>
        <w:r>
          <w:fldChar w:fldCharType="end"/>
        </w:r>
      </w:p>
    </w:sdtContent>
  </w:sdt>
  <w:p w:rsidR="00992CB8" w:rsidRDefault="00992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88"/>
    <w:multiLevelType w:val="multilevel"/>
    <w:tmpl w:val="4DA29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7A1FC6"/>
    <w:multiLevelType w:val="multilevel"/>
    <w:tmpl w:val="6DA83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0E7E71"/>
    <w:multiLevelType w:val="multilevel"/>
    <w:tmpl w:val="3CDC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A77505"/>
    <w:multiLevelType w:val="hybridMultilevel"/>
    <w:tmpl w:val="26FACDDA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CF582B"/>
    <w:multiLevelType w:val="multilevel"/>
    <w:tmpl w:val="D714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074D4640"/>
    <w:multiLevelType w:val="multilevel"/>
    <w:tmpl w:val="DE7CE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B934837"/>
    <w:multiLevelType w:val="multilevel"/>
    <w:tmpl w:val="AFDE83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443BFD"/>
    <w:multiLevelType w:val="multilevel"/>
    <w:tmpl w:val="3BFEE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525BA2"/>
    <w:multiLevelType w:val="multilevel"/>
    <w:tmpl w:val="C646E69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CFD761D"/>
    <w:multiLevelType w:val="multilevel"/>
    <w:tmpl w:val="307C6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953659"/>
    <w:multiLevelType w:val="hybridMultilevel"/>
    <w:tmpl w:val="58366CE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8346B"/>
    <w:multiLevelType w:val="hybridMultilevel"/>
    <w:tmpl w:val="67AEE104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1362E9"/>
    <w:multiLevelType w:val="hybridMultilevel"/>
    <w:tmpl w:val="DF7E8C54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5116671"/>
    <w:multiLevelType w:val="multilevel"/>
    <w:tmpl w:val="842AA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1954708B"/>
    <w:multiLevelType w:val="hybridMultilevel"/>
    <w:tmpl w:val="AE86DBB8"/>
    <w:lvl w:ilvl="0" w:tplc="4D9A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571F2"/>
    <w:multiLevelType w:val="multilevel"/>
    <w:tmpl w:val="4DA2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A6F57BC"/>
    <w:multiLevelType w:val="hybridMultilevel"/>
    <w:tmpl w:val="3184EC22"/>
    <w:lvl w:ilvl="0" w:tplc="4D9A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87F8D"/>
    <w:multiLevelType w:val="hybridMultilevel"/>
    <w:tmpl w:val="3E92D32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EB3E30"/>
    <w:multiLevelType w:val="multilevel"/>
    <w:tmpl w:val="EFD45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DF31BEF"/>
    <w:multiLevelType w:val="hybridMultilevel"/>
    <w:tmpl w:val="CF28C47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FA2A34"/>
    <w:multiLevelType w:val="multilevel"/>
    <w:tmpl w:val="9B0C8F9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>
    <w:nsid w:val="1F3C0291"/>
    <w:multiLevelType w:val="hybridMultilevel"/>
    <w:tmpl w:val="67FC97B6"/>
    <w:lvl w:ilvl="0" w:tplc="4D9A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3D1ABA"/>
    <w:multiLevelType w:val="hybridMultilevel"/>
    <w:tmpl w:val="0BDA1A0A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1F564DE7"/>
    <w:multiLevelType w:val="hybridMultilevel"/>
    <w:tmpl w:val="BCB85FF4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746F81"/>
    <w:multiLevelType w:val="multilevel"/>
    <w:tmpl w:val="E0C0D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25">
    <w:nsid w:val="2099568C"/>
    <w:multiLevelType w:val="multilevel"/>
    <w:tmpl w:val="307C6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18E0F6F"/>
    <w:multiLevelType w:val="hybridMultilevel"/>
    <w:tmpl w:val="B4CA6168"/>
    <w:lvl w:ilvl="0" w:tplc="4D9A856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25666B73"/>
    <w:multiLevelType w:val="multilevel"/>
    <w:tmpl w:val="CF2085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25FC6239"/>
    <w:multiLevelType w:val="multilevel"/>
    <w:tmpl w:val="0C06B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9">
    <w:nsid w:val="292E7C62"/>
    <w:multiLevelType w:val="hybridMultilevel"/>
    <w:tmpl w:val="4374238E"/>
    <w:lvl w:ilvl="0" w:tplc="4D9A8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FD51CC"/>
    <w:multiLevelType w:val="multilevel"/>
    <w:tmpl w:val="702A82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D024EFC"/>
    <w:multiLevelType w:val="multilevel"/>
    <w:tmpl w:val="6256D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2D7B7DD7"/>
    <w:multiLevelType w:val="multilevel"/>
    <w:tmpl w:val="02885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DAE2F8D"/>
    <w:multiLevelType w:val="hybridMultilevel"/>
    <w:tmpl w:val="CD829E9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332765"/>
    <w:multiLevelType w:val="hybridMultilevel"/>
    <w:tmpl w:val="344212FE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AA7442"/>
    <w:multiLevelType w:val="hybridMultilevel"/>
    <w:tmpl w:val="C050328E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5F4DDE"/>
    <w:multiLevelType w:val="hybridMultilevel"/>
    <w:tmpl w:val="FE8A9F50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>
    <w:nsid w:val="34EA2D6E"/>
    <w:multiLevelType w:val="multilevel"/>
    <w:tmpl w:val="EFD45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3BB84A51"/>
    <w:multiLevelType w:val="multilevel"/>
    <w:tmpl w:val="AF561F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3BC663C9"/>
    <w:multiLevelType w:val="hybridMultilevel"/>
    <w:tmpl w:val="B630E1AC"/>
    <w:lvl w:ilvl="0" w:tplc="4D9A8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3D787738"/>
    <w:multiLevelType w:val="hybridMultilevel"/>
    <w:tmpl w:val="FB16FC60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3E630E47"/>
    <w:multiLevelType w:val="multilevel"/>
    <w:tmpl w:val="C4822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42654BAF"/>
    <w:multiLevelType w:val="multilevel"/>
    <w:tmpl w:val="751EA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43">
    <w:nsid w:val="47A12035"/>
    <w:multiLevelType w:val="multilevel"/>
    <w:tmpl w:val="FACE332A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4">
    <w:nsid w:val="48D71FEA"/>
    <w:multiLevelType w:val="hybridMultilevel"/>
    <w:tmpl w:val="1FBE107A"/>
    <w:lvl w:ilvl="0" w:tplc="4D9A8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48F10751"/>
    <w:multiLevelType w:val="multilevel"/>
    <w:tmpl w:val="C166FA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6">
    <w:nsid w:val="49BE4311"/>
    <w:multiLevelType w:val="multilevel"/>
    <w:tmpl w:val="6256D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DD64275"/>
    <w:multiLevelType w:val="hybridMultilevel"/>
    <w:tmpl w:val="6C28AC88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4F6B144D"/>
    <w:multiLevelType w:val="multilevel"/>
    <w:tmpl w:val="6256D4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0AF1654"/>
    <w:multiLevelType w:val="multilevel"/>
    <w:tmpl w:val="813C5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0">
    <w:nsid w:val="55060624"/>
    <w:multiLevelType w:val="hybridMultilevel"/>
    <w:tmpl w:val="83D62100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AA6F42"/>
    <w:multiLevelType w:val="multilevel"/>
    <w:tmpl w:val="070CC414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2">
    <w:nsid w:val="57157869"/>
    <w:multiLevelType w:val="multilevel"/>
    <w:tmpl w:val="DE7CE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3">
    <w:nsid w:val="57B57CF3"/>
    <w:multiLevelType w:val="hybridMultilevel"/>
    <w:tmpl w:val="97869B84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FA4850"/>
    <w:multiLevelType w:val="multilevel"/>
    <w:tmpl w:val="B5AC04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>
    <w:nsid w:val="583D6346"/>
    <w:multiLevelType w:val="multilevel"/>
    <w:tmpl w:val="C0C03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597F184E"/>
    <w:multiLevelType w:val="hybridMultilevel"/>
    <w:tmpl w:val="1FA449AA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5D5D7A3E"/>
    <w:multiLevelType w:val="multilevel"/>
    <w:tmpl w:val="6256D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5E221AF4"/>
    <w:multiLevelType w:val="multilevel"/>
    <w:tmpl w:val="54B07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5F917DAF"/>
    <w:multiLevelType w:val="hybridMultilevel"/>
    <w:tmpl w:val="FEB2A684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61D3203D"/>
    <w:multiLevelType w:val="multilevel"/>
    <w:tmpl w:val="F120E2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1">
    <w:nsid w:val="62440716"/>
    <w:multiLevelType w:val="multilevel"/>
    <w:tmpl w:val="FA927D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2">
    <w:nsid w:val="627B5B6B"/>
    <w:multiLevelType w:val="hybridMultilevel"/>
    <w:tmpl w:val="A204E88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A1017E"/>
    <w:multiLevelType w:val="hybridMultilevel"/>
    <w:tmpl w:val="D5162C42"/>
    <w:lvl w:ilvl="0" w:tplc="E6247B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66FE6287"/>
    <w:multiLevelType w:val="hybridMultilevel"/>
    <w:tmpl w:val="1E54C8F6"/>
    <w:lvl w:ilvl="0" w:tplc="7F3E12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69FD5794"/>
    <w:multiLevelType w:val="multilevel"/>
    <w:tmpl w:val="77BC0B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6">
    <w:nsid w:val="6D1506E2"/>
    <w:multiLevelType w:val="multilevel"/>
    <w:tmpl w:val="965E3F2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>
    <w:nsid w:val="6ECB364A"/>
    <w:multiLevelType w:val="multilevel"/>
    <w:tmpl w:val="FACE332A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8">
    <w:nsid w:val="707A4C41"/>
    <w:multiLevelType w:val="multilevel"/>
    <w:tmpl w:val="1A825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9">
    <w:nsid w:val="70C045A4"/>
    <w:multiLevelType w:val="hybridMultilevel"/>
    <w:tmpl w:val="BE1A7470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E13543"/>
    <w:multiLevelType w:val="hybridMultilevel"/>
    <w:tmpl w:val="1B92035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72023F"/>
    <w:multiLevelType w:val="multilevel"/>
    <w:tmpl w:val="B0D8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2">
    <w:nsid w:val="723C4507"/>
    <w:multiLevelType w:val="multilevel"/>
    <w:tmpl w:val="E1864C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73">
    <w:nsid w:val="74912CD8"/>
    <w:multiLevelType w:val="hybridMultilevel"/>
    <w:tmpl w:val="18583880"/>
    <w:lvl w:ilvl="0" w:tplc="7F3E12F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4">
    <w:nsid w:val="75F15D65"/>
    <w:multiLevelType w:val="multilevel"/>
    <w:tmpl w:val="DE7CE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5">
    <w:nsid w:val="78D1399E"/>
    <w:multiLevelType w:val="multilevel"/>
    <w:tmpl w:val="44C83D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>
    <w:nsid w:val="7C9F3519"/>
    <w:multiLevelType w:val="hybridMultilevel"/>
    <w:tmpl w:val="5C9C667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3B0E26"/>
    <w:multiLevelType w:val="hybridMultilevel"/>
    <w:tmpl w:val="03563588"/>
    <w:lvl w:ilvl="0" w:tplc="7F3E12F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46"/>
  </w:num>
  <w:num w:numId="3">
    <w:abstractNumId w:val="69"/>
  </w:num>
  <w:num w:numId="4">
    <w:abstractNumId w:val="57"/>
  </w:num>
  <w:num w:numId="5">
    <w:abstractNumId w:val="31"/>
  </w:num>
  <w:num w:numId="6">
    <w:abstractNumId w:val="48"/>
  </w:num>
  <w:num w:numId="7">
    <w:abstractNumId w:val="7"/>
  </w:num>
  <w:num w:numId="8">
    <w:abstractNumId w:val="15"/>
  </w:num>
  <w:num w:numId="9">
    <w:abstractNumId w:val="18"/>
  </w:num>
  <w:num w:numId="10">
    <w:abstractNumId w:val="23"/>
  </w:num>
  <w:num w:numId="11">
    <w:abstractNumId w:val="0"/>
  </w:num>
  <w:num w:numId="12">
    <w:abstractNumId w:val="67"/>
  </w:num>
  <w:num w:numId="13">
    <w:abstractNumId w:val="17"/>
  </w:num>
  <w:num w:numId="14">
    <w:abstractNumId w:val="20"/>
  </w:num>
  <w:num w:numId="15">
    <w:abstractNumId w:val="40"/>
  </w:num>
  <w:num w:numId="16">
    <w:abstractNumId w:val="28"/>
  </w:num>
  <w:num w:numId="17">
    <w:abstractNumId w:val="11"/>
  </w:num>
  <w:num w:numId="18">
    <w:abstractNumId w:val="34"/>
  </w:num>
  <w:num w:numId="19">
    <w:abstractNumId w:val="77"/>
  </w:num>
  <w:num w:numId="20">
    <w:abstractNumId w:val="52"/>
  </w:num>
  <w:num w:numId="21">
    <w:abstractNumId w:val="60"/>
  </w:num>
  <w:num w:numId="22">
    <w:abstractNumId w:val="61"/>
  </w:num>
  <w:num w:numId="23">
    <w:abstractNumId w:val="66"/>
  </w:num>
  <w:num w:numId="24">
    <w:abstractNumId w:val="47"/>
  </w:num>
  <w:num w:numId="25">
    <w:abstractNumId w:val="56"/>
  </w:num>
  <w:num w:numId="26">
    <w:abstractNumId w:val="70"/>
  </w:num>
  <w:num w:numId="27">
    <w:abstractNumId w:val="62"/>
  </w:num>
  <w:num w:numId="28">
    <w:abstractNumId w:val="50"/>
  </w:num>
  <w:num w:numId="29">
    <w:abstractNumId w:val="5"/>
  </w:num>
  <w:num w:numId="30">
    <w:abstractNumId w:val="38"/>
  </w:num>
  <w:num w:numId="31">
    <w:abstractNumId w:val="63"/>
  </w:num>
  <w:num w:numId="32">
    <w:abstractNumId w:val="9"/>
  </w:num>
  <w:num w:numId="33">
    <w:abstractNumId w:val="33"/>
  </w:num>
  <w:num w:numId="34">
    <w:abstractNumId w:val="76"/>
  </w:num>
  <w:num w:numId="35">
    <w:abstractNumId w:val="35"/>
  </w:num>
  <w:num w:numId="36">
    <w:abstractNumId w:val="6"/>
  </w:num>
  <w:num w:numId="37">
    <w:abstractNumId w:val="65"/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5"/>
  </w:num>
  <w:num w:numId="41">
    <w:abstractNumId w:val="73"/>
  </w:num>
  <w:num w:numId="42">
    <w:abstractNumId w:val="74"/>
  </w:num>
  <w:num w:numId="43">
    <w:abstractNumId w:val="64"/>
  </w:num>
  <w:num w:numId="44">
    <w:abstractNumId w:val="68"/>
  </w:num>
  <w:num w:numId="45">
    <w:abstractNumId w:val="4"/>
  </w:num>
  <w:num w:numId="46">
    <w:abstractNumId w:val="8"/>
  </w:num>
  <w:num w:numId="47">
    <w:abstractNumId w:val="75"/>
  </w:num>
  <w:num w:numId="48">
    <w:abstractNumId w:val="13"/>
  </w:num>
  <w:num w:numId="49">
    <w:abstractNumId w:val="3"/>
  </w:num>
  <w:num w:numId="50">
    <w:abstractNumId w:val="22"/>
  </w:num>
  <w:num w:numId="51">
    <w:abstractNumId w:val="2"/>
  </w:num>
  <w:num w:numId="52">
    <w:abstractNumId w:val="59"/>
  </w:num>
  <w:num w:numId="53">
    <w:abstractNumId w:val="12"/>
  </w:num>
  <w:num w:numId="54">
    <w:abstractNumId w:val="10"/>
  </w:num>
  <w:num w:numId="55">
    <w:abstractNumId w:val="53"/>
  </w:num>
  <w:num w:numId="56">
    <w:abstractNumId w:val="1"/>
  </w:num>
  <w:num w:numId="57">
    <w:abstractNumId w:val="39"/>
  </w:num>
  <w:num w:numId="58">
    <w:abstractNumId w:val="29"/>
  </w:num>
  <w:num w:numId="59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45"/>
  </w:num>
  <w:num w:numId="62">
    <w:abstractNumId w:val="44"/>
  </w:num>
  <w:num w:numId="63">
    <w:abstractNumId w:val="16"/>
  </w:num>
  <w:num w:numId="64">
    <w:abstractNumId w:val="37"/>
  </w:num>
  <w:num w:numId="65">
    <w:abstractNumId w:val="21"/>
  </w:num>
  <w:num w:numId="66">
    <w:abstractNumId w:val="43"/>
  </w:num>
  <w:num w:numId="67">
    <w:abstractNumId w:val="42"/>
  </w:num>
  <w:num w:numId="68">
    <w:abstractNumId w:val="24"/>
  </w:num>
  <w:num w:numId="69">
    <w:abstractNumId w:val="58"/>
  </w:num>
  <w:num w:numId="7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</w:num>
  <w:num w:numId="72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</w:num>
  <w:num w:numId="76">
    <w:abstractNumId w:val="41"/>
  </w:num>
  <w:num w:numId="77">
    <w:abstractNumId w:val="14"/>
  </w:num>
  <w:num w:numId="78">
    <w:abstractNumId w:val="30"/>
  </w:num>
  <w:num w:numId="79">
    <w:abstractNumId w:val="32"/>
  </w:num>
  <w:num w:numId="80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1E"/>
    <w:rsid w:val="0000307B"/>
    <w:rsid w:val="000030F5"/>
    <w:rsid w:val="0000396A"/>
    <w:rsid w:val="00017D87"/>
    <w:rsid w:val="00020030"/>
    <w:rsid w:val="000233BA"/>
    <w:rsid w:val="000263FA"/>
    <w:rsid w:val="000268D4"/>
    <w:rsid w:val="00026E1D"/>
    <w:rsid w:val="00031FDA"/>
    <w:rsid w:val="000451F9"/>
    <w:rsid w:val="00062CA9"/>
    <w:rsid w:val="00080DC9"/>
    <w:rsid w:val="00094B47"/>
    <w:rsid w:val="00096DF9"/>
    <w:rsid w:val="000A0C62"/>
    <w:rsid w:val="000A7D05"/>
    <w:rsid w:val="000B7221"/>
    <w:rsid w:val="000E0E36"/>
    <w:rsid w:val="000F0B2C"/>
    <w:rsid w:val="000F0F5C"/>
    <w:rsid w:val="000F5339"/>
    <w:rsid w:val="001010C5"/>
    <w:rsid w:val="00106C9D"/>
    <w:rsid w:val="00111EF0"/>
    <w:rsid w:val="0012011B"/>
    <w:rsid w:val="00120D26"/>
    <w:rsid w:val="001337D6"/>
    <w:rsid w:val="00152458"/>
    <w:rsid w:val="00166CAA"/>
    <w:rsid w:val="00175B88"/>
    <w:rsid w:val="00184AD0"/>
    <w:rsid w:val="001A29EA"/>
    <w:rsid w:val="001B05D2"/>
    <w:rsid w:val="001E6C18"/>
    <w:rsid w:val="001F3DCB"/>
    <w:rsid w:val="002166DF"/>
    <w:rsid w:val="00251023"/>
    <w:rsid w:val="00254D83"/>
    <w:rsid w:val="00276003"/>
    <w:rsid w:val="00281B00"/>
    <w:rsid w:val="00283C2F"/>
    <w:rsid w:val="002B0C96"/>
    <w:rsid w:val="002C20CB"/>
    <w:rsid w:val="002C4151"/>
    <w:rsid w:val="002F2102"/>
    <w:rsid w:val="002F3350"/>
    <w:rsid w:val="002F37D8"/>
    <w:rsid w:val="002F7FC7"/>
    <w:rsid w:val="00301B42"/>
    <w:rsid w:val="00302107"/>
    <w:rsid w:val="0031076C"/>
    <w:rsid w:val="00312A21"/>
    <w:rsid w:val="003175F1"/>
    <w:rsid w:val="00323BAF"/>
    <w:rsid w:val="00333029"/>
    <w:rsid w:val="00355AD3"/>
    <w:rsid w:val="003575F9"/>
    <w:rsid w:val="00360D8E"/>
    <w:rsid w:val="0036310E"/>
    <w:rsid w:val="0037310E"/>
    <w:rsid w:val="00376138"/>
    <w:rsid w:val="00390FAD"/>
    <w:rsid w:val="00396128"/>
    <w:rsid w:val="003963FD"/>
    <w:rsid w:val="00397F6F"/>
    <w:rsid w:val="003B0CD4"/>
    <w:rsid w:val="003B73C7"/>
    <w:rsid w:val="003E599C"/>
    <w:rsid w:val="003E660E"/>
    <w:rsid w:val="003F5159"/>
    <w:rsid w:val="00420B6C"/>
    <w:rsid w:val="00440F42"/>
    <w:rsid w:val="00447317"/>
    <w:rsid w:val="00450378"/>
    <w:rsid w:val="00467A8E"/>
    <w:rsid w:val="00467B32"/>
    <w:rsid w:val="0049265E"/>
    <w:rsid w:val="004A4EFD"/>
    <w:rsid w:val="004F01A7"/>
    <w:rsid w:val="005145F5"/>
    <w:rsid w:val="005747C9"/>
    <w:rsid w:val="00584BBB"/>
    <w:rsid w:val="00592292"/>
    <w:rsid w:val="00596222"/>
    <w:rsid w:val="005B1E4E"/>
    <w:rsid w:val="005D5750"/>
    <w:rsid w:val="005E0A46"/>
    <w:rsid w:val="005E6A89"/>
    <w:rsid w:val="00604CE8"/>
    <w:rsid w:val="00616815"/>
    <w:rsid w:val="006225BD"/>
    <w:rsid w:val="00632077"/>
    <w:rsid w:val="006355DA"/>
    <w:rsid w:val="00672352"/>
    <w:rsid w:val="006748F8"/>
    <w:rsid w:val="00675ECA"/>
    <w:rsid w:val="00677C50"/>
    <w:rsid w:val="00681757"/>
    <w:rsid w:val="0068559E"/>
    <w:rsid w:val="00685AD3"/>
    <w:rsid w:val="006A1B9A"/>
    <w:rsid w:val="006A3B87"/>
    <w:rsid w:val="006C1A10"/>
    <w:rsid w:val="006C58DD"/>
    <w:rsid w:val="00701AA2"/>
    <w:rsid w:val="00706356"/>
    <w:rsid w:val="00706D6A"/>
    <w:rsid w:val="007269BC"/>
    <w:rsid w:val="00740AFD"/>
    <w:rsid w:val="00752A07"/>
    <w:rsid w:val="00756C30"/>
    <w:rsid w:val="00767FCE"/>
    <w:rsid w:val="0077783B"/>
    <w:rsid w:val="00783B9F"/>
    <w:rsid w:val="007A05D8"/>
    <w:rsid w:val="007B766D"/>
    <w:rsid w:val="007B7FEF"/>
    <w:rsid w:val="007C6033"/>
    <w:rsid w:val="007D1C5B"/>
    <w:rsid w:val="007D645C"/>
    <w:rsid w:val="007E6EBD"/>
    <w:rsid w:val="00821143"/>
    <w:rsid w:val="008256CC"/>
    <w:rsid w:val="00826166"/>
    <w:rsid w:val="008310A8"/>
    <w:rsid w:val="008552B2"/>
    <w:rsid w:val="00866DA3"/>
    <w:rsid w:val="008702F3"/>
    <w:rsid w:val="00873789"/>
    <w:rsid w:val="008812D0"/>
    <w:rsid w:val="00891351"/>
    <w:rsid w:val="0089211E"/>
    <w:rsid w:val="008924FD"/>
    <w:rsid w:val="00897398"/>
    <w:rsid w:val="008A0DD9"/>
    <w:rsid w:val="008C608A"/>
    <w:rsid w:val="008D0CE8"/>
    <w:rsid w:val="008D702B"/>
    <w:rsid w:val="008E30B8"/>
    <w:rsid w:val="008F6C63"/>
    <w:rsid w:val="008F6E02"/>
    <w:rsid w:val="00920367"/>
    <w:rsid w:val="00921DE4"/>
    <w:rsid w:val="0092304A"/>
    <w:rsid w:val="00934723"/>
    <w:rsid w:val="00942398"/>
    <w:rsid w:val="00980908"/>
    <w:rsid w:val="00992CB8"/>
    <w:rsid w:val="009D1800"/>
    <w:rsid w:val="009D3E60"/>
    <w:rsid w:val="009F53BE"/>
    <w:rsid w:val="009F73DF"/>
    <w:rsid w:val="009F7EDC"/>
    <w:rsid w:val="00A22F26"/>
    <w:rsid w:val="00A3613F"/>
    <w:rsid w:val="00A379ED"/>
    <w:rsid w:val="00A40D58"/>
    <w:rsid w:val="00A57E4A"/>
    <w:rsid w:val="00A61F93"/>
    <w:rsid w:val="00A86CD6"/>
    <w:rsid w:val="00AA228C"/>
    <w:rsid w:val="00AB3150"/>
    <w:rsid w:val="00AC2DCC"/>
    <w:rsid w:val="00AD2065"/>
    <w:rsid w:val="00AD2238"/>
    <w:rsid w:val="00AE07A2"/>
    <w:rsid w:val="00AE3C46"/>
    <w:rsid w:val="00AF0965"/>
    <w:rsid w:val="00B02291"/>
    <w:rsid w:val="00B22A88"/>
    <w:rsid w:val="00B30A4F"/>
    <w:rsid w:val="00B56990"/>
    <w:rsid w:val="00B82335"/>
    <w:rsid w:val="00B830A2"/>
    <w:rsid w:val="00B923A6"/>
    <w:rsid w:val="00BC54B6"/>
    <w:rsid w:val="00BE4782"/>
    <w:rsid w:val="00BE7252"/>
    <w:rsid w:val="00C04238"/>
    <w:rsid w:val="00C07ED4"/>
    <w:rsid w:val="00C17267"/>
    <w:rsid w:val="00C30B7E"/>
    <w:rsid w:val="00C325E9"/>
    <w:rsid w:val="00C536C2"/>
    <w:rsid w:val="00C57F7D"/>
    <w:rsid w:val="00C64423"/>
    <w:rsid w:val="00C74CC6"/>
    <w:rsid w:val="00C905F8"/>
    <w:rsid w:val="00CA12A3"/>
    <w:rsid w:val="00CB3D22"/>
    <w:rsid w:val="00CC2EE2"/>
    <w:rsid w:val="00CF4CA3"/>
    <w:rsid w:val="00CF5F6B"/>
    <w:rsid w:val="00D01869"/>
    <w:rsid w:val="00D220D8"/>
    <w:rsid w:val="00D33F1E"/>
    <w:rsid w:val="00D44FB5"/>
    <w:rsid w:val="00D45667"/>
    <w:rsid w:val="00D76210"/>
    <w:rsid w:val="00D91D9E"/>
    <w:rsid w:val="00DA5CD4"/>
    <w:rsid w:val="00DD3D44"/>
    <w:rsid w:val="00DF181C"/>
    <w:rsid w:val="00E06A9A"/>
    <w:rsid w:val="00E1381B"/>
    <w:rsid w:val="00E33D5C"/>
    <w:rsid w:val="00E42B6D"/>
    <w:rsid w:val="00E453B1"/>
    <w:rsid w:val="00E51120"/>
    <w:rsid w:val="00E608AC"/>
    <w:rsid w:val="00E879DE"/>
    <w:rsid w:val="00EB48A6"/>
    <w:rsid w:val="00EB5BBD"/>
    <w:rsid w:val="00EB7C10"/>
    <w:rsid w:val="00EC0309"/>
    <w:rsid w:val="00F04785"/>
    <w:rsid w:val="00F1370D"/>
    <w:rsid w:val="00F17C53"/>
    <w:rsid w:val="00F200CD"/>
    <w:rsid w:val="00F258EC"/>
    <w:rsid w:val="00F33E2E"/>
    <w:rsid w:val="00F37587"/>
    <w:rsid w:val="00F420FB"/>
    <w:rsid w:val="00F601EF"/>
    <w:rsid w:val="00F62DD4"/>
    <w:rsid w:val="00F75A30"/>
    <w:rsid w:val="00F8273C"/>
    <w:rsid w:val="00F95F48"/>
    <w:rsid w:val="00FB70CF"/>
    <w:rsid w:val="00FC04FB"/>
    <w:rsid w:val="00FD170A"/>
    <w:rsid w:val="00FD4FA2"/>
    <w:rsid w:val="00FE5F29"/>
    <w:rsid w:val="00FE6D48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29"/>
  </w:style>
  <w:style w:type="paragraph" w:styleId="1">
    <w:name w:val="heading 1"/>
    <w:basedOn w:val="a"/>
    <w:link w:val="10"/>
    <w:uiPriority w:val="9"/>
    <w:qFormat/>
    <w:rsid w:val="000E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0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9211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9211E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450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F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04"/>
  </w:style>
  <w:style w:type="paragraph" w:styleId="a8">
    <w:name w:val="footer"/>
    <w:basedOn w:val="a"/>
    <w:link w:val="a9"/>
    <w:uiPriority w:val="99"/>
    <w:unhideWhenUsed/>
    <w:rsid w:val="00FF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04"/>
  </w:style>
  <w:style w:type="paragraph" w:customStyle="1" w:styleId="Default">
    <w:name w:val="Default"/>
    <w:rsid w:val="00D2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3cl">
    <w:name w:val="text3cl"/>
    <w:basedOn w:val="a"/>
    <w:uiPriority w:val="99"/>
    <w:rsid w:val="00D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b0aa7f97">
    <w:name w:val="yb0aa7f97"/>
    <w:basedOn w:val="a0"/>
    <w:rsid w:val="000E0E36"/>
  </w:style>
  <w:style w:type="paragraph" w:styleId="aa">
    <w:name w:val="Balloon Text"/>
    <w:basedOn w:val="a"/>
    <w:link w:val="ab"/>
    <w:uiPriority w:val="99"/>
    <w:semiHidden/>
    <w:unhideWhenUsed/>
    <w:rsid w:val="000E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E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7A8E"/>
  </w:style>
  <w:style w:type="character" w:customStyle="1" w:styleId="link">
    <w:name w:val="link"/>
    <w:basedOn w:val="a0"/>
    <w:rsid w:val="00897398"/>
  </w:style>
  <w:style w:type="character" w:styleId="ac">
    <w:name w:val="Strong"/>
    <w:basedOn w:val="a0"/>
    <w:uiPriority w:val="22"/>
    <w:qFormat/>
    <w:rsid w:val="00AD2238"/>
    <w:rPr>
      <w:b/>
      <w:bCs/>
    </w:rPr>
  </w:style>
  <w:style w:type="paragraph" w:styleId="ad">
    <w:name w:val="No Spacing"/>
    <w:uiPriority w:val="1"/>
    <w:qFormat/>
    <w:rsid w:val="002166DF"/>
    <w:pPr>
      <w:spacing w:after="0" w:line="240" w:lineRule="auto"/>
    </w:pPr>
    <w:rPr>
      <w:rFonts w:eastAsiaTheme="minorHAnsi"/>
      <w:lang w:eastAsia="en-US"/>
    </w:rPr>
  </w:style>
  <w:style w:type="character" w:customStyle="1" w:styleId="add">
    <w:name w:val="add"/>
    <w:basedOn w:val="a0"/>
    <w:rsid w:val="00BE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29"/>
  </w:style>
  <w:style w:type="paragraph" w:styleId="1">
    <w:name w:val="heading 1"/>
    <w:basedOn w:val="a"/>
    <w:link w:val="10"/>
    <w:uiPriority w:val="9"/>
    <w:qFormat/>
    <w:rsid w:val="000E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0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9211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9211E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450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F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04"/>
  </w:style>
  <w:style w:type="paragraph" w:styleId="a8">
    <w:name w:val="footer"/>
    <w:basedOn w:val="a"/>
    <w:link w:val="a9"/>
    <w:uiPriority w:val="99"/>
    <w:unhideWhenUsed/>
    <w:rsid w:val="00FF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04"/>
  </w:style>
  <w:style w:type="paragraph" w:customStyle="1" w:styleId="Default">
    <w:name w:val="Default"/>
    <w:rsid w:val="00D2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3cl">
    <w:name w:val="text3cl"/>
    <w:basedOn w:val="a"/>
    <w:uiPriority w:val="99"/>
    <w:rsid w:val="00D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b0aa7f97">
    <w:name w:val="yb0aa7f97"/>
    <w:basedOn w:val="a0"/>
    <w:rsid w:val="000E0E36"/>
  </w:style>
  <w:style w:type="paragraph" w:styleId="aa">
    <w:name w:val="Balloon Text"/>
    <w:basedOn w:val="a"/>
    <w:link w:val="ab"/>
    <w:uiPriority w:val="99"/>
    <w:semiHidden/>
    <w:unhideWhenUsed/>
    <w:rsid w:val="000E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E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7A8E"/>
  </w:style>
  <w:style w:type="character" w:customStyle="1" w:styleId="link">
    <w:name w:val="link"/>
    <w:basedOn w:val="a0"/>
    <w:rsid w:val="00897398"/>
  </w:style>
  <w:style w:type="character" w:styleId="ac">
    <w:name w:val="Strong"/>
    <w:basedOn w:val="a0"/>
    <w:uiPriority w:val="22"/>
    <w:qFormat/>
    <w:rsid w:val="00AD2238"/>
    <w:rPr>
      <w:b/>
      <w:bCs/>
    </w:rPr>
  </w:style>
  <w:style w:type="paragraph" w:styleId="ad">
    <w:name w:val="No Spacing"/>
    <w:uiPriority w:val="1"/>
    <w:qFormat/>
    <w:rsid w:val="002166DF"/>
    <w:pPr>
      <w:spacing w:after="0" w:line="240" w:lineRule="auto"/>
    </w:pPr>
    <w:rPr>
      <w:rFonts w:eastAsiaTheme="minorHAnsi"/>
      <w:lang w:eastAsia="en-US"/>
    </w:rPr>
  </w:style>
  <w:style w:type="character" w:customStyle="1" w:styleId="add">
    <w:name w:val="add"/>
    <w:basedOn w:val="a0"/>
    <w:rsid w:val="00BE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1531">
                                              <w:marLeft w:val="0"/>
                                              <w:marRight w:val="24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7711">
                                                  <w:marLeft w:val="0"/>
                                                  <w:marRight w:val="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67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38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86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3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8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555253">
                                                  <w:marLeft w:val="-62"/>
                                                  <w:marRight w:val="-6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7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84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2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5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21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9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7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6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39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048519">
          <w:marLeft w:val="248"/>
          <w:marRight w:val="372"/>
          <w:marTop w:val="12"/>
          <w:marBottom w:val="124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17271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9399">
                  <w:marLeft w:val="62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26084">
              <w:marLeft w:val="0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zei-kodinsk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ssvet1472@mail.ru" TargetMode="External"/><Relationship Id="rId17" Type="http://schemas.openxmlformats.org/officeDocument/2006/relationships/hyperlink" Target="mailto:rmuk-kmbs@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dinsklesy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kosueva85ann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zei-kodinsk@mail.ru" TargetMode="External"/><Relationship Id="rId10" Type="http://schemas.openxmlformats.org/officeDocument/2006/relationships/hyperlink" Target="mailto:kultura-kodinsk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uzei-kod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15C9-1A2F-43E8-B2E6-CD82D0FA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7798</Words>
  <Characters>44452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Татьяна Станиславовна</dc:creator>
  <cp:lastModifiedBy>Регистратор (Ломакина)</cp:lastModifiedBy>
  <cp:revision>2</cp:revision>
  <cp:lastPrinted>2025-06-05T08:20:00Z</cp:lastPrinted>
  <dcterms:created xsi:type="dcterms:W3CDTF">2025-06-05T08:20:00Z</dcterms:created>
  <dcterms:modified xsi:type="dcterms:W3CDTF">2025-06-05T08:20:00Z</dcterms:modified>
</cp:coreProperties>
</file>