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B81" w:rsidRDefault="00094B81">
      <w:pPr>
        <w:pStyle w:val="ConsPlusNormal"/>
        <w:jc w:val="both"/>
        <w:outlineLvl w:val="0"/>
        <w:rPr>
          <w:rFonts w:ascii="Times New Roman" w:hAnsi="Times New Roman" w:cs="Times New Roman"/>
          <w:sz w:val="24"/>
          <w:szCs w:val="24"/>
        </w:rPr>
      </w:pPr>
    </w:p>
    <w:p w:rsidR="00094B81" w:rsidRPr="00BA0A55" w:rsidRDefault="00094B81" w:rsidP="00094B81">
      <w:pPr>
        <w:jc w:val="center"/>
        <w:rPr>
          <w:sz w:val="28"/>
          <w:szCs w:val="28"/>
        </w:rPr>
      </w:pPr>
      <w:r w:rsidRPr="001E66B5">
        <w:rPr>
          <w:noProof/>
          <w:sz w:val="28"/>
          <w:szCs w:val="28"/>
        </w:rPr>
        <w:drawing>
          <wp:inline distT="0" distB="0" distL="0" distR="0">
            <wp:extent cx="728980" cy="901065"/>
            <wp:effectExtent l="0" t="0" r="0" b="0"/>
            <wp:docPr id="1" name="Рисунок 1" descr="Описание: 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80" cy="901065"/>
                    </a:xfrm>
                    <a:prstGeom prst="rect">
                      <a:avLst/>
                    </a:prstGeom>
                    <a:noFill/>
                    <a:ln>
                      <a:noFill/>
                    </a:ln>
                  </pic:spPr>
                </pic:pic>
              </a:graphicData>
            </a:graphic>
          </wp:inline>
        </w:drawing>
      </w:r>
    </w:p>
    <w:p w:rsidR="00094B81" w:rsidRPr="00BA0A55" w:rsidRDefault="00094B81" w:rsidP="00094B81">
      <w:pPr>
        <w:jc w:val="center"/>
        <w:rPr>
          <w:b/>
          <w:sz w:val="28"/>
          <w:szCs w:val="28"/>
        </w:rPr>
      </w:pPr>
    </w:p>
    <w:p w:rsidR="0076081C" w:rsidRDefault="00094B81" w:rsidP="00094B81">
      <w:pPr>
        <w:jc w:val="center"/>
        <w:outlineLvl w:val="0"/>
        <w:rPr>
          <w:b/>
          <w:sz w:val="28"/>
          <w:szCs w:val="28"/>
        </w:rPr>
      </w:pPr>
      <w:r w:rsidRPr="00BA0A55">
        <w:rPr>
          <w:b/>
          <w:sz w:val="28"/>
          <w:szCs w:val="28"/>
        </w:rPr>
        <w:t xml:space="preserve">АДМИНИСТРАЦИЯ </w:t>
      </w:r>
    </w:p>
    <w:p w:rsidR="00094B81" w:rsidRPr="00BA0A55" w:rsidRDefault="00094B81" w:rsidP="0076081C">
      <w:pPr>
        <w:jc w:val="center"/>
        <w:outlineLvl w:val="0"/>
        <w:rPr>
          <w:b/>
          <w:sz w:val="28"/>
          <w:szCs w:val="28"/>
        </w:rPr>
      </w:pPr>
      <w:r w:rsidRPr="00BA0A55">
        <w:rPr>
          <w:b/>
          <w:sz w:val="28"/>
          <w:szCs w:val="28"/>
        </w:rPr>
        <w:t xml:space="preserve">КЕЖЕМСКОГО </w:t>
      </w:r>
      <w:r w:rsidR="0076081C">
        <w:rPr>
          <w:b/>
          <w:sz w:val="28"/>
          <w:szCs w:val="28"/>
        </w:rPr>
        <w:t>МУНИЦИПАЛЬНОГО ОКРУГА</w:t>
      </w:r>
    </w:p>
    <w:p w:rsidR="00094B81" w:rsidRPr="00BA0A55" w:rsidRDefault="00094B81" w:rsidP="00094B81">
      <w:pPr>
        <w:jc w:val="center"/>
        <w:rPr>
          <w:sz w:val="28"/>
          <w:szCs w:val="28"/>
        </w:rPr>
      </w:pPr>
    </w:p>
    <w:p w:rsidR="00094B81" w:rsidRPr="00BA0A55" w:rsidRDefault="00094B81" w:rsidP="00094B81">
      <w:pPr>
        <w:jc w:val="center"/>
        <w:outlineLvl w:val="0"/>
        <w:rPr>
          <w:b/>
          <w:sz w:val="28"/>
          <w:szCs w:val="28"/>
        </w:rPr>
      </w:pPr>
      <w:r w:rsidRPr="00BA0A55">
        <w:rPr>
          <w:b/>
          <w:sz w:val="28"/>
          <w:szCs w:val="28"/>
        </w:rPr>
        <w:t>ПОСТАНОВЛЕНИЕ</w:t>
      </w:r>
    </w:p>
    <w:p w:rsidR="00094B81" w:rsidRPr="00BA0A55" w:rsidRDefault="00094B81" w:rsidP="00094B81">
      <w:pPr>
        <w:jc w:val="center"/>
        <w:rPr>
          <w:b/>
          <w:sz w:val="28"/>
          <w:szCs w:val="28"/>
        </w:rPr>
      </w:pPr>
    </w:p>
    <w:p w:rsidR="00094B81" w:rsidRPr="00BA0A55" w:rsidRDefault="00100A75" w:rsidP="00094B81">
      <w:pPr>
        <w:rPr>
          <w:sz w:val="28"/>
          <w:szCs w:val="28"/>
        </w:rPr>
      </w:pPr>
      <w:r>
        <w:rPr>
          <w:sz w:val="28"/>
          <w:szCs w:val="28"/>
        </w:rPr>
        <w:t>26</w:t>
      </w:r>
      <w:r w:rsidR="0076081C">
        <w:rPr>
          <w:sz w:val="28"/>
          <w:szCs w:val="28"/>
        </w:rPr>
        <w:t>.12</w:t>
      </w:r>
      <w:r w:rsidR="00094B81">
        <w:rPr>
          <w:sz w:val="28"/>
          <w:szCs w:val="28"/>
        </w:rPr>
        <w:t>.2025</w:t>
      </w:r>
      <w:r w:rsidR="00094B81" w:rsidRPr="00BA0A55">
        <w:rPr>
          <w:sz w:val="28"/>
          <w:szCs w:val="28"/>
        </w:rPr>
        <w:t xml:space="preserve">           </w:t>
      </w:r>
      <w:r w:rsidR="00094B81" w:rsidRPr="00BA0A55">
        <w:rPr>
          <w:sz w:val="28"/>
          <w:szCs w:val="28"/>
        </w:rPr>
        <w:tab/>
      </w:r>
      <w:r w:rsidR="00094B81" w:rsidRPr="00BA0A55">
        <w:rPr>
          <w:sz w:val="28"/>
          <w:szCs w:val="28"/>
        </w:rPr>
        <w:tab/>
      </w:r>
      <w:r w:rsidR="00094B81" w:rsidRPr="00BA0A55">
        <w:rPr>
          <w:sz w:val="28"/>
          <w:szCs w:val="28"/>
        </w:rPr>
        <w:tab/>
      </w:r>
      <w:r w:rsidR="00094B81" w:rsidRPr="00BA0A55">
        <w:rPr>
          <w:sz w:val="28"/>
          <w:szCs w:val="28"/>
        </w:rPr>
        <w:tab/>
      </w:r>
      <w:r w:rsidR="00094B81">
        <w:rPr>
          <w:sz w:val="28"/>
          <w:szCs w:val="28"/>
        </w:rPr>
        <w:t xml:space="preserve">  </w:t>
      </w:r>
      <w:r w:rsidR="00094B81" w:rsidRPr="00BA0A55">
        <w:rPr>
          <w:sz w:val="28"/>
          <w:szCs w:val="28"/>
        </w:rPr>
        <w:t xml:space="preserve">№ </w:t>
      </w:r>
      <w:r>
        <w:rPr>
          <w:sz w:val="28"/>
          <w:szCs w:val="28"/>
        </w:rPr>
        <w:t>107</w:t>
      </w:r>
      <w:r w:rsidR="00094B81">
        <w:rPr>
          <w:sz w:val="28"/>
          <w:szCs w:val="28"/>
        </w:rPr>
        <w:t>-п</w:t>
      </w:r>
      <w:r w:rsidR="00094B81">
        <w:rPr>
          <w:sz w:val="28"/>
          <w:szCs w:val="28"/>
        </w:rPr>
        <w:tab/>
      </w:r>
      <w:r w:rsidR="00094B81">
        <w:rPr>
          <w:sz w:val="28"/>
          <w:szCs w:val="28"/>
        </w:rPr>
        <w:tab/>
      </w:r>
      <w:r w:rsidR="00094B81">
        <w:rPr>
          <w:sz w:val="28"/>
          <w:szCs w:val="28"/>
        </w:rPr>
        <w:tab/>
      </w:r>
      <w:r w:rsidR="00094B81">
        <w:rPr>
          <w:sz w:val="28"/>
          <w:szCs w:val="28"/>
        </w:rPr>
        <w:tab/>
        <w:t xml:space="preserve">  </w:t>
      </w:r>
      <w:r>
        <w:rPr>
          <w:sz w:val="28"/>
          <w:szCs w:val="28"/>
        </w:rPr>
        <w:t xml:space="preserve">     </w:t>
      </w:r>
      <w:r w:rsidR="00094B81">
        <w:rPr>
          <w:sz w:val="28"/>
          <w:szCs w:val="28"/>
        </w:rPr>
        <w:t xml:space="preserve"> </w:t>
      </w:r>
      <w:r w:rsidR="00094B81" w:rsidRPr="00BA0A55">
        <w:rPr>
          <w:sz w:val="28"/>
          <w:szCs w:val="28"/>
        </w:rPr>
        <w:t xml:space="preserve">г. </w:t>
      </w:r>
      <w:proofErr w:type="spellStart"/>
      <w:r w:rsidR="00094B81" w:rsidRPr="00BA0A55">
        <w:rPr>
          <w:sz w:val="28"/>
          <w:szCs w:val="28"/>
        </w:rPr>
        <w:t>Кодинск</w:t>
      </w:r>
      <w:proofErr w:type="spellEnd"/>
    </w:p>
    <w:p w:rsidR="00094B81" w:rsidRDefault="00094B81" w:rsidP="00094B81">
      <w:pPr>
        <w:rPr>
          <w:sz w:val="28"/>
          <w:szCs w:val="28"/>
        </w:rPr>
      </w:pPr>
    </w:p>
    <w:p w:rsidR="00094B81" w:rsidRDefault="00094B81" w:rsidP="00094B81">
      <w:pPr>
        <w:shd w:val="clear" w:color="auto" w:fill="FFFFFF"/>
        <w:jc w:val="both"/>
        <w:rPr>
          <w:color w:val="000000"/>
          <w:sz w:val="28"/>
          <w:szCs w:val="28"/>
        </w:rPr>
      </w:pPr>
      <w:bookmarkStart w:id="0" w:name="_GoBack"/>
      <w:r>
        <w:rPr>
          <w:color w:val="000000"/>
          <w:sz w:val="28"/>
          <w:szCs w:val="28"/>
        </w:rPr>
        <w:t xml:space="preserve">Об утверждении административного регламента предоставления муниципальной услуги «Присвоение квалифицированных категорий </w:t>
      </w:r>
      <w:r w:rsidR="00654ECB">
        <w:rPr>
          <w:color w:val="000000"/>
          <w:sz w:val="28"/>
          <w:szCs w:val="28"/>
        </w:rPr>
        <w:t>спортивных судьей</w:t>
      </w:r>
      <w:r>
        <w:rPr>
          <w:color w:val="000000"/>
          <w:sz w:val="28"/>
          <w:szCs w:val="28"/>
        </w:rPr>
        <w:t>»</w:t>
      </w:r>
    </w:p>
    <w:bookmarkEnd w:id="0"/>
    <w:p w:rsidR="00094B81" w:rsidRPr="001C42A8" w:rsidRDefault="00094B81" w:rsidP="00094B81">
      <w:pPr>
        <w:shd w:val="clear" w:color="auto" w:fill="FFFFFF"/>
        <w:jc w:val="both"/>
        <w:rPr>
          <w:color w:val="000000"/>
          <w:sz w:val="28"/>
          <w:szCs w:val="28"/>
        </w:rPr>
      </w:pPr>
    </w:p>
    <w:p w:rsidR="0076081C" w:rsidRDefault="0076081C" w:rsidP="00094B81">
      <w:pPr>
        <w:shd w:val="clear" w:color="auto" w:fill="FFFFFF"/>
        <w:ind w:firstLine="709"/>
        <w:jc w:val="both"/>
        <w:rPr>
          <w:sz w:val="28"/>
          <w:szCs w:val="28"/>
        </w:rPr>
      </w:pPr>
      <w:proofErr w:type="gramStart"/>
      <w:r w:rsidRPr="0076081C">
        <w:rPr>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в соответствии с ч. 7 ст.22 Федерального закона от 04.12.2007 № 329-ФЗ «О физической культуре</w:t>
      </w:r>
      <w:proofErr w:type="gramEnd"/>
      <w:r w:rsidRPr="0076081C">
        <w:rPr>
          <w:sz w:val="28"/>
          <w:szCs w:val="28"/>
        </w:rPr>
        <w:t xml:space="preserve"> </w:t>
      </w:r>
      <w:proofErr w:type="gramStart"/>
      <w:r w:rsidRPr="0076081C">
        <w:rPr>
          <w:sz w:val="28"/>
          <w:szCs w:val="28"/>
        </w:rPr>
        <w:t xml:space="preserve">и спорте в Российской Федерации»,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руководствуясь </w:t>
      </w:r>
      <w:proofErr w:type="spellStart"/>
      <w:r w:rsidRPr="0076081C">
        <w:rPr>
          <w:sz w:val="28"/>
          <w:szCs w:val="28"/>
        </w:rPr>
        <w:t>ст.ст</w:t>
      </w:r>
      <w:proofErr w:type="spellEnd"/>
      <w:r w:rsidRPr="0076081C">
        <w:rPr>
          <w:sz w:val="28"/>
          <w:szCs w:val="28"/>
        </w:rPr>
        <w:t xml:space="preserve">. 16, 20, 29 Устава Кежемского муниципального округа, ПОСТАНОВЛЯЮ: </w:t>
      </w:r>
      <w:proofErr w:type="gramEnd"/>
    </w:p>
    <w:p w:rsidR="00094B81" w:rsidRDefault="00094B81" w:rsidP="00094B81">
      <w:pPr>
        <w:shd w:val="clear" w:color="auto" w:fill="FFFFFF"/>
        <w:ind w:firstLine="709"/>
        <w:jc w:val="both"/>
        <w:rPr>
          <w:color w:val="000000"/>
          <w:sz w:val="28"/>
          <w:szCs w:val="28"/>
        </w:rPr>
      </w:pPr>
      <w:r>
        <w:rPr>
          <w:bCs/>
          <w:sz w:val="28"/>
          <w:szCs w:val="28"/>
        </w:rPr>
        <w:t>1.</w:t>
      </w:r>
      <w:r w:rsidRPr="001C42A8">
        <w:rPr>
          <w:color w:val="000000"/>
          <w:sz w:val="28"/>
          <w:szCs w:val="28"/>
        </w:rPr>
        <w:t xml:space="preserve"> </w:t>
      </w:r>
      <w:r>
        <w:rPr>
          <w:color w:val="000000"/>
          <w:sz w:val="28"/>
          <w:szCs w:val="28"/>
        </w:rPr>
        <w:t xml:space="preserve">Утвердить административный регламент предоставления муниципальной услуги «Присвоение </w:t>
      </w:r>
      <w:r w:rsidR="002A61D3" w:rsidRPr="002A61D3">
        <w:rPr>
          <w:color w:val="000000"/>
          <w:sz w:val="28"/>
          <w:szCs w:val="28"/>
        </w:rPr>
        <w:t>квалифицированных категорий спортивных судьей</w:t>
      </w:r>
      <w:r>
        <w:rPr>
          <w:color w:val="000000"/>
          <w:sz w:val="28"/>
          <w:szCs w:val="28"/>
        </w:rPr>
        <w:t>», согласно приложению к настоящему постановлению.</w:t>
      </w:r>
    </w:p>
    <w:p w:rsidR="00094B81" w:rsidRDefault="00094B81" w:rsidP="00094B81">
      <w:pPr>
        <w:pStyle w:val="a3"/>
        <w:autoSpaceDE w:val="0"/>
        <w:autoSpaceDN w:val="0"/>
        <w:adjustRightInd w:val="0"/>
        <w:ind w:left="0" w:firstLine="709"/>
        <w:jc w:val="both"/>
        <w:rPr>
          <w:rFonts w:ascii="Times New Roman" w:eastAsia="Times New Roman" w:hAnsi="Times New Roman"/>
          <w:sz w:val="28"/>
          <w:szCs w:val="28"/>
        </w:rPr>
      </w:pPr>
      <w:r>
        <w:rPr>
          <w:rFonts w:ascii="Times New Roman" w:hAnsi="Times New Roman"/>
          <w:sz w:val="28"/>
          <w:szCs w:val="28"/>
        </w:rPr>
        <w:t>2. Контроль исполнения настоящего постановления оставляю за собой.</w:t>
      </w:r>
    </w:p>
    <w:p w:rsidR="00094B81" w:rsidRDefault="00094B81" w:rsidP="00094B81">
      <w:pPr>
        <w:pStyle w:val="a3"/>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3. Постановление вступает в силу со дня, следующего за днем его официального опубликовани</w:t>
      </w:r>
      <w:r w:rsidR="00DC7AD3">
        <w:rPr>
          <w:rFonts w:ascii="Times New Roman" w:hAnsi="Times New Roman"/>
          <w:sz w:val="28"/>
          <w:szCs w:val="28"/>
        </w:rPr>
        <w:t>я в газете «</w:t>
      </w:r>
      <w:proofErr w:type="spellStart"/>
      <w:r w:rsidR="00DC7AD3">
        <w:rPr>
          <w:rFonts w:ascii="Times New Roman" w:hAnsi="Times New Roman"/>
          <w:sz w:val="28"/>
          <w:szCs w:val="28"/>
        </w:rPr>
        <w:t>Кежемский</w:t>
      </w:r>
      <w:proofErr w:type="spellEnd"/>
      <w:r w:rsidR="00DC7AD3">
        <w:rPr>
          <w:rFonts w:ascii="Times New Roman" w:hAnsi="Times New Roman"/>
          <w:sz w:val="28"/>
          <w:szCs w:val="28"/>
        </w:rPr>
        <w:t xml:space="preserve"> Вестник»</w:t>
      </w:r>
      <w:r>
        <w:rPr>
          <w:rFonts w:ascii="Times New Roman" w:hAnsi="Times New Roman"/>
          <w:sz w:val="28"/>
          <w:szCs w:val="28"/>
        </w:rPr>
        <w:t>, но не ранее 01.01.2026.</w:t>
      </w:r>
    </w:p>
    <w:p w:rsidR="00094B81" w:rsidRDefault="00094B81" w:rsidP="00094B81">
      <w:pPr>
        <w:tabs>
          <w:tab w:val="left" w:pos="-1870"/>
        </w:tabs>
        <w:ind w:firstLine="709"/>
        <w:jc w:val="both"/>
        <w:rPr>
          <w:sz w:val="28"/>
          <w:szCs w:val="28"/>
        </w:rPr>
      </w:pPr>
    </w:p>
    <w:p w:rsidR="00094B81" w:rsidRPr="001C42A8" w:rsidRDefault="00094B81" w:rsidP="00094B81">
      <w:pPr>
        <w:tabs>
          <w:tab w:val="left" w:pos="-1870"/>
        </w:tabs>
        <w:ind w:firstLine="709"/>
        <w:jc w:val="both"/>
        <w:rPr>
          <w:sz w:val="28"/>
          <w:szCs w:val="28"/>
        </w:rPr>
      </w:pPr>
    </w:p>
    <w:p w:rsidR="00094B81" w:rsidRDefault="00094B81" w:rsidP="00094B81">
      <w:pPr>
        <w:tabs>
          <w:tab w:val="left" w:pos="-1870"/>
        </w:tabs>
        <w:ind w:firstLine="709"/>
        <w:jc w:val="both"/>
        <w:rPr>
          <w:sz w:val="28"/>
          <w:szCs w:val="28"/>
        </w:rPr>
      </w:pPr>
    </w:p>
    <w:p w:rsidR="00DC7AD3" w:rsidRDefault="00094B81" w:rsidP="00094B81">
      <w:pPr>
        <w:ind w:right="-5"/>
        <w:rPr>
          <w:sz w:val="28"/>
          <w:szCs w:val="28"/>
        </w:rPr>
      </w:pPr>
      <w:r>
        <w:rPr>
          <w:sz w:val="28"/>
          <w:szCs w:val="28"/>
        </w:rPr>
        <w:t>Г</w:t>
      </w:r>
      <w:r w:rsidRPr="004B5B92">
        <w:rPr>
          <w:sz w:val="28"/>
          <w:szCs w:val="28"/>
        </w:rPr>
        <w:t>лав</w:t>
      </w:r>
      <w:r>
        <w:rPr>
          <w:sz w:val="28"/>
          <w:szCs w:val="28"/>
        </w:rPr>
        <w:t xml:space="preserve">а Кежемского </w:t>
      </w:r>
    </w:p>
    <w:p w:rsidR="002A61D3" w:rsidRDefault="00DC7AD3" w:rsidP="00DC7AD3">
      <w:pPr>
        <w:ind w:right="-5"/>
        <w:rPr>
          <w:sz w:val="28"/>
          <w:szCs w:val="28"/>
        </w:rPr>
      </w:pPr>
      <w:r>
        <w:rPr>
          <w:sz w:val="28"/>
          <w:szCs w:val="28"/>
        </w:rPr>
        <w:t xml:space="preserve">муниципального </w:t>
      </w:r>
      <w:r w:rsidR="00094B81">
        <w:rPr>
          <w:sz w:val="28"/>
          <w:szCs w:val="28"/>
        </w:rPr>
        <w:t>округа</w:t>
      </w:r>
      <w:r w:rsidR="00094B81">
        <w:rPr>
          <w:sz w:val="28"/>
          <w:szCs w:val="28"/>
        </w:rPr>
        <w:tab/>
      </w:r>
      <w:r w:rsidR="00094B81">
        <w:rPr>
          <w:sz w:val="28"/>
          <w:szCs w:val="28"/>
        </w:rPr>
        <w:tab/>
        <w:t xml:space="preserve">                                           </w:t>
      </w:r>
      <w:r w:rsidR="00100A75">
        <w:rPr>
          <w:sz w:val="28"/>
          <w:szCs w:val="28"/>
        </w:rPr>
        <w:t xml:space="preserve">    </w:t>
      </w:r>
      <w:r w:rsidR="00094B81">
        <w:rPr>
          <w:sz w:val="28"/>
          <w:szCs w:val="28"/>
        </w:rPr>
        <w:t xml:space="preserve">     О.В.</w:t>
      </w:r>
      <w:r w:rsidR="00100A75">
        <w:rPr>
          <w:sz w:val="28"/>
          <w:szCs w:val="28"/>
        </w:rPr>
        <w:t xml:space="preserve"> </w:t>
      </w:r>
      <w:proofErr w:type="spellStart"/>
      <w:r w:rsidR="00094B81">
        <w:rPr>
          <w:sz w:val="28"/>
          <w:szCs w:val="28"/>
        </w:rPr>
        <w:t>Желябин</w:t>
      </w:r>
      <w:proofErr w:type="spellEnd"/>
    </w:p>
    <w:p w:rsidR="00100A75" w:rsidRDefault="00100A75">
      <w:pPr>
        <w:pStyle w:val="ConsPlusNormal"/>
        <w:jc w:val="right"/>
        <w:outlineLvl w:val="0"/>
        <w:rPr>
          <w:rFonts w:ascii="Times New Roman" w:hAnsi="Times New Roman" w:cs="Times New Roman"/>
          <w:sz w:val="24"/>
          <w:szCs w:val="24"/>
        </w:rPr>
      </w:pPr>
    </w:p>
    <w:p w:rsidR="003C4615" w:rsidRPr="00100A75" w:rsidRDefault="003C4615">
      <w:pPr>
        <w:pStyle w:val="ConsPlusNormal"/>
        <w:jc w:val="right"/>
        <w:outlineLvl w:val="0"/>
        <w:rPr>
          <w:rFonts w:ascii="Times New Roman" w:hAnsi="Times New Roman" w:cs="Times New Roman"/>
          <w:sz w:val="28"/>
          <w:szCs w:val="28"/>
        </w:rPr>
      </w:pPr>
      <w:r w:rsidRPr="00100A75">
        <w:rPr>
          <w:rFonts w:ascii="Times New Roman" w:hAnsi="Times New Roman" w:cs="Times New Roman"/>
          <w:sz w:val="28"/>
          <w:szCs w:val="28"/>
        </w:rPr>
        <w:lastRenderedPageBreak/>
        <w:t>Приложение</w:t>
      </w:r>
    </w:p>
    <w:p w:rsidR="00DC7AD3" w:rsidRPr="00100A75" w:rsidRDefault="009556DB">
      <w:pPr>
        <w:pStyle w:val="ConsPlusNormal"/>
        <w:jc w:val="right"/>
        <w:rPr>
          <w:rFonts w:ascii="Times New Roman" w:hAnsi="Times New Roman" w:cs="Times New Roman"/>
          <w:sz w:val="28"/>
          <w:szCs w:val="28"/>
        </w:rPr>
      </w:pPr>
      <w:r w:rsidRPr="00100A75">
        <w:rPr>
          <w:rFonts w:ascii="Times New Roman" w:hAnsi="Times New Roman" w:cs="Times New Roman"/>
          <w:sz w:val="28"/>
          <w:szCs w:val="28"/>
        </w:rPr>
        <w:t>к постановлению А</w:t>
      </w:r>
      <w:r w:rsidR="003C4615" w:rsidRPr="00100A75">
        <w:rPr>
          <w:rFonts w:ascii="Times New Roman" w:hAnsi="Times New Roman" w:cs="Times New Roman"/>
          <w:sz w:val="28"/>
          <w:szCs w:val="28"/>
        </w:rPr>
        <w:t xml:space="preserve">дминистрации </w:t>
      </w:r>
    </w:p>
    <w:p w:rsidR="003C4615" w:rsidRPr="00100A75" w:rsidRDefault="00DC7AD3">
      <w:pPr>
        <w:pStyle w:val="ConsPlusNormal"/>
        <w:jc w:val="right"/>
        <w:rPr>
          <w:rFonts w:ascii="Times New Roman" w:hAnsi="Times New Roman" w:cs="Times New Roman"/>
          <w:sz w:val="28"/>
          <w:szCs w:val="28"/>
        </w:rPr>
      </w:pPr>
      <w:r w:rsidRPr="00100A75">
        <w:rPr>
          <w:rFonts w:ascii="Times New Roman" w:hAnsi="Times New Roman" w:cs="Times New Roman"/>
          <w:sz w:val="28"/>
          <w:szCs w:val="28"/>
        </w:rPr>
        <w:t>муниципального округа</w:t>
      </w:r>
    </w:p>
    <w:p w:rsidR="003C4615" w:rsidRPr="00100A75" w:rsidRDefault="003C4615">
      <w:pPr>
        <w:pStyle w:val="ConsPlusNormal"/>
        <w:jc w:val="right"/>
        <w:rPr>
          <w:rFonts w:ascii="Times New Roman" w:hAnsi="Times New Roman" w:cs="Times New Roman"/>
          <w:sz w:val="28"/>
          <w:szCs w:val="28"/>
        </w:rPr>
      </w:pPr>
      <w:r w:rsidRPr="00100A75">
        <w:rPr>
          <w:rFonts w:ascii="Times New Roman" w:hAnsi="Times New Roman" w:cs="Times New Roman"/>
          <w:sz w:val="28"/>
          <w:szCs w:val="28"/>
        </w:rPr>
        <w:t xml:space="preserve">от </w:t>
      </w:r>
      <w:r w:rsidR="00100A75" w:rsidRPr="00100A75">
        <w:rPr>
          <w:rFonts w:ascii="Times New Roman" w:hAnsi="Times New Roman" w:cs="Times New Roman"/>
          <w:sz w:val="28"/>
          <w:szCs w:val="28"/>
        </w:rPr>
        <w:t>26</w:t>
      </w:r>
      <w:r w:rsidR="00DC7AD3" w:rsidRPr="00100A75">
        <w:rPr>
          <w:rFonts w:ascii="Times New Roman" w:hAnsi="Times New Roman" w:cs="Times New Roman"/>
          <w:sz w:val="28"/>
          <w:szCs w:val="28"/>
        </w:rPr>
        <w:t>.12</w:t>
      </w:r>
      <w:r w:rsidR="002A61D3" w:rsidRPr="00100A75">
        <w:rPr>
          <w:rFonts w:ascii="Times New Roman" w:hAnsi="Times New Roman" w:cs="Times New Roman"/>
          <w:sz w:val="28"/>
          <w:szCs w:val="28"/>
        </w:rPr>
        <w:t>.2025</w:t>
      </w:r>
      <w:r w:rsidR="00B8285B" w:rsidRPr="00100A75">
        <w:rPr>
          <w:rFonts w:ascii="Times New Roman" w:hAnsi="Times New Roman" w:cs="Times New Roman"/>
          <w:sz w:val="28"/>
          <w:szCs w:val="28"/>
        </w:rPr>
        <w:t xml:space="preserve"> № </w:t>
      </w:r>
      <w:r w:rsidR="00100A75" w:rsidRPr="00100A75">
        <w:rPr>
          <w:rFonts w:ascii="Times New Roman" w:hAnsi="Times New Roman" w:cs="Times New Roman"/>
          <w:sz w:val="28"/>
          <w:szCs w:val="28"/>
        </w:rPr>
        <w:t>107</w:t>
      </w:r>
      <w:r w:rsidRPr="00100A75">
        <w:rPr>
          <w:rFonts w:ascii="Times New Roman" w:hAnsi="Times New Roman" w:cs="Times New Roman"/>
          <w:sz w:val="28"/>
          <w:szCs w:val="28"/>
        </w:rPr>
        <w:t>-п</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rPr>
          <w:rFonts w:ascii="Times New Roman" w:hAnsi="Times New Roman" w:cs="Times New Roman"/>
          <w:sz w:val="24"/>
          <w:szCs w:val="24"/>
        </w:rPr>
      </w:pPr>
      <w:bookmarkStart w:id="1" w:name="P30"/>
      <w:bookmarkEnd w:id="1"/>
      <w:r w:rsidRPr="00094B81">
        <w:rPr>
          <w:rFonts w:ascii="Times New Roman" w:hAnsi="Times New Roman" w:cs="Times New Roman"/>
          <w:sz w:val="24"/>
          <w:szCs w:val="24"/>
        </w:rPr>
        <w:t>АДМИНИСТРАТИВНЫЙ РЕГЛАМЕНТ</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ПРЕДОСТАВЛЕНИЯ МУНИЦИПАЛЬНОЙ УСЛУГИ "ПРИСВОЕНИЕ</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КВАЛИФИЦИРОВАННЫХ КАТЕГОРИЙ 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094B81" w:rsidRDefault="000040B8">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w:t>
      </w:r>
      <w:r w:rsidR="003C4615" w:rsidRPr="00094B81">
        <w:rPr>
          <w:rFonts w:ascii="Times New Roman" w:hAnsi="Times New Roman" w:cs="Times New Roman"/>
          <w:sz w:val="24"/>
          <w:szCs w:val="24"/>
        </w:rPr>
        <w:t>. ОБЩИЕ ПОЛОЖЕНИЯ</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Предмет регулирования административного регламента</w:t>
      </w:r>
    </w:p>
    <w:p w:rsidR="003C4615" w:rsidRPr="00094B81" w:rsidRDefault="003C4615">
      <w:pPr>
        <w:pStyle w:val="ConsPlusNormal"/>
        <w:jc w:val="both"/>
        <w:rPr>
          <w:rFonts w:ascii="Times New Roman" w:hAnsi="Times New Roman" w:cs="Times New Roman"/>
          <w:sz w:val="24"/>
          <w:szCs w:val="24"/>
        </w:rPr>
      </w:pPr>
    </w:p>
    <w:p w:rsidR="003C4615" w:rsidRDefault="00E256EE" w:rsidP="009556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w:t>
      </w:r>
      <w:r w:rsidR="003C4615" w:rsidRPr="00094B81">
        <w:rPr>
          <w:rFonts w:ascii="Times New Roman" w:hAnsi="Times New Roman" w:cs="Times New Roman"/>
          <w:sz w:val="24"/>
          <w:szCs w:val="24"/>
        </w:rPr>
        <w:t xml:space="preserve">Административный регламент предоставления муниципальной услуги "Присвоение квалификационных категорий спортивных судей" (далее соответственно - Административный регламент) регулирует порядок присвоения квалификационных категорий спортивных судей "спортивный судья третьей категории", "спортивный судья второй категории", "спортивный судья первой категории" (далее - квалификационная категория спортивного судьи) в </w:t>
      </w:r>
      <w:r w:rsidR="009556DB" w:rsidRPr="009556DB">
        <w:rPr>
          <w:rFonts w:ascii="Times New Roman" w:hAnsi="Times New Roman" w:cs="Times New Roman"/>
          <w:sz w:val="24"/>
          <w:szCs w:val="24"/>
        </w:rPr>
        <w:t>Администрации муниципального округа.</w:t>
      </w:r>
    </w:p>
    <w:p w:rsidR="009556DB" w:rsidRPr="00094B81" w:rsidRDefault="009556DB" w:rsidP="009556DB">
      <w:pPr>
        <w:pStyle w:val="ConsPlusNormal"/>
        <w:ind w:firstLine="540"/>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 xml:space="preserve"> Круг заявителей</w:t>
      </w:r>
    </w:p>
    <w:p w:rsidR="003C4615" w:rsidRPr="00094B81" w:rsidRDefault="003C4615">
      <w:pPr>
        <w:pStyle w:val="ConsPlusNormal"/>
        <w:jc w:val="both"/>
        <w:rPr>
          <w:rFonts w:ascii="Times New Roman" w:hAnsi="Times New Roman" w:cs="Times New Roman"/>
          <w:sz w:val="24"/>
          <w:szCs w:val="24"/>
        </w:rPr>
      </w:pPr>
    </w:p>
    <w:p w:rsidR="003C4615" w:rsidRPr="00094B81" w:rsidRDefault="00E256EE" w:rsidP="008C320D">
      <w:pPr>
        <w:pStyle w:val="ConsPlusNormal"/>
        <w:ind w:firstLine="540"/>
        <w:jc w:val="both"/>
        <w:rPr>
          <w:rFonts w:ascii="Times New Roman" w:hAnsi="Times New Roman" w:cs="Times New Roman"/>
          <w:sz w:val="24"/>
          <w:szCs w:val="24"/>
        </w:rPr>
      </w:pPr>
      <w:bookmarkStart w:id="2" w:name="P42"/>
      <w:bookmarkEnd w:id="2"/>
      <w:r>
        <w:rPr>
          <w:rFonts w:ascii="Times New Roman" w:hAnsi="Times New Roman" w:cs="Times New Roman"/>
          <w:sz w:val="24"/>
          <w:szCs w:val="24"/>
        </w:rPr>
        <w:t>1.2.</w:t>
      </w:r>
      <w:r w:rsidR="003C4615" w:rsidRPr="00094B81">
        <w:rPr>
          <w:rFonts w:ascii="Times New Roman" w:hAnsi="Times New Roman" w:cs="Times New Roman"/>
          <w:sz w:val="24"/>
          <w:szCs w:val="24"/>
        </w:rPr>
        <w:t xml:space="preserve"> </w:t>
      </w:r>
      <w:proofErr w:type="gramStart"/>
      <w:r w:rsidR="003C4615" w:rsidRPr="00094B81">
        <w:rPr>
          <w:rFonts w:ascii="Times New Roman" w:hAnsi="Times New Roman" w:cs="Times New Roman"/>
          <w:sz w:val="24"/>
          <w:szCs w:val="24"/>
        </w:rPr>
        <w:t xml:space="preserve">Заявителями на предоставление муниципальной услуги (далее - Заявители) являются региональные спортивные федерации, физкультурно-спортивные организации, включенные в перечень, утверждаемый Министерством спорта Российской Федерации в соответствии с </w:t>
      </w:r>
      <w:hyperlink r:id="rId9">
        <w:r w:rsidR="003C4615" w:rsidRPr="00A73EB4">
          <w:rPr>
            <w:rFonts w:ascii="Times New Roman" w:hAnsi="Times New Roman" w:cs="Times New Roman"/>
            <w:sz w:val="24"/>
            <w:szCs w:val="24"/>
          </w:rPr>
          <w:t>частью 6 статьи 25</w:t>
        </w:r>
      </w:hyperlink>
      <w:r w:rsidR="003C4615" w:rsidRPr="00094B81">
        <w:rPr>
          <w:rFonts w:ascii="Times New Roman" w:hAnsi="Times New Roman" w:cs="Times New Roman"/>
          <w:sz w:val="24"/>
          <w:szCs w:val="24"/>
        </w:rPr>
        <w:t xml:space="preserve"> Федерального з</w:t>
      </w:r>
      <w:r w:rsidR="00A73EB4">
        <w:rPr>
          <w:rFonts w:ascii="Times New Roman" w:hAnsi="Times New Roman" w:cs="Times New Roman"/>
          <w:sz w:val="24"/>
          <w:szCs w:val="24"/>
        </w:rPr>
        <w:t>акона от 04.12.2007 №</w:t>
      </w:r>
      <w:r w:rsidR="00B8285B">
        <w:rPr>
          <w:rFonts w:ascii="Times New Roman" w:hAnsi="Times New Roman" w:cs="Times New Roman"/>
          <w:sz w:val="24"/>
          <w:szCs w:val="24"/>
        </w:rPr>
        <w:t xml:space="preserve"> 329-ФЗ «</w:t>
      </w:r>
      <w:r w:rsidR="003C4615" w:rsidRPr="00094B81">
        <w:rPr>
          <w:rFonts w:ascii="Times New Roman" w:hAnsi="Times New Roman" w:cs="Times New Roman"/>
          <w:sz w:val="24"/>
          <w:szCs w:val="24"/>
        </w:rPr>
        <w:t xml:space="preserve">О физической культуре </w:t>
      </w:r>
      <w:r w:rsidR="00B8285B">
        <w:rPr>
          <w:rFonts w:ascii="Times New Roman" w:hAnsi="Times New Roman" w:cs="Times New Roman"/>
          <w:sz w:val="24"/>
          <w:szCs w:val="24"/>
        </w:rPr>
        <w:t>и спорте в Российской Федерации»</w:t>
      </w:r>
      <w:r w:rsidR="003C4615" w:rsidRPr="00094B81">
        <w:rPr>
          <w:rFonts w:ascii="Times New Roman" w:hAnsi="Times New Roman" w:cs="Times New Roman"/>
          <w:sz w:val="24"/>
          <w:szCs w:val="24"/>
        </w:rPr>
        <w:t>, осуществляющие учет судейской деятельности спортивного судьи (далее - физкультурно-спортивная организация, включенная в перечень).</w:t>
      </w:r>
      <w:proofErr w:type="gramEnd"/>
    </w:p>
    <w:p w:rsidR="003C4615" w:rsidRDefault="00E256EE">
      <w:pPr>
        <w:pStyle w:val="ConsPlusNormal"/>
        <w:ind w:firstLine="540"/>
        <w:jc w:val="both"/>
        <w:rPr>
          <w:rFonts w:ascii="Times New Roman" w:hAnsi="Times New Roman" w:cs="Times New Roman"/>
          <w:sz w:val="24"/>
          <w:szCs w:val="24"/>
        </w:rPr>
      </w:pPr>
      <w:bookmarkStart w:id="3" w:name="P44"/>
      <w:bookmarkEnd w:id="3"/>
      <w:r>
        <w:rPr>
          <w:rFonts w:ascii="Times New Roman" w:hAnsi="Times New Roman" w:cs="Times New Roman"/>
          <w:sz w:val="24"/>
          <w:szCs w:val="24"/>
        </w:rPr>
        <w:t>1.3.</w:t>
      </w:r>
      <w:r w:rsidR="003C4615" w:rsidRPr="00094B81">
        <w:rPr>
          <w:rFonts w:ascii="Times New Roman" w:hAnsi="Times New Roman" w:cs="Times New Roman"/>
          <w:sz w:val="24"/>
          <w:szCs w:val="24"/>
        </w:rPr>
        <w:t xml:space="preserve"> Заявителями также могут являться представители лиц, указанных </w:t>
      </w:r>
      <w:r w:rsidR="003C4615" w:rsidRPr="00EC6983">
        <w:rPr>
          <w:rFonts w:ascii="Times New Roman" w:hAnsi="Times New Roman" w:cs="Times New Roman"/>
          <w:sz w:val="24"/>
          <w:szCs w:val="24"/>
        </w:rPr>
        <w:t xml:space="preserve">в </w:t>
      </w:r>
      <w:r w:rsidR="00EC6983" w:rsidRPr="00EC6983">
        <w:rPr>
          <w:rFonts w:ascii="Times New Roman" w:hAnsi="Times New Roman" w:cs="Times New Roman"/>
        </w:rPr>
        <w:t xml:space="preserve">п. 1.2. </w:t>
      </w:r>
      <w:r w:rsidR="003C4615" w:rsidRPr="00EC6983">
        <w:rPr>
          <w:rFonts w:ascii="Times New Roman" w:hAnsi="Times New Roman" w:cs="Times New Roman"/>
          <w:sz w:val="24"/>
          <w:szCs w:val="24"/>
        </w:rPr>
        <w:t>Административного регламента, действующие на основании доверенности, оформленной в</w:t>
      </w:r>
      <w:r w:rsidR="003C4615" w:rsidRPr="00094B81">
        <w:rPr>
          <w:rFonts w:ascii="Times New Roman" w:hAnsi="Times New Roman" w:cs="Times New Roman"/>
          <w:sz w:val="24"/>
          <w:szCs w:val="24"/>
        </w:rPr>
        <w:t xml:space="preserve"> установленном законодательством порядке.</w:t>
      </w:r>
    </w:p>
    <w:p w:rsidR="00543DAD" w:rsidRPr="00094B81" w:rsidRDefault="008C320D">
      <w:pPr>
        <w:pStyle w:val="ConsPlusNormal"/>
        <w:ind w:firstLine="540"/>
        <w:jc w:val="both"/>
        <w:rPr>
          <w:rFonts w:ascii="Times New Roman" w:hAnsi="Times New Roman" w:cs="Times New Roman"/>
          <w:sz w:val="24"/>
          <w:szCs w:val="24"/>
        </w:rPr>
      </w:pPr>
      <w:r w:rsidRPr="008C320D">
        <w:rPr>
          <w:rFonts w:ascii="Times New Roman" w:hAnsi="Times New Roman" w:cs="Times New Roman"/>
          <w:sz w:val="24"/>
          <w:szCs w:val="24"/>
        </w:rPr>
        <w:t xml:space="preserve">Муниципальная услуга предоставляется заявителям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w:t>
      </w:r>
      <w:proofErr w:type="gramStart"/>
      <w:r w:rsidRPr="008C320D">
        <w:rPr>
          <w:rFonts w:ascii="Times New Roman" w:hAnsi="Times New Roman" w:cs="Times New Roman"/>
          <w:sz w:val="24"/>
          <w:szCs w:val="24"/>
        </w:rPr>
        <w:t>–к</w:t>
      </w:r>
      <w:proofErr w:type="gramEnd"/>
      <w:r w:rsidRPr="008C320D">
        <w:rPr>
          <w:rFonts w:ascii="Times New Roman" w:hAnsi="Times New Roman" w:cs="Times New Roman"/>
          <w:sz w:val="24"/>
          <w:szCs w:val="24"/>
        </w:rPr>
        <w:t>атегории (признаки) заявителей, Единый портал государственных и муниципальных услуг).</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 xml:space="preserve">Требование предоставления заявителю </w:t>
      </w:r>
      <w:proofErr w:type="gramStart"/>
      <w:r w:rsidRPr="00094B81">
        <w:rPr>
          <w:rFonts w:ascii="Times New Roman" w:hAnsi="Times New Roman" w:cs="Times New Roman"/>
          <w:sz w:val="24"/>
          <w:szCs w:val="24"/>
        </w:rPr>
        <w:t>муниципальной</w:t>
      </w:r>
      <w:proofErr w:type="gramEnd"/>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услуги в соответствии с вариантом предоставления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муниципальной услуги, соответствующим признакам заявителя,</w:t>
      </w:r>
    </w:p>
    <w:p w:rsidR="003C4615" w:rsidRPr="00094B81" w:rsidRDefault="003C4615">
      <w:pPr>
        <w:pStyle w:val="ConsPlusTitle"/>
        <w:jc w:val="center"/>
        <w:rPr>
          <w:rFonts w:ascii="Times New Roman" w:hAnsi="Times New Roman" w:cs="Times New Roman"/>
          <w:sz w:val="24"/>
          <w:szCs w:val="24"/>
        </w:rPr>
      </w:pPr>
      <w:proofErr w:type="gramStart"/>
      <w:r w:rsidRPr="00094B81">
        <w:rPr>
          <w:rFonts w:ascii="Times New Roman" w:hAnsi="Times New Roman" w:cs="Times New Roman"/>
          <w:sz w:val="24"/>
          <w:szCs w:val="24"/>
        </w:rPr>
        <w:t>определенным</w:t>
      </w:r>
      <w:proofErr w:type="gramEnd"/>
      <w:r w:rsidRPr="00094B81">
        <w:rPr>
          <w:rFonts w:ascii="Times New Roman" w:hAnsi="Times New Roman" w:cs="Times New Roman"/>
          <w:sz w:val="24"/>
          <w:szCs w:val="24"/>
        </w:rPr>
        <w:t xml:space="preserve"> в результате анкетирования, проводимого</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органом, предоставляющим услугу (далее - профилирование),</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а также результата, за предоставлением которого</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обратился заявитель</w:t>
      </w:r>
    </w:p>
    <w:p w:rsidR="003C4615" w:rsidRPr="00094B81" w:rsidRDefault="003C4615">
      <w:pPr>
        <w:pStyle w:val="ConsPlusNormal"/>
        <w:jc w:val="both"/>
        <w:rPr>
          <w:rFonts w:ascii="Times New Roman" w:hAnsi="Times New Roman" w:cs="Times New Roman"/>
          <w:sz w:val="24"/>
          <w:szCs w:val="24"/>
        </w:rPr>
      </w:pPr>
    </w:p>
    <w:p w:rsidR="003C4615" w:rsidRPr="00094B81" w:rsidRDefault="00EC6983"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1.4. </w:t>
      </w:r>
      <w:r w:rsidR="003C4615" w:rsidRPr="00094B81">
        <w:rPr>
          <w:rFonts w:ascii="Times New Roman" w:hAnsi="Times New Roman" w:cs="Times New Roman"/>
          <w:sz w:val="24"/>
          <w:szCs w:val="24"/>
        </w:rPr>
        <w:t>Услуга должна быть предоставлена Заявителю в соответствии с вариантом предоставления Услуги (далее - вариант).</w:t>
      </w:r>
    </w:p>
    <w:p w:rsidR="003C4615" w:rsidRPr="00094B81" w:rsidRDefault="00EC6983"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1.5. </w:t>
      </w:r>
      <w:r w:rsidR="003C4615" w:rsidRPr="00094B81">
        <w:rPr>
          <w:rFonts w:ascii="Times New Roman" w:hAnsi="Times New Roman" w:cs="Times New Roman"/>
          <w:sz w:val="24"/>
          <w:szCs w:val="24"/>
        </w:rPr>
        <w:t xml:space="preserve"> Вариант определяется в соответствии с </w:t>
      </w:r>
      <w:hyperlink w:anchor="P1148">
        <w:r w:rsidR="003C4615" w:rsidRPr="00A73EB4">
          <w:rPr>
            <w:rFonts w:ascii="Times New Roman" w:hAnsi="Times New Roman" w:cs="Times New Roman"/>
            <w:sz w:val="24"/>
            <w:szCs w:val="24"/>
          </w:rPr>
          <w:t>таблицей 2</w:t>
        </w:r>
      </w:hyperlink>
      <w:r w:rsidR="00DC7AD3">
        <w:rPr>
          <w:rFonts w:ascii="Times New Roman" w:hAnsi="Times New Roman" w:cs="Times New Roman"/>
          <w:sz w:val="24"/>
          <w:szCs w:val="24"/>
        </w:rPr>
        <w:t xml:space="preserve"> приложения </w:t>
      </w:r>
      <w:r w:rsidR="000A6AA2">
        <w:rPr>
          <w:rFonts w:ascii="Times New Roman" w:hAnsi="Times New Roman" w:cs="Times New Roman"/>
          <w:sz w:val="24"/>
          <w:szCs w:val="24"/>
        </w:rPr>
        <w:t xml:space="preserve"> 8</w:t>
      </w:r>
      <w:r w:rsidR="003C4615" w:rsidRPr="00094B81">
        <w:rPr>
          <w:rFonts w:ascii="Times New Roman" w:hAnsi="Times New Roman" w:cs="Times New Roman"/>
          <w:sz w:val="24"/>
          <w:szCs w:val="24"/>
        </w:rPr>
        <w:t xml:space="preserve"> к настоящему Административному регламенту, исходя из общих признаков заявителя, определенных </w:t>
      </w:r>
      <w:hyperlink w:anchor="P1148">
        <w:r w:rsidR="003C4615" w:rsidRPr="000A6AA2">
          <w:rPr>
            <w:rFonts w:ascii="Times New Roman" w:hAnsi="Times New Roman" w:cs="Times New Roman"/>
            <w:sz w:val="24"/>
            <w:szCs w:val="24"/>
          </w:rPr>
          <w:t>таблицей 2</w:t>
        </w:r>
      </w:hyperlink>
      <w:r w:rsidR="00DC7AD3">
        <w:rPr>
          <w:rFonts w:ascii="Times New Roman" w:hAnsi="Times New Roman" w:cs="Times New Roman"/>
          <w:sz w:val="24"/>
          <w:szCs w:val="24"/>
        </w:rPr>
        <w:t xml:space="preserve"> приложения </w:t>
      </w:r>
      <w:r w:rsidR="000A6AA2">
        <w:rPr>
          <w:rFonts w:ascii="Times New Roman" w:hAnsi="Times New Roman" w:cs="Times New Roman"/>
          <w:sz w:val="24"/>
          <w:szCs w:val="24"/>
        </w:rPr>
        <w:t>8</w:t>
      </w:r>
      <w:r w:rsidR="003C4615" w:rsidRPr="00094B81">
        <w:rPr>
          <w:rFonts w:ascii="Times New Roman" w:hAnsi="Times New Roman" w:cs="Times New Roman"/>
          <w:sz w:val="24"/>
          <w:szCs w:val="24"/>
        </w:rPr>
        <w:t>, а также из результата предоставления Услуги, за предоставлением которой обратился указанный заявитель.</w:t>
      </w:r>
    </w:p>
    <w:p w:rsidR="003C4615" w:rsidRPr="00094B81" w:rsidRDefault="00EC6983"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lastRenderedPageBreak/>
        <w:t>1.6</w:t>
      </w:r>
      <w:r w:rsidR="003C4615" w:rsidRPr="00094B81">
        <w:rPr>
          <w:rFonts w:ascii="Times New Roman" w:hAnsi="Times New Roman" w:cs="Times New Roman"/>
          <w:sz w:val="24"/>
          <w:szCs w:val="24"/>
        </w:rPr>
        <w:t>.</w:t>
      </w: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Признаки заявителя определяются путем профилирования, осуществляемого в соответствии с настоящим Административным регламентом.</w:t>
      </w:r>
    </w:p>
    <w:p w:rsidR="004329FE" w:rsidRPr="004329FE" w:rsidRDefault="00EC6983"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1.7.</w:t>
      </w:r>
      <w:r w:rsidR="003C4615" w:rsidRPr="00094B81">
        <w:rPr>
          <w:rFonts w:ascii="Times New Roman" w:hAnsi="Times New Roman" w:cs="Times New Roman"/>
          <w:sz w:val="24"/>
          <w:szCs w:val="24"/>
        </w:rPr>
        <w:t xml:space="preserve"> </w:t>
      </w:r>
      <w:r w:rsidR="004329FE" w:rsidRPr="004329FE">
        <w:rPr>
          <w:rFonts w:ascii="Times New Roman" w:hAnsi="Times New Roman" w:cs="Times New Roman"/>
          <w:sz w:val="24"/>
          <w:szCs w:val="24"/>
        </w:rPr>
        <w:t>Информирование о порядке предоставления муниципальной услуги осуществляется:</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w:t>
      </w:r>
      <w:r w:rsidR="004329FE" w:rsidRPr="004329FE">
        <w:rPr>
          <w:rFonts w:ascii="Times New Roman" w:hAnsi="Times New Roman" w:cs="Times New Roman"/>
          <w:sz w:val="24"/>
          <w:szCs w:val="24"/>
        </w:rPr>
        <w:t xml:space="preserve"> непосредственно при личном приеме заявителя в Администрацию муниципального округа (далее - Уполномоченный орган) по адресу: Красноярский край, </w:t>
      </w:r>
      <w:proofErr w:type="spellStart"/>
      <w:r w:rsidR="004329FE" w:rsidRPr="004329FE">
        <w:rPr>
          <w:rFonts w:ascii="Times New Roman" w:hAnsi="Times New Roman" w:cs="Times New Roman"/>
          <w:sz w:val="24"/>
          <w:szCs w:val="24"/>
        </w:rPr>
        <w:t>Кежемский</w:t>
      </w:r>
      <w:proofErr w:type="spellEnd"/>
      <w:r w:rsidR="004329FE" w:rsidRPr="004329FE">
        <w:rPr>
          <w:rFonts w:ascii="Times New Roman" w:hAnsi="Times New Roman" w:cs="Times New Roman"/>
          <w:sz w:val="24"/>
          <w:szCs w:val="24"/>
        </w:rPr>
        <w:t xml:space="preserve"> округ, город </w:t>
      </w:r>
      <w:proofErr w:type="spellStart"/>
      <w:r w:rsidR="004329FE" w:rsidRPr="004329FE">
        <w:rPr>
          <w:rFonts w:ascii="Times New Roman" w:hAnsi="Times New Roman" w:cs="Times New Roman"/>
          <w:sz w:val="24"/>
          <w:szCs w:val="24"/>
        </w:rPr>
        <w:t>Кодинск</w:t>
      </w:r>
      <w:proofErr w:type="spellEnd"/>
      <w:r w:rsidR="004329FE" w:rsidRPr="004329FE">
        <w:rPr>
          <w:rFonts w:ascii="Times New Roman" w:hAnsi="Times New Roman" w:cs="Times New Roman"/>
          <w:sz w:val="24"/>
          <w:szCs w:val="24"/>
        </w:rPr>
        <w:t>, ул. Гидростроителей, 24. График работы: с 9-00 час</w:t>
      </w:r>
      <w:proofErr w:type="gramStart"/>
      <w:r w:rsidR="004329FE" w:rsidRPr="004329FE">
        <w:rPr>
          <w:rFonts w:ascii="Times New Roman" w:hAnsi="Times New Roman" w:cs="Times New Roman"/>
          <w:sz w:val="24"/>
          <w:szCs w:val="24"/>
        </w:rPr>
        <w:t>.</w:t>
      </w:r>
      <w:proofErr w:type="gramEnd"/>
      <w:r w:rsidR="004329FE" w:rsidRPr="004329FE">
        <w:rPr>
          <w:rFonts w:ascii="Times New Roman" w:hAnsi="Times New Roman" w:cs="Times New Roman"/>
          <w:sz w:val="24"/>
          <w:szCs w:val="24"/>
        </w:rPr>
        <w:t xml:space="preserve"> </w:t>
      </w:r>
      <w:proofErr w:type="gramStart"/>
      <w:r w:rsidR="004329FE" w:rsidRPr="004329FE">
        <w:rPr>
          <w:rFonts w:ascii="Times New Roman" w:hAnsi="Times New Roman" w:cs="Times New Roman"/>
          <w:sz w:val="24"/>
          <w:szCs w:val="24"/>
        </w:rPr>
        <w:t>д</w:t>
      </w:r>
      <w:proofErr w:type="gramEnd"/>
      <w:r w:rsidR="004329FE" w:rsidRPr="004329FE">
        <w:rPr>
          <w:rFonts w:ascii="Times New Roman" w:hAnsi="Times New Roman" w:cs="Times New Roman"/>
          <w:sz w:val="24"/>
          <w:szCs w:val="24"/>
        </w:rPr>
        <w:t>о 17-00 час, (обеденный перерыв с 13-00 до 14-00 час.)</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 xml:space="preserve"> по номеру телефона в Уполномоченном органе 8(39157) 2-19-68;</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 xml:space="preserve"> письменно, в том числе посредством электронной почты, факсимильной связи;</w:t>
      </w:r>
    </w:p>
    <w:p w:rsidR="004329FE" w:rsidRPr="004329FE" w:rsidRDefault="00864AAE" w:rsidP="00864AA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 xml:space="preserve"> посредством размещения в открыто</w:t>
      </w:r>
      <w:r>
        <w:rPr>
          <w:rFonts w:ascii="Times New Roman" w:hAnsi="Times New Roman" w:cs="Times New Roman"/>
          <w:sz w:val="24"/>
          <w:szCs w:val="24"/>
        </w:rPr>
        <w:t xml:space="preserve">й и доступной форме информации: </w:t>
      </w:r>
      <w:r w:rsidR="004329FE" w:rsidRPr="004329FE">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r>
        <w:rPr>
          <w:rFonts w:ascii="Times New Roman" w:hAnsi="Times New Roman" w:cs="Times New Roman"/>
          <w:sz w:val="24"/>
          <w:szCs w:val="24"/>
        </w:rPr>
        <w:t xml:space="preserve"> </w:t>
      </w:r>
      <w:r w:rsidR="004329FE" w:rsidRPr="004329FE">
        <w:rPr>
          <w:rFonts w:ascii="Times New Roman" w:hAnsi="Times New Roman" w:cs="Times New Roman"/>
          <w:sz w:val="24"/>
          <w:szCs w:val="24"/>
        </w:rPr>
        <w:t>в государственной региональной информационной системе Красноярского края «Региональный портал государственных и муниципальных услуг» (www.gosuslugi.krskstate.ru) (дале</w:t>
      </w:r>
      <w:proofErr w:type="gramStart"/>
      <w:r w:rsidR="004329FE" w:rsidRPr="004329FE">
        <w:rPr>
          <w:rFonts w:ascii="Times New Roman" w:hAnsi="Times New Roman" w:cs="Times New Roman"/>
          <w:sz w:val="24"/>
          <w:szCs w:val="24"/>
        </w:rPr>
        <w:t>е-</w:t>
      </w:r>
      <w:proofErr w:type="gramEnd"/>
      <w:r w:rsidR="004329FE" w:rsidRPr="004329FE">
        <w:rPr>
          <w:rFonts w:ascii="Times New Roman" w:hAnsi="Times New Roman" w:cs="Times New Roman"/>
          <w:sz w:val="24"/>
          <w:szCs w:val="24"/>
        </w:rPr>
        <w:t xml:space="preserve"> РПГУ);</w:t>
      </w:r>
      <w:r>
        <w:rPr>
          <w:rFonts w:ascii="Times New Roman" w:hAnsi="Times New Roman" w:cs="Times New Roman"/>
          <w:sz w:val="24"/>
          <w:szCs w:val="24"/>
        </w:rPr>
        <w:t xml:space="preserve"> </w:t>
      </w:r>
      <w:r w:rsidR="004329FE" w:rsidRPr="004329FE">
        <w:rPr>
          <w:rFonts w:ascii="Times New Roman" w:hAnsi="Times New Roman" w:cs="Times New Roman"/>
          <w:sz w:val="24"/>
          <w:szCs w:val="24"/>
        </w:rPr>
        <w:t xml:space="preserve">на официальном сайте муниципального образования </w:t>
      </w:r>
      <w:proofErr w:type="spellStart"/>
      <w:r w:rsidR="004329FE" w:rsidRPr="004329FE">
        <w:rPr>
          <w:rFonts w:ascii="Times New Roman" w:hAnsi="Times New Roman" w:cs="Times New Roman"/>
          <w:sz w:val="24"/>
          <w:szCs w:val="24"/>
        </w:rPr>
        <w:t>Кежемский</w:t>
      </w:r>
      <w:proofErr w:type="spellEnd"/>
      <w:r w:rsidR="004329FE" w:rsidRPr="004329FE">
        <w:rPr>
          <w:rFonts w:ascii="Times New Roman" w:hAnsi="Times New Roman" w:cs="Times New Roman"/>
          <w:sz w:val="24"/>
          <w:szCs w:val="24"/>
        </w:rPr>
        <w:t xml:space="preserve"> район </w:t>
      </w:r>
      <w:hyperlink r:id="rId10" w:history="1">
        <w:r w:rsidRPr="00864AAE">
          <w:rPr>
            <w:rStyle w:val="a7"/>
            <w:rFonts w:ascii="Times New Roman" w:hAnsi="Times New Roman" w:cs="Times New Roman"/>
            <w:color w:val="auto"/>
            <w:sz w:val="24"/>
            <w:szCs w:val="24"/>
          </w:rPr>
          <w:t>https://adm-kr24.ru</w:t>
        </w:r>
      </w:hyperlink>
      <w:r w:rsidR="004329FE" w:rsidRPr="00864AAE">
        <w:rPr>
          <w:rFonts w:ascii="Times New Roman" w:hAnsi="Times New Roman" w:cs="Times New Roman"/>
          <w:sz w:val="24"/>
          <w:szCs w:val="24"/>
        </w:rPr>
        <w:t>;</w:t>
      </w:r>
      <w:r>
        <w:rPr>
          <w:rFonts w:ascii="Times New Roman" w:hAnsi="Times New Roman" w:cs="Times New Roman"/>
          <w:sz w:val="24"/>
          <w:szCs w:val="24"/>
        </w:rPr>
        <w:t xml:space="preserve"> </w:t>
      </w:r>
      <w:r w:rsidR="004329FE" w:rsidRPr="004329FE">
        <w:rPr>
          <w:rFonts w:ascii="Times New Roman" w:hAnsi="Times New Roman" w:cs="Times New Roman"/>
          <w:sz w:val="24"/>
          <w:szCs w:val="24"/>
        </w:rPr>
        <w:t>посредством размещения информации на информационных стендах.</w:t>
      </w:r>
    </w:p>
    <w:p w:rsidR="004329FE" w:rsidRPr="004329FE" w:rsidRDefault="00EC6983"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1.8. </w:t>
      </w:r>
      <w:r w:rsidR="004329FE" w:rsidRPr="004329FE">
        <w:rPr>
          <w:rFonts w:ascii="Times New Roman" w:hAnsi="Times New Roman" w:cs="Times New Roman"/>
          <w:sz w:val="24"/>
          <w:szCs w:val="24"/>
        </w:rPr>
        <w:t>Информирование осуществляется по вопросам, касающимся:</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способов подачи заявления о предоставлении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адресов Уполномоченного органа, обращение в которые необходимо для предоставления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справочной информации о работе Уполномоченного органа;</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порядка и сроков предоставления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329FE" w:rsidRPr="004329FE" w:rsidRDefault="00EC6983"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1.9.</w:t>
      </w:r>
      <w:r w:rsidR="004329FE" w:rsidRPr="004329FE">
        <w:rPr>
          <w:rFonts w:ascii="Times New Roman" w:hAnsi="Times New Roman" w:cs="Times New Roman"/>
          <w:sz w:val="24"/>
          <w:szCs w:val="24"/>
        </w:rPr>
        <w:tab/>
        <w:t xml:space="preserve">При устном обращении заявителя (лично или по телефону) должностное лицо Уполномоченного органа, </w:t>
      </w:r>
      <w:proofErr w:type="gramStart"/>
      <w:r w:rsidR="004329FE" w:rsidRPr="004329FE">
        <w:rPr>
          <w:rFonts w:ascii="Times New Roman" w:hAnsi="Times New Roman" w:cs="Times New Roman"/>
          <w:sz w:val="24"/>
          <w:szCs w:val="24"/>
        </w:rPr>
        <w:t>осуществляющий</w:t>
      </w:r>
      <w:proofErr w:type="gramEnd"/>
      <w:r w:rsidR="004329FE" w:rsidRPr="004329FE">
        <w:rPr>
          <w:rFonts w:ascii="Times New Roman" w:hAnsi="Times New Roman" w:cs="Times New Roman"/>
          <w:sz w:val="24"/>
          <w:szCs w:val="24"/>
        </w:rPr>
        <w:t xml:space="preserve"> консультирование, подробно и в вежливой (корректной) форме информирует обратившихся по интересующим вопросам.</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изложить обращение в письменной форме;</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назначить другое время для консультаций.</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 xml:space="preserve">Должностное лицо Уполномоченного органа не вправе осуществлять информирование, </w:t>
      </w:r>
      <w:r w:rsidRPr="004329FE">
        <w:rPr>
          <w:rFonts w:ascii="Times New Roman" w:hAnsi="Times New Roman" w:cs="Times New Roman"/>
          <w:sz w:val="24"/>
          <w:szCs w:val="24"/>
        </w:rPr>
        <w:lastRenderedPageBreak/>
        <w:t>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Продолжительность информирования по телефону не должна превышать 10 минут.</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Информирование осуществляется в соответствии с графиком приема граждан.</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1.</w:t>
      </w:r>
      <w:r w:rsidR="00EC6983">
        <w:rPr>
          <w:rFonts w:ascii="Times New Roman" w:hAnsi="Times New Roman" w:cs="Times New Roman"/>
          <w:sz w:val="24"/>
          <w:szCs w:val="24"/>
        </w:rPr>
        <w:t>10.</w:t>
      </w:r>
      <w:r w:rsidRPr="004329FE">
        <w:rPr>
          <w:rFonts w:ascii="Times New Roman" w:hAnsi="Times New Roman" w:cs="Times New Roman"/>
          <w:sz w:val="24"/>
          <w:szCs w:val="24"/>
        </w:rPr>
        <w:tab/>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1.</w:t>
      </w:r>
      <w:r w:rsidR="00EC6983">
        <w:rPr>
          <w:rFonts w:ascii="Times New Roman" w:hAnsi="Times New Roman" w:cs="Times New Roman"/>
          <w:sz w:val="24"/>
          <w:szCs w:val="24"/>
        </w:rPr>
        <w:t>11.</w:t>
      </w:r>
      <w:r w:rsidRPr="004329FE">
        <w:rPr>
          <w:rFonts w:ascii="Times New Roman" w:hAnsi="Times New Roman" w:cs="Times New Roman"/>
          <w:sz w:val="24"/>
          <w:szCs w:val="24"/>
        </w:rPr>
        <w:tab/>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4329FE" w:rsidRPr="004329FE" w:rsidRDefault="004329FE" w:rsidP="004329FE">
      <w:pPr>
        <w:pStyle w:val="ConsPlusNormal"/>
        <w:ind w:firstLine="539"/>
        <w:jc w:val="both"/>
        <w:rPr>
          <w:rFonts w:ascii="Times New Roman" w:hAnsi="Times New Roman" w:cs="Times New Roman"/>
          <w:sz w:val="24"/>
          <w:szCs w:val="24"/>
        </w:rPr>
      </w:pPr>
      <w:proofErr w:type="gramStart"/>
      <w:r w:rsidRPr="004329FE">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1.</w:t>
      </w:r>
      <w:r w:rsidR="00EC6983">
        <w:rPr>
          <w:rFonts w:ascii="Times New Roman" w:hAnsi="Times New Roman" w:cs="Times New Roman"/>
          <w:sz w:val="24"/>
          <w:szCs w:val="24"/>
        </w:rPr>
        <w:t>12.</w:t>
      </w:r>
      <w:r w:rsidRPr="004329FE">
        <w:rPr>
          <w:rFonts w:ascii="Times New Roman" w:hAnsi="Times New Roman" w:cs="Times New Roman"/>
          <w:sz w:val="24"/>
          <w:szCs w:val="24"/>
        </w:rPr>
        <w:tab/>
        <w:t xml:space="preserve">На официальном сайте муниципального образования </w:t>
      </w:r>
      <w:proofErr w:type="spellStart"/>
      <w:r w:rsidRPr="004329FE">
        <w:rPr>
          <w:rFonts w:ascii="Times New Roman" w:hAnsi="Times New Roman" w:cs="Times New Roman"/>
          <w:sz w:val="24"/>
          <w:szCs w:val="24"/>
        </w:rPr>
        <w:t>Кежемский</w:t>
      </w:r>
      <w:proofErr w:type="spellEnd"/>
      <w:r w:rsidRPr="004329FE">
        <w:rPr>
          <w:rFonts w:ascii="Times New Roman" w:hAnsi="Times New Roman" w:cs="Times New Roman"/>
          <w:sz w:val="24"/>
          <w:szCs w:val="24"/>
        </w:rPr>
        <w:t xml:space="preserve"> район</w:t>
      </w:r>
      <w:r w:rsidR="008C320D">
        <w:rPr>
          <w:rFonts w:ascii="Times New Roman" w:hAnsi="Times New Roman" w:cs="Times New Roman"/>
          <w:sz w:val="24"/>
          <w:szCs w:val="24"/>
        </w:rPr>
        <w:t xml:space="preserve"> Красноярского края</w:t>
      </w:r>
      <w:r w:rsidRPr="004329FE">
        <w:rPr>
          <w:rFonts w:ascii="Times New Roman" w:hAnsi="Times New Roman" w:cs="Times New Roman"/>
          <w:sz w:val="24"/>
          <w:szCs w:val="24"/>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о месте нахождения и графике работы Администрации Кежемского муниципального округа и структурных подразделений, ответственных за предоставление муниципальной услуги;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329FE" w:rsidRPr="004329FE" w:rsidRDefault="00864AAE" w:rsidP="004329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4329FE" w:rsidRPr="004329FE">
        <w:rPr>
          <w:rFonts w:ascii="Times New Roman" w:hAnsi="Times New Roman" w:cs="Times New Roman"/>
          <w:sz w:val="24"/>
          <w:szCs w:val="24"/>
        </w:rPr>
        <w:t>адрес официального сайта, а также электронной почты и (или) формы обратной связи Администрации Кежемского муниципального округа в сети «Интернет».</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1.</w:t>
      </w:r>
      <w:r w:rsidR="00EC6983">
        <w:rPr>
          <w:rFonts w:ascii="Times New Roman" w:hAnsi="Times New Roman" w:cs="Times New Roman"/>
          <w:sz w:val="24"/>
          <w:szCs w:val="24"/>
        </w:rPr>
        <w:t>13.</w:t>
      </w:r>
      <w:r w:rsidRPr="004329FE">
        <w:rPr>
          <w:rFonts w:ascii="Times New Roman" w:hAnsi="Times New Roman" w:cs="Times New Roman"/>
          <w:sz w:val="24"/>
          <w:szCs w:val="24"/>
        </w:rPr>
        <w:tab/>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329FE" w:rsidRPr="004329FE"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1.</w:t>
      </w:r>
      <w:r w:rsidR="00EC6983">
        <w:rPr>
          <w:rFonts w:ascii="Times New Roman" w:hAnsi="Times New Roman" w:cs="Times New Roman"/>
          <w:sz w:val="24"/>
          <w:szCs w:val="24"/>
        </w:rPr>
        <w:t>14.</w:t>
      </w:r>
      <w:r w:rsidRPr="004329FE">
        <w:rPr>
          <w:rFonts w:ascii="Times New Roman" w:hAnsi="Times New Roman" w:cs="Times New Roman"/>
          <w:sz w:val="24"/>
          <w:szCs w:val="24"/>
        </w:rPr>
        <w:tab/>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3C4615" w:rsidRDefault="004329FE" w:rsidP="004329FE">
      <w:pPr>
        <w:pStyle w:val="ConsPlusNormal"/>
        <w:ind w:firstLine="539"/>
        <w:jc w:val="both"/>
        <w:rPr>
          <w:rFonts w:ascii="Times New Roman" w:hAnsi="Times New Roman" w:cs="Times New Roman"/>
          <w:sz w:val="24"/>
          <w:szCs w:val="24"/>
        </w:rPr>
      </w:pPr>
      <w:r w:rsidRPr="004329FE">
        <w:rPr>
          <w:rFonts w:ascii="Times New Roman" w:hAnsi="Times New Roman" w:cs="Times New Roman"/>
          <w:sz w:val="24"/>
          <w:szCs w:val="24"/>
        </w:rPr>
        <w:t>1.</w:t>
      </w:r>
      <w:r w:rsidR="00EC6983">
        <w:rPr>
          <w:rFonts w:ascii="Times New Roman" w:hAnsi="Times New Roman" w:cs="Times New Roman"/>
          <w:sz w:val="24"/>
          <w:szCs w:val="24"/>
        </w:rPr>
        <w:t>15.</w:t>
      </w:r>
      <w:r w:rsidRPr="004329FE">
        <w:rPr>
          <w:rFonts w:ascii="Times New Roman" w:hAnsi="Times New Roman" w:cs="Times New Roman"/>
          <w:sz w:val="24"/>
          <w:szCs w:val="24"/>
        </w:rPr>
        <w:tab/>
        <w:t>Возможность получения муниципальной услуги в многофункциональном центре отсутствует.</w:t>
      </w:r>
    </w:p>
    <w:p w:rsidR="004329FE" w:rsidRPr="00094B81" w:rsidRDefault="004329FE" w:rsidP="004329FE">
      <w:pPr>
        <w:pStyle w:val="ConsPlusNormal"/>
        <w:ind w:firstLine="539"/>
        <w:jc w:val="both"/>
        <w:rPr>
          <w:rFonts w:ascii="Times New Roman" w:hAnsi="Times New Roman" w:cs="Times New Roman"/>
          <w:sz w:val="24"/>
          <w:szCs w:val="24"/>
        </w:rPr>
      </w:pPr>
    </w:p>
    <w:p w:rsidR="003C4615" w:rsidRPr="00094B81" w:rsidRDefault="00EC6983">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II</w:t>
      </w:r>
      <w:r>
        <w:rPr>
          <w:rFonts w:ascii="Times New Roman" w:hAnsi="Times New Roman" w:cs="Times New Roman"/>
          <w:sz w:val="24"/>
          <w:szCs w:val="24"/>
        </w:rPr>
        <w:t xml:space="preserve">. </w:t>
      </w:r>
      <w:r w:rsidR="003C4615" w:rsidRPr="00094B81">
        <w:rPr>
          <w:rFonts w:ascii="Times New Roman" w:hAnsi="Times New Roman" w:cs="Times New Roman"/>
          <w:sz w:val="24"/>
          <w:szCs w:val="24"/>
        </w:rPr>
        <w:t>СТАНДАРТ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543DAD" w:rsidRDefault="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Наименование муниципальной услуги</w:t>
      </w:r>
    </w:p>
    <w:p w:rsidR="00543DAD" w:rsidRDefault="00543DAD">
      <w:pPr>
        <w:pStyle w:val="ConsPlusTitle"/>
        <w:jc w:val="center"/>
        <w:outlineLvl w:val="2"/>
        <w:rPr>
          <w:rFonts w:ascii="Times New Roman" w:hAnsi="Times New Roman" w:cs="Times New Roman"/>
          <w:sz w:val="24"/>
          <w:szCs w:val="24"/>
        </w:rPr>
      </w:pPr>
    </w:p>
    <w:p w:rsidR="003C4615" w:rsidRPr="00543DAD" w:rsidRDefault="003C4615" w:rsidP="00E256EE">
      <w:pPr>
        <w:pStyle w:val="ConsPlusTitle"/>
        <w:ind w:firstLine="708"/>
        <w:jc w:val="both"/>
        <w:outlineLvl w:val="2"/>
        <w:rPr>
          <w:rFonts w:ascii="Times New Roman" w:hAnsi="Times New Roman" w:cs="Times New Roman"/>
          <w:b w:val="0"/>
          <w:sz w:val="24"/>
          <w:szCs w:val="24"/>
        </w:rPr>
      </w:pPr>
      <w:r w:rsidRPr="00543DAD">
        <w:rPr>
          <w:rFonts w:ascii="Times New Roman" w:hAnsi="Times New Roman" w:cs="Times New Roman"/>
          <w:b w:val="0"/>
          <w:sz w:val="24"/>
          <w:szCs w:val="24"/>
        </w:rPr>
        <w:t>2.1. Наименование муниципальной услуги</w:t>
      </w:r>
      <w:r w:rsidR="00543DAD">
        <w:rPr>
          <w:rFonts w:ascii="Times New Roman" w:hAnsi="Times New Roman" w:cs="Times New Roman"/>
          <w:b w:val="0"/>
          <w:sz w:val="24"/>
          <w:szCs w:val="24"/>
        </w:rPr>
        <w:t xml:space="preserve"> </w:t>
      </w:r>
      <w:r w:rsidR="00F871B0">
        <w:rPr>
          <w:rFonts w:ascii="Times New Roman" w:hAnsi="Times New Roman" w:cs="Times New Roman"/>
          <w:b w:val="0"/>
          <w:sz w:val="24"/>
          <w:szCs w:val="24"/>
        </w:rPr>
        <w:t>«</w:t>
      </w:r>
      <w:r w:rsidRPr="00543DAD">
        <w:rPr>
          <w:rFonts w:ascii="Times New Roman" w:hAnsi="Times New Roman" w:cs="Times New Roman"/>
          <w:b w:val="0"/>
          <w:sz w:val="24"/>
          <w:szCs w:val="24"/>
        </w:rPr>
        <w:t>Присвоение квалификацио</w:t>
      </w:r>
      <w:r w:rsidR="00F871B0">
        <w:rPr>
          <w:rFonts w:ascii="Times New Roman" w:hAnsi="Times New Roman" w:cs="Times New Roman"/>
          <w:b w:val="0"/>
          <w:sz w:val="24"/>
          <w:szCs w:val="24"/>
        </w:rPr>
        <w:t>нных категорий спортивных судей»</w:t>
      </w:r>
    </w:p>
    <w:p w:rsidR="003C4615" w:rsidRPr="00543DAD" w:rsidRDefault="003C4615" w:rsidP="00543DAD">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Наименование органа, непосредственно</w:t>
      </w:r>
    </w:p>
    <w:p w:rsidR="003C4615" w:rsidRPr="00094B81" w:rsidRDefault="003C4615">
      <w:pPr>
        <w:pStyle w:val="ConsPlusTitle"/>
        <w:jc w:val="center"/>
        <w:rPr>
          <w:rFonts w:ascii="Times New Roman" w:hAnsi="Times New Roman" w:cs="Times New Roman"/>
          <w:sz w:val="24"/>
          <w:szCs w:val="24"/>
        </w:rPr>
      </w:pPr>
      <w:proofErr w:type="gramStart"/>
      <w:r w:rsidRPr="00094B81">
        <w:rPr>
          <w:rFonts w:ascii="Times New Roman" w:hAnsi="Times New Roman" w:cs="Times New Roman"/>
          <w:sz w:val="24"/>
          <w:szCs w:val="24"/>
        </w:rPr>
        <w:t>предоставляющего</w:t>
      </w:r>
      <w:proofErr w:type="gramEnd"/>
      <w:r w:rsidRPr="00094B81">
        <w:rPr>
          <w:rFonts w:ascii="Times New Roman" w:hAnsi="Times New Roman" w:cs="Times New Roman"/>
          <w:sz w:val="24"/>
          <w:szCs w:val="24"/>
        </w:rPr>
        <w:t xml:space="preserve"> муниципальную услугу</w:t>
      </w:r>
    </w:p>
    <w:p w:rsidR="003C4615" w:rsidRPr="00094B81" w:rsidRDefault="003C4615">
      <w:pPr>
        <w:pStyle w:val="ConsPlusNormal"/>
        <w:jc w:val="both"/>
        <w:rPr>
          <w:rFonts w:ascii="Times New Roman" w:hAnsi="Times New Roman" w:cs="Times New Roman"/>
          <w:sz w:val="24"/>
          <w:szCs w:val="24"/>
        </w:rPr>
      </w:pPr>
    </w:p>
    <w:p w:rsidR="00864AAE" w:rsidRPr="00864AAE" w:rsidRDefault="00EC6983" w:rsidP="00864AA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 </w:t>
      </w:r>
      <w:r w:rsidR="00864AAE" w:rsidRPr="00864AAE">
        <w:rPr>
          <w:rFonts w:ascii="Times New Roman" w:hAnsi="Times New Roman" w:cs="Times New Roman"/>
          <w:sz w:val="24"/>
          <w:szCs w:val="24"/>
        </w:rPr>
        <w:t xml:space="preserve">Муниципальная услуга предоставляется </w:t>
      </w:r>
      <w:r w:rsidR="008C320D">
        <w:rPr>
          <w:rFonts w:ascii="Times New Roman" w:hAnsi="Times New Roman" w:cs="Times New Roman"/>
          <w:sz w:val="24"/>
          <w:szCs w:val="24"/>
        </w:rPr>
        <w:t>Администрацией Кежемского муниципального округа (далее – Уполномоченный орган)</w:t>
      </w:r>
      <w:r w:rsidR="00864AAE" w:rsidRPr="00864AAE">
        <w:rPr>
          <w:rFonts w:ascii="Times New Roman" w:hAnsi="Times New Roman" w:cs="Times New Roman"/>
          <w:sz w:val="24"/>
          <w:szCs w:val="24"/>
        </w:rPr>
        <w:t>.</w:t>
      </w:r>
    </w:p>
    <w:p w:rsidR="00864AAE" w:rsidRPr="00864AAE" w:rsidRDefault="00EC6983" w:rsidP="00864AA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w:t>
      </w:r>
      <w:r w:rsidR="00864AAE" w:rsidRPr="00864AAE">
        <w:rPr>
          <w:rFonts w:ascii="Times New Roman" w:hAnsi="Times New Roman" w:cs="Times New Roman"/>
          <w:sz w:val="24"/>
          <w:szCs w:val="24"/>
        </w:rPr>
        <w:tab/>
        <w:t xml:space="preserve"> В предоставлении муниципальной услуги принимают участие:</w:t>
      </w:r>
    </w:p>
    <w:p w:rsidR="00864AAE" w:rsidRPr="00864AAE" w:rsidRDefault="00864AAE" w:rsidP="00864AAE">
      <w:pPr>
        <w:pStyle w:val="ConsPlusNormal"/>
        <w:ind w:firstLine="540"/>
        <w:jc w:val="both"/>
        <w:rPr>
          <w:rFonts w:ascii="Times New Roman" w:hAnsi="Times New Roman" w:cs="Times New Roman"/>
          <w:sz w:val="24"/>
          <w:szCs w:val="24"/>
        </w:rPr>
      </w:pPr>
      <w:r w:rsidRPr="00864AAE">
        <w:rPr>
          <w:rFonts w:ascii="Times New Roman" w:hAnsi="Times New Roman" w:cs="Times New Roman"/>
          <w:sz w:val="24"/>
          <w:szCs w:val="24"/>
        </w:rPr>
        <w:t xml:space="preserve">- МКУ «Управление по культуре, спорту, туризму и молодежной политике Кежемского </w:t>
      </w:r>
      <w:r w:rsidR="00E920BF">
        <w:rPr>
          <w:rFonts w:ascii="Times New Roman" w:hAnsi="Times New Roman" w:cs="Times New Roman"/>
          <w:sz w:val="24"/>
          <w:szCs w:val="24"/>
        </w:rPr>
        <w:t>муниципального округа</w:t>
      </w:r>
      <w:r w:rsidRPr="00864AAE">
        <w:rPr>
          <w:rFonts w:ascii="Times New Roman" w:hAnsi="Times New Roman" w:cs="Times New Roman"/>
          <w:sz w:val="24"/>
          <w:szCs w:val="24"/>
        </w:rPr>
        <w:t>»;</w:t>
      </w:r>
    </w:p>
    <w:p w:rsidR="00864AAE" w:rsidRPr="00864AAE" w:rsidRDefault="00864AAE" w:rsidP="00864AAE">
      <w:pPr>
        <w:pStyle w:val="ConsPlusNormal"/>
        <w:ind w:firstLine="540"/>
        <w:jc w:val="both"/>
        <w:rPr>
          <w:rFonts w:ascii="Times New Roman" w:hAnsi="Times New Roman" w:cs="Times New Roman"/>
          <w:sz w:val="24"/>
          <w:szCs w:val="24"/>
        </w:rPr>
      </w:pPr>
      <w:r w:rsidRPr="00864AAE">
        <w:rPr>
          <w:rFonts w:ascii="Times New Roman" w:hAnsi="Times New Roman" w:cs="Times New Roman"/>
          <w:sz w:val="24"/>
          <w:szCs w:val="24"/>
        </w:rPr>
        <w:t>- образовательные организации округа;</w:t>
      </w:r>
    </w:p>
    <w:p w:rsidR="00864AAE" w:rsidRDefault="00864AAE" w:rsidP="00864AAE">
      <w:pPr>
        <w:pStyle w:val="ConsPlusNormal"/>
        <w:ind w:firstLine="540"/>
        <w:jc w:val="both"/>
        <w:rPr>
          <w:rFonts w:ascii="Times New Roman" w:hAnsi="Times New Roman" w:cs="Times New Roman"/>
          <w:sz w:val="24"/>
          <w:szCs w:val="24"/>
        </w:rPr>
      </w:pPr>
      <w:r w:rsidRPr="00864AAE">
        <w:rPr>
          <w:rFonts w:ascii="Times New Roman" w:hAnsi="Times New Roman" w:cs="Times New Roman"/>
          <w:sz w:val="24"/>
          <w:szCs w:val="24"/>
        </w:rPr>
        <w:tab/>
        <w:t>- муниципальные бюджетные учреждение дополнительного образования</w:t>
      </w:r>
      <w:r w:rsidR="00E920BF">
        <w:rPr>
          <w:rFonts w:ascii="Times New Roman" w:hAnsi="Times New Roman" w:cs="Times New Roman"/>
          <w:sz w:val="24"/>
          <w:szCs w:val="24"/>
        </w:rPr>
        <w:t xml:space="preserve"> </w:t>
      </w:r>
      <w:r w:rsidR="00E920BF" w:rsidRPr="00E920BF">
        <w:rPr>
          <w:rFonts w:ascii="Times New Roman" w:hAnsi="Times New Roman" w:cs="Times New Roman"/>
          <w:sz w:val="24"/>
          <w:szCs w:val="24"/>
        </w:rPr>
        <w:t>округа</w:t>
      </w:r>
      <w:r w:rsidR="00E920BF">
        <w:rPr>
          <w:rFonts w:ascii="Times New Roman" w:hAnsi="Times New Roman" w:cs="Times New Roman"/>
          <w:sz w:val="24"/>
          <w:szCs w:val="24"/>
        </w:rPr>
        <w:t>.</w:t>
      </w:r>
    </w:p>
    <w:p w:rsidR="003C4615" w:rsidRPr="00094B81" w:rsidRDefault="00EC6983" w:rsidP="00864AA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w:t>
      </w:r>
      <w:r w:rsidR="003C4615" w:rsidRPr="00094B81">
        <w:rPr>
          <w:rFonts w:ascii="Times New Roman" w:hAnsi="Times New Roman" w:cs="Times New Roman"/>
          <w:sz w:val="24"/>
          <w:szCs w:val="24"/>
        </w:rPr>
        <w:t>.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Описание результата предоставления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EC6983">
      <w:pPr>
        <w:pStyle w:val="ConsPlusNormal"/>
        <w:ind w:firstLine="540"/>
        <w:jc w:val="both"/>
        <w:rPr>
          <w:rFonts w:ascii="Times New Roman" w:hAnsi="Times New Roman" w:cs="Times New Roman"/>
          <w:sz w:val="24"/>
          <w:szCs w:val="24"/>
        </w:rPr>
      </w:pPr>
      <w:bookmarkStart w:id="4" w:name="P75"/>
      <w:bookmarkEnd w:id="4"/>
      <w:r>
        <w:rPr>
          <w:rFonts w:ascii="Times New Roman" w:hAnsi="Times New Roman" w:cs="Times New Roman"/>
          <w:sz w:val="24"/>
          <w:szCs w:val="24"/>
        </w:rPr>
        <w:t>2.5.</w:t>
      </w:r>
      <w:r w:rsidR="003C4615" w:rsidRPr="00094B81">
        <w:rPr>
          <w:rFonts w:ascii="Times New Roman" w:hAnsi="Times New Roman" w:cs="Times New Roman"/>
          <w:sz w:val="24"/>
          <w:szCs w:val="24"/>
        </w:rPr>
        <w:t xml:space="preserve"> Результатом предоставления муниципальной услуги является </w:t>
      </w:r>
      <w:r w:rsidR="00864AAE">
        <w:rPr>
          <w:rFonts w:ascii="Times New Roman" w:hAnsi="Times New Roman" w:cs="Times New Roman"/>
          <w:sz w:val="24"/>
          <w:szCs w:val="24"/>
        </w:rPr>
        <w:t xml:space="preserve">постановление </w:t>
      </w:r>
      <w:r w:rsidR="007D4061">
        <w:rPr>
          <w:rFonts w:ascii="Times New Roman" w:hAnsi="Times New Roman" w:cs="Times New Roman"/>
          <w:sz w:val="24"/>
          <w:szCs w:val="24"/>
        </w:rPr>
        <w:t>А</w:t>
      </w:r>
      <w:r w:rsidR="003C4615" w:rsidRPr="00094B81">
        <w:rPr>
          <w:rFonts w:ascii="Times New Roman" w:hAnsi="Times New Roman" w:cs="Times New Roman"/>
          <w:sz w:val="24"/>
          <w:szCs w:val="24"/>
        </w:rPr>
        <w:t xml:space="preserve">дминистрации </w:t>
      </w:r>
      <w:r w:rsidR="007D4061" w:rsidRPr="007D4061">
        <w:rPr>
          <w:rFonts w:ascii="Times New Roman" w:hAnsi="Times New Roman" w:cs="Times New Roman"/>
          <w:sz w:val="24"/>
          <w:szCs w:val="24"/>
        </w:rPr>
        <w:t xml:space="preserve">муниципального округа </w:t>
      </w:r>
      <w:r w:rsidR="003C4615" w:rsidRPr="00094B81">
        <w:rPr>
          <w:rFonts w:ascii="Times New Roman" w:hAnsi="Times New Roman" w:cs="Times New Roman"/>
          <w:sz w:val="24"/>
          <w:szCs w:val="24"/>
        </w:rPr>
        <w:t>о присвоении квалификационной категории</w:t>
      </w:r>
      <w:r w:rsidR="00DC7AD3">
        <w:rPr>
          <w:rFonts w:ascii="Times New Roman" w:hAnsi="Times New Roman" w:cs="Times New Roman"/>
          <w:sz w:val="24"/>
          <w:szCs w:val="24"/>
        </w:rPr>
        <w:t xml:space="preserve"> спортивного судьи (приложение</w:t>
      </w:r>
      <w:r w:rsidR="003C4615" w:rsidRPr="00094B81">
        <w:rPr>
          <w:rFonts w:ascii="Times New Roman" w:hAnsi="Times New Roman" w:cs="Times New Roman"/>
          <w:sz w:val="24"/>
          <w:szCs w:val="24"/>
        </w:rPr>
        <w:t xml:space="preserve"> 1) или </w:t>
      </w:r>
      <w:hyperlink w:anchor="P599">
        <w:r w:rsidR="003C4615" w:rsidRPr="007D4061">
          <w:rPr>
            <w:rFonts w:ascii="Times New Roman" w:hAnsi="Times New Roman" w:cs="Times New Roman"/>
            <w:sz w:val="24"/>
            <w:szCs w:val="24"/>
          </w:rPr>
          <w:t>решение</w:t>
        </w:r>
      </w:hyperlink>
      <w:r w:rsidR="003C4615" w:rsidRPr="00094B81">
        <w:rPr>
          <w:rFonts w:ascii="Times New Roman" w:hAnsi="Times New Roman" w:cs="Times New Roman"/>
          <w:sz w:val="24"/>
          <w:szCs w:val="24"/>
        </w:rPr>
        <w:t xml:space="preserve"> об отказе в предоставлении услуги "Присвоение квалификационной категории</w:t>
      </w:r>
      <w:r w:rsidR="00DC7AD3">
        <w:rPr>
          <w:rFonts w:ascii="Times New Roman" w:hAnsi="Times New Roman" w:cs="Times New Roman"/>
          <w:sz w:val="24"/>
          <w:szCs w:val="24"/>
        </w:rPr>
        <w:t xml:space="preserve"> спортивных судей" (приложение </w:t>
      </w:r>
      <w:r w:rsidR="003C4615" w:rsidRPr="00094B81">
        <w:rPr>
          <w:rFonts w:ascii="Times New Roman" w:hAnsi="Times New Roman" w:cs="Times New Roman"/>
          <w:sz w:val="24"/>
          <w:szCs w:val="24"/>
        </w:rPr>
        <w:t>2).</w:t>
      </w:r>
    </w:p>
    <w:p w:rsidR="007D4061" w:rsidRDefault="007D4061" w:rsidP="007D406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П</w:t>
      </w:r>
      <w:r w:rsidRPr="007D4061">
        <w:rPr>
          <w:rFonts w:ascii="Times New Roman" w:hAnsi="Times New Roman" w:cs="Times New Roman"/>
          <w:sz w:val="24"/>
          <w:szCs w:val="24"/>
        </w:rPr>
        <w:t xml:space="preserve">остановление Администрации </w:t>
      </w:r>
      <w:r w:rsidR="008C320D">
        <w:rPr>
          <w:rFonts w:ascii="Times New Roman" w:hAnsi="Times New Roman" w:cs="Times New Roman"/>
          <w:sz w:val="24"/>
          <w:szCs w:val="24"/>
        </w:rPr>
        <w:t xml:space="preserve">Кежемского </w:t>
      </w:r>
      <w:r w:rsidRPr="007D4061">
        <w:rPr>
          <w:rFonts w:ascii="Times New Roman" w:hAnsi="Times New Roman" w:cs="Times New Roman"/>
          <w:sz w:val="24"/>
          <w:szCs w:val="24"/>
        </w:rPr>
        <w:t xml:space="preserve">муниципального округа </w:t>
      </w:r>
      <w:r w:rsidR="003C4615" w:rsidRPr="00094B81">
        <w:rPr>
          <w:rFonts w:ascii="Times New Roman" w:hAnsi="Times New Roman" w:cs="Times New Roman"/>
          <w:sz w:val="24"/>
          <w:szCs w:val="24"/>
        </w:rPr>
        <w:t>о присвоении квалификационной категории спортивному судье должн</w:t>
      </w:r>
      <w:r>
        <w:rPr>
          <w:rFonts w:ascii="Times New Roman" w:hAnsi="Times New Roman" w:cs="Times New Roman"/>
          <w:sz w:val="24"/>
          <w:szCs w:val="24"/>
        </w:rPr>
        <w:t>о содержать следующие сведения:</w:t>
      </w:r>
    </w:p>
    <w:p w:rsidR="007D4061" w:rsidRPr="007D4061" w:rsidRDefault="007D4061" w:rsidP="007D406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7D4061">
        <w:rPr>
          <w:rFonts w:ascii="Times New Roman" w:hAnsi="Times New Roman" w:cs="Times New Roman"/>
          <w:sz w:val="24"/>
          <w:szCs w:val="24"/>
        </w:rPr>
        <w:t xml:space="preserve">наименование Уполномоченного органа, принявшего решение о присвоении или подтверждении </w:t>
      </w:r>
      <w:r w:rsidR="002B78A8" w:rsidRPr="002B78A8">
        <w:rPr>
          <w:rFonts w:ascii="Times New Roman" w:hAnsi="Times New Roman" w:cs="Times New Roman"/>
          <w:sz w:val="24"/>
          <w:szCs w:val="24"/>
        </w:rPr>
        <w:t>квалификационной категории спортивного судьи</w:t>
      </w:r>
      <w:r w:rsidRPr="007D4061">
        <w:rPr>
          <w:rFonts w:ascii="Times New Roman" w:hAnsi="Times New Roman" w:cs="Times New Roman"/>
          <w:sz w:val="24"/>
          <w:szCs w:val="24"/>
        </w:rPr>
        <w:t>;</w:t>
      </w:r>
    </w:p>
    <w:p w:rsidR="007D4061" w:rsidRDefault="007D4061" w:rsidP="007D4061">
      <w:pPr>
        <w:pStyle w:val="ConsPlusNormal"/>
        <w:ind w:firstLine="539"/>
        <w:jc w:val="both"/>
        <w:rPr>
          <w:rFonts w:ascii="Times New Roman" w:hAnsi="Times New Roman" w:cs="Times New Roman"/>
          <w:sz w:val="24"/>
          <w:szCs w:val="24"/>
        </w:rPr>
      </w:pPr>
      <w:r w:rsidRPr="007D4061">
        <w:rPr>
          <w:rFonts w:ascii="Times New Roman" w:hAnsi="Times New Roman" w:cs="Times New Roman"/>
          <w:sz w:val="24"/>
          <w:szCs w:val="24"/>
        </w:rPr>
        <w:t>дату и номер нормативно-правового акта о присвоении или подтверждении квалификационной категории спортивного судьи;</w:t>
      </w:r>
    </w:p>
    <w:p w:rsidR="007D4061" w:rsidRDefault="00EC6983" w:rsidP="007D4061">
      <w:pPr>
        <w:pStyle w:val="ConsPlusNormal"/>
        <w:ind w:firstLine="539"/>
        <w:jc w:val="both"/>
        <w:rPr>
          <w:rFonts w:ascii="Times New Roman" w:hAnsi="Times New Roman" w:cs="Times New Roman"/>
          <w:sz w:val="24"/>
          <w:szCs w:val="24"/>
        </w:rPr>
      </w:pPr>
      <w:r>
        <w:rPr>
          <w:rFonts w:ascii="Times New Roman" w:hAnsi="Times New Roman" w:cs="Times New Roman"/>
          <w:color w:val="000000" w:themeColor="text1"/>
          <w:sz w:val="24"/>
          <w:szCs w:val="24"/>
        </w:rPr>
        <w:t>2.6</w:t>
      </w:r>
      <w:r w:rsidR="007D4061" w:rsidRPr="007D4061">
        <w:rPr>
          <w:rFonts w:ascii="Times New Roman" w:hAnsi="Times New Roman" w:cs="Times New Roman"/>
          <w:color w:val="000000" w:themeColor="text1"/>
          <w:sz w:val="24"/>
          <w:szCs w:val="24"/>
        </w:rPr>
        <w:t>.</w:t>
      </w:r>
      <w:r w:rsidR="007D4061" w:rsidRPr="007D4061">
        <w:rPr>
          <w:rFonts w:ascii="Times New Roman" w:hAnsi="Times New Roman" w:cs="Times New Roman"/>
          <w:color w:val="000000" w:themeColor="text1"/>
          <w:sz w:val="24"/>
          <w:szCs w:val="24"/>
        </w:rPr>
        <w:tab/>
        <w:t xml:space="preserve"> Решение об отказе в присвоении квалификационной категории спортивного судьи и решение об отказе в подтверждении квалификационной категории спортивного судьи в предоставлении муниципальной услуги «Присвоение квалификационных категорий спортивных судей», </w:t>
      </w:r>
      <w:r w:rsidR="007D4061" w:rsidRPr="007D4061">
        <w:rPr>
          <w:rFonts w:ascii="Times New Roman" w:hAnsi="Times New Roman" w:cs="Times New Roman"/>
          <w:sz w:val="24"/>
          <w:szCs w:val="24"/>
        </w:rPr>
        <w:t>оформляется исходящим письмом Уполномоченного органа;</w:t>
      </w:r>
    </w:p>
    <w:p w:rsidR="007D4061" w:rsidRPr="007D4061" w:rsidRDefault="00EC6983" w:rsidP="007D406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2.7.</w:t>
      </w:r>
      <w:r w:rsidR="007D4061" w:rsidRPr="007D4061">
        <w:rPr>
          <w:rFonts w:ascii="Times New Roman" w:hAnsi="Times New Roman" w:cs="Times New Roman"/>
          <w:sz w:val="24"/>
          <w:szCs w:val="24"/>
        </w:rPr>
        <w:tab/>
        <w:t xml:space="preserve">Решение об отказе в присвоении или подтверждении </w:t>
      </w:r>
      <w:r w:rsidR="002B78A8" w:rsidRPr="002B78A8">
        <w:rPr>
          <w:rFonts w:ascii="Times New Roman" w:hAnsi="Times New Roman" w:cs="Times New Roman"/>
          <w:sz w:val="24"/>
          <w:szCs w:val="24"/>
        </w:rPr>
        <w:t xml:space="preserve">квалификационной категории спортивного судьи </w:t>
      </w:r>
      <w:r w:rsidR="007D4061" w:rsidRPr="007D4061">
        <w:rPr>
          <w:rFonts w:ascii="Times New Roman" w:hAnsi="Times New Roman" w:cs="Times New Roman"/>
          <w:sz w:val="24"/>
          <w:szCs w:val="24"/>
        </w:rPr>
        <w:t>должно содержать следующие сведения:</w:t>
      </w:r>
    </w:p>
    <w:p w:rsidR="007D4061" w:rsidRPr="007D4061" w:rsidRDefault="002B78A8" w:rsidP="007D406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7D4061" w:rsidRPr="007D4061">
        <w:rPr>
          <w:rFonts w:ascii="Times New Roman" w:hAnsi="Times New Roman" w:cs="Times New Roman"/>
          <w:sz w:val="24"/>
          <w:szCs w:val="24"/>
        </w:rPr>
        <w:t xml:space="preserve">наименование Уполномоченного органа, принявшего решение о присвоении или подтверждении </w:t>
      </w:r>
      <w:r w:rsidRPr="002B78A8">
        <w:rPr>
          <w:rFonts w:ascii="Times New Roman" w:hAnsi="Times New Roman" w:cs="Times New Roman"/>
          <w:sz w:val="24"/>
          <w:szCs w:val="24"/>
        </w:rPr>
        <w:t>квалификационной категории спортивного судьи</w:t>
      </w:r>
      <w:r w:rsidR="007D4061" w:rsidRPr="007D4061">
        <w:rPr>
          <w:rFonts w:ascii="Times New Roman" w:hAnsi="Times New Roman" w:cs="Times New Roman"/>
          <w:sz w:val="24"/>
          <w:szCs w:val="24"/>
        </w:rPr>
        <w:t>;</w:t>
      </w:r>
    </w:p>
    <w:p w:rsidR="007D4061" w:rsidRPr="007D4061" w:rsidRDefault="002B78A8" w:rsidP="007D406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7D4061" w:rsidRPr="007D4061">
        <w:rPr>
          <w:rFonts w:ascii="Times New Roman" w:hAnsi="Times New Roman" w:cs="Times New Roman"/>
          <w:sz w:val="24"/>
          <w:szCs w:val="24"/>
        </w:rPr>
        <w:t xml:space="preserve">основания для отказа в присвоении или подтверждении </w:t>
      </w:r>
      <w:r w:rsidRPr="002B78A8">
        <w:rPr>
          <w:rFonts w:ascii="Times New Roman" w:hAnsi="Times New Roman" w:cs="Times New Roman"/>
          <w:sz w:val="24"/>
          <w:szCs w:val="24"/>
        </w:rPr>
        <w:t>квалификационной категории спортивного судьи</w:t>
      </w:r>
      <w:r w:rsidR="007D4061" w:rsidRPr="007D4061">
        <w:rPr>
          <w:rFonts w:ascii="Times New Roman" w:hAnsi="Times New Roman" w:cs="Times New Roman"/>
          <w:sz w:val="24"/>
          <w:szCs w:val="24"/>
        </w:rPr>
        <w:t>;</w:t>
      </w:r>
    </w:p>
    <w:p w:rsidR="007D4061" w:rsidRDefault="002B78A8" w:rsidP="007D406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7D4061" w:rsidRPr="007D4061">
        <w:rPr>
          <w:rFonts w:ascii="Times New Roman" w:hAnsi="Times New Roman" w:cs="Times New Roman"/>
          <w:sz w:val="24"/>
          <w:szCs w:val="24"/>
        </w:rPr>
        <w:t>регистрационный номер решения.</w:t>
      </w:r>
    </w:p>
    <w:p w:rsidR="003C4615" w:rsidRPr="00094B81" w:rsidRDefault="003C4615" w:rsidP="007D4061">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2</w:t>
      </w:r>
      <w:r w:rsidR="00EC6983">
        <w:rPr>
          <w:rFonts w:ascii="Times New Roman" w:hAnsi="Times New Roman" w:cs="Times New Roman"/>
          <w:sz w:val="24"/>
          <w:szCs w:val="24"/>
        </w:rPr>
        <w:t>.8.</w:t>
      </w:r>
      <w:r w:rsidRPr="00094B81">
        <w:rPr>
          <w:rFonts w:ascii="Times New Roman" w:hAnsi="Times New Roman" w:cs="Times New Roman"/>
          <w:sz w:val="24"/>
          <w:szCs w:val="24"/>
        </w:rPr>
        <w:t xml:space="preserve"> Результат предоставления муниципальной услуги может быть получен в Уполномоченном органе, посредством Единого портала или системы, автоматизирующей исполнение государственных функций или предоставление муниципальных услуг, посредством которой были поданы документы, через операторов почтовой связи либо в МФЦ.</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Сроки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EC6983" w:rsidP="002B78A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2.9</w:t>
      </w:r>
      <w:r w:rsidR="003C4615" w:rsidRPr="00094B81">
        <w:rPr>
          <w:rFonts w:ascii="Times New Roman" w:hAnsi="Times New Roman" w:cs="Times New Roman"/>
          <w:sz w:val="24"/>
          <w:szCs w:val="24"/>
        </w:rPr>
        <w:t>. Максимальный срок предоставления муниципальной услуги составляет 19 рабочих дней со дня регистрации в Уполномоченном органе заявления и документов, необходимых для предоставления муниципальной услуги.</w:t>
      </w:r>
    </w:p>
    <w:p w:rsidR="003C4615" w:rsidRPr="00094B81" w:rsidRDefault="00EC6983" w:rsidP="002B78A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2.10</w:t>
      </w:r>
      <w:r w:rsidR="003C4615" w:rsidRPr="00094B81">
        <w:rPr>
          <w:rFonts w:ascii="Times New Roman" w:hAnsi="Times New Roman" w:cs="Times New Roman"/>
          <w:sz w:val="24"/>
          <w:szCs w:val="24"/>
        </w:rPr>
        <w:t xml:space="preserve">. Срок возврата документов Заявителю при отказе в предоставлении муниципальной услуги в случае предоставления документов лицом, не являющимся Заявителем в </w:t>
      </w:r>
      <w:r w:rsidR="003C4615" w:rsidRPr="00696196">
        <w:rPr>
          <w:rFonts w:ascii="Times New Roman" w:hAnsi="Times New Roman" w:cs="Times New Roman"/>
          <w:sz w:val="24"/>
          <w:szCs w:val="24"/>
        </w:rPr>
        <w:t xml:space="preserve">соответствии с </w:t>
      </w:r>
      <w:r w:rsidR="00696196" w:rsidRPr="00696196">
        <w:rPr>
          <w:rFonts w:ascii="Times New Roman" w:hAnsi="Times New Roman" w:cs="Times New Roman"/>
          <w:sz w:val="24"/>
          <w:szCs w:val="24"/>
        </w:rPr>
        <w:t>п. 1.2., 1.3.</w:t>
      </w:r>
      <w:r w:rsidR="00696196" w:rsidRPr="00696196">
        <w:rPr>
          <w:sz w:val="24"/>
          <w:szCs w:val="24"/>
        </w:rPr>
        <w:t xml:space="preserve"> </w:t>
      </w:r>
      <w:r w:rsidR="003C4615" w:rsidRPr="00696196">
        <w:rPr>
          <w:rFonts w:ascii="Times New Roman" w:hAnsi="Times New Roman" w:cs="Times New Roman"/>
          <w:sz w:val="24"/>
          <w:szCs w:val="24"/>
        </w:rPr>
        <w:t>Административного</w:t>
      </w:r>
      <w:r w:rsidR="003C4615" w:rsidRPr="00094B81">
        <w:rPr>
          <w:rFonts w:ascii="Times New Roman" w:hAnsi="Times New Roman" w:cs="Times New Roman"/>
          <w:sz w:val="24"/>
          <w:szCs w:val="24"/>
        </w:rPr>
        <w:t xml:space="preserve"> регламента, или предоставления документов, не соответствующих требованиям, предусмотренным </w:t>
      </w:r>
      <w:r w:rsidR="00696196" w:rsidRPr="00696196">
        <w:rPr>
          <w:rFonts w:ascii="Times New Roman" w:hAnsi="Times New Roman" w:cs="Times New Roman"/>
          <w:sz w:val="24"/>
          <w:szCs w:val="24"/>
        </w:rPr>
        <w:t>разделом 2</w:t>
      </w:r>
      <w:r w:rsidR="00696196">
        <w:t xml:space="preserve"> </w:t>
      </w:r>
      <w:r w:rsidR="003C4615" w:rsidRPr="00094B81">
        <w:rPr>
          <w:rFonts w:ascii="Times New Roman" w:hAnsi="Times New Roman" w:cs="Times New Roman"/>
          <w:sz w:val="24"/>
          <w:szCs w:val="24"/>
        </w:rPr>
        <w:t>Административного регламента, составляет 3 рабочих дня со дня их поступления.</w:t>
      </w:r>
    </w:p>
    <w:p w:rsidR="003C4615" w:rsidRPr="00094B81" w:rsidRDefault="003C4615" w:rsidP="002B78A8">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случае подачи документов в электронной форме возврат документов не осуществляется.</w:t>
      </w:r>
    </w:p>
    <w:p w:rsidR="003C4615" w:rsidRPr="00094B81" w:rsidRDefault="00EC6983" w:rsidP="002B78A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2.11</w:t>
      </w:r>
      <w:r w:rsidR="003C4615" w:rsidRPr="00094B81">
        <w:rPr>
          <w:rFonts w:ascii="Times New Roman" w:hAnsi="Times New Roman" w:cs="Times New Roman"/>
          <w:sz w:val="24"/>
          <w:szCs w:val="24"/>
        </w:rPr>
        <w:t xml:space="preserve">. Копия </w:t>
      </w:r>
      <w:r w:rsidR="002B78A8">
        <w:rPr>
          <w:rFonts w:ascii="Times New Roman" w:hAnsi="Times New Roman" w:cs="Times New Roman"/>
          <w:sz w:val="24"/>
          <w:szCs w:val="24"/>
        </w:rPr>
        <w:t xml:space="preserve">постановления Администрации Кежемского муниципального округа </w:t>
      </w:r>
      <w:r w:rsidR="003C4615" w:rsidRPr="00094B81">
        <w:rPr>
          <w:rFonts w:ascii="Times New Roman" w:hAnsi="Times New Roman" w:cs="Times New Roman"/>
          <w:sz w:val="24"/>
          <w:szCs w:val="24"/>
        </w:rPr>
        <w:t>о присвоении квалификационной категории</w:t>
      </w:r>
      <w:r w:rsidR="008C320D">
        <w:rPr>
          <w:rFonts w:ascii="Times New Roman" w:hAnsi="Times New Roman" w:cs="Times New Roman"/>
          <w:sz w:val="24"/>
          <w:szCs w:val="24"/>
        </w:rPr>
        <w:t xml:space="preserve"> спортивного судьи (приложение </w:t>
      </w:r>
      <w:r w:rsidR="008C320D" w:rsidRPr="00094B81">
        <w:rPr>
          <w:rFonts w:ascii="Times New Roman" w:hAnsi="Times New Roman" w:cs="Times New Roman"/>
          <w:sz w:val="24"/>
          <w:szCs w:val="24"/>
        </w:rPr>
        <w:t>1</w:t>
      </w:r>
      <w:r w:rsidR="003C4615" w:rsidRPr="00094B81">
        <w:rPr>
          <w:rFonts w:ascii="Times New Roman" w:hAnsi="Times New Roman" w:cs="Times New Roman"/>
          <w:sz w:val="24"/>
          <w:szCs w:val="24"/>
        </w:rPr>
        <w:t>)</w:t>
      </w:r>
      <w:r w:rsidR="002B78A8">
        <w:rPr>
          <w:rFonts w:ascii="Times New Roman" w:hAnsi="Times New Roman" w:cs="Times New Roman"/>
          <w:sz w:val="24"/>
          <w:szCs w:val="24"/>
        </w:rPr>
        <w:t xml:space="preserve"> в течение 3 </w:t>
      </w:r>
      <w:r w:rsidR="002B78A8" w:rsidRPr="00094B81">
        <w:rPr>
          <w:rFonts w:ascii="Times New Roman" w:hAnsi="Times New Roman" w:cs="Times New Roman"/>
          <w:sz w:val="24"/>
          <w:szCs w:val="24"/>
        </w:rPr>
        <w:t>рабочих</w:t>
      </w:r>
      <w:r w:rsidR="003C4615" w:rsidRPr="00094B81">
        <w:rPr>
          <w:rFonts w:ascii="Times New Roman" w:hAnsi="Times New Roman" w:cs="Times New Roman"/>
          <w:sz w:val="24"/>
          <w:szCs w:val="24"/>
        </w:rPr>
        <w:t xml:space="preserve"> дней со дня его подписания размещается на официальном сайте </w:t>
      </w:r>
      <w:r w:rsidR="008C320D">
        <w:rPr>
          <w:rFonts w:ascii="Times New Roman" w:hAnsi="Times New Roman" w:cs="Times New Roman"/>
          <w:sz w:val="24"/>
          <w:szCs w:val="24"/>
        </w:rPr>
        <w:t>Уполномоченного органа</w:t>
      </w:r>
      <w:r w:rsidR="00696196" w:rsidRPr="00107A10">
        <w:rPr>
          <w:rFonts w:ascii="Times New Roman" w:hAnsi="Times New Roman" w:cs="Times New Roman"/>
          <w:sz w:val="24"/>
          <w:szCs w:val="24"/>
        </w:rPr>
        <w:t>.</w:t>
      </w:r>
    </w:p>
    <w:p w:rsidR="003C4615" w:rsidRPr="00094B81" w:rsidRDefault="003C4615">
      <w:pPr>
        <w:pStyle w:val="ConsPlusNormal"/>
        <w:jc w:val="both"/>
        <w:rPr>
          <w:rFonts w:ascii="Times New Roman" w:hAnsi="Times New Roman" w:cs="Times New Roman"/>
          <w:sz w:val="24"/>
          <w:szCs w:val="24"/>
        </w:rPr>
      </w:pPr>
    </w:p>
    <w:p w:rsidR="00543DAD" w:rsidRPr="00094B81" w:rsidRDefault="00543DAD" w:rsidP="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Размер платы, взимаемой с Заявителя при предоставлении</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муниципальной услуги, и способы ее взимания</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2. 12. </w:t>
      </w:r>
      <w:r w:rsidR="00543DAD" w:rsidRPr="00094B81">
        <w:rPr>
          <w:rFonts w:ascii="Times New Roman" w:hAnsi="Times New Roman" w:cs="Times New Roman"/>
          <w:sz w:val="24"/>
          <w:szCs w:val="24"/>
        </w:rPr>
        <w:t>Предоставление муниципальной услуги осуществляется бесплатно.</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543DAD" w:rsidP="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Максимальный срок ожидания в очереди при подаче запроса</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 и при получении</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результата предоставления муниципальной услуги</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2.13. </w:t>
      </w:r>
      <w:r w:rsidR="00543DAD" w:rsidRPr="00094B81">
        <w:rPr>
          <w:rFonts w:ascii="Times New Roman" w:hAnsi="Times New Roman" w:cs="Times New Roman"/>
          <w:sz w:val="24"/>
          <w:szCs w:val="24"/>
        </w:rPr>
        <w:t>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w:t>
      </w:r>
      <w:r w:rsidR="00543DAD">
        <w:rPr>
          <w:rFonts w:ascii="Times New Roman" w:hAnsi="Times New Roman" w:cs="Times New Roman"/>
          <w:sz w:val="24"/>
          <w:szCs w:val="24"/>
        </w:rPr>
        <w:t>олжно превышать 15</w:t>
      </w:r>
      <w:r w:rsidR="00543DAD" w:rsidRPr="00094B81">
        <w:rPr>
          <w:rFonts w:ascii="Times New Roman" w:hAnsi="Times New Roman" w:cs="Times New Roman"/>
          <w:sz w:val="24"/>
          <w:szCs w:val="24"/>
        </w:rPr>
        <w:t xml:space="preserve"> минут.</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543DAD" w:rsidP="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Срок регистрации запроса Заявителя</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 в том числе</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электронной форме</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2.14. </w:t>
      </w:r>
      <w:r w:rsidR="008C320D">
        <w:rPr>
          <w:rFonts w:ascii="Times New Roman" w:hAnsi="Times New Roman" w:cs="Times New Roman"/>
          <w:sz w:val="24"/>
          <w:szCs w:val="24"/>
        </w:rPr>
        <w:t>С</w:t>
      </w:r>
      <w:r w:rsidR="00543DAD" w:rsidRPr="00094B81">
        <w:rPr>
          <w:rFonts w:ascii="Times New Roman" w:hAnsi="Times New Roman" w:cs="Times New Roman"/>
          <w:sz w:val="24"/>
          <w:szCs w:val="24"/>
        </w:rPr>
        <w:t>рок регистрации полученных от Заявителя документов - в течение 3 рабочих дней со дня поступления представления в Уполномоченный орган.</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543DAD" w:rsidRDefault="00543DAD" w:rsidP="008C320D">
      <w:pPr>
        <w:pStyle w:val="ConsPlusTitle"/>
        <w:outlineLvl w:val="2"/>
        <w:rPr>
          <w:rFonts w:ascii="Times New Roman" w:hAnsi="Times New Roman" w:cs="Times New Roman"/>
          <w:sz w:val="24"/>
          <w:szCs w:val="24"/>
        </w:rPr>
      </w:pPr>
    </w:p>
    <w:p w:rsidR="00543DAD" w:rsidRPr="00094B81" w:rsidRDefault="00543DAD" w:rsidP="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 xml:space="preserve">2.11. Требования к </w:t>
      </w:r>
      <w:r w:rsidR="00EC6983">
        <w:rPr>
          <w:rFonts w:ascii="Times New Roman" w:hAnsi="Times New Roman" w:cs="Times New Roman"/>
          <w:sz w:val="24"/>
          <w:szCs w:val="24"/>
        </w:rPr>
        <w:t>помещениям, в которых предоставляется</w:t>
      </w:r>
    </w:p>
    <w:p w:rsidR="00543DAD" w:rsidRPr="00094B81" w:rsidRDefault="00EC6983" w:rsidP="00543DAD">
      <w:pPr>
        <w:pStyle w:val="ConsPlusTitle"/>
        <w:jc w:val="center"/>
        <w:rPr>
          <w:rFonts w:ascii="Times New Roman" w:hAnsi="Times New Roman" w:cs="Times New Roman"/>
          <w:sz w:val="24"/>
          <w:szCs w:val="24"/>
        </w:rPr>
      </w:pPr>
      <w:r>
        <w:rPr>
          <w:rFonts w:ascii="Times New Roman" w:hAnsi="Times New Roman" w:cs="Times New Roman"/>
          <w:sz w:val="24"/>
          <w:szCs w:val="24"/>
        </w:rPr>
        <w:t>муниципальная услуга</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2.15</w:t>
      </w:r>
      <w:r w:rsidR="00543DAD" w:rsidRPr="00094B81">
        <w:rPr>
          <w:rFonts w:ascii="Times New Roman" w:hAnsi="Times New Roman" w:cs="Times New Roman"/>
          <w:sz w:val="24"/>
          <w:szCs w:val="24"/>
        </w:rPr>
        <w:t>. Прием Заявителей осуществляется в кабинете на рабочем месте должностного лица, ответственного за предоставление муниципальной услуги.</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2.16</w:t>
      </w:r>
      <w:r w:rsidR="00543DAD" w:rsidRPr="00094B81">
        <w:rPr>
          <w:rFonts w:ascii="Times New Roman" w:hAnsi="Times New Roman" w:cs="Times New Roman"/>
          <w:sz w:val="24"/>
          <w:szCs w:val="24"/>
        </w:rPr>
        <w:t>. Кабинет, в котором осуществляется прием, должен быть оборудован информационной табличкой (вывеской) с указанием номера помещения и фамилии, имени, отчества должностного лица, ведущего прием.</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2.17. </w:t>
      </w:r>
      <w:r w:rsidR="00543DAD" w:rsidRPr="00094B81">
        <w:rPr>
          <w:rFonts w:ascii="Times New Roman" w:hAnsi="Times New Roman" w:cs="Times New Roman"/>
          <w:sz w:val="24"/>
          <w:szCs w:val="24"/>
        </w:rPr>
        <w:t>Место для приема посетителя должно быть снабжено стулом, иметь место для письма и раскладки документов.</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2.18</w:t>
      </w:r>
      <w:r w:rsidR="00543DAD" w:rsidRPr="00094B81">
        <w:rPr>
          <w:rFonts w:ascii="Times New Roman" w:hAnsi="Times New Roman" w:cs="Times New Roman"/>
          <w:sz w:val="24"/>
          <w:szCs w:val="24"/>
        </w:rPr>
        <w:t>. В целях обеспечения конфиденциальности сведений о Заявителе одним должностным лицом одновременно ведется прием только одного посетителя. Одновременное консультирование и (или) прием двух и более посетителей не допускаются, за исключением случая, когда Заявителем является инвалид по слуху, которого сопровождает переводчик русского жестового языка.</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2.19</w:t>
      </w:r>
      <w:r w:rsidR="00543DAD" w:rsidRPr="00094B81">
        <w:rPr>
          <w:rFonts w:ascii="Times New Roman" w:hAnsi="Times New Roman" w:cs="Times New Roman"/>
          <w:sz w:val="24"/>
          <w:szCs w:val="24"/>
        </w:rPr>
        <w:t>. Помещения, в которых предоставляется муниципальная услуга, оснащаются:</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противопожарной системой и средствами пожаротушения;</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системой оповещения о возникновении чрезвычайной ситуации;</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средствами оказания первой медицинской помощи;</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туалетными комнатами для посетителей.</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2.20</w:t>
      </w:r>
      <w:r w:rsidR="00543DAD" w:rsidRPr="00094B81">
        <w:rPr>
          <w:rFonts w:ascii="Times New Roman" w:hAnsi="Times New Roman" w:cs="Times New Roman"/>
          <w:sz w:val="24"/>
          <w:szCs w:val="24"/>
        </w:rPr>
        <w:t>. Места для ожидания должны соответствовать оптимальным условиям для работы должностных лиц, осуществляющих прием и консультирование граждан.</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w:t>
      </w:r>
      <w:r w:rsidR="00543DAD" w:rsidRPr="00094B81">
        <w:rPr>
          <w:rFonts w:ascii="Times New Roman" w:hAnsi="Times New Roman" w:cs="Times New Roman"/>
          <w:sz w:val="24"/>
          <w:szCs w:val="24"/>
        </w:rPr>
        <w:t>. Центральный вход в здание, в котором располагается Уполномоченный орган, должен быть оборудован кнопкой вызова специалиста Уполномоченного органа, установленной в доступном месте, для получения муниципальной услуги инвалидами.</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Вход в помещения, в которых предоставляется услуга, и передвижение по ним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543DAD" w:rsidP="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Показатели доступности и качества предоставления</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муниципальной услуги</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EC6983" w:rsidP="00543DAD">
      <w:pPr>
        <w:pStyle w:val="ConsPlusNormal"/>
        <w:ind w:firstLine="540"/>
        <w:jc w:val="both"/>
        <w:rPr>
          <w:rFonts w:ascii="Times New Roman" w:hAnsi="Times New Roman" w:cs="Times New Roman"/>
          <w:sz w:val="24"/>
          <w:szCs w:val="24"/>
        </w:rPr>
      </w:pPr>
      <w:r w:rsidRPr="00EC6983">
        <w:rPr>
          <w:rFonts w:ascii="Times New Roman" w:hAnsi="Times New Roman" w:cs="Times New Roman"/>
          <w:sz w:val="24"/>
          <w:szCs w:val="24"/>
        </w:rPr>
        <w:t xml:space="preserve">2.22. </w:t>
      </w:r>
      <w:hyperlink w:anchor="P1021">
        <w:r w:rsidR="00543DAD" w:rsidRPr="00EC6983">
          <w:rPr>
            <w:rFonts w:ascii="Times New Roman" w:hAnsi="Times New Roman" w:cs="Times New Roman"/>
            <w:color w:val="000000" w:themeColor="text1"/>
            <w:sz w:val="24"/>
            <w:szCs w:val="24"/>
          </w:rPr>
          <w:t>Показатели</w:t>
        </w:r>
      </w:hyperlink>
      <w:r w:rsidR="00543DAD" w:rsidRPr="00212B6C">
        <w:rPr>
          <w:rFonts w:ascii="Times New Roman" w:hAnsi="Times New Roman" w:cs="Times New Roman"/>
          <w:color w:val="000000" w:themeColor="text1"/>
          <w:sz w:val="24"/>
          <w:szCs w:val="24"/>
        </w:rPr>
        <w:t xml:space="preserve"> доступности и качества предоставления муниципальной услуги и их значения приведен</w:t>
      </w:r>
      <w:r w:rsidR="00DC7AD3">
        <w:rPr>
          <w:rFonts w:ascii="Times New Roman" w:hAnsi="Times New Roman" w:cs="Times New Roman"/>
          <w:sz w:val="24"/>
          <w:szCs w:val="24"/>
        </w:rPr>
        <w:t xml:space="preserve">ы в приложении </w:t>
      </w:r>
      <w:r w:rsidR="00543DAD" w:rsidRPr="00094B81">
        <w:rPr>
          <w:rFonts w:ascii="Times New Roman" w:hAnsi="Times New Roman" w:cs="Times New Roman"/>
          <w:sz w:val="24"/>
          <w:szCs w:val="24"/>
        </w:rPr>
        <w:t xml:space="preserve"> 6.</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543DAD" w:rsidP="00543DAD">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Иные требования, в том числе учитывающие особенности</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 xml:space="preserve">предоставления муниципальной услуги в </w:t>
      </w:r>
      <w:proofErr w:type="gramStart"/>
      <w:r w:rsidRPr="00094B81">
        <w:rPr>
          <w:rFonts w:ascii="Times New Roman" w:hAnsi="Times New Roman" w:cs="Times New Roman"/>
          <w:sz w:val="24"/>
          <w:szCs w:val="24"/>
        </w:rPr>
        <w:t>многофункциональных</w:t>
      </w:r>
      <w:proofErr w:type="gramEnd"/>
    </w:p>
    <w:p w:rsidR="00543DAD" w:rsidRPr="00094B81" w:rsidRDefault="00543DAD" w:rsidP="00543DAD">
      <w:pPr>
        <w:pStyle w:val="ConsPlusTitle"/>
        <w:jc w:val="center"/>
        <w:rPr>
          <w:rFonts w:ascii="Times New Roman" w:hAnsi="Times New Roman" w:cs="Times New Roman"/>
          <w:sz w:val="24"/>
          <w:szCs w:val="24"/>
        </w:rPr>
      </w:pPr>
      <w:proofErr w:type="gramStart"/>
      <w:r w:rsidRPr="00094B81">
        <w:rPr>
          <w:rFonts w:ascii="Times New Roman" w:hAnsi="Times New Roman" w:cs="Times New Roman"/>
          <w:sz w:val="24"/>
          <w:szCs w:val="24"/>
        </w:rPr>
        <w:t>центрах</w:t>
      </w:r>
      <w:proofErr w:type="gramEnd"/>
      <w:r w:rsidRPr="00094B81">
        <w:rPr>
          <w:rFonts w:ascii="Times New Roman" w:hAnsi="Times New Roman" w:cs="Times New Roman"/>
          <w:sz w:val="24"/>
          <w:szCs w:val="24"/>
        </w:rPr>
        <w:t>, особенности предоставления муниципальной услуги</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по экстерриториальному принципу и особенности предоставления</w:t>
      </w:r>
    </w:p>
    <w:p w:rsidR="00543DAD" w:rsidRPr="00094B81" w:rsidRDefault="00543DAD" w:rsidP="00543DAD">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муниципальной услуги в электронной форме</w:t>
      </w:r>
    </w:p>
    <w:p w:rsidR="00543DAD" w:rsidRPr="00094B81" w:rsidRDefault="00543DAD" w:rsidP="00543DAD">
      <w:pPr>
        <w:pStyle w:val="ConsPlusNormal"/>
        <w:jc w:val="both"/>
        <w:rPr>
          <w:rFonts w:ascii="Times New Roman" w:hAnsi="Times New Roman" w:cs="Times New Roman"/>
          <w:sz w:val="24"/>
          <w:szCs w:val="24"/>
        </w:rPr>
      </w:pP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2.23</w:t>
      </w:r>
      <w:r w:rsidR="00543DAD" w:rsidRPr="00094B81">
        <w:rPr>
          <w:rFonts w:ascii="Times New Roman" w:hAnsi="Times New Roman" w:cs="Times New Roman"/>
          <w:sz w:val="24"/>
          <w:szCs w:val="24"/>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r w:rsidR="00543DAD">
        <w:rPr>
          <w:rFonts w:ascii="Times New Roman" w:hAnsi="Times New Roman" w:cs="Times New Roman"/>
          <w:sz w:val="24"/>
          <w:szCs w:val="24"/>
        </w:rPr>
        <w:t>и</w:t>
      </w:r>
      <w:r w:rsidR="00543DAD" w:rsidRPr="00094B81">
        <w:rPr>
          <w:rFonts w:ascii="Times New Roman" w:hAnsi="Times New Roman" w:cs="Times New Roman"/>
          <w:sz w:val="24"/>
          <w:szCs w:val="24"/>
        </w:rPr>
        <w:t xml:space="preserve"> без необходимости дополнительной подачи заявления в какой-либо другой форме.</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2.24</w:t>
      </w:r>
      <w:r w:rsidR="00543DAD" w:rsidRPr="00094B81">
        <w:rPr>
          <w:rFonts w:ascii="Times New Roman" w:hAnsi="Times New Roman" w:cs="Times New Roman"/>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 или систем, автоматизирующих исполнение государственных функций или предоставление муниципальных услуг.</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подачи заявлений посредством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Заполненное заявление о предоставлении муниципальной услуги направляется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электронной подписью Заявителя, представителя, уполномоченного на подписание заявления.</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Результаты предоставления муниципальной услуги, указанные </w:t>
      </w:r>
      <w:r w:rsidRPr="00696196">
        <w:rPr>
          <w:rFonts w:ascii="Times New Roman" w:hAnsi="Times New Roman" w:cs="Times New Roman"/>
          <w:sz w:val="24"/>
          <w:szCs w:val="24"/>
        </w:rPr>
        <w:t xml:space="preserve">в </w:t>
      </w:r>
      <w:hyperlink w:anchor="P75">
        <w:r w:rsidR="00696196" w:rsidRPr="00696196">
          <w:rPr>
            <w:rFonts w:ascii="Times New Roman" w:hAnsi="Times New Roman" w:cs="Times New Roman"/>
            <w:color w:val="000000" w:themeColor="text1"/>
            <w:sz w:val="24"/>
            <w:szCs w:val="24"/>
          </w:rPr>
          <w:t>п.</w:t>
        </w:r>
      </w:hyperlink>
      <w:r w:rsidR="00696196" w:rsidRPr="00696196">
        <w:rPr>
          <w:rFonts w:ascii="Times New Roman" w:hAnsi="Times New Roman" w:cs="Times New Roman"/>
          <w:color w:val="000000" w:themeColor="text1"/>
          <w:sz w:val="24"/>
          <w:szCs w:val="24"/>
        </w:rPr>
        <w:t xml:space="preserve"> 2.5</w:t>
      </w:r>
      <w:r w:rsidR="00696196">
        <w:rPr>
          <w:rFonts w:ascii="Times New Roman" w:hAnsi="Times New Roman" w:cs="Times New Roman"/>
          <w:color w:val="000000" w:themeColor="text1"/>
          <w:sz w:val="24"/>
          <w:szCs w:val="24"/>
        </w:rPr>
        <w:t xml:space="preserve"> </w:t>
      </w:r>
      <w:r w:rsidRPr="00094B81">
        <w:rPr>
          <w:rFonts w:ascii="Times New Roman" w:hAnsi="Times New Roman" w:cs="Times New Roman"/>
          <w:sz w:val="24"/>
          <w:szCs w:val="24"/>
        </w:rPr>
        <w:t>настоящего Административного регламента, направляются Заявителю или его представителю в личный кабинет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543DAD"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В случае направления заявления посредством ЕПГУ результат предоставления муниципальной услуги также может быть выдан </w:t>
      </w:r>
      <w:r>
        <w:rPr>
          <w:rFonts w:ascii="Times New Roman" w:hAnsi="Times New Roman" w:cs="Times New Roman"/>
          <w:sz w:val="24"/>
          <w:szCs w:val="24"/>
        </w:rPr>
        <w:t xml:space="preserve">Заявителю на бумажном носителе </w:t>
      </w:r>
      <w:r w:rsidRPr="00212B6C">
        <w:rPr>
          <w:rFonts w:ascii="Times New Roman" w:hAnsi="Times New Roman" w:cs="Times New Roman"/>
          <w:sz w:val="24"/>
          <w:szCs w:val="24"/>
        </w:rPr>
        <w:t>в органе, ответственном за предоставление муниципальной услуги.</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подачи заявлений посредством ЕПГУ вместе с результатом предоставления муниципальной услуги Заявителю в личный кабинет на ЕПГУ направляется уведомление о возможности получения результата предоставления муниципальной услуги на бумажном носителе в органе, ответственном за пред</w:t>
      </w:r>
      <w:r>
        <w:rPr>
          <w:rFonts w:ascii="Times New Roman" w:hAnsi="Times New Roman" w:cs="Times New Roman"/>
          <w:sz w:val="24"/>
          <w:szCs w:val="24"/>
        </w:rPr>
        <w:t>оставление муниципальной услуги</w:t>
      </w:r>
      <w:r w:rsidRPr="00094B81">
        <w:rPr>
          <w:rFonts w:ascii="Times New Roman" w:hAnsi="Times New Roman" w:cs="Times New Roman"/>
          <w:sz w:val="24"/>
          <w:szCs w:val="24"/>
        </w:rPr>
        <w:t>.</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уведомлении орган, ответственный за предоставление муниципальной услуги, указывает доступное для получения результата предоставления муниципальной услуги с указанием адреса.</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2.25</w:t>
      </w:r>
      <w:r w:rsidR="00543DAD" w:rsidRPr="00094B81">
        <w:rPr>
          <w:rFonts w:ascii="Times New Roman" w:hAnsi="Times New Roman" w:cs="Times New Roman"/>
          <w:sz w:val="24"/>
          <w:szCs w:val="24"/>
        </w:rPr>
        <w:t>. Межведомственное информационное взаимодействие осуществляется в электронной форме в автоматическом режиме. Автоматическое направление межведомственных запросов должно осуществляться в течение 1 минуты с момента возникновения обстоятельств, предполагающих информационное взаимодействие, обработка ответов на межведомственные запросы должна производиться в течение 1 часа с момента поступления такого запроса.</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Перечень необходимых для предоставления муниципальной услуги межведомственных запросов определяется после прохождения Заявителем экспертной системы.</w:t>
      </w:r>
    </w:p>
    <w:p w:rsidR="00543DAD" w:rsidRPr="00094B81" w:rsidRDefault="00EC6983" w:rsidP="0054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2.26</w:t>
      </w:r>
      <w:r w:rsidR="00543DAD" w:rsidRPr="00094B81">
        <w:rPr>
          <w:rFonts w:ascii="Times New Roman" w:hAnsi="Times New Roman" w:cs="Times New Roman"/>
          <w:sz w:val="24"/>
          <w:szCs w:val="24"/>
        </w:rPr>
        <w:t xml:space="preserve">. Электронные документы представляются в следующих форматах: </w:t>
      </w:r>
      <w:proofErr w:type="spellStart"/>
      <w:r w:rsidR="00543DAD" w:rsidRPr="00094B81">
        <w:rPr>
          <w:rFonts w:ascii="Times New Roman" w:hAnsi="Times New Roman" w:cs="Times New Roman"/>
          <w:sz w:val="24"/>
          <w:szCs w:val="24"/>
        </w:rPr>
        <w:t>xml</w:t>
      </w:r>
      <w:proofErr w:type="spellEnd"/>
      <w:r w:rsidR="00543DAD" w:rsidRPr="00094B81">
        <w:rPr>
          <w:rFonts w:ascii="Times New Roman" w:hAnsi="Times New Roman" w:cs="Times New Roman"/>
          <w:sz w:val="24"/>
          <w:szCs w:val="24"/>
        </w:rPr>
        <w:t xml:space="preserve"> - для формализованных документов:</w:t>
      </w:r>
    </w:p>
    <w:p w:rsidR="00543DAD" w:rsidRPr="00094B81" w:rsidRDefault="00543DAD" w:rsidP="00543DAD">
      <w:pPr>
        <w:pStyle w:val="ConsPlusNormal"/>
        <w:ind w:firstLine="540"/>
        <w:jc w:val="both"/>
        <w:rPr>
          <w:rFonts w:ascii="Times New Roman" w:hAnsi="Times New Roman" w:cs="Times New Roman"/>
          <w:sz w:val="24"/>
          <w:szCs w:val="24"/>
        </w:rPr>
      </w:pPr>
      <w:proofErr w:type="spellStart"/>
      <w:r w:rsidRPr="00094B81">
        <w:rPr>
          <w:rFonts w:ascii="Times New Roman" w:hAnsi="Times New Roman" w:cs="Times New Roman"/>
          <w:sz w:val="24"/>
          <w:szCs w:val="24"/>
        </w:rPr>
        <w:t>doc</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docx</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odt</w:t>
      </w:r>
      <w:proofErr w:type="spellEnd"/>
      <w:r w:rsidRPr="00094B81">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543DAD" w:rsidRPr="00094B81" w:rsidRDefault="00543DAD" w:rsidP="00543DAD">
      <w:pPr>
        <w:pStyle w:val="ConsPlusNormal"/>
        <w:ind w:firstLine="540"/>
        <w:jc w:val="both"/>
        <w:rPr>
          <w:rFonts w:ascii="Times New Roman" w:hAnsi="Times New Roman" w:cs="Times New Roman"/>
          <w:sz w:val="24"/>
          <w:szCs w:val="24"/>
        </w:rPr>
      </w:pPr>
      <w:proofErr w:type="spellStart"/>
      <w:r w:rsidRPr="00094B81">
        <w:rPr>
          <w:rFonts w:ascii="Times New Roman" w:hAnsi="Times New Roman" w:cs="Times New Roman"/>
          <w:sz w:val="24"/>
          <w:szCs w:val="24"/>
        </w:rPr>
        <w:t>xls</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xlsx</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ods</w:t>
      </w:r>
      <w:proofErr w:type="spellEnd"/>
      <w:r w:rsidRPr="00094B81">
        <w:rPr>
          <w:rFonts w:ascii="Times New Roman" w:hAnsi="Times New Roman" w:cs="Times New Roman"/>
          <w:sz w:val="24"/>
          <w:szCs w:val="24"/>
        </w:rPr>
        <w:t xml:space="preserve"> - для документов, содержащих расчеты;</w:t>
      </w:r>
    </w:p>
    <w:p w:rsidR="00543DAD" w:rsidRPr="00094B81" w:rsidRDefault="00543DAD" w:rsidP="00543DAD">
      <w:pPr>
        <w:pStyle w:val="ConsPlusNormal"/>
        <w:ind w:firstLine="540"/>
        <w:jc w:val="both"/>
        <w:rPr>
          <w:rFonts w:ascii="Times New Roman" w:hAnsi="Times New Roman" w:cs="Times New Roman"/>
          <w:sz w:val="24"/>
          <w:szCs w:val="24"/>
        </w:rPr>
      </w:pPr>
      <w:proofErr w:type="spellStart"/>
      <w:r w:rsidRPr="00094B81">
        <w:rPr>
          <w:rFonts w:ascii="Times New Roman" w:hAnsi="Times New Roman" w:cs="Times New Roman"/>
          <w:sz w:val="24"/>
          <w:szCs w:val="24"/>
        </w:rPr>
        <w:t>pdf</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jpg</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jpeg</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png</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bmp</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tiff</w:t>
      </w:r>
      <w:proofErr w:type="spellEnd"/>
      <w:r w:rsidRPr="00094B81">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43DAD" w:rsidRPr="00094B81" w:rsidRDefault="00543DAD" w:rsidP="00543DAD">
      <w:pPr>
        <w:pStyle w:val="ConsPlusNormal"/>
        <w:ind w:firstLine="540"/>
        <w:jc w:val="both"/>
        <w:rPr>
          <w:rFonts w:ascii="Times New Roman" w:hAnsi="Times New Roman" w:cs="Times New Roman"/>
          <w:sz w:val="24"/>
          <w:szCs w:val="24"/>
        </w:rPr>
      </w:pPr>
      <w:proofErr w:type="spellStart"/>
      <w:r w:rsidRPr="00094B81">
        <w:rPr>
          <w:rFonts w:ascii="Times New Roman" w:hAnsi="Times New Roman" w:cs="Times New Roman"/>
          <w:sz w:val="24"/>
          <w:szCs w:val="24"/>
        </w:rPr>
        <w:t>zip</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rar</w:t>
      </w:r>
      <w:proofErr w:type="spellEnd"/>
      <w:r w:rsidRPr="00094B81">
        <w:rPr>
          <w:rFonts w:ascii="Times New Roman" w:hAnsi="Times New Roman" w:cs="Times New Roman"/>
          <w:sz w:val="24"/>
          <w:szCs w:val="24"/>
        </w:rPr>
        <w:t xml:space="preserve"> - для документов, сжатых в один файл;</w:t>
      </w:r>
    </w:p>
    <w:p w:rsidR="00543DAD" w:rsidRPr="00094B81" w:rsidRDefault="00543DAD" w:rsidP="00543DAD">
      <w:pPr>
        <w:pStyle w:val="ConsPlusNormal"/>
        <w:ind w:firstLine="540"/>
        <w:jc w:val="both"/>
        <w:rPr>
          <w:rFonts w:ascii="Times New Roman" w:hAnsi="Times New Roman" w:cs="Times New Roman"/>
          <w:sz w:val="24"/>
          <w:szCs w:val="24"/>
        </w:rPr>
      </w:pPr>
      <w:proofErr w:type="spellStart"/>
      <w:r w:rsidRPr="00094B81">
        <w:rPr>
          <w:rFonts w:ascii="Times New Roman" w:hAnsi="Times New Roman" w:cs="Times New Roman"/>
          <w:sz w:val="24"/>
          <w:szCs w:val="24"/>
        </w:rPr>
        <w:t>sig</w:t>
      </w:r>
      <w:proofErr w:type="spellEnd"/>
      <w:r w:rsidRPr="00094B81">
        <w:rPr>
          <w:rFonts w:ascii="Times New Roman" w:hAnsi="Times New Roman" w:cs="Times New Roman"/>
          <w:sz w:val="24"/>
          <w:szCs w:val="24"/>
        </w:rPr>
        <w:t xml:space="preserve"> - для открепленной усиленной квалифицированной электронной подписи.</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94B81">
        <w:rPr>
          <w:rFonts w:ascii="Times New Roman" w:hAnsi="Times New Roman" w:cs="Times New Roman"/>
          <w:sz w:val="24"/>
          <w:szCs w:val="24"/>
        </w:rPr>
        <w:t>dpi</w:t>
      </w:r>
      <w:proofErr w:type="spellEnd"/>
      <w:r w:rsidRPr="00094B81">
        <w:rPr>
          <w:rFonts w:ascii="Times New Roman" w:hAnsi="Times New Roman" w:cs="Times New Roman"/>
          <w:sz w:val="24"/>
          <w:szCs w:val="24"/>
        </w:rPr>
        <w:t xml:space="preserve"> (масштаб 1:1) с использованием следующих режимов:</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Электронные документы должны обеспечивать:</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возможность идентифицировать документ и количество листов в документе;</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Документы, подлежащие представлению в форматах </w:t>
      </w:r>
      <w:proofErr w:type="spellStart"/>
      <w:r w:rsidRPr="00094B81">
        <w:rPr>
          <w:rFonts w:ascii="Times New Roman" w:hAnsi="Times New Roman" w:cs="Times New Roman"/>
          <w:sz w:val="24"/>
          <w:szCs w:val="24"/>
        </w:rPr>
        <w:t>xls</w:t>
      </w:r>
      <w:proofErr w:type="spellEnd"/>
      <w:r w:rsidRPr="00094B81">
        <w:rPr>
          <w:rFonts w:ascii="Times New Roman" w:hAnsi="Times New Roman" w:cs="Times New Roman"/>
          <w:sz w:val="24"/>
          <w:szCs w:val="24"/>
        </w:rPr>
        <w:t xml:space="preserve">, </w:t>
      </w:r>
      <w:proofErr w:type="spellStart"/>
      <w:r w:rsidRPr="00094B81">
        <w:rPr>
          <w:rFonts w:ascii="Times New Roman" w:hAnsi="Times New Roman" w:cs="Times New Roman"/>
          <w:sz w:val="24"/>
          <w:szCs w:val="24"/>
        </w:rPr>
        <w:t>xlsx</w:t>
      </w:r>
      <w:proofErr w:type="spellEnd"/>
      <w:r w:rsidRPr="00094B81">
        <w:rPr>
          <w:rFonts w:ascii="Times New Roman" w:hAnsi="Times New Roman" w:cs="Times New Roman"/>
          <w:sz w:val="24"/>
          <w:szCs w:val="24"/>
        </w:rPr>
        <w:t xml:space="preserve"> или </w:t>
      </w:r>
      <w:proofErr w:type="spellStart"/>
      <w:r w:rsidRPr="00094B81">
        <w:rPr>
          <w:rFonts w:ascii="Times New Roman" w:hAnsi="Times New Roman" w:cs="Times New Roman"/>
          <w:sz w:val="24"/>
          <w:szCs w:val="24"/>
        </w:rPr>
        <w:t>ods</w:t>
      </w:r>
      <w:proofErr w:type="spellEnd"/>
      <w:r w:rsidRPr="00094B81">
        <w:rPr>
          <w:rFonts w:ascii="Times New Roman" w:hAnsi="Times New Roman" w:cs="Times New Roman"/>
          <w:sz w:val="24"/>
          <w:szCs w:val="24"/>
        </w:rPr>
        <w:t>, формируются в виде отдельного электронного документа.</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2.13.5. Особенность предоставления муниципальной услуги в МФЦ:</w:t>
      </w:r>
    </w:p>
    <w:p w:rsidR="00543DAD" w:rsidRPr="00094B81" w:rsidRDefault="00543DAD" w:rsidP="00543DAD">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включения муниципальной услуги в перечень муниципальных услуг и иных услуг, предоставляемых в структурном подразделении МФ</w:t>
      </w:r>
      <w:r>
        <w:rPr>
          <w:rFonts w:ascii="Times New Roman" w:hAnsi="Times New Roman" w:cs="Times New Roman"/>
          <w:sz w:val="24"/>
          <w:szCs w:val="24"/>
        </w:rPr>
        <w:t>Ц, утвержденный правовым актом А</w:t>
      </w:r>
      <w:r w:rsidRPr="00094B81">
        <w:rPr>
          <w:rFonts w:ascii="Times New Roman" w:hAnsi="Times New Roman" w:cs="Times New Roman"/>
          <w:sz w:val="24"/>
          <w:szCs w:val="24"/>
        </w:rPr>
        <w:t xml:space="preserve">дминистрации </w:t>
      </w:r>
      <w:r w:rsidR="008C320D">
        <w:rPr>
          <w:rFonts w:ascii="Times New Roman" w:hAnsi="Times New Roman" w:cs="Times New Roman"/>
          <w:sz w:val="24"/>
          <w:szCs w:val="24"/>
        </w:rPr>
        <w:t xml:space="preserve">Кежемского </w:t>
      </w:r>
      <w:r>
        <w:rPr>
          <w:rFonts w:ascii="Times New Roman" w:hAnsi="Times New Roman" w:cs="Times New Roman"/>
          <w:sz w:val="24"/>
          <w:szCs w:val="24"/>
        </w:rPr>
        <w:t>муниципального округа</w:t>
      </w:r>
      <w:r w:rsidRPr="00094B81">
        <w:rPr>
          <w:rFonts w:ascii="Times New Roman" w:hAnsi="Times New Roman" w:cs="Times New Roman"/>
          <w:sz w:val="24"/>
          <w:szCs w:val="24"/>
        </w:rPr>
        <w:t>, предоставление муниципальной услуги по выбору заявителя может осуществляться через многофункциональный центр</w:t>
      </w:r>
      <w:r w:rsidR="008C320D">
        <w:rPr>
          <w:rFonts w:ascii="Times New Roman" w:hAnsi="Times New Roman" w:cs="Times New Roman"/>
          <w:sz w:val="24"/>
          <w:szCs w:val="24"/>
        </w:rPr>
        <w:t xml:space="preserve"> (при наличии соглашения о взаимодействии)</w:t>
      </w:r>
      <w:r w:rsidRPr="00094B81">
        <w:rPr>
          <w:rFonts w:ascii="Times New Roman" w:hAnsi="Times New Roman" w:cs="Times New Roman"/>
          <w:sz w:val="24"/>
          <w:szCs w:val="24"/>
        </w:rPr>
        <w:t xml:space="preserve">, расположенный по адресу: Красноярский край, </w:t>
      </w:r>
      <w:proofErr w:type="spellStart"/>
      <w:r>
        <w:rPr>
          <w:rFonts w:ascii="Times New Roman" w:hAnsi="Times New Roman" w:cs="Times New Roman"/>
          <w:sz w:val="24"/>
          <w:szCs w:val="24"/>
        </w:rPr>
        <w:t>Кежемский</w:t>
      </w:r>
      <w:proofErr w:type="spellEnd"/>
      <w:r>
        <w:rPr>
          <w:rFonts w:ascii="Times New Roman" w:hAnsi="Times New Roman" w:cs="Times New Roman"/>
          <w:sz w:val="24"/>
          <w:szCs w:val="24"/>
        </w:rPr>
        <w:t xml:space="preserve"> округ</w:t>
      </w:r>
      <w:r w:rsidRPr="00094B81">
        <w:rPr>
          <w:rFonts w:ascii="Times New Roman" w:hAnsi="Times New Roman" w:cs="Times New Roman"/>
          <w:sz w:val="24"/>
          <w:szCs w:val="24"/>
        </w:rPr>
        <w:t>,</w:t>
      </w:r>
      <w:r>
        <w:rPr>
          <w:rFonts w:ascii="Times New Roman" w:hAnsi="Times New Roman" w:cs="Times New Roman"/>
          <w:sz w:val="24"/>
          <w:szCs w:val="24"/>
        </w:rPr>
        <w:t xml:space="preserve"> г. </w:t>
      </w:r>
      <w:proofErr w:type="spellStart"/>
      <w:r>
        <w:rPr>
          <w:rFonts w:ascii="Times New Roman" w:hAnsi="Times New Roman" w:cs="Times New Roman"/>
          <w:sz w:val="24"/>
          <w:szCs w:val="24"/>
        </w:rPr>
        <w:t>Кодинск</w:t>
      </w:r>
      <w:proofErr w:type="spellEnd"/>
      <w:r w:rsidRPr="00094B81">
        <w:rPr>
          <w:rFonts w:ascii="Times New Roman" w:hAnsi="Times New Roman" w:cs="Times New Roman"/>
          <w:sz w:val="24"/>
          <w:szCs w:val="24"/>
        </w:rPr>
        <w:t xml:space="preserve">, </w:t>
      </w:r>
      <w:r>
        <w:rPr>
          <w:rFonts w:ascii="Times New Roman" w:hAnsi="Times New Roman" w:cs="Times New Roman"/>
          <w:sz w:val="24"/>
          <w:szCs w:val="24"/>
        </w:rPr>
        <w:t>пр-т Ленинского Комсомола д. 2И</w:t>
      </w:r>
      <w:r w:rsidRPr="00094B81">
        <w:rPr>
          <w:rFonts w:ascii="Times New Roman" w:hAnsi="Times New Roman" w:cs="Times New Roman"/>
          <w:sz w:val="24"/>
          <w:szCs w:val="24"/>
        </w:rPr>
        <w:t xml:space="preserve">, </w:t>
      </w:r>
      <w:r>
        <w:rPr>
          <w:rFonts w:ascii="Times New Roman" w:hAnsi="Times New Roman" w:cs="Times New Roman"/>
          <w:sz w:val="24"/>
          <w:szCs w:val="24"/>
        </w:rPr>
        <w:t>тел. 8</w:t>
      </w:r>
      <w:r w:rsidRPr="00094B81">
        <w:rPr>
          <w:rFonts w:ascii="Times New Roman" w:hAnsi="Times New Roman" w:cs="Times New Roman"/>
          <w:sz w:val="24"/>
          <w:szCs w:val="24"/>
        </w:rPr>
        <w:t>(3</w:t>
      </w:r>
      <w:r>
        <w:rPr>
          <w:rFonts w:ascii="Times New Roman" w:hAnsi="Times New Roman" w:cs="Times New Roman"/>
          <w:sz w:val="24"/>
          <w:szCs w:val="24"/>
        </w:rPr>
        <w:t>9143) 7-00-87.</w:t>
      </w:r>
    </w:p>
    <w:p w:rsidR="00543DAD" w:rsidRDefault="00EC6983" w:rsidP="00EC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2.27</w:t>
      </w:r>
      <w:r w:rsidR="00543DAD" w:rsidRPr="00094B81">
        <w:rPr>
          <w:rFonts w:ascii="Times New Roman" w:hAnsi="Times New Roman" w:cs="Times New Roman"/>
          <w:sz w:val="24"/>
          <w:szCs w:val="24"/>
        </w:rPr>
        <w:t>. Предоставление муниципальной услуги в упреждающем (</w:t>
      </w:r>
      <w:proofErr w:type="spellStart"/>
      <w:r w:rsidR="00543DAD" w:rsidRPr="00094B81">
        <w:rPr>
          <w:rFonts w:ascii="Times New Roman" w:hAnsi="Times New Roman" w:cs="Times New Roman"/>
          <w:sz w:val="24"/>
          <w:szCs w:val="24"/>
        </w:rPr>
        <w:t>проактивном</w:t>
      </w:r>
      <w:proofErr w:type="spellEnd"/>
      <w:r w:rsidR="00543DAD" w:rsidRPr="00094B81">
        <w:rPr>
          <w:rFonts w:ascii="Times New Roman" w:hAnsi="Times New Roman" w:cs="Times New Roman"/>
          <w:sz w:val="24"/>
          <w:szCs w:val="24"/>
        </w:rPr>
        <w:t>) режиме не осуществляется.</w:t>
      </w:r>
    </w:p>
    <w:p w:rsidR="00543DAD" w:rsidRDefault="00543DAD">
      <w:pPr>
        <w:pStyle w:val="ConsPlusTitle"/>
        <w:jc w:val="center"/>
        <w:outlineLvl w:val="2"/>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Исчерпывающий перечень документов, необходимых</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для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EC6983" w:rsidP="00107A10">
      <w:pPr>
        <w:pStyle w:val="ConsPlusNormal"/>
        <w:ind w:firstLine="540"/>
        <w:jc w:val="both"/>
        <w:rPr>
          <w:rFonts w:ascii="Times New Roman" w:hAnsi="Times New Roman" w:cs="Times New Roman"/>
          <w:sz w:val="24"/>
          <w:szCs w:val="24"/>
        </w:rPr>
      </w:pPr>
      <w:bookmarkStart w:id="5" w:name="P92"/>
      <w:bookmarkEnd w:id="5"/>
      <w:r>
        <w:rPr>
          <w:rFonts w:ascii="Times New Roman" w:hAnsi="Times New Roman" w:cs="Times New Roman"/>
          <w:sz w:val="24"/>
          <w:szCs w:val="24"/>
        </w:rPr>
        <w:t>2.28</w:t>
      </w:r>
      <w:r w:rsidR="003C4615" w:rsidRPr="00094B81">
        <w:rPr>
          <w:rFonts w:ascii="Times New Roman" w:hAnsi="Times New Roman" w:cs="Times New Roman"/>
          <w:sz w:val="24"/>
          <w:szCs w:val="24"/>
        </w:rPr>
        <w:t xml:space="preserve">. </w:t>
      </w:r>
      <w:r w:rsidR="00107A10" w:rsidRPr="00107A10">
        <w:rPr>
          <w:rFonts w:ascii="Times New Roman" w:hAnsi="Times New Roman" w:cs="Times New Roman"/>
          <w:sz w:val="24"/>
          <w:szCs w:val="24"/>
        </w:rPr>
        <w:t>Заявителю для получения муниципальной услуги необходимо представить лично или через представителя в Уполномоченный орган посредством ЕПГУ или иной системы, автоматизирующей исполнение государственных функций или предоставление государственных услуг (далее - электронная форма), либо с использованием услуг операторов почтовой связи (далее - бумажная форма) заявление о предоставлении муниципа</w:t>
      </w:r>
      <w:r w:rsidR="00107A10">
        <w:rPr>
          <w:rFonts w:ascii="Times New Roman" w:hAnsi="Times New Roman" w:cs="Times New Roman"/>
          <w:sz w:val="24"/>
          <w:szCs w:val="24"/>
        </w:rPr>
        <w:t>льной услуги, а также документы</w:t>
      </w:r>
      <w:r w:rsidR="003C4615" w:rsidRPr="00094B81">
        <w:rPr>
          <w:rFonts w:ascii="Times New Roman" w:hAnsi="Times New Roman" w:cs="Times New Roman"/>
          <w:sz w:val="24"/>
          <w:szCs w:val="24"/>
        </w:rPr>
        <w:t>:</w:t>
      </w:r>
    </w:p>
    <w:p w:rsidR="003C4615" w:rsidRPr="00094B81" w:rsidRDefault="00EC6983" w:rsidP="00107A10">
      <w:pPr>
        <w:pStyle w:val="ConsPlusNormal"/>
        <w:ind w:firstLine="540"/>
        <w:jc w:val="both"/>
        <w:rPr>
          <w:rFonts w:ascii="Times New Roman" w:hAnsi="Times New Roman" w:cs="Times New Roman"/>
          <w:sz w:val="24"/>
          <w:szCs w:val="24"/>
        </w:rPr>
      </w:pPr>
      <w:bookmarkStart w:id="6" w:name="P93"/>
      <w:bookmarkEnd w:id="6"/>
      <w:r>
        <w:rPr>
          <w:rFonts w:ascii="Times New Roman" w:hAnsi="Times New Roman" w:cs="Times New Roman"/>
          <w:sz w:val="24"/>
          <w:szCs w:val="24"/>
        </w:rPr>
        <w:t>2.29</w:t>
      </w:r>
      <w:r w:rsidR="003C4615" w:rsidRPr="00094B81">
        <w:rPr>
          <w:rFonts w:ascii="Times New Roman" w:hAnsi="Times New Roman" w:cs="Times New Roman"/>
          <w:sz w:val="24"/>
          <w:szCs w:val="24"/>
        </w:rPr>
        <w:t>. Исчерпывающий перечень документов, необходимых в соответствии с законодательными или иными нормативными правовыми актами для присвоения квалификационной категории спортивного судьи, которые Заявитель должен представить самостоятельно:</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а) </w:t>
      </w:r>
      <w:hyperlink w:anchor="P1067">
        <w:r w:rsidRPr="002B78A8">
          <w:rPr>
            <w:rFonts w:ascii="Times New Roman" w:hAnsi="Times New Roman" w:cs="Times New Roman"/>
            <w:color w:val="000000" w:themeColor="text1"/>
            <w:sz w:val="24"/>
            <w:szCs w:val="24"/>
          </w:rPr>
          <w:t>заявление</w:t>
        </w:r>
      </w:hyperlink>
      <w:r w:rsidRPr="002B78A8">
        <w:rPr>
          <w:rFonts w:ascii="Times New Roman" w:hAnsi="Times New Roman" w:cs="Times New Roman"/>
          <w:color w:val="000000" w:themeColor="text1"/>
          <w:sz w:val="24"/>
          <w:szCs w:val="24"/>
        </w:rPr>
        <w:t xml:space="preserve"> </w:t>
      </w:r>
      <w:r w:rsidRPr="00094B81">
        <w:rPr>
          <w:rFonts w:ascii="Times New Roman" w:hAnsi="Times New Roman" w:cs="Times New Roman"/>
          <w:sz w:val="24"/>
          <w:szCs w:val="24"/>
        </w:rPr>
        <w:t>о предоставлении му</w:t>
      </w:r>
      <w:r w:rsidR="00DC7AD3">
        <w:rPr>
          <w:rFonts w:ascii="Times New Roman" w:hAnsi="Times New Roman" w:cs="Times New Roman"/>
          <w:sz w:val="24"/>
          <w:szCs w:val="24"/>
        </w:rPr>
        <w:t>ниципальной услуги (приложение</w:t>
      </w:r>
      <w:r w:rsidRPr="00094B81">
        <w:rPr>
          <w:rFonts w:ascii="Times New Roman" w:hAnsi="Times New Roman" w:cs="Times New Roman"/>
          <w:sz w:val="24"/>
          <w:szCs w:val="24"/>
        </w:rPr>
        <w:t xml:space="preserve"> 7).</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при подаче в бумажной форме - </w:t>
      </w:r>
      <w:hyperlink w:anchor="P1067">
        <w:r w:rsidRPr="00107A10">
          <w:rPr>
            <w:rFonts w:ascii="Times New Roman" w:hAnsi="Times New Roman" w:cs="Times New Roman"/>
            <w:color w:val="000000" w:themeColor="text1"/>
            <w:sz w:val="24"/>
            <w:szCs w:val="24"/>
          </w:rPr>
          <w:t>заявление</w:t>
        </w:r>
      </w:hyperlink>
      <w:r w:rsidRPr="00094B81">
        <w:rPr>
          <w:rFonts w:ascii="Times New Roman" w:hAnsi="Times New Roman" w:cs="Times New Roman"/>
          <w:sz w:val="24"/>
          <w:szCs w:val="24"/>
        </w:rPr>
        <w:t>, заполненное в соответствии с фо</w:t>
      </w:r>
      <w:r w:rsidR="00DC7AD3">
        <w:rPr>
          <w:rFonts w:ascii="Times New Roman" w:hAnsi="Times New Roman" w:cs="Times New Roman"/>
          <w:sz w:val="24"/>
          <w:szCs w:val="24"/>
        </w:rPr>
        <w:t>рмой, приведенной в приложении</w:t>
      </w:r>
      <w:r w:rsidRPr="00094B81">
        <w:rPr>
          <w:rFonts w:ascii="Times New Roman" w:hAnsi="Times New Roman" w:cs="Times New Roman"/>
          <w:sz w:val="24"/>
          <w:szCs w:val="24"/>
        </w:rPr>
        <w:t xml:space="preserve"> 7.</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какой-либо иной форме.</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w:t>
      </w:r>
    </w:p>
    <w:p w:rsidR="003C4615" w:rsidRPr="00094B81" w:rsidRDefault="003218CB" w:rsidP="00107A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в форме электронного документа в личном кабинете на ЕПГУ;</w:t>
      </w:r>
    </w:p>
    <w:p w:rsidR="003C4615" w:rsidRPr="00094B81" w:rsidRDefault="003218CB" w:rsidP="00107A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на бумажном носителе в Уполномоченном органе, многофункциональном центре либо с использованием услуг операторов почтовой связи;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б) представление к присвоению квалификационной категории спортивного судьи (далее - </w:t>
      </w:r>
      <w:r w:rsidRPr="003218CB">
        <w:rPr>
          <w:rFonts w:ascii="Times New Roman" w:hAnsi="Times New Roman" w:cs="Times New Roman"/>
          <w:color w:val="000000" w:themeColor="text1"/>
          <w:sz w:val="24"/>
          <w:szCs w:val="24"/>
        </w:rPr>
        <w:t xml:space="preserve">Представление) </w:t>
      </w:r>
      <w:hyperlink w:anchor="P646">
        <w:r w:rsidR="00DC7AD3">
          <w:rPr>
            <w:rFonts w:ascii="Times New Roman" w:hAnsi="Times New Roman" w:cs="Times New Roman"/>
            <w:color w:val="000000" w:themeColor="text1"/>
            <w:sz w:val="24"/>
            <w:szCs w:val="24"/>
          </w:rPr>
          <w:t xml:space="preserve">(приложение </w:t>
        </w:r>
        <w:r w:rsidRPr="003218CB">
          <w:rPr>
            <w:rFonts w:ascii="Times New Roman" w:hAnsi="Times New Roman" w:cs="Times New Roman"/>
            <w:color w:val="000000" w:themeColor="text1"/>
            <w:sz w:val="24"/>
            <w:szCs w:val="24"/>
          </w:rPr>
          <w:t xml:space="preserve"> 3)</w:t>
        </w:r>
      </w:hyperlink>
      <w:r w:rsidRPr="003218CB">
        <w:rPr>
          <w:rFonts w:ascii="Times New Roman" w:hAnsi="Times New Roman" w:cs="Times New Roman"/>
          <w:color w:val="000000" w:themeColor="text1"/>
          <w:sz w:val="24"/>
          <w:szCs w:val="24"/>
        </w:rPr>
        <w:t>.</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представление, заверенное региональной спортивной федерацией и общероссийской спортивной федерацией; при подаче в электронной форме - электронная копия представления, заверенная электронной подписью уполномоченного лица;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в) копия </w:t>
      </w:r>
      <w:hyperlink w:anchor="P787">
        <w:r w:rsidRPr="003218CB">
          <w:rPr>
            <w:rFonts w:ascii="Times New Roman" w:hAnsi="Times New Roman" w:cs="Times New Roman"/>
            <w:color w:val="000000" w:themeColor="text1"/>
            <w:sz w:val="24"/>
            <w:szCs w:val="24"/>
          </w:rPr>
          <w:t>карточки</w:t>
        </w:r>
      </w:hyperlink>
      <w:r w:rsidR="00107A10" w:rsidRPr="003218CB">
        <w:rPr>
          <w:rFonts w:ascii="Times New Roman" w:hAnsi="Times New Roman" w:cs="Times New Roman"/>
          <w:color w:val="000000" w:themeColor="text1"/>
          <w:sz w:val="24"/>
          <w:szCs w:val="24"/>
        </w:rPr>
        <w:t xml:space="preserve"> уче</w:t>
      </w:r>
      <w:r w:rsidR="00DC7AD3">
        <w:rPr>
          <w:rFonts w:ascii="Times New Roman" w:hAnsi="Times New Roman" w:cs="Times New Roman"/>
          <w:sz w:val="24"/>
          <w:szCs w:val="24"/>
        </w:rPr>
        <w:t xml:space="preserve">та (приложение </w:t>
      </w:r>
      <w:r w:rsidRPr="00094B81">
        <w:rPr>
          <w:rFonts w:ascii="Times New Roman" w:hAnsi="Times New Roman" w:cs="Times New Roman"/>
          <w:sz w:val="24"/>
          <w:szCs w:val="24"/>
        </w:rPr>
        <w:t xml:space="preserve"> 4).</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карточки учета, заверенная печатью (при наличии) и подписью заявителя;</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представления, заверенная электронной подписью представителя заявителя;</w:t>
      </w:r>
    </w:p>
    <w:p w:rsidR="003C4615" w:rsidRPr="00094B81" w:rsidRDefault="003C4615" w:rsidP="00107A10">
      <w:pPr>
        <w:pStyle w:val="ConsPlusNormal"/>
        <w:ind w:firstLine="540"/>
        <w:jc w:val="both"/>
        <w:rPr>
          <w:rFonts w:ascii="Times New Roman" w:hAnsi="Times New Roman" w:cs="Times New Roman"/>
          <w:sz w:val="24"/>
          <w:szCs w:val="24"/>
        </w:rPr>
      </w:pPr>
      <w:proofErr w:type="gramStart"/>
      <w:r w:rsidRPr="00094B81">
        <w:rPr>
          <w:rFonts w:ascii="Times New Roman" w:hAnsi="Times New Roman" w:cs="Times New Roman"/>
          <w:sz w:val="24"/>
          <w:szCs w:val="24"/>
        </w:rPr>
        <w:t>г)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паспорта, заверенная подписью уполномоченного лица и печатью организации (при наличии);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д) копия паспорта иностранного гражданина либо иного документа, установленного Федеральным </w:t>
      </w:r>
      <w:hyperlink r:id="rId11">
        <w:r w:rsidRPr="003218CB">
          <w:rPr>
            <w:rFonts w:ascii="Times New Roman" w:hAnsi="Times New Roman" w:cs="Times New Roman"/>
            <w:color w:val="000000" w:themeColor="text1"/>
            <w:sz w:val="24"/>
            <w:szCs w:val="24"/>
          </w:rPr>
          <w:t>законом</w:t>
        </w:r>
      </w:hyperlink>
      <w:r w:rsidR="008C320D">
        <w:rPr>
          <w:rFonts w:ascii="Times New Roman" w:hAnsi="Times New Roman" w:cs="Times New Roman"/>
          <w:sz w:val="24"/>
          <w:szCs w:val="24"/>
        </w:rPr>
        <w:t xml:space="preserve"> от 25.07.2002 № 115-ФЗ «</w:t>
      </w:r>
      <w:r w:rsidRPr="00094B81">
        <w:rPr>
          <w:rFonts w:ascii="Times New Roman" w:hAnsi="Times New Roman" w:cs="Times New Roman"/>
          <w:sz w:val="24"/>
          <w:szCs w:val="24"/>
        </w:rPr>
        <w:t xml:space="preserve">О правовом положении иностранных граждан в Российской </w:t>
      </w:r>
      <w:r w:rsidR="008C320D">
        <w:rPr>
          <w:rFonts w:ascii="Times New Roman" w:hAnsi="Times New Roman" w:cs="Times New Roman"/>
          <w:sz w:val="24"/>
          <w:szCs w:val="24"/>
        </w:rPr>
        <w:t>Федерации»</w:t>
      </w:r>
      <w:r w:rsidRPr="00094B81">
        <w:rPr>
          <w:rFonts w:ascii="Times New Roman" w:hAnsi="Times New Roman" w:cs="Times New Roman"/>
          <w:sz w:val="24"/>
          <w:szCs w:val="24"/>
        </w:rPr>
        <w:t xml:space="preserve">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паспорта, включающая в себя перевод, заверенный нотариусом;</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паспорта, включающая в себя перевод, заверенный нотариусом, заверенная усиленной квалифицированной электронной подписью нотариуса;</w:t>
      </w:r>
    </w:p>
    <w:p w:rsidR="003C4615" w:rsidRPr="00094B81" w:rsidRDefault="003C4615" w:rsidP="00107A10">
      <w:pPr>
        <w:pStyle w:val="ConsPlusNormal"/>
        <w:ind w:firstLine="540"/>
        <w:jc w:val="both"/>
        <w:rPr>
          <w:rFonts w:ascii="Times New Roman" w:hAnsi="Times New Roman" w:cs="Times New Roman"/>
          <w:sz w:val="24"/>
          <w:szCs w:val="24"/>
        </w:rPr>
      </w:pPr>
      <w:proofErr w:type="gramStart"/>
      <w:r w:rsidRPr="00094B81">
        <w:rPr>
          <w:rFonts w:ascii="Times New Roman" w:hAnsi="Times New Roman" w:cs="Times New Roman"/>
          <w:sz w:val="24"/>
          <w:szCs w:val="24"/>
        </w:rPr>
        <w:t xml:space="preserve">е)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w:t>
      </w:r>
      <w:hyperlink r:id="rId12">
        <w:r w:rsidRPr="003218CB">
          <w:rPr>
            <w:rFonts w:ascii="Times New Roman" w:hAnsi="Times New Roman" w:cs="Times New Roman"/>
            <w:color w:val="000000" w:themeColor="text1"/>
            <w:sz w:val="24"/>
            <w:szCs w:val="24"/>
          </w:rPr>
          <w:t>законом</w:t>
        </w:r>
      </w:hyperlink>
      <w:r w:rsidRPr="003218CB">
        <w:rPr>
          <w:rFonts w:ascii="Times New Roman" w:hAnsi="Times New Roman" w:cs="Times New Roman"/>
          <w:color w:val="000000" w:themeColor="text1"/>
          <w:sz w:val="24"/>
          <w:szCs w:val="24"/>
        </w:rPr>
        <w:t xml:space="preserve"> </w:t>
      </w:r>
      <w:r w:rsidR="008C320D">
        <w:rPr>
          <w:rFonts w:ascii="Times New Roman" w:hAnsi="Times New Roman" w:cs="Times New Roman"/>
          <w:sz w:val="24"/>
          <w:szCs w:val="24"/>
        </w:rPr>
        <w:t>от 25.07.2002 № 115-ФЗ «</w:t>
      </w:r>
      <w:r w:rsidRPr="00094B81">
        <w:rPr>
          <w:rFonts w:ascii="Times New Roman" w:hAnsi="Times New Roman" w:cs="Times New Roman"/>
          <w:sz w:val="24"/>
          <w:szCs w:val="24"/>
        </w:rPr>
        <w:t>О правовом положении иностранных</w:t>
      </w:r>
      <w:r w:rsidR="008C320D">
        <w:rPr>
          <w:rFonts w:ascii="Times New Roman" w:hAnsi="Times New Roman" w:cs="Times New Roman"/>
          <w:sz w:val="24"/>
          <w:szCs w:val="24"/>
        </w:rPr>
        <w:t xml:space="preserve"> граждан в Российской Федерации»</w:t>
      </w:r>
      <w:r w:rsidRPr="00094B81">
        <w:rPr>
          <w:rFonts w:ascii="Times New Roman" w:hAnsi="Times New Roman" w:cs="Times New Roman"/>
          <w:sz w:val="24"/>
          <w:szCs w:val="24"/>
        </w:rPr>
        <w:t xml:space="preserve"> или признаваемого в соответствии с международным договором Российской Федерации в качестве</w:t>
      </w:r>
      <w:proofErr w:type="gramEnd"/>
      <w:r w:rsidRPr="00094B81">
        <w:rPr>
          <w:rFonts w:ascii="Times New Roman" w:hAnsi="Times New Roman" w:cs="Times New Roman"/>
          <w:sz w:val="24"/>
          <w:szCs w:val="24"/>
        </w:rPr>
        <w:t xml:space="preserve"> документа, удостоверяющего личность лица без гражданства - для лиц без гражданства (</w:t>
      </w:r>
      <w:proofErr w:type="spellStart"/>
      <w:r w:rsidRPr="00094B81">
        <w:rPr>
          <w:rFonts w:ascii="Times New Roman" w:hAnsi="Times New Roman" w:cs="Times New Roman"/>
          <w:sz w:val="24"/>
          <w:szCs w:val="24"/>
        </w:rPr>
        <w:t>апостиль</w:t>
      </w:r>
      <w:proofErr w:type="spellEnd"/>
      <w:r w:rsidRPr="00094B81">
        <w:rPr>
          <w:rFonts w:ascii="Times New Roman" w:hAnsi="Times New Roman" w:cs="Times New Roman"/>
          <w:sz w:val="24"/>
          <w:szCs w:val="24"/>
        </w:rPr>
        <w:t>, разрешение на временное проживание, временное удостоверение личности лица без гражданства Российской Федерации, вид на жительство, иные документы).</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при подаче в бумажной форме - копия документа, заверенная подписью уполномоченного лица и печатью (при наличии). Копия </w:t>
      </w:r>
      <w:proofErr w:type="spellStart"/>
      <w:r w:rsidRPr="00094B81">
        <w:rPr>
          <w:rFonts w:ascii="Times New Roman" w:hAnsi="Times New Roman" w:cs="Times New Roman"/>
          <w:sz w:val="24"/>
          <w:szCs w:val="24"/>
        </w:rPr>
        <w:t>апостиля</w:t>
      </w:r>
      <w:proofErr w:type="spellEnd"/>
      <w:r w:rsidRPr="00094B81">
        <w:rPr>
          <w:rFonts w:ascii="Times New Roman" w:hAnsi="Times New Roman" w:cs="Times New Roman"/>
          <w:sz w:val="24"/>
          <w:szCs w:val="24"/>
        </w:rPr>
        <w:t>, включающая в себя перевод, заверенный нотариусом.</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документа, заверенная усиленной квалифицированной электронной подписью нотариуса;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электронная копия </w:t>
      </w:r>
      <w:proofErr w:type="spellStart"/>
      <w:r w:rsidRPr="00094B81">
        <w:rPr>
          <w:rFonts w:ascii="Times New Roman" w:hAnsi="Times New Roman" w:cs="Times New Roman"/>
          <w:sz w:val="24"/>
          <w:szCs w:val="24"/>
        </w:rPr>
        <w:t>апостиля</w:t>
      </w:r>
      <w:proofErr w:type="spellEnd"/>
      <w:r w:rsidRPr="00094B81">
        <w:rPr>
          <w:rFonts w:ascii="Times New Roman" w:hAnsi="Times New Roman" w:cs="Times New Roman"/>
          <w:sz w:val="24"/>
          <w:szCs w:val="24"/>
        </w:rPr>
        <w:t>, включающая в себя перевод, заверенная усиленной квалифицированной электронной подписью нотариуса;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ж)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военного билета, заверенная подписью уполномоченного лица и печатью организации (при наличии);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з) копия</w:t>
      </w:r>
      <w:r w:rsidR="008C320D">
        <w:rPr>
          <w:rFonts w:ascii="Times New Roman" w:hAnsi="Times New Roman" w:cs="Times New Roman"/>
          <w:sz w:val="24"/>
          <w:szCs w:val="24"/>
        </w:rPr>
        <w:t xml:space="preserve"> удостоверения «</w:t>
      </w:r>
      <w:r w:rsidRPr="00094B81">
        <w:rPr>
          <w:rFonts w:ascii="Times New Roman" w:hAnsi="Times New Roman" w:cs="Times New Roman"/>
          <w:sz w:val="24"/>
          <w:szCs w:val="24"/>
        </w:rPr>
        <w:t>мастер спор</w:t>
      </w:r>
      <w:r w:rsidR="008C320D">
        <w:rPr>
          <w:rFonts w:ascii="Times New Roman" w:hAnsi="Times New Roman" w:cs="Times New Roman"/>
          <w:sz w:val="24"/>
          <w:szCs w:val="24"/>
        </w:rPr>
        <w:t>та России международного класса», «гроссмейстер России» или «мастер спорта России»</w:t>
      </w:r>
      <w:r w:rsidRPr="00094B81">
        <w:rPr>
          <w:rFonts w:ascii="Times New Roman" w:hAnsi="Times New Roman" w:cs="Times New Roman"/>
          <w:sz w:val="24"/>
          <w:szCs w:val="24"/>
        </w:rPr>
        <w:t xml:space="preserve"> (для кандидатов, имеющих соответствующее спортивное звание по виду спорта, по которому присваивается квалификационная категория спортивного судьи).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удостоверения, заверенная подписью уполномоченного лица и печатью организации (при наличии);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удостоверения, заверенная электронной подписью уполномоченного лица;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и) копия документа, подтверждающий полномочия представителя заявителя (в случае, если Заявитель обратился через представителя).</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 заверенный подписью руководителя организации и печатью (при наличии) либо подписью нотариуса;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документа, заверенная усиленной квалифицированной электронной подписью руководителя организации или нотариуса.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заявления в электронной форме сведения из документа, удостоверяющего личность Заявителя или его представителя,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3C4615" w:rsidRPr="00094B81" w:rsidRDefault="00EC6983" w:rsidP="00107A10">
      <w:pPr>
        <w:pStyle w:val="ConsPlusNormal"/>
        <w:ind w:firstLine="540"/>
        <w:jc w:val="both"/>
        <w:rPr>
          <w:rFonts w:ascii="Times New Roman" w:hAnsi="Times New Roman" w:cs="Times New Roman"/>
          <w:sz w:val="24"/>
          <w:szCs w:val="24"/>
        </w:rPr>
      </w:pPr>
      <w:bookmarkStart w:id="7" w:name="P133"/>
      <w:bookmarkEnd w:id="7"/>
      <w:r>
        <w:rPr>
          <w:rFonts w:ascii="Times New Roman" w:hAnsi="Times New Roman" w:cs="Times New Roman"/>
          <w:sz w:val="24"/>
          <w:szCs w:val="24"/>
        </w:rPr>
        <w:t>2.30</w:t>
      </w:r>
      <w:r w:rsidR="003C4615" w:rsidRPr="00094B81">
        <w:rPr>
          <w:rFonts w:ascii="Times New Roman" w:hAnsi="Times New Roman" w:cs="Times New Roman"/>
          <w:sz w:val="24"/>
          <w:szCs w:val="24"/>
        </w:rPr>
        <w:t>.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а) сведения из Единого государственного реестра юридических лиц.</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 заверенный подписью руководителя организации и печатью (при наличии);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б) сведения о регистрации учета по месту жительства.</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 заверенный подписью руководителя организации и печатью (при наличии).</w:t>
      </w:r>
    </w:p>
    <w:p w:rsidR="003C4615" w:rsidRPr="00094B81" w:rsidRDefault="00EC6983" w:rsidP="00EC69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w:t>
      </w:r>
      <w:r w:rsidR="003C4615" w:rsidRPr="00094B81">
        <w:rPr>
          <w:rFonts w:ascii="Times New Roman" w:hAnsi="Times New Roman" w:cs="Times New Roman"/>
          <w:sz w:val="24"/>
          <w:szCs w:val="24"/>
        </w:rPr>
        <w:t>. При предоставлении муниципальной услуги запрещается требовать от заявителя:</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4615" w:rsidRPr="00094B81" w:rsidRDefault="003C4615" w:rsidP="00107A10">
      <w:pPr>
        <w:pStyle w:val="ConsPlusNormal"/>
        <w:ind w:firstLine="540"/>
        <w:jc w:val="both"/>
        <w:rPr>
          <w:rFonts w:ascii="Times New Roman" w:hAnsi="Times New Roman" w:cs="Times New Roman"/>
          <w:sz w:val="24"/>
          <w:szCs w:val="24"/>
        </w:rPr>
      </w:pPr>
      <w:proofErr w:type="gramStart"/>
      <w:r w:rsidRPr="00094B81">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и муниципальными правовыми актами </w:t>
      </w:r>
      <w:r w:rsidR="0091793E">
        <w:rPr>
          <w:rFonts w:ascii="Times New Roman" w:hAnsi="Times New Roman" w:cs="Times New Roman"/>
          <w:sz w:val="24"/>
          <w:szCs w:val="24"/>
        </w:rPr>
        <w:t>Администрации Кежемского района</w:t>
      </w:r>
      <w:r w:rsidRPr="00094B81">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r w:rsidRPr="007F1BA1">
          <w:rPr>
            <w:rFonts w:ascii="Times New Roman" w:hAnsi="Times New Roman" w:cs="Times New Roman"/>
            <w:color w:val="000000" w:themeColor="text1"/>
            <w:sz w:val="24"/>
            <w:szCs w:val="24"/>
          </w:rPr>
          <w:t>части 6 статьи 7</w:t>
        </w:r>
      </w:hyperlink>
      <w:r w:rsidRPr="00094B81">
        <w:rPr>
          <w:rFonts w:ascii="Times New Roman" w:hAnsi="Times New Roman" w:cs="Times New Roman"/>
          <w:sz w:val="24"/>
          <w:szCs w:val="24"/>
        </w:rPr>
        <w:t xml:space="preserve"> Фед</w:t>
      </w:r>
      <w:r w:rsidR="008C320D">
        <w:rPr>
          <w:rFonts w:ascii="Times New Roman" w:hAnsi="Times New Roman" w:cs="Times New Roman"/>
          <w:sz w:val="24"/>
          <w:szCs w:val="24"/>
        </w:rPr>
        <w:t>ерального закона от 27.07.2010</w:t>
      </w:r>
      <w:proofErr w:type="gramEnd"/>
      <w:r w:rsidR="008C320D">
        <w:rPr>
          <w:rFonts w:ascii="Times New Roman" w:hAnsi="Times New Roman" w:cs="Times New Roman"/>
          <w:sz w:val="24"/>
          <w:szCs w:val="24"/>
        </w:rPr>
        <w:t xml:space="preserve"> № 210-ФЗ «</w:t>
      </w:r>
      <w:r w:rsidRPr="00094B81">
        <w:rPr>
          <w:rFonts w:ascii="Times New Roman" w:hAnsi="Times New Roman" w:cs="Times New Roman"/>
          <w:sz w:val="24"/>
          <w:szCs w:val="24"/>
        </w:rPr>
        <w:t>Об организации предоставления государственных и му</w:t>
      </w:r>
      <w:r w:rsidR="008C320D">
        <w:rPr>
          <w:rFonts w:ascii="Times New Roman" w:hAnsi="Times New Roman" w:cs="Times New Roman"/>
          <w:sz w:val="24"/>
          <w:szCs w:val="24"/>
        </w:rPr>
        <w:t>ниципальных услуг» (далее - Федеральный закон №</w:t>
      </w:r>
      <w:r w:rsidRPr="00094B81">
        <w:rPr>
          <w:rFonts w:ascii="Times New Roman" w:hAnsi="Times New Roman" w:cs="Times New Roman"/>
          <w:sz w:val="24"/>
          <w:szCs w:val="24"/>
        </w:rPr>
        <w:t xml:space="preserve"> 210-ФЗ);</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C4615" w:rsidRPr="00094B81" w:rsidRDefault="003C4615" w:rsidP="00107A10">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C4615" w:rsidRPr="00094B81" w:rsidRDefault="003C4615" w:rsidP="00107A10">
      <w:pPr>
        <w:pStyle w:val="ConsPlusNormal"/>
        <w:ind w:firstLine="540"/>
        <w:jc w:val="both"/>
        <w:rPr>
          <w:rFonts w:ascii="Times New Roman" w:hAnsi="Times New Roman" w:cs="Times New Roman"/>
          <w:sz w:val="24"/>
          <w:szCs w:val="24"/>
        </w:rPr>
      </w:pPr>
      <w:proofErr w:type="gramStart"/>
      <w:r w:rsidRPr="00094B81">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4">
        <w:r w:rsidRPr="007F1BA1">
          <w:rPr>
            <w:rFonts w:ascii="Times New Roman" w:hAnsi="Times New Roman" w:cs="Times New Roman"/>
            <w:color w:val="000000" w:themeColor="text1"/>
            <w:sz w:val="24"/>
            <w:szCs w:val="24"/>
          </w:rPr>
          <w:t>частью 1.1 статьи 16</w:t>
        </w:r>
      </w:hyperlink>
      <w:r w:rsidRPr="007F1BA1">
        <w:rPr>
          <w:rFonts w:ascii="Times New Roman" w:hAnsi="Times New Roman" w:cs="Times New Roman"/>
          <w:color w:val="000000" w:themeColor="text1"/>
          <w:sz w:val="24"/>
          <w:szCs w:val="24"/>
        </w:rPr>
        <w:t xml:space="preserve"> </w:t>
      </w:r>
      <w:r w:rsidR="008C320D">
        <w:rPr>
          <w:rFonts w:ascii="Times New Roman" w:hAnsi="Times New Roman" w:cs="Times New Roman"/>
          <w:sz w:val="24"/>
          <w:szCs w:val="24"/>
        </w:rPr>
        <w:t>Федерального закона №</w:t>
      </w:r>
      <w:r w:rsidRPr="00094B81">
        <w:rPr>
          <w:rFonts w:ascii="Times New Roman" w:hAnsi="Times New Roman" w:cs="Times New Roman"/>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w:t>
      </w:r>
      <w:proofErr w:type="gramEnd"/>
      <w:r w:rsidRPr="00094B81">
        <w:rPr>
          <w:rFonts w:ascii="Times New Roman" w:hAnsi="Times New Roman" w:cs="Times New Roman"/>
          <w:sz w:val="24"/>
          <w:szCs w:val="24"/>
        </w:rPr>
        <w:t xml:space="preserve"> для предоставления муниципальной услуги, либо руководителя организации, предусмотренной </w:t>
      </w:r>
      <w:hyperlink r:id="rId15">
        <w:r w:rsidRPr="007F1BA1">
          <w:rPr>
            <w:rFonts w:ascii="Times New Roman" w:hAnsi="Times New Roman" w:cs="Times New Roman"/>
            <w:color w:val="000000" w:themeColor="text1"/>
            <w:sz w:val="24"/>
            <w:szCs w:val="24"/>
          </w:rPr>
          <w:t>частью 1.1 статьи 16</w:t>
        </w:r>
      </w:hyperlink>
      <w:r w:rsidR="008C320D">
        <w:rPr>
          <w:rFonts w:ascii="Times New Roman" w:hAnsi="Times New Roman" w:cs="Times New Roman"/>
          <w:sz w:val="24"/>
          <w:szCs w:val="24"/>
        </w:rPr>
        <w:t xml:space="preserve"> Федерального закона №</w:t>
      </w:r>
      <w:r w:rsidRPr="00094B81">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rsidR="003C4615" w:rsidRPr="00094B81" w:rsidRDefault="00EC6983" w:rsidP="00107A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2.32</w:t>
      </w:r>
      <w:r w:rsidR="003C4615" w:rsidRPr="00094B81">
        <w:rPr>
          <w:rFonts w:ascii="Times New Roman" w:hAnsi="Times New Roman" w:cs="Times New Roman"/>
          <w:sz w:val="24"/>
          <w:szCs w:val="24"/>
        </w:rPr>
        <w:t>. В случае</w:t>
      </w:r>
      <w:proofErr w:type="gramStart"/>
      <w:r w:rsidR="003C4615" w:rsidRPr="00094B81">
        <w:rPr>
          <w:rFonts w:ascii="Times New Roman" w:hAnsi="Times New Roman" w:cs="Times New Roman"/>
          <w:sz w:val="24"/>
          <w:szCs w:val="24"/>
        </w:rPr>
        <w:t>,</w:t>
      </w:r>
      <w:proofErr w:type="gramEnd"/>
      <w:r w:rsidR="003C4615" w:rsidRPr="00094B81">
        <w:rPr>
          <w:rFonts w:ascii="Times New Roman" w:hAnsi="Times New Roman" w:cs="Times New Roman"/>
          <w:sz w:val="24"/>
          <w:szCs w:val="24"/>
        </w:rPr>
        <w:t xml:space="preserve"> если предоставленные Заявителем документы и информация, указанные в </w:t>
      </w:r>
      <w:hyperlink w:anchor="P92">
        <w:r w:rsidR="003C4615" w:rsidRPr="007F1BA1">
          <w:rPr>
            <w:rFonts w:ascii="Times New Roman" w:hAnsi="Times New Roman" w:cs="Times New Roman"/>
            <w:color w:val="000000" w:themeColor="text1"/>
            <w:sz w:val="24"/>
            <w:szCs w:val="24"/>
          </w:rPr>
          <w:t>пункте 2.5.1</w:t>
        </w:r>
      </w:hyperlink>
      <w:r w:rsidR="003C4615" w:rsidRPr="007F1BA1">
        <w:rPr>
          <w:rFonts w:ascii="Times New Roman" w:hAnsi="Times New Roman" w:cs="Times New Roman"/>
          <w:color w:val="000000" w:themeColor="text1"/>
          <w:sz w:val="24"/>
          <w:szCs w:val="24"/>
        </w:rPr>
        <w:t xml:space="preserve"> настоящего Административного регламента, ранее были заверены в соответствии с </w:t>
      </w:r>
      <w:hyperlink r:id="rId16">
        <w:r w:rsidR="003C4615" w:rsidRPr="007F1BA1">
          <w:rPr>
            <w:rFonts w:ascii="Times New Roman" w:hAnsi="Times New Roman" w:cs="Times New Roman"/>
            <w:color w:val="000000" w:themeColor="text1"/>
            <w:sz w:val="24"/>
            <w:szCs w:val="24"/>
          </w:rPr>
          <w:t>пунктом 7.2 части 1 статьи 16</w:t>
        </w:r>
      </w:hyperlink>
      <w:r w:rsidR="003C4615" w:rsidRPr="007F1BA1">
        <w:rPr>
          <w:rFonts w:ascii="Times New Roman" w:hAnsi="Times New Roman" w:cs="Times New Roman"/>
          <w:color w:val="000000" w:themeColor="text1"/>
          <w:sz w:val="24"/>
          <w:szCs w:val="24"/>
        </w:rPr>
        <w:t xml:space="preserve"> </w:t>
      </w:r>
      <w:r w:rsidR="008C320D">
        <w:rPr>
          <w:rFonts w:ascii="Times New Roman" w:hAnsi="Times New Roman" w:cs="Times New Roman"/>
          <w:sz w:val="24"/>
          <w:szCs w:val="24"/>
        </w:rPr>
        <w:t>Федерального закона №</w:t>
      </w:r>
      <w:r w:rsidR="003C4615" w:rsidRPr="00094B81">
        <w:rPr>
          <w:rFonts w:ascii="Times New Roman" w:hAnsi="Times New Roman" w:cs="Times New Roman"/>
          <w:sz w:val="24"/>
          <w:szCs w:val="24"/>
        </w:rPr>
        <w:t xml:space="preserve"> 210-ФЗ Уполномоченный орган не вправе требовать их предоставления на бумажном носителе (за исключением если нанесение отметок на такие документы либо их изъятие является необходимым условием предоставления муниципальной услуги, и иных случаев, </w:t>
      </w:r>
      <w:proofErr w:type="gramStart"/>
      <w:r w:rsidR="003C4615" w:rsidRPr="00094B81">
        <w:rPr>
          <w:rFonts w:ascii="Times New Roman" w:hAnsi="Times New Roman" w:cs="Times New Roman"/>
          <w:sz w:val="24"/>
          <w:szCs w:val="24"/>
        </w:rPr>
        <w:t>установленных</w:t>
      </w:r>
      <w:proofErr w:type="gramEnd"/>
      <w:r w:rsidR="003C4615" w:rsidRPr="00094B81">
        <w:rPr>
          <w:rFonts w:ascii="Times New Roman" w:hAnsi="Times New Roman" w:cs="Times New Roman"/>
          <w:sz w:val="24"/>
          <w:szCs w:val="24"/>
        </w:rPr>
        <w:t xml:space="preserve"> федеральными законами).</w:t>
      </w:r>
    </w:p>
    <w:p w:rsidR="003C4615" w:rsidRPr="00094B81" w:rsidRDefault="003C4615" w:rsidP="00107A10">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 xml:space="preserve"> Перечень оснований для отказа в приеме документов,</w:t>
      </w:r>
    </w:p>
    <w:p w:rsidR="003C4615" w:rsidRPr="00094B81" w:rsidRDefault="003C4615">
      <w:pPr>
        <w:pStyle w:val="ConsPlusTitle"/>
        <w:jc w:val="center"/>
        <w:rPr>
          <w:rFonts w:ascii="Times New Roman" w:hAnsi="Times New Roman" w:cs="Times New Roman"/>
          <w:sz w:val="24"/>
          <w:szCs w:val="24"/>
        </w:rPr>
      </w:pPr>
      <w:proofErr w:type="gramStart"/>
      <w:r w:rsidRPr="00094B81">
        <w:rPr>
          <w:rFonts w:ascii="Times New Roman" w:hAnsi="Times New Roman" w:cs="Times New Roman"/>
          <w:sz w:val="24"/>
          <w:szCs w:val="24"/>
        </w:rPr>
        <w:t>необходимых</w:t>
      </w:r>
      <w:proofErr w:type="gramEnd"/>
      <w:r w:rsidRPr="00094B81">
        <w:rPr>
          <w:rFonts w:ascii="Times New Roman" w:hAnsi="Times New Roman" w:cs="Times New Roman"/>
          <w:sz w:val="24"/>
          <w:szCs w:val="24"/>
        </w:rPr>
        <w:t xml:space="preserve"> для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EC6983"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2.33</w:t>
      </w:r>
      <w:r w:rsidR="003C4615" w:rsidRPr="00094B81">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являются:</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 xml:space="preserve">подача Заявителем документов, не соответствующих требованиям, </w:t>
      </w:r>
      <w:r w:rsidR="003C4615" w:rsidRPr="00B8285B">
        <w:rPr>
          <w:rFonts w:ascii="Times New Roman" w:hAnsi="Times New Roman" w:cs="Times New Roman"/>
          <w:sz w:val="24"/>
          <w:szCs w:val="24"/>
        </w:rPr>
        <w:t xml:space="preserve">предусмотренным </w:t>
      </w:r>
      <w:r w:rsidR="00B8285B" w:rsidRPr="00B8285B">
        <w:rPr>
          <w:rFonts w:ascii="Times New Roman" w:hAnsi="Times New Roman" w:cs="Times New Roman"/>
          <w:sz w:val="24"/>
          <w:szCs w:val="24"/>
        </w:rPr>
        <w:t xml:space="preserve">пунктом 2.5. </w:t>
      </w:r>
      <w:r w:rsidR="003C4615" w:rsidRPr="00B8285B">
        <w:rPr>
          <w:rFonts w:ascii="Times New Roman" w:hAnsi="Times New Roman" w:cs="Times New Roman"/>
          <w:sz w:val="24"/>
          <w:szCs w:val="24"/>
        </w:rPr>
        <w:t>Административного</w:t>
      </w:r>
      <w:r w:rsidR="003C4615" w:rsidRPr="00094B81">
        <w:rPr>
          <w:rFonts w:ascii="Times New Roman" w:hAnsi="Times New Roman" w:cs="Times New Roman"/>
          <w:sz w:val="24"/>
          <w:szCs w:val="24"/>
        </w:rPr>
        <w:t xml:space="preserve"> регламента;</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услуги указанным лицом);</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подача запроса о предоставлении муниципальной услуги и документов, необходимых для ее предоставления, в электронной форме с нарушением установленных требований;</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некорректное заполнение обязательных полей в форме заявления о предоставлении муниципальной услуги в электронной форме (недостоверное, неполное, либо неправильное заполнение);</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представление неполного комплекта документов, необходимых для предоставления муниципальной услуги;</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ее предоставление;</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заявление подано лицом, не имеющим полномочия представлять интересы заявителя;</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 xml:space="preserve">несоблюдение установленных </w:t>
      </w:r>
      <w:hyperlink r:id="rId17">
        <w:r w:rsidR="003C4615" w:rsidRPr="007F1BA1">
          <w:rPr>
            <w:rFonts w:ascii="Times New Roman" w:hAnsi="Times New Roman" w:cs="Times New Roman"/>
            <w:color w:val="000000" w:themeColor="text1"/>
            <w:sz w:val="24"/>
            <w:szCs w:val="24"/>
          </w:rPr>
          <w:t>статьей 11</w:t>
        </w:r>
      </w:hyperlink>
      <w:r w:rsidR="003C4615" w:rsidRPr="00094B81">
        <w:rPr>
          <w:rFonts w:ascii="Times New Roman" w:hAnsi="Times New Roman" w:cs="Times New Roman"/>
          <w:sz w:val="24"/>
          <w:szCs w:val="24"/>
        </w:rPr>
        <w:t xml:space="preserve"> Фед</w:t>
      </w:r>
      <w:r w:rsidR="00B8285B">
        <w:rPr>
          <w:rFonts w:ascii="Times New Roman" w:hAnsi="Times New Roman" w:cs="Times New Roman"/>
          <w:sz w:val="24"/>
          <w:szCs w:val="24"/>
        </w:rPr>
        <w:t>ерального закона от 06.04.2011 № 63-ФЗ «Об электронной подписи»</w:t>
      </w:r>
      <w:r w:rsidR="003C4615" w:rsidRPr="00094B81">
        <w:rPr>
          <w:rFonts w:ascii="Times New Roman" w:hAnsi="Times New Roman" w:cs="Times New Roman"/>
          <w:sz w:val="24"/>
          <w:szCs w:val="24"/>
        </w:rPr>
        <w:t xml:space="preserve"> условий признания действительности усиленной квалифицированной электронной подписи;</w:t>
      </w:r>
    </w:p>
    <w:p w:rsidR="003C4615" w:rsidRPr="00094B81" w:rsidRDefault="007F1BA1" w:rsidP="007F1B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 указанного в Квалификационных требованиях.</w:t>
      </w:r>
    </w:p>
    <w:p w:rsidR="003C4615" w:rsidRPr="00094B81" w:rsidRDefault="00EC6983" w:rsidP="007F1BA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2.34</w:t>
      </w:r>
      <w:r w:rsidR="003C4615" w:rsidRPr="00094B81">
        <w:rPr>
          <w:rFonts w:ascii="Times New Roman" w:hAnsi="Times New Roman" w:cs="Times New Roman"/>
          <w:sz w:val="24"/>
          <w:szCs w:val="24"/>
        </w:rPr>
        <w:t xml:space="preserve">. </w:t>
      </w:r>
      <w:hyperlink w:anchor="P972">
        <w:r w:rsidR="003C4615" w:rsidRPr="007F1BA1">
          <w:rPr>
            <w:rFonts w:ascii="Times New Roman" w:hAnsi="Times New Roman" w:cs="Times New Roman"/>
            <w:color w:val="000000" w:themeColor="text1"/>
            <w:sz w:val="24"/>
            <w:szCs w:val="24"/>
          </w:rPr>
          <w:t>Решение</w:t>
        </w:r>
      </w:hyperlink>
      <w:r w:rsidR="003C4615" w:rsidRPr="00094B81">
        <w:rPr>
          <w:rFonts w:ascii="Times New Roman" w:hAnsi="Times New Roman" w:cs="Times New Roman"/>
          <w:sz w:val="24"/>
          <w:szCs w:val="24"/>
        </w:rPr>
        <w:t xml:space="preserve"> об отказе в приеме документов, необходимых для предоставления муниципальной услуги, по форме, при</w:t>
      </w:r>
      <w:r w:rsidR="007F1BA1">
        <w:rPr>
          <w:rFonts w:ascii="Times New Roman" w:hAnsi="Times New Roman" w:cs="Times New Roman"/>
          <w:sz w:val="24"/>
          <w:szCs w:val="24"/>
        </w:rPr>
        <w:t>веденной в при</w:t>
      </w:r>
      <w:r w:rsidR="00DC7AD3">
        <w:rPr>
          <w:rFonts w:ascii="Times New Roman" w:hAnsi="Times New Roman" w:cs="Times New Roman"/>
          <w:sz w:val="24"/>
          <w:szCs w:val="24"/>
        </w:rPr>
        <w:t>ложении</w:t>
      </w:r>
      <w:r w:rsidR="003C4615" w:rsidRPr="00094B81">
        <w:rPr>
          <w:rFonts w:ascii="Times New Roman" w:hAnsi="Times New Roman" w:cs="Times New Roman"/>
          <w:sz w:val="24"/>
          <w:szCs w:val="24"/>
        </w:rPr>
        <w:t xml:space="preserve"> 5 к настоящему Административному регламенту, направляется Заявителю в течение 3 рабочих дней со дня поступления документов в Уполномоченный орган.</w:t>
      </w:r>
    </w:p>
    <w:p w:rsidR="003C4615" w:rsidRPr="00094B81" w:rsidRDefault="003C4615" w:rsidP="007F1BA1">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В случае подачи документов в электронном виде решение об отказе направляется в личный кабинет Заявителя на ЕПГУ или системе, автоматизирующей исполнение государственных функций или предоставление государственных услуг, посредством которой были поданы документы, в течение 3 рабочих дней со дня поступления документов </w:t>
      </w:r>
      <w:proofErr w:type="gramStart"/>
      <w:r w:rsidRPr="00094B81">
        <w:rPr>
          <w:rFonts w:ascii="Times New Roman" w:hAnsi="Times New Roman" w:cs="Times New Roman"/>
          <w:sz w:val="24"/>
          <w:szCs w:val="24"/>
        </w:rPr>
        <w:t>в</w:t>
      </w:r>
      <w:proofErr w:type="gramEnd"/>
      <w:r w:rsidRPr="00094B81">
        <w:rPr>
          <w:rFonts w:ascii="Times New Roman" w:hAnsi="Times New Roman" w:cs="Times New Roman"/>
          <w:sz w:val="24"/>
          <w:szCs w:val="24"/>
        </w:rPr>
        <w:t xml:space="preserve"> </w:t>
      </w:r>
      <w:proofErr w:type="gramStart"/>
      <w:r w:rsidRPr="00094B81">
        <w:rPr>
          <w:rFonts w:ascii="Times New Roman" w:hAnsi="Times New Roman" w:cs="Times New Roman"/>
          <w:sz w:val="24"/>
          <w:szCs w:val="24"/>
        </w:rPr>
        <w:t>Уполномоченный</w:t>
      </w:r>
      <w:proofErr w:type="gramEnd"/>
      <w:r w:rsidRPr="00094B81">
        <w:rPr>
          <w:rFonts w:ascii="Times New Roman" w:hAnsi="Times New Roman" w:cs="Times New Roman"/>
          <w:sz w:val="24"/>
          <w:szCs w:val="24"/>
        </w:rPr>
        <w:t xml:space="preserve"> орган.</w:t>
      </w:r>
    </w:p>
    <w:p w:rsidR="003C4615" w:rsidRPr="00094B81" w:rsidRDefault="003C4615" w:rsidP="007F1BA1">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bookmarkStart w:id="8" w:name="P169"/>
      <w:bookmarkEnd w:id="8"/>
      <w:r w:rsidRPr="00094B81">
        <w:rPr>
          <w:rFonts w:ascii="Times New Roman" w:hAnsi="Times New Roman" w:cs="Times New Roman"/>
          <w:sz w:val="24"/>
          <w:szCs w:val="24"/>
        </w:rPr>
        <w:t>Перечень оснований для отказа и (или) приостановления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EC6983" w:rsidP="007F1BA1">
      <w:pPr>
        <w:pStyle w:val="ConsPlusNormal"/>
        <w:ind w:firstLine="539"/>
        <w:jc w:val="both"/>
        <w:rPr>
          <w:rFonts w:ascii="Times New Roman" w:hAnsi="Times New Roman" w:cs="Times New Roman"/>
          <w:sz w:val="24"/>
          <w:szCs w:val="24"/>
        </w:rPr>
      </w:pPr>
      <w:bookmarkStart w:id="9" w:name="P172"/>
      <w:bookmarkEnd w:id="9"/>
      <w:r>
        <w:rPr>
          <w:rFonts w:ascii="Times New Roman" w:hAnsi="Times New Roman" w:cs="Times New Roman"/>
          <w:sz w:val="24"/>
          <w:szCs w:val="24"/>
        </w:rPr>
        <w:t>2.35</w:t>
      </w:r>
      <w:r w:rsidR="003C4615" w:rsidRPr="00094B81">
        <w:rPr>
          <w:rFonts w:ascii="Times New Roman" w:hAnsi="Times New Roman" w:cs="Times New Roman"/>
          <w:sz w:val="24"/>
          <w:szCs w:val="24"/>
        </w:rPr>
        <w:t>. Основанием для отказа в присвоении квалификационной категории спортивного судьи является:</w:t>
      </w:r>
    </w:p>
    <w:p w:rsidR="003C4615" w:rsidRPr="00094B81" w:rsidRDefault="007F1BA1" w:rsidP="007F1BA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невыполнение Квалификационных требований;</w:t>
      </w:r>
    </w:p>
    <w:p w:rsidR="003C4615" w:rsidRPr="00094B81" w:rsidRDefault="007F1BA1" w:rsidP="007F1BA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3C4615" w:rsidRPr="00094B81" w:rsidRDefault="00EC6983" w:rsidP="007F1BA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2.36</w:t>
      </w:r>
      <w:r w:rsidR="003C4615" w:rsidRPr="00094B81">
        <w:rPr>
          <w:rFonts w:ascii="Times New Roman" w:hAnsi="Times New Roman" w:cs="Times New Roman"/>
          <w:sz w:val="24"/>
          <w:szCs w:val="24"/>
        </w:rPr>
        <w:t>. Оснований для приостановления предоставления муниципальной услуги не предусмотрено.</w:t>
      </w:r>
    </w:p>
    <w:p w:rsidR="003C4615" w:rsidRPr="00094B81" w:rsidRDefault="00EC6983" w:rsidP="007F1BA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2.37</w:t>
      </w:r>
      <w:r w:rsidR="003C4615" w:rsidRPr="00094B81">
        <w:rPr>
          <w:rFonts w:ascii="Times New Roman" w:hAnsi="Times New Roman" w:cs="Times New Roman"/>
          <w:sz w:val="24"/>
          <w:szCs w:val="24"/>
        </w:rPr>
        <w:t xml:space="preserve">. Представление к присвоению квалификационной категории спортивного судьи и </w:t>
      </w:r>
      <w:proofErr w:type="gramStart"/>
      <w:r w:rsidR="003C4615" w:rsidRPr="00094B81">
        <w:rPr>
          <w:rFonts w:ascii="Times New Roman" w:hAnsi="Times New Roman" w:cs="Times New Roman"/>
          <w:sz w:val="24"/>
          <w:szCs w:val="24"/>
        </w:rPr>
        <w:t xml:space="preserve">документы, </w:t>
      </w:r>
      <w:r w:rsidR="003C4615" w:rsidRPr="00B8285B">
        <w:rPr>
          <w:rFonts w:ascii="Times New Roman" w:hAnsi="Times New Roman" w:cs="Times New Roman"/>
          <w:sz w:val="24"/>
          <w:szCs w:val="24"/>
        </w:rPr>
        <w:t xml:space="preserve">предусмотренные </w:t>
      </w:r>
      <w:r w:rsidR="00B8285B" w:rsidRPr="00B8285B">
        <w:rPr>
          <w:rFonts w:ascii="Times New Roman" w:hAnsi="Times New Roman" w:cs="Times New Roman"/>
          <w:sz w:val="24"/>
          <w:szCs w:val="24"/>
        </w:rPr>
        <w:t xml:space="preserve">пунктом 2.35 </w:t>
      </w:r>
      <w:r w:rsidR="003C4615" w:rsidRPr="00B8285B">
        <w:rPr>
          <w:rFonts w:ascii="Times New Roman" w:hAnsi="Times New Roman" w:cs="Times New Roman"/>
          <w:sz w:val="24"/>
          <w:szCs w:val="24"/>
        </w:rPr>
        <w:t>поданы</w:t>
      </w:r>
      <w:proofErr w:type="gramEnd"/>
      <w:r w:rsidR="003C4615" w:rsidRPr="00B8285B">
        <w:rPr>
          <w:rFonts w:ascii="Times New Roman" w:hAnsi="Times New Roman" w:cs="Times New Roman"/>
          <w:sz w:val="28"/>
          <w:szCs w:val="24"/>
        </w:rPr>
        <w:t xml:space="preserve"> </w:t>
      </w:r>
      <w:r w:rsidR="003C4615" w:rsidRPr="00094B81">
        <w:rPr>
          <w:rFonts w:ascii="Times New Roman" w:hAnsi="Times New Roman" w:cs="Times New Roman"/>
          <w:sz w:val="24"/>
          <w:szCs w:val="24"/>
        </w:rPr>
        <w:t>региональной спортивной федерацией, физкультурно-спортивной организацией, включенной в перечень, в Уполномоченный орган по истечении 4 месяцев со дня выполнения Квалификационных требований.</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EC6983">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III</w:t>
      </w:r>
      <w:r>
        <w:rPr>
          <w:rFonts w:ascii="Times New Roman" w:hAnsi="Times New Roman" w:cs="Times New Roman"/>
          <w:sz w:val="24"/>
          <w:szCs w:val="24"/>
        </w:rPr>
        <w:t xml:space="preserve">. </w:t>
      </w:r>
      <w:r w:rsidR="003C4615" w:rsidRPr="00094B81">
        <w:rPr>
          <w:rFonts w:ascii="Times New Roman" w:hAnsi="Times New Roman" w:cs="Times New Roman"/>
          <w:sz w:val="24"/>
          <w:szCs w:val="24"/>
        </w:rPr>
        <w:t>СОСТАВ, ПОСЛЕДОВАТЕЛЬНОСТЬ И СРОКИ ВЫПОЛНЕНИЯ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АДМИНИСТРАТИВНЫХ ПРОЦЕДУР</w:t>
      </w:r>
      <w:r w:rsidR="00BF6510">
        <w:rPr>
          <w:rFonts w:ascii="Times New Roman" w:hAnsi="Times New Roman" w:cs="Times New Roman"/>
          <w:sz w:val="24"/>
          <w:szCs w:val="24"/>
        </w:rPr>
        <w:t>, ТРЕБОВАНИЯ К ПОРЯДКУ ИХ ВЫПОЛНЕНИЯ, В ТОМ ЧИСЛЕ ОСОБЕННОСТИ ВЫПОЛНЕНИЯ АДМИНИСТРАТИВНЫХ ПРОЦЕДУР В ЭЛЕТРОННОЙ ФОРМЕ, А ТАКЖЕ ОСОБЕННОСТИ ВЫПОЛНЕНИЯ АДМИНИСТРАТИВНЫХ ПРОЦЕДУР В МНОГОФУНКЦИОНАЛЬНЫХ ЦЕНТРАХ»</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 xml:space="preserve"> Перечень вариантов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w:t>
      </w:r>
      <w:r w:rsidR="003C4615" w:rsidRPr="00094B81">
        <w:rPr>
          <w:rFonts w:ascii="Times New Roman" w:hAnsi="Times New Roman" w:cs="Times New Roman"/>
          <w:sz w:val="24"/>
          <w:szCs w:val="24"/>
        </w:rPr>
        <w:t>. При обращении Заявителя о предоставлении муниципальной услуги по присвоению квалификационной категории спортивному судье услуга предоставляется в соответствии со следующими вариантами:</w:t>
      </w:r>
    </w:p>
    <w:p w:rsidR="003C4615" w:rsidRPr="00B84FCE" w:rsidRDefault="001C302B" w:rsidP="00B84FCE">
      <w:pPr>
        <w:pStyle w:val="ConsPlusNormal"/>
        <w:ind w:firstLine="539"/>
        <w:jc w:val="both"/>
        <w:rPr>
          <w:rFonts w:ascii="Times New Roman" w:hAnsi="Times New Roman" w:cs="Times New Roman"/>
          <w:color w:val="000000" w:themeColor="text1"/>
          <w:sz w:val="24"/>
          <w:szCs w:val="24"/>
        </w:rPr>
      </w:pPr>
      <w:hyperlink w:anchor="P274">
        <w:r w:rsidR="003C4615" w:rsidRPr="00B84FCE">
          <w:rPr>
            <w:rFonts w:ascii="Times New Roman" w:hAnsi="Times New Roman" w:cs="Times New Roman"/>
            <w:color w:val="000000" w:themeColor="text1"/>
            <w:sz w:val="24"/>
            <w:szCs w:val="24"/>
          </w:rPr>
          <w:t>Вариант 1</w:t>
        </w:r>
      </w:hyperlink>
      <w:r w:rsidR="003C4615" w:rsidRPr="00B84FCE">
        <w:rPr>
          <w:rFonts w:ascii="Times New Roman" w:hAnsi="Times New Roman" w:cs="Times New Roman"/>
          <w:color w:val="000000" w:themeColor="text1"/>
          <w:sz w:val="24"/>
          <w:szCs w:val="24"/>
        </w:rPr>
        <w:t>: юридическое лицо, от имени которого обратилось лицо, имеющее право действовать от имени юридического лица без доверенности;</w:t>
      </w:r>
    </w:p>
    <w:p w:rsidR="003C4615" w:rsidRPr="00B84FCE" w:rsidRDefault="001C302B" w:rsidP="00B84FCE">
      <w:pPr>
        <w:pStyle w:val="ConsPlusNormal"/>
        <w:ind w:firstLine="539"/>
        <w:jc w:val="both"/>
        <w:rPr>
          <w:rFonts w:ascii="Times New Roman" w:hAnsi="Times New Roman" w:cs="Times New Roman"/>
          <w:color w:val="000000" w:themeColor="text1"/>
          <w:sz w:val="24"/>
          <w:szCs w:val="24"/>
        </w:rPr>
      </w:pPr>
      <w:hyperlink w:anchor="P406">
        <w:r w:rsidR="003C4615" w:rsidRPr="00B84FCE">
          <w:rPr>
            <w:rFonts w:ascii="Times New Roman" w:hAnsi="Times New Roman" w:cs="Times New Roman"/>
            <w:color w:val="000000" w:themeColor="text1"/>
            <w:sz w:val="24"/>
            <w:szCs w:val="24"/>
          </w:rPr>
          <w:t>Вариант 2</w:t>
        </w:r>
      </w:hyperlink>
      <w:r w:rsidR="003C4615" w:rsidRPr="00B84FCE">
        <w:rPr>
          <w:rFonts w:ascii="Times New Roman" w:hAnsi="Times New Roman" w:cs="Times New Roman"/>
          <w:color w:val="000000" w:themeColor="text1"/>
          <w:sz w:val="24"/>
          <w:szCs w:val="24"/>
        </w:rPr>
        <w:t>: юридическое лицо, от имени которого обратился представитель по доверенности.</w:t>
      </w:r>
    </w:p>
    <w:p w:rsidR="00BF6510" w:rsidRDefault="00BF6510" w:rsidP="00B8285B">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w:t>
      </w:r>
      <w:r w:rsidR="003C4615" w:rsidRPr="00094B81">
        <w:rPr>
          <w:rFonts w:ascii="Times New Roman" w:hAnsi="Times New Roman" w:cs="Times New Roman"/>
          <w:sz w:val="24"/>
          <w:szCs w:val="24"/>
        </w:rPr>
        <w:t>.2. Возможность оставления заявления заявителя о предоставлении муниципальной услуги без рассмотрения не предусмотрена.</w:t>
      </w:r>
    </w:p>
    <w:p w:rsidR="00696196" w:rsidRDefault="00696196">
      <w:pPr>
        <w:pStyle w:val="ConsPlusTitle"/>
        <w:jc w:val="center"/>
        <w:outlineLvl w:val="2"/>
        <w:rPr>
          <w:rFonts w:ascii="Times New Roman" w:hAnsi="Times New Roman" w:cs="Times New Roman"/>
          <w:sz w:val="24"/>
          <w:szCs w:val="24"/>
        </w:rPr>
      </w:pPr>
    </w:p>
    <w:p w:rsidR="003C4615" w:rsidRPr="00094B81" w:rsidRDefault="003C4615">
      <w:pPr>
        <w:pStyle w:val="ConsPlusTitle"/>
        <w:jc w:val="center"/>
        <w:outlineLvl w:val="2"/>
        <w:rPr>
          <w:rFonts w:ascii="Times New Roman" w:hAnsi="Times New Roman" w:cs="Times New Roman"/>
          <w:sz w:val="24"/>
          <w:szCs w:val="24"/>
        </w:rPr>
      </w:pPr>
      <w:r w:rsidRPr="00094B81">
        <w:rPr>
          <w:rFonts w:ascii="Times New Roman" w:hAnsi="Times New Roman" w:cs="Times New Roman"/>
          <w:sz w:val="24"/>
          <w:szCs w:val="24"/>
        </w:rPr>
        <w:t>Профилирование Заявителя</w:t>
      </w:r>
    </w:p>
    <w:p w:rsidR="003C4615" w:rsidRPr="00094B81" w:rsidRDefault="003C4615" w:rsidP="00B84FCE">
      <w:pPr>
        <w:pStyle w:val="ConsPlusNormal"/>
        <w:jc w:val="both"/>
        <w:rPr>
          <w:rFonts w:ascii="Times New Roman" w:hAnsi="Times New Roman" w:cs="Times New Roman"/>
          <w:sz w:val="24"/>
          <w:szCs w:val="24"/>
        </w:rPr>
      </w:pPr>
    </w:p>
    <w:p w:rsidR="003C4615" w:rsidRPr="00094B81" w:rsidRDefault="00BF6510"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w:t>
      </w:r>
      <w:r w:rsidR="003C4615" w:rsidRPr="00094B81">
        <w:rPr>
          <w:rFonts w:ascii="Times New Roman" w:hAnsi="Times New Roman" w:cs="Times New Roman"/>
          <w:sz w:val="24"/>
          <w:szCs w:val="24"/>
        </w:rPr>
        <w:t xml:space="preserve">. Вариант определяется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1138">
        <w:r w:rsidR="003C4615" w:rsidRPr="00B84FCE">
          <w:rPr>
            <w:rFonts w:ascii="Times New Roman" w:hAnsi="Times New Roman" w:cs="Times New Roman"/>
            <w:color w:val="000000" w:themeColor="text1"/>
            <w:sz w:val="24"/>
            <w:szCs w:val="24"/>
          </w:rPr>
          <w:t>таблице 1</w:t>
        </w:r>
      </w:hyperlink>
      <w:r w:rsidR="00B84FCE">
        <w:rPr>
          <w:rFonts w:ascii="Times New Roman" w:hAnsi="Times New Roman" w:cs="Times New Roman"/>
          <w:sz w:val="24"/>
          <w:szCs w:val="24"/>
        </w:rPr>
        <w:t xml:space="preserve"> приложе</w:t>
      </w:r>
      <w:r w:rsidR="00DC7AD3">
        <w:rPr>
          <w:rFonts w:ascii="Times New Roman" w:hAnsi="Times New Roman" w:cs="Times New Roman"/>
          <w:sz w:val="24"/>
          <w:szCs w:val="24"/>
        </w:rPr>
        <w:t>ния</w:t>
      </w:r>
      <w:r w:rsidR="003C4615" w:rsidRPr="00094B81">
        <w:rPr>
          <w:rFonts w:ascii="Times New Roman" w:hAnsi="Times New Roman" w:cs="Times New Roman"/>
          <w:sz w:val="24"/>
          <w:szCs w:val="24"/>
        </w:rPr>
        <w:t xml:space="preserve"> 8 к настоящему Административному регламенту.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Профилирование осуществляется:</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а) уполномоченным органом;</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б) посредством ЕПГУ или иной системы, автоматизирующей исполнение государственных функций или предоставление муниципальных услуг, посредством которой были поданы документы.</w:t>
      </w:r>
    </w:p>
    <w:p w:rsidR="003C4615" w:rsidRPr="00094B81" w:rsidRDefault="00BF6510" w:rsidP="00B84FC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003C4615" w:rsidRPr="00094B81">
        <w:rPr>
          <w:rFonts w:ascii="Times New Roman" w:hAnsi="Times New Roman" w:cs="Times New Roman"/>
          <w:sz w:val="24"/>
          <w:szCs w:val="24"/>
        </w:rPr>
        <w:t xml:space="preserve">.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w:t>
      </w:r>
      <w:proofErr w:type="gramStart"/>
      <w:r w:rsidR="003C4615" w:rsidRPr="00094B81">
        <w:rPr>
          <w:rFonts w:ascii="Times New Roman" w:hAnsi="Times New Roman" w:cs="Times New Roman"/>
          <w:sz w:val="24"/>
          <w:szCs w:val="24"/>
        </w:rPr>
        <w:t>из</w:t>
      </w:r>
      <w:proofErr w:type="gramEnd"/>
      <w:r w:rsidR="003C4615" w:rsidRPr="00094B81">
        <w:rPr>
          <w:rFonts w:ascii="Times New Roman" w:hAnsi="Times New Roman" w:cs="Times New Roman"/>
          <w:sz w:val="24"/>
          <w:szCs w:val="24"/>
        </w:rPr>
        <w:t xml:space="preserve"> которых соответствует одному варианту.</w:t>
      </w:r>
    </w:p>
    <w:p w:rsidR="003C4615" w:rsidRPr="00094B81" w:rsidRDefault="00BF6510" w:rsidP="00B84FC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w:t>
      </w:r>
      <w:r w:rsidR="003C4615" w:rsidRPr="00094B81">
        <w:rPr>
          <w:rFonts w:ascii="Times New Roman" w:hAnsi="Times New Roman" w:cs="Times New Roman"/>
          <w:sz w:val="24"/>
          <w:szCs w:val="24"/>
        </w:rPr>
        <w:t xml:space="preserve">. Описания вариантов, приведенные в </w:t>
      </w:r>
      <w:r w:rsidR="00B84FCE">
        <w:rPr>
          <w:rFonts w:ascii="Times New Roman" w:hAnsi="Times New Roman" w:cs="Times New Roman"/>
          <w:sz w:val="24"/>
          <w:szCs w:val="24"/>
        </w:rPr>
        <w:t>настоящем разделе, размещаются о</w:t>
      </w:r>
      <w:r w:rsidR="003C4615" w:rsidRPr="00094B81">
        <w:rPr>
          <w:rFonts w:ascii="Times New Roman" w:hAnsi="Times New Roman" w:cs="Times New Roman"/>
          <w:sz w:val="24"/>
          <w:szCs w:val="24"/>
        </w:rPr>
        <w:t>рганом власти в общедоступном для ознакомления месте.</w:t>
      </w:r>
    </w:p>
    <w:p w:rsidR="003C4615" w:rsidRPr="00094B81" w:rsidRDefault="003C4615">
      <w:pPr>
        <w:pStyle w:val="ConsPlusNormal"/>
        <w:jc w:val="both"/>
        <w:rPr>
          <w:rFonts w:ascii="Times New Roman" w:hAnsi="Times New Roman" w:cs="Times New Roman"/>
          <w:sz w:val="24"/>
          <w:szCs w:val="24"/>
        </w:rPr>
      </w:pPr>
    </w:p>
    <w:p w:rsidR="003C4615" w:rsidRPr="00094B81" w:rsidRDefault="007D64FB">
      <w:pPr>
        <w:pStyle w:val="ConsPlusTitle"/>
        <w:jc w:val="center"/>
        <w:outlineLvl w:val="2"/>
        <w:rPr>
          <w:rFonts w:ascii="Times New Roman" w:hAnsi="Times New Roman" w:cs="Times New Roman"/>
          <w:sz w:val="24"/>
          <w:szCs w:val="24"/>
        </w:rPr>
      </w:pPr>
      <w:bookmarkStart w:id="10" w:name="P274"/>
      <w:bookmarkEnd w:id="10"/>
      <w:r>
        <w:rPr>
          <w:rFonts w:ascii="Times New Roman" w:hAnsi="Times New Roman" w:cs="Times New Roman"/>
          <w:sz w:val="24"/>
          <w:szCs w:val="24"/>
        </w:rPr>
        <w:t xml:space="preserve"> Вариант </w:t>
      </w:r>
      <w:r w:rsidR="003C4615" w:rsidRPr="00094B81">
        <w:rPr>
          <w:rFonts w:ascii="Times New Roman" w:hAnsi="Times New Roman" w:cs="Times New Roman"/>
          <w:sz w:val="24"/>
          <w:szCs w:val="24"/>
        </w:rPr>
        <w:t xml:space="preserve"> 1</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B84FC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sidR="003C4615" w:rsidRPr="00094B81">
        <w:rPr>
          <w:rFonts w:ascii="Times New Roman" w:hAnsi="Times New Roman" w:cs="Times New Roman"/>
          <w:sz w:val="24"/>
          <w:szCs w:val="24"/>
        </w:rPr>
        <w:t>. Максимальный срок предоставления варианта муниципальной услуги составляет 19 рабочих дней со дня регистрации заявления.</w:t>
      </w:r>
    </w:p>
    <w:p w:rsidR="003C4615" w:rsidRPr="00094B81" w:rsidRDefault="00BF6510" w:rsidP="00B84FC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3C4615" w:rsidRPr="00094B81">
        <w:rPr>
          <w:rFonts w:ascii="Times New Roman" w:hAnsi="Times New Roman" w:cs="Times New Roman"/>
          <w:sz w:val="24"/>
          <w:szCs w:val="24"/>
        </w:rPr>
        <w:t>. В результате предоставления варианта муниципальной услуги Заявителю предоставляются:</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а) </w:t>
      </w:r>
      <w:r w:rsidR="00B84FCE">
        <w:rPr>
          <w:rFonts w:ascii="Times New Roman" w:hAnsi="Times New Roman" w:cs="Times New Roman"/>
          <w:sz w:val="24"/>
          <w:szCs w:val="24"/>
        </w:rPr>
        <w:t>постановление А</w:t>
      </w:r>
      <w:r w:rsidRPr="00094B81">
        <w:rPr>
          <w:rFonts w:ascii="Times New Roman" w:hAnsi="Times New Roman" w:cs="Times New Roman"/>
          <w:sz w:val="24"/>
          <w:szCs w:val="24"/>
        </w:rPr>
        <w:t xml:space="preserve">дминистрации </w:t>
      </w:r>
      <w:r w:rsidR="00B84FCE">
        <w:rPr>
          <w:rFonts w:ascii="Times New Roman" w:hAnsi="Times New Roman" w:cs="Times New Roman"/>
          <w:sz w:val="24"/>
          <w:szCs w:val="24"/>
        </w:rPr>
        <w:t>муниципального округа</w:t>
      </w:r>
      <w:r w:rsidRPr="00094B81">
        <w:rPr>
          <w:rFonts w:ascii="Times New Roman" w:hAnsi="Times New Roman" w:cs="Times New Roman"/>
          <w:sz w:val="24"/>
          <w:szCs w:val="24"/>
        </w:rPr>
        <w:t xml:space="preserve"> о присвоении квалификационной категории спортивного судьи;</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б) решение уполномоченного органа об </w:t>
      </w:r>
      <w:r w:rsidR="00B8285B">
        <w:rPr>
          <w:rFonts w:ascii="Times New Roman" w:hAnsi="Times New Roman" w:cs="Times New Roman"/>
          <w:sz w:val="24"/>
          <w:szCs w:val="24"/>
        </w:rPr>
        <w:t>отказе в предоставлении услуги «</w:t>
      </w:r>
      <w:r w:rsidRPr="00094B81">
        <w:rPr>
          <w:rFonts w:ascii="Times New Roman" w:hAnsi="Times New Roman" w:cs="Times New Roman"/>
          <w:sz w:val="24"/>
          <w:szCs w:val="24"/>
        </w:rPr>
        <w:t>Присвоение квалификацио</w:t>
      </w:r>
      <w:r w:rsidR="00B8285B">
        <w:rPr>
          <w:rFonts w:ascii="Times New Roman" w:hAnsi="Times New Roman" w:cs="Times New Roman"/>
          <w:sz w:val="24"/>
          <w:szCs w:val="24"/>
        </w:rPr>
        <w:t>нной категории спортивных судей»</w:t>
      </w:r>
      <w:r w:rsidRPr="00094B81">
        <w:rPr>
          <w:rFonts w:ascii="Times New Roman" w:hAnsi="Times New Roman" w:cs="Times New Roman"/>
          <w:sz w:val="24"/>
          <w:szCs w:val="24"/>
        </w:rPr>
        <w:t>.</w:t>
      </w:r>
    </w:p>
    <w:p w:rsidR="003C4615" w:rsidRPr="00094B81" w:rsidRDefault="00BF6510" w:rsidP="00B84FC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3C4615" w:rsidRPr="00094B81">
        <w:rPr>
          <w:rFonts w:ascii="Times New Roman" w:hAnsi="Times New Roman" w:cs="Times New Roman"/>
          <w:sz w:val="24"/>
          <w:szCs w:val="24"/>
        </w:rPr>
        <w:t>. Административные процедуры, осу</w:t>
      </w:r>
      <w:r w:rsidR="00B84FCE">
        <w:rPr>
          <w:rFonts w:ascii="Times New Roman" w:hAnsi="Times New Roman" w:cs="Times New Roman"/>
          <w:sz w:val="24"/>
          <w:szCs w:val="24"/>
        </w:rPr>
        <w:t>ществляемые при предоставлении у</w:t>
      </w:r>
      <w:r w:rsidR="003C4615" w:rsidRPr="00094B81">
        <w:rPr>
          <w:rFonts w:ascii="Times New Roman" w:hAnsi="Times New Roman" w:cs="Times New Roman"/>
          <w:sz w:val="24"/>
          <w:szCs w:val="24"/>
        </w:rPr>
        <w:t>слуги в соответствии с настоящим вариантом:</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а) прием документов для присвоения квалификационной категории спортивного судьи;</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б) межведомственное информационное взаимодействие;</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рассмотрение документов для присвоения квалификационной категории спортивного судьи;</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г) принятие решения о присвоении квалификационной категории спортивного судьи или об отказе в присвоении квалификационной категории спортивного судьи;</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д) направление принятого решения Заявителю.</w:t>
      </w:r>
    </w:p>
    <w:p w:rsidR="003C4615" w:rsidRPr="00094B81" w:rsidRDefault="003C4615" w:rsidP="00B84FCE">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Прием заявления и документов и (или) информации, необходимых</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для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3.9</w:t>
      </w:r>
      <w:r w:rsidR="003C4615" w:rsidRPr="00094B81">
        <w:rPr>
          <w:rFonts w:ascii="Times New Roman" w:hAnsi="Times New Roman" w:cs="Times New Roman"/>
          <w:sz w:val="24"/>
          <w:szCs w:val="24"/>
        </w:rPr>
        <w:t xml:space="preserve">. Представление Заявителем документов и </w:t>
      </w:r>
      <w:hyperlink w:anchor="P1067">
        <w:r w:rsidR="003C4615" w:rsidRPr="00B84FCE">
          <w:rPr>
            <w:rFonts w:ascii="Times New Roman" w:hAnsi="Times New Roman" w:cs="Times New Roman"/>
            <w:color w:val="000000" w:themeColor="text1"/>
            <w:sz w:val="24"/>
            <w:szCs w:val="24"/>
          </w:rPr>
          <w:t>заявления</w:t>
        </w:r>
      </w:hyperlink>
      <w:r w:rsidR="003C4615" w:rsidRPr="00094B81">
        <w:rPr>
          <w:rFonts w:ascii="Times New Roman" w:hAnsi="Times New Roman" w:cs="Times New Roman"/>
          <w:sz w:val="24"/>
          <w:szCs w:val="24"/>
        </w:rPr>
        <w:t xml:space="preserve"> о предоставлении Услуги в соответствии с формой</w:t>
      </w:r>
      <w:r w:rsidR="00DC7AD3">
        <w:rPr>
          <w:rFonts w:ascii="Times New Roman" w:hAnsi="Times New Roman" w:cs="Times New Roman"/>
          <w:sz w:val="24"/>
          <w:szCs w:val="24"/>
        </w:rPr>
        <w:t>, предусмотренной в приложении</w:t>
      </w:r>
      <w:r w:rsidR="003C4615" w:rsidRPr="00094B81">
        <w:rPr>
          <w:rFonts w:ascii="Times New Roman" w:hAnsi="Times New Roman" w:cs="Times New Roman"/>
          <w:sz w:val="24"/>
          <w:szCs w:val="24"/>
        </w:rPr>
        <w:t xml:space="preserve"> 7 к настоящему Административному регламенту, осуществляется в Уполномоченном органе, посредством ЕПГУ или иной системы, автоматизирующей исполнение государственных функций или предоставление муниципальных услуг, через операторов почтовой связи либо через МФЦ.</w:t>
      </w:r>
    </w:p>
    <w:p w:rsidR="003C4615" w:rsidRPr="00094B81" w:rsidRDefault="00BF6510"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3.10</w:t>
      </w:r>
      <w:r w:rsidR="003C4615" w:rsidRPr="00094B81">
        <w:rPr>
          <w:rFonts w:ascii="Times New Roman" w:hAnsi="Times New Roman" w:cs="Times New Roman"/>
          <w:sz w:val="24"/>
          <w:szCs w:val="24"/>
        </w:rPr>
        <w:t>. Исчерпывающий перечень документов, необходимых в соответствии с законодательными или иными нормативными правовыми актами для присвоения квалификационной категории спортивного судьи, которые Заявитель должен представить самостоятельно:</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а) </w:t>
      </w:r>
      <w:hyperlink w:anchor="P1067">
        <w:r w:rsidRPr="00B84FCE">
          <w:rPr>
            <w:rFonts w:ascii="Times New Roman" w:hAnsi="Times New Roman" w:cs="Times New Roman"/>
            <w:color w:val="000000" w:themeColor="text1"/>
            <w:sz w:val="24"/>
            <w:szCs w:val="24"/>
          </w:rPr>
          <w:t>заявление</w:t>
        </w:r>
      </w:hyperlink>
      <w:r w:rsidRPr="00094B81">
        <w:rPr>
          <w:rFonts w:ascii="Times New Roman" w:hAnsi="Times New Roman" w:cs="Times New Roman"/>
          <w:sz w:val="24"/>
          <w:szCs w:val="24"/>
        </w:rPr>
        <w:t xml:space="preserve"> о предоставлении муниципальн</w:t>
      </w:r>
      <w:r w:rsidR="00DC7AD3">
        <w:rPr>
          <w:rFonts w:ascii="Times New Roman" w:hAnsi="Times New Roman" w:cs="Times New Roman"/>
          <w:sz w:val="24"/>
          <w:szCs w:val="24"/>
        </w:rPr>
        <w:t>ой услуги (приложение</w:t>
      </w:r>
      <w:r w:rsidRPr="00094B81">
        <w:rPr>
          <w:rFonts w:ascii="Times New Roman" w:hAnsi="Times New Roman" w:cs="Times New Roman"/>
          <w:sz w:val="24"/>
          <w:szCs w:val="24"/>
        </w:rPr>
        <w:t xml:space="preserve"> 7).</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при подаче в бумажной форме - </w:t>
      </w:r>
      <w:hyperlink w:anchor="P1067">
        <w:proofErr w:type="gramStart"/>
        <w:r w:rsidRPr="00B84FCE">
          <w:rPr>
            <w:rFonts w:ascii="Times New Roman" w:hAnsi="Times New Roman" w:cs="Times New Roman"/>
            <w:color w:val="000000" w:themeColor="text1"/>
            <w:sz w:val="24"/>
            <w:szCs w:val="24"/>
          </w:rPr>
          <w:t>заявление</w:t>
        </w:r>
        <w:proofErr w:type="gramEnd"/>
      </w:hyperlink>
      <w:r w:rsidRPr="00094B81">
        <w:rPr>
          <w:rFonts w:ascii="Times New Roman" w:hAnsi="Times New Roman" w:cs="Times New Roman"/>
          <w:sz w:val="24"/>
          <w:szCs w:val="24"/>
        </w:rPr>
        <w:t xml:space="preserve"> заполненное в соответствии с фо</w:t>
      </w:r>
      <w:r w:rsidR="00DC7AD3">
        <w:rPr>
          <w:rFonts w:ascii="Times New Roman" w:hAnsi="Times New Roman" w:cs="Times New Roman"/>
          <w:sz w:val="24"/>
          <w:szCs w:val="24"/>
        </w:rPr>
        <w:t>рмой, приведенной в приложении</w:t>
      </w:r>
      <w:r w:rsidRPr="00094B81">
        <w:rPr>
          <w:rFonts w:ascii="Times New Roman" w:hAnsi="Times New Roman" w:cs="Times New Roman"/>
          <w:sz w:val="24"/>
          <w:szCs w:val="24"/>
        </w:rPr>
        <w:t xml:space="preserve"> 7;</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какой-либо иной форме.</w:t>
      </w:r>
    </w:p>
    <w:p w:rsidR="003C4615" w:rsidRPr="00094B81" w:rsidRDefault="003C4615" w:rsidP="00B84FC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форме электронного документа в личном кабинете на ЕПГУ; на бумажном носителе в Уполномоченном органе, многофункциональном центре либо с использованием услуг операторов почтовой связи;</w:t>
      </w:r>
    </w:p>
    <w:p w:rsidR="003C4615" w:rsidRPr="00B84FCE" w:rsidRDefault="003C4615" w:rsidP="00B84FCE">
      <w:pPr>
        <w:pStyle w:val="ConsPlusNormal"/>
        <w:ind w:firstLine="539"/>
        <w:jc w:val="both"/>
        <w:rPr>
          <w:rFonts w:ascii="Times New Roman" w:hAnsi="Times New Roman" w:cs="Times New Roman"/>
          <w:color w:val="000000" w:themeColor="text1"/>
          <w:sz w:val="24"/>
          <w:szCs w:val="24"/>
        </w:rPr>
      </w:pPr>
      <w:r w:rsidRPr="00094B81">
        <w:rPr>
          <w:rFonts w:ascii="Times New Roman" w:hAnsi="Times New Roman" w:cs="Times New Roman"/>
          <w:sz w:val="24"/>
          <w:szCs w:val="24"/>
        </w:rPr>
        <w:t xml:space="preserve">б) представление к присвоению квалификационной категории спортивного судьи (далее - </w:t>
      </w:r>
      <w:r w:rsidRPr="00B84FCE">
        <w:rPr>
          <w:rFonts w:ascii="Times New Roman" w:hAnsi="Times New Roman" w:cs="Times New Roman"/>
          <w:color w:val="000000" w:themeColor="text1"/>
          <w:sz w:val="24"/>
          <w:szCs w:val="24"/>
        </w:rPr>
        <w:t xml:space="preserve">Представление) </w:t>
      </w:r>
      <w:hyperlink w:anchor="P646">
        <w:r w:rsidRPr="00B84FCE">
          <w:rPr>
            <w:rFonts w:ascii="Times New Roman" w:hAnsi="Times New Roman" w:cs="Times New Roman"/>
            <w:color w:val="000000" w:themeColor="text1"/>
            <w:sz w:val="24"/>
            <w:szCs w:val="24"/>
          </w:rPr>
          <w:t>(</w:t>
        </w:r>
        <w:r w:rsidR="00DC7AD3">
          <w:rPr>
            <w:rFonts w:ascii="Times New Roman" w:hAnsi="Times New Roman" w:cs="Times New Roman"/>
            <w:color w:val="000000" w:themeColor="text1"/>
            <w:sz w:val="24"/>
            <w:szCs w:val="24"/>
          </w:rPr>
          <w:t xml:space="preserve">приложение </w:t>
        </w:r>
        <w:r w:rsidRPr="00B84FCE">
          <w:rPr>
            <w:rFonts w:ascii="Times New Roman" w:hAnsi="Times New Roman" w:cs="Times New Roman"/>
            <w:color w:val="000000" w:themeColor="text1"/>
            <w:sz w:val="24"/>
            <w:szCs w:val="24"/>
          </w:rPr>
          <w:t xml:space="preserve"> 3)</w:t>
        </w:r>
      </w:hyperlink>
      <w:r w:rsidRPr="00B84FCE">
        <w:rPr>
          <w:rFonts w:ascii="Times New Roman" w:hAnsi="Times New Roman" w:cs="Times New Roman"/>
          <w:color w:val="000000" w:themeColor="text1"/>
          <w:sz w:val="24"/>
          <w:szCs w:val="24"/>
        </w:rPr>
        <w:t>.</w:t>
      </w:r>
    </w:p>
    <w:p w:rsidR="003C4615" w:rsidRPr="00B84FCE" w:rsidRDefault="003C4615" w:rsidP="00B84FCE">
      <w:pPr>
        <w:pStyle w:val="ConsPlusNormal"/>
        <w:ind w:firstLine="539"/>
        <w:jc w:val="both"/>
        <w:rPr>
          <w:rFonts w:ascii="Times New Roman" w:hAnsi="Times New Roman" w:cs="Times New Roman"/>
          <w:color w:val="000000" w:themeColor="text1"/>
          <w:sz w:val="24"/>
          <w:szCs w:val="24"/>
        </w:rPr>
      </w:pPr>
      <w:r w:rsidRPr="00B84FCE">
        <w:rPr>
          <w:rFonts w:ascii="Times New Roman" w:hAnsi="Times New Roman" w:cs="Times New Roman"/>
          <w:color w:val="000000" w:themeColor="text1"/>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представление, заверенное региональной спортивной федерацией и общероссийской спортивной федерацией;</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представления, заверенная электронной подписью уполномоченного лица;</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в) копия </w:t>
      </w:r>
      <w:hyperlink w:anchor="P787">
        <w:r w:rsidRPr="00B84FCE">
          <w:rPr>
            <w:rFonts w:ascii="Times New Roman" w:hAnsi="Times New Roman" w:cs="Times New Roman"/>
            <w:color w:val="000000" w:themeColor="text1"/>
            <w:sz w:val="24"/>
            <w:szCs w:val="24"/>
          </w:rPr>
          <w:t>карточки</w:t>
        </w:r>
      </w:hyperlink>
      <w:r w:rsidRPr="00B84FCE">
        <w:rPr>
          <w:rFonts w:ascii="Times New Roman" w:hAnsi="Times New Roman" w:cs="Times New Roman"/>
          <w:color w:val="000000" w:themeColor="text1"/>
          <w:sz w:val="24"/>
          <w:szCs w:val="24"/>
        </w:rPr>
        <w:t xml:space="preserve"> </w:t>
      </w:r>
      <w:r w:rsidR="00DC7AD3">
        <w:rPr>
          <w:rFonts w:ascii="Times New Roman" w:hAnsi="Times New Roman" w:cs="Times New Roman"/>
          <w:sz w:val="24"/>
          <w:szCs w:val="24"/>
        </w:rPr>
        <w:t>учета (приложение</w:t>
      </w:r>
      <w:r w:rsidRPr="00094B81">
        <w:rPr>
          <w:rFonts w:ascii="Times New Roman" w:hAnsi="Times New Roman" w:cs="Times New Roman"/>
          <w:sz w:val="24"/>
          <w:szCs w:val="24"/>
        </w:rPr>
        <w:t xml:space="preserve"> 4).</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карточки, заверенная печатью (при наличии) и подписью руководителя региональной спортивной федерации;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представления, заверенная электронной подписью руководителя региональной спортивной федерации;</w:t>
      </w:r>
    </w:p>
    <w:p w:rsidR="003C4615" w:rsidRPr="00094B81" w:rsidRDefault="003C4615" w:rsidP="00B84FCE">
      <w:pPr>
        <w:pStyle w:val="ConsPlusNormal"/>
        <w:ind w:firstLine="539"/>
        <w:jc w:val="both"/>
        <w:rPr>
          <w:rFonts w:ascii="Times New Roman" w:hAnsi="Times New Roman" w:cs="Times New Roman"/>
          <w:sz w:val="24"/>
          <w:szCs w:val="24"/>
        </w:rPr>
      </w:pPr>
      <w:proofErr w:type="gramStart"/>
      <w:r w:rsidRPr="00094B81">
        <w:rPr>
          <w:rFonts w:ascii="Times New Roman" w:hAnsi="Times New Roman" w:cs="Times New Roman"/>
          <w:sz w:val="24"/>
          <w:szCs w:val="24"/>
        </w:rPr>
        <w:t>г)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паспорта, заверенная подписью уполномоченного лица и печатью организации (при наличии);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д) копия паспорта иностранного гражданина либо иного документа, установленного </w:t>
      </w:r>
      <w:hyperlink r:id="rId18">
        <w:r w:rsidRPr="00B84FCE">
          <w:rPr>
            <w:rFonts w:ascii="Times New Roman" w:hAnsi="Times New Roman" w:cs="Times New Roman"/>
            <w:color w:val="000000" w:themeColor="text1"/>
            <w:sz w:val="24"/>
            <w:szCs w:val="24"/>
          </w:rPr>
          <w:t>Законом</w:t>
        </w:r>
      </w:hyperlink>
      <w:r w:rsidR="00B8285B">
        <w:rPr>
          <w:rFonts w:ascii="Times New Roman" w:hAnsi="Times New Roman" w:cs="Times New Roman"/>
          <w:sz w:val="24"/>
          <w:szCs w:val="24"/>
        </w:rPr>
        <w:t xml:space="preserve"> №</w:t>
      </w:r>
      <w:r w:rsidRPr="00094B81">
        <w:rPr>
          <w:rFonts w:ascii="Times New Roman" w:hAnsi="Times New Roman" w:cs="Times New Roman"/>
          <w:sz w:val="24"/>
          <w:szCs w:val="24"/>
        </w:rPr>
        <w:t xml:space="preserve">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паспорта, включающая в себя перевод, заверенный нотариусом;</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паспорта, включающая в себя перевод, заверенная усиленной квалифицированной подписью нотариуса;</w:t>
      </w:r>
    </w:p>
    <w:p w:rsidR="003C4615" w:rsidRPr="00094B81" w:rsidRDefault="003C4615" w:rsidP="00B84FCE">
      <w:pPr>
        <w:pStyle w:val="ConsPlusNormal"/>
        <w:ind w:firstLine="539"/>
        <w:jc w:val="both"/>
        <w:rPr>
          <w:rFonts w:ascii="Times New Roman" w:hAnsi="Times New Roman" w:cs="Times New Roman"/>
          <w:sz w:val="24"/>
          <w:szCs w:val="24"/>
        </w:rPr>
      </w:pPr>
      <w:proofErr w:type="gramStart"/>
      <w:r w:rsidRPr="00094B81">
        <w:rPr>
          <w:rFonts w:ascii="Times New Roman" w:hAnsi="Times New Roman" w:cs="Times New Roman"/>
          <w:sz w:val="24"/>
          <w:szCs w:val="24"/>
        </w:rPr>
        <w:t xml:space="preserve">е)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w:t>
      </w:r>
      <w:hyperlink r:id="rId19">
        <w:r w:rsidRPr="00B84FCE">
          <w:rPr>
            <w:rFonts w:ascii="Times New Roman" w:hAnsi="Times New Roman" w:cs="Times New Roman"/>
            <w:color w:val="000000" w:themeColor="text1"/>
            <w:sz w:val="24"/>
            <w:szCs w:val="24"/>
          </w:rPr>
          <w:t>Законом</w:t>
        </w:r>
      </w:hyperlink>
      <w:r w:rsidR="00B8285B">
        <w:rPr>
          <w:rFonts w:ascii="Times New Roman" w:hAnsi="Times New Roman" w:cs="Times New Roman"/>
          <w:sz w:val="24"/>
          <w:szCs w:val="24"/>
        </w:rPr>
        <w:t xml:space="preserve"> №</w:t>
      </w:r>
      <w:r w:rsidRPr="00094B81">
        <w:rPr>
          <w:rFonts w:ascii="Times New Roman" w:hAnsi="Times New Roman" w:cs="Times New Roman"/>
          <w:sz w:val="24"/>
          <w:szCs w:val="24"/>
        </w:rPr>
        <w:t xml:space="preserve">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 (</w:t>
      </w:r>
      <w:proofErr w:type="spellStart"/>
      <w:r w:rsidRPr="00094B81">
        <w:rPr>
          <w:rFonts w:ascii="Times New Roman" w:hAnsi="Times New Roman" w:cs="Times New Roman"/>
          <w:sz w:val="24"/>
          <w:szCs w:val="24"/>
        </w:rPr>
        <w:t>апостиль</w:t>
      </w:r>
      <w:proofErr w:type="spellEnd"/>
      <w:proofErr w:type="gramEnd"/>
      <w:r w:rsidRPr="00094B81">
        <w:rPr>
          <w:rFonts w:ascii="Times New Roman" w:hAnsi="Times New Roman" w:cs="Times New Roman"/>
          <w:sz w:val="24"/>
          <w:szCs w:val="24"/>
        </w:rPr>
        <w:t>, разрешение на временное проживание, временное удостоверение личности лица без гражданства Российской Федерации, вид на жительство, иные документы).</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при подаче в бумажной форме - копия документа, заверенная подписью уполномоченного лица и печатью (при наличии), копия </w:t>
      </w:r>
      <w:proofErr w:type="spellStart"/>
      <w:r w:rsidRPr="00094B81">
        <w:rPr>
          <w:rFonts w:ascii="Times New Roman" w:hAnsi="Times New Roman" w:cs="Times New Roman"/>
          <w:sz w:val="24"/>
          <w:szCs w:val="24"/>
        </w:rPr>
        <w:t>апостиля</w:t>
      </w:r>
      <w:proofErr w:type="spellEnd"/>
      <w:r w:rsidRPr="00094B81">
        <w:rPr>
          <w:rFonts w:ascii="Times New Roman" w:hAnsi="Times New Roman" w:cs="Times New Roman"/>
          <w:sz w:val="24"/>
          <w:szCs w:val="24"/>
        </w:rPr>
        <w:t>, включающая в себя перевод, заверенный нотариусом.</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документа, заверенная усиленной квалифицированной электронной подписью нотариуса;</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электронная копия </w:t>
      </w:r>
      <w:proofErr w:type="spellStart"/>
      <w:r w:rsidRPr="00094B81">
        <w:rPr>
          <w:rFonts w:ascii="Times New Roman" w:hAnsi="Times New Roman" w:cs="Times New Roman"/>
          <w:sz w:val="24"/>
          <w:szCs w:val="24"/>
        </w:rPr>
        <w:t>апостиля</w:t>
      </w:r>
      <w:proofErr w:type="spellEnd"/>
      <w:r w:rsidRPr="00094B81">
        <w:rPr>
          <w:rFonts w:ascii="Times New Roman" w:hAnsi="Times New Roman" w:cs="Times New Roman"/>
          <w:sz w:val="24"/>
          <w:szCs w:val="24"/>
        </w:rPr>
        <w:t>, включающая в себя перевод, заверенная усиленной квалифицированной электронной подписью нотариуса;</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ж)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военного билета, заверенная подписью уполномоченного лица и печатью организации (при наличии);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p w:rsidR="003C4615" w:rsidRPr="00094B81" w:rsidRDefault="00B8285B"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з) копия удостоверения «</w:t>
      </w:r>
      <w:r w:rsidR="003C4615" w:rsidRPr="00094B81">
        <w:rPr>
          <w:rFonts w:ascii="Times New Roman" w:hAnsi="Times New Roman" w:cs="Times New Roman"/>
          <w:sz w:val="24"/>
          <w:szCs w:val="24"/>
        </w:rPr>
        <w:t>мастер спорта Росс</w:t>
      </w:r>
      <w:r>
        <w:rPr>
          <w:rFonts w:ascii="Times New Roman" w:hAnsi="Times New Roman" w:cs="Times New Roman"/>
          <w:sz w:val="24"/>
          <w:szCs w:val="24"/>
        </w:rPr>
        <w:t>ии международного класса», «гроссмейстер России» или «мастер спорта России»</w:t>
      </w:r>
      <w:r w:rsidR="003C4615" w:rsidRPr="00094B81">
        <w:rPr>
          <w:rFonts w:ascii="Times New Roman" w:hAnsi="Times New Roman" w:cs="Times New Roman"/>
          <w:sz w:val="24"/>
          <w:szCs w:val="24"/>
        </w:rPr>
        <w:t xml:space="preserve"> (для кандидатов, имеющих соответствующее спортивное звание по виду спорта, по которому присваивается квалификационная категория спортивного судьи).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удостоверения, заверенная подписью уполномоченного лица и печатью организации (при наличии);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удостоверения, заверенная электронной подписью уполномоченного лица.</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заявления в электронной форме сведения из документа, удостоверяющего личность Заявителя или его представителя,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3C4615" w:rsidRPr="00094B81" w:rsidRDefault="00BF6510"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3.11</w:t>
      </w:r>
      <w:r w:rsidR="003C4615" w:rsidRPr="00094B81">
        <w:rPr>
          <w:rFonts w:ascii="Times New Roman" w:hAnsi="Times New Roman" w:cs="Times New Roman"/>
          <w:sz w:val="24"/>
          <w:szCs w:val="24"/>
        </w:rPr>
        <w:t>.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а) сведения из Единого государственного реестра юридических лиц;</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сведения о регистрации учета по месту жительства или пребывания.</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Межведомственное электронное взаимодействие</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3.12</w:t>
      </w:r>
      <w:r w:rsidR="003C4615" w:rsidRPr="00094B81">
        <w:rPr>
          <w:rFonts w:ascii="Times New Roman" w:hAnsi="Times New Roman" w:cs="Times New Roman"/>
          <w:sz w:val="24"/>
          <w:szCs w:val="24"/>
        </w:rPr>
        <w:t>. Для предоставления муниципальной услуги необходимо направление следующих межведомственных информационных запросов:</w:t>
      </w:r>
    </w:p>
    <w:p w:rsidR="003C4615" w:rsidRPr="00094B81" w:rsidRDefault="00B8285B"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межведомственный запрос «</w:t>
      </w:r>
      <w:r w:rsidR="003C4615" w:rsidRPr="00094B81">
        <w:rPr>
          <w:rFonts w:ascii="Times New Roman" w:hAnsi="Times New Roman" w:cs="Times New Roman"/>
          <w:sz w:val="24"/>
          <w:szCs w:val="24"/>
        </w:rPr>
        <w:t>Проверка действит</w:t>
      </w:r>
      <w:r>
        <w:rPr>
          <w:rFonts w:ascii="Times New Roman" w:hAnsi="Times New Roman" w:cs="Times New Roman"/>
          <w:sz w:val="24"/>
          <w:szCs w:val="24"/>
        </w:rPr>
        <w:t>ельности паспорта (расширенная)»</w:t>
      </w:r>
      <w:r w:rsidR="003C4615" w:rsidRPr="00094B81">
        <w:rPr>
          <w:rFonts w:ascii="Times New Roman" w:hAnsi="Times New Roman" w:cs="Times New Roman"/>
          <w:sz w:val="24"/>
          <w:szCs w:val="24"/>
        </w:rPr>
        <w:t>, направляемый в Министерство внутренних дел Российской Федерации.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Основанием для направления запроса является обращение Заявителя за предоставлением услуги.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Запрос направляется в течение 1 часа.</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Срок, в течение которого результат запроса должен поступить в орган, предоставляющий муниципальную услугу - не превышает 2 рабочих дней.</w:t>
      </w:r>
    </w:p>
    <w:p w:rsidR="003C4615" w:rsidRPr="00094B81" w:rsidRDefault="00B8285B" w:rsidP="00B84FC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Межведомственный запрос «</w:t>
      </w:r>
      <w:r w:rsidR="003C4615" w:rsidRPr="00094B81">
        <w:rPr>
          <w:rFonts w:ascii="Times New Roman" w:hAnsi="Times New Roman" w:cs="Times New Roman"/>
          <w:sz w:val="24"/>
          <w:szCs w:val="24"/>
        </w:rPr>
        <w:t>Рассылка открытых сведений из ЕГРЮЛ органам государственной власти и организа</w:t>
      </w:r>
      <w:r>
        <w:rPr>
          <w:rFonts w:ascii="Times New Roman" w:hAnsi="Times New Roman" w:cs="Times New Roman"/>
          <w:sz w:val="24"/>
          <w:szCs w:val="24"/>
        </w:rPr>
        <w:t>циям, зарегистрированным в СМЭВ»</w:t>
      </w:r>
      <w:r w:rsidR="003C4615" w:rsidRPr="00094B81">
        <w:rPr>
          <w:rFonts w:ascii="Times New Roman" w:hAnsi="Times New Roman" w:cs="Times New Roman"/>
          <w:sz w:val="24"/>
          <w:szCs w:val="24"/>
        </w:rPr>
        <w:t>, направляемый в Федеральную налоговую службу.</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Основанием для направления запроса является обращение Заявителя за предоставлением услуги.</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Запрос направляется в течение 1 часа.</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Срок, в течение которого результат запроса должен поступить в орган, предоставляющий муниципальную услугу - не превышает 2 рабочих дней.</w:t>
      </w:r>
    </w:p>
    <w:p w:rsidR="003C4615" w:rsidRPr="00094B81" w:rsidRDefault="003C4615" w:rsidP="00B84FC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Общий срок осуществления межведомственного электронного взаимодействия составляет 2 рабочих дня.</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Приостановление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3.13</w:t>
      </w:r>
      <w:r w:rsidR="003C4615" w:rsidRPr="00094B81">
        <w:rPr>
          <w:rFonts w:ascii="Times New Roman" w:hAnsi="Times New Roman" w:cs="Times New Roman"/>
          <w:sz w:val="24"/>
          <w:szCs w:val="24"/>
        </w:rPr>
        <w:t>. Оснований для приостановления предоставления варианта муниципальной услуги законодательством субъекта Российской Федерации не предусмотрено.</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proofErr w:type="gramStart"/>
      <w:r w:rsidRPr="00094B81">
        <w:rPr>
          <w:rFonts w:ascii="Times New Roman" w:hAnsi="Times New Roman" w:cs="Times New Roman"/>
          <w:sz w:val="24"/>
          <w:szCs w:val="24"/>
        </w:rPr>
        <w:t>Принятие решения о предоставлении (об отказе</w:t>
      </w:r>
      <w:proofErr w:type="gramEnd"/>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предоставлении)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3.14</w:t>
      </w:r>
      <w:r w:rsidR="003C4615" w:rsidRPr="00094B81">
        <w:rPr>
          <w:rFonts w:ascii="Times New Roman" w:hAnsi="Times New Roman" w:cs="Times New Roman"/>
          <w:sz w:val="24"/>
          <w:szCs w:val="24"/>
        </w:rPr>
        <w:t>. 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3.15</w:t>
      </w:r>
      <w:r w:rsidR="003C4615" w:rsidRPr="00094B81">
        <w:rPr>
          <w:rFonts w:ascii="Times New Roman" w:hAnsi="Times New Roman" w:cs="Times New Roman"/>
          <w:sz w:val="24"/>
          <w:szCs w:val="24"/>
        </w:rPr>
        <w:t>. Поступившие заявление и документы в течение 14 рабочих дней 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3.16</w:t>
      </w:r>
      <w:r w:rsidR="003C4615" w:rsidRPr="00094B81">
        <w:rPr>
          <w:rFonts w:ascii="Times New Roman" w:hAnsi="Times New Roman" w:cs="Times New Roman"/>
          <w:sz w:val="24"/>
          <w:szCs w:val="24"/>
        </w:rPr>
        <w:t>. По результатам рассмотрения заявления и документов должностное лицо оформляет:</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а) </w:t>
      </w:r>
      <w:r w:rsidR="00A062FE">
        <w:rPr>
          <w:rFonts w:ascii="Times New Roman" w:hAnsi="Times New Roman" w:cs="Times New Roman"/>
          <w:sz w:val="24"/>
          <w:szCs w:val="24"/>
        </w:rPr>
        <w:t>постановление Администрации Кежемского муниципального округа</w:t>
      </w:r>
      <w:r w:rsidRPr="00094B81">
        <w:rPr>
          <w:rFonts w:ascii="Times New Roman" w:hAnsi="Times New Roman" w:cs="Times New Roman"/>
          <w:sz w:val="24"/>
          <w:szCs w:val="24"/>
        </w:rPr>
        <w:t xml:space="preserve"> о предоставлении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решение об отказе в предоставлении муниципальной услуги в случае критер</w:t>
      </w:r>
      <w:r w:rsidR="00B8285B">
        <w:rPr>
          <w:rFonts w:ascii="Times New Roman" w:hAnsi="Times New Roman" w:cs="Times New Roman"/>
          <w:sz w:val="24"/>
          <w:szCs w:val="24"/>
        </w:rPr>
        <w:t xml:space="preserve">иев, указанных в пункте 2.35 </w:t>
      </w:r>
      <w:r w:rsidRPr="00094B81">
        <w:rPr>
          <w:rFonts w:ascii="Times New Roman" w:hAnsi="Times New Roman" w:cs="Times New Roman"/>
          <w:sz w:val="24"/>
          <w:szCs w:val="24"/>
        </w:rPr>
        <w:t>настоящего Административного регламента.</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Предоставление результата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3.17</w:t>
      </w:r>
      <w:r w:rsidR="003C4615" w:rsidRPr="00094B81">
        <w:rPr>
          <w:rFonts w:ascii="Times New Roman" w:hAnsi="Times New Roman" w:cs="Times New Roman"/>
          <w:sz w:val="24"/>
          <w:szCs w:val="24"/>
        </w:rPr>
        <w:t>. Заявителю в качестве результата предоставления муниципальной услуги обеспечивается возможность получения документа, в зависимости от выбранного способа, указанного в запросе:</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или системе, автоматизирующей исполнение государственных функций или предоставление муниципальных услуг, посредством которой были поданы документы;</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МФЦ либо с использованием операторов почтовой связи.</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3.18</w:t>
      </w:r>
      <w:r w:rsidR="003C4615" w:rsidRPr="00094B81">
        <w:rPr>
          <w:rFonts w:ascii="Times New Roman" w:hAnsi="Times New Roman" w:cs="Times New Roman"/>
          <w:sz w:val="24"/>
          <w:szCs w:val="24"/>
        </w:rPr>
        <w:t>.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w:t>
      </w:r>
    </w:p>
    <w:p w:rsidR="003C4615" w:rsidRPr="00094B81" w:rsidRDefault="003C4615">
      <w:pPr>
        <w:pStyle w:val="ConsPlusNormal"/>
        <w:jc w:val="both"/>
        <w:rPr>
          <w:rFonts w:ascii="Times New Roman" w:hAnsi="Times New Roman" w:cs="Times New Roman"/>
          <w:sz w:val="24"/>
          <w:szCs w:val="24"/>
        </w:rPr>
      </w:pPr>
    </w:p>
    <w:p w:rsidR="00BF6510" w:rsidRDefault="00BF6510">
      <w:pPr>
        <w:pStyle w:val="ConsPlusTitle"/>
        <w:jc w:val="center"/>
        <w:outlineLvl w:val="3"/>
        <w:rPr>
          <w:rFonts w:ascii="Times New Roman" w:hAnsi="Times New Roman" w:cs="Times New Roman"/>
          <w:sz w:val="24"/>
          <w:szCs w:val="24"/>
        </w:rPr>
      </w:pPr>
    </w:p>
    <w:p w:rsidR="00BF6510" w:rsidRDefault="00BF6510">
      <w:pPr>
        <w:pStyle w:val="ConsPlusTitle"/>
        <w:jc w:val="center"/>
        <w:outlineLvl w:val="3"/>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Максимальный срок ожидания в очереди при подаче запроса</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 и при получении</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результата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3.20</w:t>
      </w:r>
      <w:r w:rsidR="003C4615" w:rsidRPr="00094B81">
        <w:rPr>
          <w:rFonts w:ascii="Times New Roman" w:hAnsi="Times New Roman" w:cs="Times New Roman"/>
          <w:sz w:val="24"/>
          <w:szCs w:val="24"/>
        </w:rPr>
        <w:t>. Время ожидания в очереди при подаче документов, при получении консультации и получении результата предоставления муниципальной услуги За</w:t>
      </w:r>
      <w:r w:rsidR="00B8285B">
        <w:rPr>
          <w:rFonts w:ascii="Times New Roman" w:hAnsi="Times New Roman" w:cs="Times New Roman"/>
          <w:sz w:val="24"/>
          <w:szCs w:val="24"/>
        </w:rPr>
        <w:t>явителями не должно превышать 15</w:t>
      </w:r>
      <w:r w:rsidR="003C4615" w:rsidRPr="00094B81">
        <w:rPr>
          <w:rFonts w:ascii="Times New Roman" w:hAnsi="Times New Roman" w:cs="Times New Roman"/>
          <w:sz w:val="24"/>
          <w:szCs w:val="24"/>
        </w:rPr>
        <w:t xml:space="preserve"> минут.</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Срок и порядок регистрации запроса Заявителя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том числе в электронной форме</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3.21</w:t>
      </w:r>
      <w:r w:rsidR="003C4615" w:rsidRPr="00094B81">
        <w:rPr>
          <w:rFonts w:ascii="Times New Roman" w:hAnsi="Times New Roman" w:cs="Times New Roman"/>
          <w:sz w:val="24"/>
          <w:szCs w:val="24"/>
        </w:rPr>
        <w:t>. Срок регистрации полученных от Заявителя документов - в течение 3 рабочих дней со дня поступления представления в Уполномоченный орган.</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3.22</w:t>
      </w:r>
      <w:r w:rsidR="003C4615" w:rsidRPr="00094B81">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являются:</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а) подача Заявителем документов, не соответствующ</w:t>
      </w:r>
      <w:r w:rsidR="00F726D4">
        <w:rPr>
          <w:rFonts w:ascii="Times New Roman" w:hAnsi="Times New Roman" w:cs="Times New Roman"/>
          <w:sz w:val="24"/>
          <w:szCs w:val="24"/>
        </w:rPr>
        <w:t xml:space="preserve">их требованиям, предусмотренных пунктом 3.10. </w:t>
      </w:r>
      <w:r w:rsidRPr="00094B81">
        <w:rPr>
          <w:rFonts w:ascii="Times New Roman" w:hAnsi="Times New Roman" w:cs="Times New Roman"/>
          <w:sz w:val="24"/>
          <w:szCs w:val="24"/>
        </w:rPr>
        <w:t>Административного регламента;</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некорректное заполнение обязательных полей в форме заявления о предоставлении муниципальной услуги в электронной форме (недостоверное, неправильное либо неполное заполнение);</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г) представление неполного комплекта документов, необходимого для предоставления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д) представленные документы, необходимые для предоставления услуги, утратили силу;</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е) представленные документы имеют подчистки и исправления текста, не заверенные в порядке, установленном законодательством Российской Федерации;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ж)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з) представленные документы </w:t>
      </w:r>
      <w:r w:rsidR="00A062FE" w:rsidRPr="00094B81">
        <w:rPr>
          <w:rFonts w:ascii="Times New Roman" w:hAnsi="Times New Roman" w:cs="Times New Roman"/>
          <w:sz w:val="24"/>
          <w:szCs w:val="24"/>
        </w:rPr>
        <w:t>нечитаемые</w:t>
      </w:r>
      <w:r w:rsidRPr="00094B81">
        <w:rPr>
          <w:rFonts w:ascii="Times New Roman" w:hAnsi="Times New Roman" w:cs="Times New Roman"/>
          <w:sz w:val="24"/>
          <w:szCs w:val="24"/>
        </w:rPr>
        <w:t>, электронные копии документов не позволяют в полном объеме прочитать текст документа и (или) распознать реквизиты документа;</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и)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Получение дополнительных сведений от заявителя</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w:t>
      </w:r>
      <w:r w:rsidR="003C4615" w:rsidRPr="00094B81">
        <w:rPr>
          <w:rFonts w:ascii="Times New Roman" w:hAnsi="Times New Roman" w:cs="Times New Roman"/>
          <w:sz w:val="24"/>
          <w:szCs w:val="24"/>
        </w:rPr>
        <w:t>.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3C4615" w:rsidRPr="00094B81" w:rsidRDefault="003C4615">
      <w:pPr>
        <w:pStyle w:val="ConsPlusNormal"/>
        <w:jc w:val="both"/>
        <w:rPr>
          <w:rFonts w:ascii="Times New Roman" w:hAnsi="Times New Roman" w:cs="Times New Roman"/>
          <w:sz w:val="24"/>
          <w:szCs w:val="24"/>
        </w:rPr>
      </w:pPr>
    </w:p>
    <w:p w:rsidR="00BF6510" w:rsidRDefault="00BF6510">
      <w:pPr>
        <w:pStyle w:val="ConsPlusTitle"/>
        <w:jc w:val="center"/>
        <w:outlineLvl w:val="3"/>
        <w:rPr>
          <w:rFonts w:ascii="Times New Roman" w:hAnsi="Times New Roman" w:cs="Times New Roman"/>
          <w:sz w:val="24"/>
          <w:szCs w:val="24"/>
        </w:rPr>
      </w:pPr>
    </w:p>
    <w:p w:rsidR="00BF6510" w:rsidRDefault="00BF6510">
      <w:pPr>
        <w:pStyle w:val="ConsPlusTitle"/>
        <w:jc w:val="center"/>
        <w:outlineLvl w:val="3"/>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 xml:space="preserve">Порядок исправления допущенных опечаток и ошибок </w:t>
      </w:r>
      <w:proofErr w:type="gramStart"/>
      <w:r w:rsidRPr="00094B81">
        <w:rPr>
          <w:rFonts w:ascii="Times New Roman" w:hAnsi="Times New Roman" w:cs="Times New Roman"/>
          <w:sz w:val="24"/>
          <w:szCs w:val="24"/>
        </w:rPr>
        <w:t>в</w:t>
      </w:r>
      <w:proofErr w:type="gramEnd"/>
      <w:r w:rsidRPr="00094B81">
        <w:rPr>
          <w:rFonts w:ascii="Times New Roman" w:hAnsi="Times New Roman" w:cs="Times New Roman"/>
          <w:sz w:val="24"/>
          <w:szCs w:val="24"/>
        </w:rPr>
        <w:t xml:space="preserve"> выданных</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результате предоставления муниципальной услуги документах</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bookmarkStart w:id="11" w:name="P398"/>
      <w:bookmarkEnd w:id="11"/>
      <w:r>
        <w:rPr>
          <w:rFonts w:ascii="Times New Roman" w:hAnsi="Times New Roman" w:cs="Times New Roman"/>
          <w:sz w:val="24"/>
          <w:szCs w:val="24"/>
        </w:rPr>
        <w:t>3.23</w:t>
      </w:r>
      <w:r w:rsidR="003C4615" w:rsidRPr="00094B81">
        <w:rPr>
          <w:rFonts w:ascii="Times New Roman" w:hAnsi="Times New Roman" w:cs="Times New Roman"/>
          <w:sz w:val="24"/>
          <w:szCs w:val="24"/>
        </w:rPr>
        <w:t>. В случае выявления опечаток либо ошибок заявитель вправе обратиться в Уполномоченный орган с запросом с приложением документов, содержащих опечатки либо ошибки.</w:t>
      </w:r>
    </w:p>
    <w:p w:rsidR="003C4615" w:rsidRPr="00A062FE" w:rsidRDefault="00BF6510" w:rsidP="00A062FE">
      <w:pPr>
        <w:pStyle w:val="ConsPlusNormal"/>
        <w:ind w:firstLine="539"/>
        <w:jc w:val="both"/>
        <w:rPr>
          <w:rFonts w:ascii="Times New Roman" w:hAnsi="Times New Roman" w:cs="Times New Roman"/>
          <w:color w:val="000000" w:themeColor="text1"/>
          <w:sz w:val="24"/>
          <w:szCs w:val="24"/>
        </w:rPr>
      </w:pPr>
      <w:r>
        <w:rPr>
          <w:rFonts w:ascii="Times New Roman" w:hAnsi="Times New Roman" w:cs="Times New Roman"/>
          <w:sz w:val="24"/>
          <w:szCs w:val="24"/>
        </w:rPr>
        <w:t>3.25</w:t>
      </w:r>
      <w:r w:rsidR="003C4615" w:rsidRPr="00094B81">
        <w:rPr>
          <w:rFonts w:ascii="Times New Roman" w:hAnsi="Times New Roman" w:cs="Times New Roman"/>
          <w:sz w:val="24"/>
          <w:szCs w:val="24"/>
        </w:rPr>
        <w:t xml:space="preserve">. Основанием для отказа в приеме запроса об исправлении ошибки либо опечатки в документах является </w:t>
      </w:r>
      <w:r w:rsidR="00A062FE" w:rsidRPr="00094B81">
        <w:rPr>
          <w:rFonts w:ascii="Times New Roman" w:hAnsi="Times New Roman" w:cs="Times New Roman"/>
          <w:sz w:val="24"/>
          <w:szCs w:val="24"/>
        </w:rPr>
        <w:t>непредставление</w:t>
      </w:r>
      <w:r w:rsidR="003C4615" w:rsidRPr="00094B81">
        <w:rPr>
          <w:rFonts w:ascii="Times New Roman" w:hAnsi="Times New Roman" w:cs="Times New Roman"/>
          <w:sz w:val="24"/>
          <w:szCs w:val="24"/>
        </w:rPr>
        <w:t xml:space="preserve"> документов, указанных в </w:t>
      </w:r>
      <w:hyperlink w:anchor="P398">
        <w:r w:rsidR="003C4615" w:rsidRPr="00A062FE">
          <w:rPr>
            <w:rFonts w:ascii="Times New Roman" w:hAnsi="Times New Roman" w:cs="Times New Roman"/>
            <w:color w:val="000000" w:themeColor="text1"/>
            <w:sz w:val="24"/>
            <w:szCs w:val="24"/>
          </w:rPr>
          <w:t>пункте 3.</w:t>
        </w:r>
        <w:r w:rsidR="00696196">
          <w:rPr>
            <w:rFonts w:ascii="Times New Roman" w:hAnsi="Times New Roman" w:cs="Times New Roman"/>
            <w:color w:val="000000" w:themeColor="text1"/>
            <w:sz w:val="24"/>
            <w:szCs w:val="24"/>
          </w:rPr>
          <w:t>23</w:t>
        </w:r>
      </w:hyperlink>
      <w:r w:rsidR="003C4615" w:rsidRPr="00A062FE">
        <w:rPr>
          <w:rFonts w:ascii="Times New Roman" w:hAnsi="Times New Roman" w:cs="Times New Roman"/>
          <w:color w:val="000000" w:themeColor="text1"/>
          <w:sz w:val="24"/>
          <w:szCs w:val="24"/>
        </w:rPr>
        <w:t>.</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3.26</w:t>
      </w:r>
      <w:r w:rsidR="003C4615" w:rsidRPr="00094B81">
        <w:rPr>
          <w:rFonts w:ascii="Times New Roman" w:hAnsi="Times New Roman" w:cs="Times New Roman"/>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3.27</w:t>
      </w:r>
      <w:r w:rsidR="003C4615" w:rsidRPr="00094B81">
        <w:rPr>
          <w:rFonts w:ascii="Times New Roman" w:hAnsi="Times New Roman" w:cs="Times New Roman"/>
          <w:sz w:val="24"/>
          <w:szCs w:val="24"/>
        </w:rPr>
        <w:t>.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3.28</w:t>
      </w:r>
      <w:r w:rsidR="003C4615" w:rsidRPr="00094B81">
        <w:rPr>
          <w:rFonts w:ascii="Times New Roman" w:hAnsi="Times New Roman" w:cs="Times New Roman"/>
          <w:sz w:val="24"/>
          <w:szCs w:val="24"/>
        </w:rPr>
        <w:t xml:space="preserve">. Уполномоченный орган при получении заявления, указанного в </w:t>
      </w:r>
      <w:hyperlink w:anchor="P398">
        <w:r w:rsidR="003C4615" w:rsidRPr="00A062FE">
          <w:rPr>
            <w:rFonts w:ascii="Times New Roman" w:hAnsi="Times New Roman" w:cs="Times New Roman"/>
            <w:color w:val="000000" w:themeColor="text1"/>
            <w:sz w:val="24"/>
            <w:szCs w:val="24"/>
          </w:rPr>
          <w:t>пункте 3.</w:t>
        </w:r>
        <w:r w:rsidR="00696196">
          <w:rPr>
            <w:rFonts w:ascii="Times New Roman" w:hAnsi="Times New Roman" w:cs="Times New Roman"/>
            <w:color w:val="000000" w:themeColor="text1"/>
            <w:sz w:val="24"/>
            <w:szCs w:val="24"/>
          </w:rPr>
          <w:t>23</w:t>
        </w:r>
      </w:hyperlink>
      <w:r w:rsidR="003C4615" w:rsidRPr="00A062FE">
        <w:rPr>
          <w:rFonts w:ascii="Times New Roman" w:hAnsi="Times New Roman" w:cs="Times New Roman"/>
          <w:color w:val="000000" w:themeColor="text1"/>
          <w:sz w:val="24"/>
          <w:szCs w:val="24"/>
        </w:rPr>
        <w:t xml:space="preserve"> </w:t>
      </w:r>
      <w:r w:rsidR="003C4615" w:rsidRPr="00094B81">
        <w:rPr>
          <w:rFonts w:ascii="Times New Roman" w:hAnsi="Times New Roman" w:cs="Times New Roman"/>
          <w:sz w:val="24"/>
          <w:szCs w:val="24"/>
        </w:rPr>
        <w:t>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3.29</w:t>
      </w:r>
      <w:r w:rsidR="003C4615" w:rsidRPr="00094B81">
        <w:rPr>
          <w:rFonts w:ascii="Times New Roman" w:hAnsi="Times New Roman" w:cs="Times New Roman"/>
          <w:sz w:val="24"/>
          <w:szCs w:val="24"/>
        </w:rPr>
        <w:t>. Уполномоченный орган обеспечивает устранение опечаток и ошибок в документах, являющихся результатом предоставления муниципальной услуги.</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3.30</w:t>
      </w:r>
      <w:r w:rsidR="003C4615" w:rsidRPr="00094B81">
        <w:rPr>
          <w:rFonts w:ascii="Times New Roman" w:hAnsi="Times New Roman" w:cs="Times New Roman"/>
          <w:sz w:val="24"/>
          <w:szCs w:val="24"/>
        </w:rPr>
        <w:t xml:space="preserve">. Срок устранения опечаток и ошибок не должен превышать 30 календарных дней </w:t>
      </w:r>
      <w:proofErr w:type="gramStart"/>
      <w:r w:rsidR="003C4615" w:rsidRPr="00094B81">
        <w:rPr>
          <w:rFonts w:ascii="Times New Roman" w:hAnsi="Times New Roman" w:cs="Times New Roman"/>
          <w:sz w:val="24"/>
          <w:szCs w:val="24"/>
        </w:rPr>
        <w:t>с даты регистрации</w:t>
      </w:r>
      <w:proofErr w:type="gramEnd"/>
      <w:r w:rsidR="003C4615" w:rsidRPr="00094B81">
        <w:rPr>
          <w:rFonts w:ascii="Times New Roman" w:hAnsi="Times New Roman" w:cs="Times New Roman"/>
          <w:sz w:val="24"/>
          <w:szCs w:val="24"/>
        </w:rPr>
        <w:t xml:space="preserve"> заявления, указанного в </w:t>
      </w:r>
      <w:hyperlink w:anchor="P398">
        <w:r w:rsidR="003C4615" w:rsidRPr="00A062FE">
          <w:rPr>
            <w:rFonts w:ascii="Times New Roman" w:hAnsi="Times New Roman" w:cs="Times New Roman"/>
            <w:color w:val="000000" w:themeColor="text1"/>
            <w:sz w:val="24"/>
            <w:szCs w:val="24"/>
          </w:rPr>
          <w:t>пункте 3.</w:t>
        </w:r>
        <w:r w:rsidR="00696196">
          <w:rPr>
            <w:rFonts w:ascii="Times New Roman" w:hAnsi="Times New Roman" w:cs="Times New Roman"/>
            <w:color w:val="000000" w:themeColor="text1"/>
            <w:sz w:val="24"/>
            <w:szCs w:val="24"/>
          </w:rPr>
          <w:t>23</w:t>
        </w:r>
      </w:hyperlink>
      <w:r w:rsidR="003C4615" w:rsidRPr="00094B81">
        <w:rPr>
          <w:rFonts w:ascii="Times New Roman" w:hAnsi="Times New Roman" w:cs="Times New Roman"/>
          <w:sz w:val="24"/>
          <w:szCs w:val="24"/>
        </w:rPr>
        <w:t xml:space="preserve"> настоящего подраздела.</w:t>
      </w:r>
    </w:p>
    <w:p w:rsidR="003C4615" w:rsidRPr="00094B81" w:rsidRDefault="003C4615">
      <w:pPr>
        <w:pStyle w:val="ConsPlusNormal"/>
        <w:jc w:val="both"/>
        <w:rPr>
          <w:rFonts w:ascii="Times New Roman" w:hAnsi="Times New Roman" w:cs="Times New Roman"/>
          <w:sz w:val="24"/>
          <w:szCs w:val="24"/>
        </w:rPr>
      </w:pPr>
    </w:p>
    <w:p w:rsidR="003C4615" w:rsidRPr="00A062FE" w:rsidRDefault="00DC7AD3">
      <w:pPr>
        <w:pStyle w:val="ConsPlusTitle"/>
        <w:jc w:val="center"/>
        <w:outlineLvl w:val="2"/>
        <w:rPr>
          <w:rFonts w:ascii="Times New Roman" w:hAnsi="Times New Roman" w:cs="Times New Roman"/>
          <w:color w:val="92D050"/>
          <w:sz w:val="24"/>
          <w:szCs w:val="24"/>
        </w:rPr>
      </w:pPr>
      <w:bookmarkStart w:id="12" w:name="P406"/>
      <w:bookmarkEnd w:id="12"/>
      <w:r>
        <w:rPr>
          <w:rFonts w:ascii="Times New Roman" w:hAnsi="Times New Roman" w:cs="Times New Roman"/>
          <w:sz w:val="24"/>
          <w:szCs w:val="24"/>
        </w:rPr>
        <w:t xml:space="preserve"> Вариант</w:t>
      </w:r>
      <w:r w:rsidR="003C4615" w:rsidRPr="00A062FE">
        <w:rPr>
          <w:rFonts w:ascii="Times New Roman" w:hAnsi="Times New Roman" w:cs="Times New Roman"/>
          <w:sz w:val="24"/>
          <w:szCs w:val="24"/>
        </w:rPr>
        <w:t xml:space="preserve"> 2</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3.31</w:t>
      </w:r>
      <w:r w:rsidR="003C4615" w:rsidRPr="00094B81">
        <w:rPr>
          <w:rFonts w:ascii="Times New Roman" w:hAnsi="Times New Roman" w:cs="Times New Roman"/>
          <w:sz w:val="24"/>
          <w:szCs w:val="24"/>
        </w:rPr>
        <w:t>. Максимальный срок предоставления варианта муниципальной услуги составляет 19 рабочих дней со дня регистрации заявления.</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3.32</w:t>
      </w:r>
      <w:r w:rsidR="003C4615" w:rsidRPr="00094B81">
        <w:rPr>
          <w:rFonts w:ascii="Times New Roman" w:hAnsi="Times New Roman" w:cs="Times New Roman"/>
          <w:sz w:val="24"/>
          <w:szCs w:val="24"/>
        </w:rPr>
        <w:t>. В результате предоставления варианта муниципальной услуги Заявителю предоставляются:</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а) решение о присвоении квалификационной категории спортивного судьи в виде </w:t>
      </w:r>
      <w:r w:rsidR="00A062FE">
        <w:rPr>
          <w:rFonts w:ascii="Times New Roman" w:hAnsi="Times New Roman" w:cs="Times New Roman"/>
          <w:sz w:val="24"/>
          <w:szCs w:val="24"/>
        </w:rPr>
        <w:t>постановления Администрации Кежемского муниципального округа</w:t>
      </w:r>
      <w:r w:rsidRPr="00094B81">
        <w:rPr>
          <w:rFonts w:ascii="Times New Roman" w:hAnsi="Times New Roman" w:cs="Times New Roman"/>
          <w:sz w:val="24"/>
          <w:szCs w:val="24"/>
        </w:rPr>
        <w:t>;</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решение об отказе в предоставле</w:t>
      </w:r>
      <w:r w:rsidR="00B8285B">
        <w:rPr>
          <w:rFonts w:ascii="Times New Roman" w:hAnsi="Times New Roman" w:cs="Times New Roman"/>
          <w:sz w:val="24"/>
          <w:szCs w:val="24"/>
        </w:rPr>
        <w:t>нии услуги «</w:t>
      </w:r>
      <w:r w:rsidRPr="00094B81">
        <w:rPr>
          <w:rFonts w:ascii="Times New Roman" w:hAnsi="Times New Roman" w:cs="Times New Roman"/>
          <w:sz w:val="24"/>
          <w:szCs w:val="24"/>
        </w:rPr>
        <w:t>Присвоение квалификацио</w:t>
      </w:r>
      <w:r w:rsidR="00B8285B">
        <w:rPr>
          <w:rFonts w:ascii="Times New Roman" w:hAnsi="Times New Roman" w:cs="Times New Roman"/>
          <w:sz w:val="24"/>
          <w:szCs w:val="24"/>
        </w:rPr>
        <w:t>нной категории спортивных судей»</w:t>
      </w:r>
      <w:r w:rsidRPr="00094B81">
        <w:rPr>
          <w:rFonts w:ascii="Times New Roman" w:hAnsi="Times New Roman" w:cs="Times New Roman"/>
          <w:sz w:val="24"/>
          <w:szCs w:val="24"/>
        </w:rPr>
        <w:t>;</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3.33</w:t>
      </w:r>
      <w:r w:rsidR="003C4615" w:rsidRPr="00094B81">
        <w:rPr>
          <w:rFonts w:ascii="Times New Roman" w:hAnsi="Times New Roman" w:cs="Times New Roman"/>
          <w:sz w:val="24"/>
          <w:szCs w:val="24"/>
        </w:rPr>
        <w:t>. Административные процедуры, осуществляемые при предоставлении Услуги в соответствии с настоящим вариантом:</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а) прием документов для присвоения квалификационной категории спортивного судьи;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межведомственное информационное взаимодействие;</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рассмотрение документов для присвоения квалификационной категории спортивного судьи;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г) принятие решения о присвоении квалификационной категории спортивного судьи или об отказе в присвоении квалификационной категории спортивного судьи;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д) направление принятого решения Заявителю.</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Прием заявления и документов и (или) информации, необходимых</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для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3.34</w:t>
      </w:r>
      <w:r w:rsidR="003C4615" w:rsidRPr="00094B81">
        <w:rPr>
          <w:rFonts w:ascii="Times New Roman" w:hAnsi="Times New Roman" w:cs="Times New Roman"/>
          <w:sz w:val="24"/>
          <w:szCs w:val="24"/>
        </w:rPr>
        <w:t xml:space="preserve">. Представление Заявителем документов и </w:t>
      </w:r>
      <w:hyperlink w:anchor="P1067">
        <w:r w:rsidR="003C4615" w:rsidRPr="00A062FE">
          <w:rPr>
            <w:rFonts w:ascii="Times New Roman" w:hAnsi="Times New Roman" w:cs="Times New Roman"/>
            <w:sz w:val="24"/>
            <w:szCs w:val="24"/>
          </w:rPr>
          <w:t>заявления</w:t>
        </w:r>
      </w:hyperlink>
      <w:r w:rsidR="003C4615" w:rsidRPr="00A062FE">
        <w:rPr>
          <w:rFonts w:ascii="Times New Roman" w:hAnsi="Times New Roman" w:cs="Times New Roman"/>
          <w:sz w:val="24"/>
          <w:szCs w:val="24"/>
        </w:rPr>
        <w:t xml:space="preserve"> </w:t>
      </w:r>
      <w:r w:rsidR="003C4615" w:rsidRPr="00094B81">
        <w:rPr>
          <w:rFonts w:ascii="Times New Roman" w:hAnsi="Times New Roman" w:cs="Times New Roman"/>
          <w:sz w:val="24"/>
          <w:szCs w:val="24"/>
        </w:rPr>
        <w:t xml:space="preserve">о предоставлении Услуги в </w:t>
      </w:r>
      <w:r w:rsidR="00B8285B">
        <w:rPr>
          <w:rFonts w:ascii="Times New Roman" w:hAnsi="Times New Roman" w:cs="Times New Roman"/>
          <w:sz w:val="24"/>
          <w:szCs w:val="24"/>
        </w:rPr>
        <w:t xml:space="preserve"> </w:t>
      </w:r>
      <w:r w:rsidR="003C4615" w:rsidRPr="00094B81">
        <w:rPr>
          <w:rFonts w:ascii="Times New Roman" w:hAnsi="Times New Roman" w:cs="Times New Roman"/>
          <w:sz w:val="24"/>
          <w:szCs w:val="24"/>
        </w:rPr>
        <w:t>соответствии с формой</w:t>
      </w:r>
      <w:r w:rsidR="00A062FE">
        <w:rPr>
          <w:rFonts w:ascii="Times New Roman" w:hAnsi="Times New Roman" w:cs="Times New Roman"/>
          <w:sz w:val="24"/>
          <w:szCs w:val="24"/>
        </w:rPr>
        <w:t>, предусмотренной в приложении №</w:t>
      </w:r>
      <w:r w:rsidR="00B8285B">
        <w:rPr>
          <w:rFonts w:ascii="Times New Roman" w:hAnsi="Times New Roman" w:cs="Times New Roman"/>
          <w:sz w:val="24"/>
          <w:szCs w:val="24"/>
        </w:rPr>
        <w:t xml:space="preserve"> 7 </w:t>
      </w:r>
      <w:r w:rsidR="003C4615" w:rsidRPr="00094B81">
        <w:rPr>
          <w:rFonts w:ascii="Times New Roman" w:hAnsi="Times New Roman" w:cs="Times New Roman"/>
          <w:sz w:val="24"/>
          <w:szCs w:val="24"/>
        </w:rPr>
        <w:t>к настоящему Административному регламенту, осуществляется в Уполномоченном органе, посредством ЕПГУ или иной системы, автоматизирующей исполнение государственных функций или предоставление муниципальных услуг, через операторов почтовой связи либо через МФЦ.</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3.35</w:t>
      </w:r>
      <w:r w:rsidR="003C4615" w:rsidRPr="00094B81">
        <w:rPr>
          <w:rFonts w:ascii="Times New Roman" w:hAnsi="Times New Roman" w:cs="Times New Roman"/>
          <w:sz w:val="24"/>
          <w:szCs w:val="24"/>
        </w:rPr>
        <w:t>. Исчерпывающий перечень документов, необходимых в соответствии с законодательными или иными нормативными правовыми актами для присвоения квалификационной категории спортивного судьи, которые Заявитель должен представить самостоятельно:</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а) </w:t>
      </w:r>
      <w:hyperlink w:anchor="P1067">
        <w:r w:rsidRPr="00A062FE">
          <w:rPr>
            <w:rFonts w:ascii="Times New Roman" w:hAnsi="Times New Roman" w:cs="Times New Roman"/>
            <w:sz w:val="24"/>
            <w:szCs w:val="24"/>
          </w:rPr>
          <w:t>заявление</w:t>
        </w:r>
      </w:hyperlink>
      <w:r w:rsidRPr="00094B81">
        <w:rPr>
          <w:rFonts w:ascii="Times New Roman" w:hAnsi="Times New Roman" w:cs="Times New Roman"/>
          <w:sz w:val="24"/>
          <w:szCs w:val="24"/>
        </w:rPr>
        <w:t xml:space="preserve"> о предоставлении му</w:t>
      </w:r>
      <w:r w:rsidR="00DC7AD3">
        <w:rPr>
          <w:rFonts w:ascii="Times New Roman" w:hAnsi="Times New Roman" w:cs="Times New Roman"/>
          <w:sz w:val="24"/>
          <w:szCs w:val="24"/>
        </w:rPr>
        <w:t>ниципальной услуги (приложение  7</w:t>
      </w:r>
      <w:r w:rsidRPr="00094B81">
        <w:rPr>
          <w:rFonts w:ascii="Times New Roman" w:hAnsi="Times New Roman" w:cs="Times New Roman"/>
          <w:sz w:val="24"/>
          <w:szCs w:val="24"/>
        </w:rPr>
        <w:t>).</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при подаче в бумажной форме - </w:t>
      </w:r>
      <w:hyperlink w:anchor="P1067">
        <w:r w:rsidRPr="00A062FE">
          <w:rPr>
            <w:rFonts w:ascii="Times New Roman" w:hAnsi="Times New Roman" w:cs="Times New Roman"/>
            <w:sz w:val="24"/>
            <w:szCs w:val="24"/>
          </w:rPr>
          <w:t>заявление</w:t>
        </w:r>
      </w:hyperlink>
      <w:r w:rsidRPr="00094B81">
        <w:rPr>
          <w:rFonts w:ascii="Times New Roman" w:hAnsi="Times New Roman" w:cs="Times New Roman"/>
          <w:sz w:val="24"/>
          <w:szCs w:val="24"/>
        </w:rPr>
        <w:t>, заполненное в соответствии с фо</w:t>
      </w:r>
      <w:r w:rsidR="00DC7AD3">
        <w:rPr>
          <w:rFonts w:ascii="Times New Roman" w:hAnsi="Times New Roman" w:cs="Times New Roman"/>
          <w:sz w:val="24"/>
          <w:szCs w:val="24"/>
        </w:rPr>
        <w:t xml:space="preserve">рмой, приведенной в приложении </w:t>
      </w:r>
      <w:r w:rsidRPr="00094B81">
        <w:rPr>
          <w:rFonts w:ascii="Times New Roman" w:hAnsi="Times New Roman" w:cs="Times New Roman"/>
          <w:sz w:val="24"/>
          <w:szCs w:val="24"/>
        </w:rPr>
        <w:t xml:space="preserve"> 7;</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какой-либо иной форме.</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а) в форме электронного документа в личном кабинете на ЕПГУ; на бумажном носителе в Уполномоченном органе, многофункциональном центре либо с использованием услуг операторов почтовой связи;</w:t>
      </w:r>
    </w:p>
    <w:p w:rsidR="003C4615" w:rsidRPr="00A062FE"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б) представление к присвоению квалификационной категории спортивного судьи (далее - Представление</w:t>
      </w:r>
      <w:r w:rsidRPr="00A062FE">
        <w:rPr>
          <w:rFonts w:ascii="Times New Roman" w:hAnsi="Times New Roman" w:cs="Times New Roman"/>
          <w:sz w:val="24"/>
          <w:szCs w:val="24"/>
        </w:rPr>
        <w:t xml:space="preserve">) </w:t>
      </w:r>
      <w:hyperlink w:anchor="P646">
        <w:r w:rsidR="00DC7AD3">
          <w:rPr>
            <w:rFonts w:ascii="Times New Roman" w:hAnsi="Times New Roman" w:cs="Times New Roman"/>
            <w:sz w:val="24"/>
            <w:szCs w:val="24"/>
          </w:rPr>
          <w:t xml:space="preserve">(приложение </w:t>
        </w:r>
        <w:r w:rsidRPr="00A062FE">
          <w:rPr>
            <w:rFonts w:ascii="Times New Roman" w:hAnsi="Times New Roman" w:cs="Times New Roman"/>
            <w:sz w:val="24"/>
            <w:szCs w:val="24"/>
          </w:rPr>
          <w:t xml:space="preserve"> 3)</w:t>
        </w:r>
      </w:hyperlink>
      <w:r w:rsidRPr="00A062FE">
        <w:rPr>
          <w:rFonts w:ascii="Times New Roman" w:hAnsi="Times New Roman" w:cs="Times New Roman"/>
          <w:sz w:val="24"/>
          <w:szCs w:val="24"/>
        </w:rPr>
        <w:t>.</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представление, заверенное региональной спортивной федерацией и общероссийской спортивной федерацией;</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представления, заверенная электронной подписью уполномоченного лица;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в) копия </w:t>
      </w:r>
      <w:hyperlink w:anchor="P787">
        <w:r w:rsidRPr="00A062FE">
          <w:rPr>
            <w:rFonts w:ascii="Times New Roman" w:hAnsi="Times New Roman" w:cs="Times New Roman"/>
            <w:sz w:val="24"/>
            <w:szCs w:val="24"/>
          </w:rPr>
          <w:t>карточки</w:t>
        </w:r>
      </w:hyperlink>
      <w:r w:rsidRPr="00A062FE">
        <w:rPr>
          <w:rFonts w:ascii="Times New Roman" w:hAnsi="Times New Roman" w:cs="Times New Roman"/>
          <w:sz w:val="24"/>
          <w:szCs w:val="24"/>
        </w:rPr>
        <w:t xml:space="preserve"> у</w:t>
      </w:r>
      <w:r w:rsidR="00DC7AD3">
        <w:rPr>
          <w:rFonts w:ascii="Times New Roman" w:hAnsi="Times New Roman" w:cs="Times New Roman"/>
          <w:sz w:val="24"/>
          <w:szCs w:val="24"/>
        </w:rPr>
        <w:t xml:space="preserve">чета (приложение </w:t>
      </w:r>
      <w:r w:rsidR="00A062FE">
        <w:rPr>
          <w:rFonts w:ascii="Times New Roman" w:hAnsi="Times New Roman" w:cs="Times New Roman"/>
          <w:sz w:val="24"/>
          <w:szCs w:val="24"/>
        </w:rPr>
        <w:t xml:space="preserve"> </w:t>
      </w:r>
      <w:r w:rsidRPr="00094B81">
        <w:rPr>
          <w:rFonts w:ascii="Times New Roman" w:hAnsi="Times New Roman" w:cs="Times New Roman"/>
          <w:sz w:val="24"/>
          <w:szCs w:val="24"/>
        </w:rPr>
        <w:t>4).</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карточки, заверенная печатью (при наличии) и подписью руководителя региональной спортивной федерации;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представления, заверенная электронной подписью руководителя региональной спортивной федерации;</w:t>
      </w:r>
    </w:p>
    <w:p w:rsidR="003C4615" w:rsidRPr="00094B81" w:rsidRDefault="003C4615" w:rsidP="00A062FE">
      <w:pPr>
        <w:pStyle w:val="ConsPlusNormal"/>
        <w:ind w:firstLine="540"/>
        <w:jc w:val="both"/>
        <w:rPr>
          <w:rFonts w:ascii="Times New Roman" w:hAnsi="Times New Roman" w:cs="Times New Roman"/>
          <w:sz w:val="24"/>
          <w:szCs w:val="24"/>
        </w:rPr>
      </w:pPr>
      <w:proofErr w:type="gramStart"/>
      <w:r w:rsidRPr="00094B81">
        <w:rPr>
          <w:rFonts w:ascii="Times New Roman" w:hAnsi="Times New Roman" w:cs="Times New Roman"/>
          <w:sz w:val="24"/>
          <w:szCs w:val="24"/>
        </w:rPr>
        <w:t>г)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roofErr w:type="gramEnd"/>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паспорта, заверенная подписью уполномоченного лица и печатью организации (при наличии);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д) копия паспорта иностранного гражданина либо иного документа, установленного </w:t>
      </w:r>
      <w:hyperlink r:id="rId20">
        <w:r w:rsidRPr="00A062FE">
          <w:rPr>
            <w:rFonts w:ascii="Times New Roman" w:hAnsi="Times New Roman" w:cs="Times New Roman"/>
            <w:sz w:val="24"/>
            <w:szCs w:val="24"/>
          </w:rPr>
          <w:t>Законом</w:t>
        </w:r>
      </w:hyperlink>
      <w:r w:rsidR="00B8285B">
        <w:rPr>
          <w:rFonts w:ascii="Times New Roman" w:hAnsi="Times New Roman" w:cs="Times New Roman"/>
          <w:sz w:val="24"/>
          <w:szCs w:val="24"/>
        </w:rPr>
        <w:t xml:space="preserve"> №</w:t>
      </w:r>
      <w:r w:rsidRPr="00094B81">
        <w:rPr>
          <w:rFonts w:ascii="Times New Roman" w:hAnsi="Times New Roman" w:cs="Times New Roman"/>
          <w:sz w:val="24"/>
          <w:szCs w:val="24"/>
        </w:rPr>
        <w:t xml:space="preserve">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паспорта, включающая в себя перевод, заверенный нотариусом;</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паспорта, включающая в себя перевод, заверенная усиленной квалифицированной подписью нотариуса;</w:t>
      </w:r>
    </w:p>
    <w:p w:rsidR="003C4615" w:rsidRPr="00094B81" w:rsidRDefault="003C4615" w:rsidP="00A062FE">
      <w:pPr>
        <w:pStyle w:val="ConsPlusNormal"/>
        <w:ind w:firstLine="540"/>
        <w:jc w:val="both"/>
        <w:rPr>
          <w:rFonts w:ascii="Times New Roman" w:hAnsi="Times New Roman" w:cs="Times New Roman"/>
          <w:sz w:val="24"/>
          <w:szCs w:val="24"/>
        </w:rPr>
      </w:pPr>
      <w:proofErr w:type="gramStart"/>
      <w:r w:rsidRPr="00094B81">
        <w:rPr>
          <w:rFonts w:ascii="Times New Roman" w:hAnsi="Times New Roman" w:cs="Times New Roman"/>
          <w:sz w:val="24"/>
          <w:szCs w:val="24"/>
        </w:rPr>
        <w:t xml:space="preserve">е) копия документа, удостоверяющего личность лица без гражданства в Российской Федерации,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w:t>
      </w:r>
      <w:hyperlink r:id="rId21">
        <w:r w:rsidRPr="00A062FE">
          <w:rPr>
            <w:rFonts w:ascii="Times New Roman" w:hAnsi="Times New Roman" w:cs="Times New Roman"/>
            <w:sz w:val="24"/>
            <w:szCs w:val="24"/>
          </w:rPr>
          <w:t>Законом</w:t>
        </w:r>
      </w:hyperlink>
      <w:r w:rsidR="00B8285B">
        <w:rPr>
          <w:rFonts w:ascii="Times New Roman" w:hAnsi="Times New Roman" w:cs="Times New Roman"/>
          <w:sz w:val="24"/>
          <w:szCs w:val="24"/>
        </w:rPr>
        <w:t xml:space="preserve"> №</w:t>
      </w:r>
      <w:r w:rsidRPr="00094B81">
        <w:rPr>
          <w:rFonts w:ascii="Times New Roman" w:hAnsi="Times New Roman" w:cs="Times New Roman"/>
          <w:sz w:val="24"/>
          <w:szCs w:val="24"/>
        </w:rPr>
        <w:t xml:space="preserve">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 (</w:t>
      </w:r>
      <w:proofErr w:type="spellStart"/>
      <w:r w:rsidRPr="00094B81">
        <w:rPr>
          <w:rFonts w:ascii="Times New Roman" w:hAnsi="Times New Roman" w:cs="Times New Roman"/>
          <w:sz w:val="24"/>
          <w:szCs w:val="24"/>
        </w:rPr>
        <w:t>апостиль</w:t>
      </w:r>
      <w:proofErr w:type="spellEnd"/>
      <w:proofErr w:type="gramEnd"/>
      <w:r w:rsidRPr="00094B81">
        <w:rPr>
          <w:rFonts w:ascii="Times New Roman" w:hAnsi="Times New Roman" w:cs="Times New Roman"/>
          <w:sz w:val="24"/>
          <w:szCs w:val="24"/>
        </w:rPr>
        <w:t>, разрешение на временное проживание, временное удостоверение личности лица без гражданства Российской Федерации, вид на жительство, иные документы).</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при подаче в бумажной форме - копия документа, заверенная подписью уполномоченного лица и печатью (при наличии) копия </w:t>
      </w:r>
      <w:proofErr w:type="spellStart"/>
      <w:r w:rsidRPr="00094B81">
        <w:rPr>
          <w:rFonts w:ascii="Times New Roman" w:hAnsi="Times New Roman" w:cs="Times New Roman"/>
          <w:sz w:val="24"/>
          <w:szCs w:val="24"/>
        </w:rPr>
        <w:t>апостиля</w:t>
      </w:r>
      <w:proofErr w:type="spellEnd"/>
      <w:r w:rsidRPr="00094B81">
        <w:rPr>
          <w:rFonts w:ascii="Times New Roman" w:hAnsi="Times New Roman" w:cs="Times New Roman"/>
          <w:sz w:val="24"/>
          <w:szCs w:val="24"/>
        </w:rPr>
        <w:t>, включающая в себя перевод, заверенный нотариусом;</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документа, заверенная усиленной квалифицированной электронной подписью нотариуса;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 xml:space="preserve">электронная копия </w:t>
      </w:r>
      <w:proofErr w:type="spellStart"/>
      <w:r w:rsidRPr="00094B81">
        <w:rPr>
          <w:rFonts w:ascii="Times New Roman" w:hAnsi="Times New Roman" w:cs="Times New Roman"/>
          <w:sz w:val="24"/>
          <w:szCs w:val="24"/>
        </w:rPr>
        <w:t>апостиля</w:t>
      </w:r>
      <w:proofErr w:type="spellEnd"/>
      <w:r w:rsidRPr="00094B81">
        <w:rPr>
          <w:rFonts w:ascii="Times New Roman" w:hAnsi="Times New Roman" w:cs="Times New Roman"/>
          <w:sz w:val="24"/>
          <w:szCs w:val="24"/>
        </w:rPr>
        <w:t>, включающая в себя перевод, заверенная усиленной квалифицированной электронной подписью нотариуса;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ж) копия военного билета - для военнослужащих, проходящих военную службу по призыву (в случае отсутствия паспорта гражданина Российской Федерации).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военного билета, заверенная подписью уполномоченного лица и печатью организации (при наличии);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p w:rsidR="003C4615" w:rsidRPr="00094B81" w:rsidRDefault="00B8285B"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 копия удостоверения «</w:t>
      </w:r>
      <w:r w:rsidR="003C4615" w:rsidRPr="00094B81">
        <w:rPr>
          <w:rFonts w:ascii="Times New Roman" w:hAnsi="Times New Roman" w:cs="Times New Roman"/>
          <w:sz w:val="24"/>
          <w:szCs w:val="24"/>
        </w:rPr>
        <w:t>мастер спор</w:t>
      </w:r>
      <w:r>
        <w:rPr>
          <w:rFonts w:ascii="Times New Roman" w:hAnsi="Times New Roman" w:cs="Times New Roman"/>
          <w:sz w:val="24"/>
          <w:szCs w:val="24"/>
        </w:rPr>
        <w:t>та России международного класса», «</w:t>
      </w:r>
      <w:r w:rsidR="003C4615" w:rsidRPr="00094B81">
        <w:rPr>
          <w:rFonts w:ascii="Times New Roman" w:hAnsi="Times New Roman" w:cs="Times New Roman"/>
          <w:sz w:val="24"/>
          <w:szCs w:val="24"/>
        </w:rPr>
        <w:t>гроссмейстер России" или "мастер спорт</w:t>
      </w:r>
      <w:r>
        <w:rPr>
          <w:rFonts w:ascii="Times New Roman" w:hAnsi="Times New Roman" w:cs="Times New Roman"/>
          <w:sz w:val="24"/>
          <w:szCs w:val="24"/>
        </w:rPr>
        <w:t xml:space="preserve">а России» </w:t>
      </w:r>
      <w:r w:rsidR="003C4615" w:rsidRPr="00094B81">
        <w:rPr>
          <w:rFonts w:ascii="Times New Roman" w:hAnsi="Times New Roman" w:cs="Times New Roman"/>
          <w:sz w:val="24"/>
          <w:szCs w:val="24"/>
        </w:rPr>
        <w:t>(для кандидатов, имеющих соответствующее спортивное звание по виду спорта, по которому присваивается квалификационная категория спортивного судьи).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копия удостоверения, заверенная подписью уполномоченного лица и печатью организации (при наличии);</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удостоверения, заверенная электронной подписью уполномоченного лица;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и) копия документа, подтверждающая полномочия представителя заявителя.</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 заверенный подписью руководителя организации и печатью (при наличии) либо подписью нотариуса;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электронной форме - электронная копия документа, заверенная усиленной квалифицированной электронной подписью руководителя организации или нотариуса.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заявления в электронной форме сведения из документа, удостоверяющего личность Заявителя или его представителя,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rsidR="003C4615" w:rsidRPr="00094B81"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3.36</w:t>
      </w:r>
      <w:r w:rsidR="003C4615" w:rsidRPr="00094B81">
        <w:rPr>
          <w:rFonts w:ascii="Times New Roman" w:hAnsi="Times New Roman" w:cs="Times New Roman"/>
          <w:sz w:val="24"/>
          <w:szCs w:val="24"/>
        </w:rPr>
        <w:t>.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а) сведения из Единого государственного реестра юридических лиц. 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б) сведения о регистрации учета по месту жительства и месту пребывания.</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Требования к предъявляемому документу:</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при подаче в бумажной форме - оригинал документа.</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Межведомственное электронное взаимодействие</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3.37</w:t>
      </w:r>
      <w:r w:rsidR="003C4615" w:rsidRPr="00094B81">
        <w:rPr>
          <w:rFonts w:ascii="Times New Roman" w:hAnsi="Times New Roman" w:cs="Times New Roman"/>
          <w:sz w:val="24"/>
          <w:szCs w:val="24"/>
        </w:rPr>
        <w:t>. Для предоставления муниципальной услуги необходимо направление следующих межведомственных информационных запросов:</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Межведомственный запрос "Проверка действительности паспорта (расширенная)" и предоставление сведений о регистрационном учете по месту жительства и месту пребывания, направляемый в Министерство внутренних дел Российской Федерации.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Основанием для направления запроса является обращение Заявителя за предоставлением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Запрос направляется в течение 1 часа.</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Срок, в течение которого результат запроса должен поступить в орган, предоставляющий муниципальную услугу - не превышает 2 рабочих дней.</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Межведомственный запрос "Рассылка открытых сведений из ЕГРЮЛ органам государственной власти и организациям, зарегистрированным в СМЭВ", направляемый в Федеральную налоговую службу.</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Основанием для направления запроса является обращение Заявителя за предоставлением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Запрос направляется в течение 1 часа.</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Срок, в течение которого результат запроса должен поступить в орган, предоставляющий муниципальную услугу - не превышает 2 рабочих дней.</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3.38</w:t>
      </w:r>
      <w:r w:rsidR="003C4615" w:rsidRPr="00094B81">
        <w:rPr>
          <w:rFonts w:ascii="Times New Roman" w:hAnsi="Times New Roman" w:cs="Times New Roman"/>
          <w:sz w:val="24"/>
          <w:szCs w:val="24"/>
        </w:rPr>
        <w:t>. Общий срок осуществления межведомственного электронного взаимодействия составляет 2 рабочих дня.</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Приостановление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3.39</w:t>
      </w:r>
      <w:r w:rsidR="003C4615" w:rsidRPr="00094B81">
        <w:rPr>
          <w:rFonts w:ascii="Times New Roman" w:hAnsi="Times New Roman" w:cs="Times New Roman"/>
          <w:sz w:val="24"/>
          <w:szCs w:val="24"/>
        </w:rPr>
        <w:t>. Оснований для приостановления предоставления варианта муниципальной услуги законодательством субъекта Российской Федерации не предусмотрено.</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proofErr w:type="gramStart"/>
      <w:r w:rsidRPr="00094B81">
        <w:rPr>
          <w:rFonts w:ascii="Times New Roman" w:hAnsi="Times New Roman" w:cs="Times New Roman"/>
          <w:sz w:val="24"/>
          <w:szCs w:val="24"/>
        </w:rPr>
        <w:t>Принятие решения о предоставлении (об отказе</w:t>
      </w:r>
      <w:proofErr w:type="gramEnd"/>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предоставлении)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3.40</w:t>
      </w:r>
      <w:r w:rsidR="003C4615" w:rsidRPr="00094B81">
        <w:rPr>
          <w:rFonts w:ascii="Times New Roman" w:hAnsi="Times New Roman" w:cs="Times New Roman"/>
          <w:sz w:val="24"/>
          <w:szCs w:val="24"/>
        </w:rPr>
        <w:t>. Основанием для начала административной процедуры (действия) является поступление в Уполномоченный орган заявления и приложенных к нему документов.</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3.41</w:t>
      </w:r>
      <w:r w:rsidR="003C4615" w:rsidRPr="00094B81">
        <w:rPr>
          <w:rFonts w:ascii="Times New Roman" w:hAnsi="Times New Roman" w:cs="Times New Roman"/>
          <w:sz w:val="24"/>
          <w:szCs w:val="24"/>
        </w:rPr>
        <w:t>. Поступившие заявление и документы в течение 14 рабочих дней рассматриваются должностным лицом Уполномоченного органа, в обязанности которого в соответствии с его должностным регламентом входит выполнение соответствующих функций (задач, обязанностей) (далее - должностное лицо).</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3.42</w:t>
      </w:r>
      <w:r w:rsidR="003C4615" w:rsidRPr="00094B81">
        <w:rPr>
          <w:rFonts w:ascii="Times New Roman" w:hAnsi="Times New Roman" w:cs="Times New Roman"/>
          <w:sz w:val="24"/>
          <w:szCs w:val="24"/>
        </w:rPr>
        <w:t>. По результатам рассмотрения заявления и документов должностное лицо оформляет:</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а) </w:t>
      </w:r>
      <w:r w:rsidR="00A062FE">
        <w:rPr>
          <w:rFonts w:ascii="Times New Roman" w:hAnsi="Times New Roman" w:cs="Times New Roman"/>
          <w:sz w:val="24"/>
          <w:szCs w:val="24"/>
        </w:rPr>
        <w:t>постановление Администрации Кежемского муниципального округа</w:t>
      </w:r>
      <w:r w:rsidRPr="00094B81">
        <w:rPr>
          <w:rFonts w:ascii="Times New Roman" w:hAnsi="Times New Roman" w:cs="Times New Roman"/>
          <w:sz w:val="24"/>
          <w:szCs w:val="24"/>
        </w:rPr>
        <w:t xml:space="preserve"> о предоставлении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б) решение об отказе в предоставлении муниципальной услуги в случае критериев, указанных в </w:t>
      </w:r>
      <w:hyperlink w:anchor="P172">
        <w:r w:rsidRPr="00A062FE">
          <w:rPr>
            <w:rFonts w:ascii="Times New Roman" w:hAnsi="Times New Roman" w:cs="Times New Roman"/>
            <w:sz w:val="24"/>
            <w:szCs w:val="24"/>
          </w:rPr>
          <w:t xml:space="preserve">пункте </w:t>
        </w:r>
        <w:r w:rsidR="00F726D4">
          <w:rPr>
            <w:rFonts w:ascii="Times New Roman" w:hAnsi="Times New Roman" w:cs="Times New Roman"/>
            <w:sz w:val="24"/>
            <w:szCs w:val="24"/>
          </w:rPr>
          <w:t>3.22.</w:t>
        </w:r>
      </w:hyperlink>
      <w:r w:rsidRPr="00A062FE">
        <w:rPr>
          <w:rFonts w:ascii="Times New Roman" w:hAnsi="Times New Roman" w:cs="Times New Roman"/>
          <w:sz w:val="24"/>
          <w:szCs w:val="24"/>
        </w:rPr>
        <w:t xml:space="preserve"> </w:t>
      </w:r>
      <w:r w:rsidRPr="00094B81">
        <w:rPr>
          <w:rFonts w:ascii="Times New Roman" w:hAnsi="Times New Roman" w:cs="Times New Roman"/>
          <w:sz w:val="24"/>
          <w:szCs w:val="24"/>
        </w:rPr>
        <w:t>настоящего Административного регламента.</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Предоставление результата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w:t>
      </w:r>
      <w:r w:rsidR="003C4615" w:rsidRPr="00094B81">
        <w:rPr>
          <w:rFonts w:ascii="Times New Roman" w:hAnsi="Times New Roman" w:cs="Times New Roman"/>
          <w:sz w:val="24"/>
          <w:szCs w:val="24"/>
        </w:rPr>
        <w:t>. Заявителю в качестве результата предоставления муниципальной услуги обеспечивается возможность получения документа, в зависимости от выбранного способа, указанного в запросе:</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системе, автоматизирующей исполнение государственных функций или предоставление муниципальных услуг, посредством которой были поданы документы;</w:t>
      </w:r>
    </w:p>
    <w:p w:rsidR="003C4615" w:rsidRPr="00094B81" w:rsidRDefault="003C4615" w:rsidP="00A062FE">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б)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в МФЦ либо с использованием операторов почтовой связи.</w:t>
      </w:r>
    </w:p>
    <w:p w:rsidR="003C4615" w:rsidRPr="00094B81"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3.44</w:t>
      </w:r>
      <w:r w:rsidR="003C4615" w:rsidRPr="00094B81">
        <w:rPr>
          <w:rFonts w:ascii="Times New Roman" w:hAnsi="Times New Roman" w:cs="Times New Roman"/>
          <w:sz w:val="24"/>
          <w:szCs w:val="24"/>
        </w:rPr>
        <w:t>.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w:t>
      </w:r>
    </w:p>
    <w:p w:rsidR="00A062FE" w:rsidRDefault="00A062FE" w:rsidP="00DC7AD3">
      <w:pPr>
        <w:pStyle w:val="ConsPlusTitle"/>
        <w:outlineLvl w:val="3"/>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Максимальный срок ожидания в очереди при подаче запроса</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 и при получении</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результата 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3.45</w:t>
      </w:r>
      <w:r w:rsidR="003C4615" w:rsidRPr="00094B81">
        <w:rPr>
          <w:rFonts w:ascii="Times New Roman" w:hAnsi="Times New Roman" w:cs="Times New Roman"/>
          <w:sz w:val="24"/>
          <w:szCs w:val="24"/>
        </w:rPr>
        <w:t>. Время ожидания в очереди при подаче документов, при получении консультации и получении результата предоставления муниципальной услуги Заявителями не должно превышать 30 минут.</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Срок и порядок регистрации запроса Заявителя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том числе в электронной форме</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3.46</w:t>
      </w:r>
      <w:r w:rsidR="003C4615" w:rsidRPr="00094B81">
        <w:rPr>
          <w:rFonts w:ascii="Times New Roman" w:hAnsi="Times New Roman" w:cs="Times New Roman"/>
          <w:sz w:val="24"/>
          <w:szCs w:val="24"/>
        </w:rPr>
        <w:t>. Срок регистрации полученных от Заявителя документов - в течение 3 рабочих дней со дня поступления представления в Уполномоченный орган.</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Срок принятия решения об отказе в приеме документов и возвращения Заявителю - в течение 3 рабочих дней со дня поступления представления в Уполномоченный орган.</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случае подачи документов в выходные, нерабочие или праздничные дни регистрация осуществляется в течение 3 рабочих дней, начиная с первого рабочего дня, следующего за выходными, праздничными или нерабочими днями.</w:t>
      </w:r>
    </w:p>
    <w:p w:rsidR="003C4615" w:rsidRPr="00094B81" w:rsidRDefault="00BF6510" w:rsidP="00A062F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3.47</w:t>
      </w:r>
      <w:r w:rsidR="003C4615" w:rsidRPr="00094B81">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являются:</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а) подача Заявителем документов, не соответствующих требованиям, </w:t>
      </w:r>
      <w:r w:rsidRPr="00B8285B">
        <w:rPr>
          <w:rFonts w:ascii="Times New Roman" w:hAnsi="Times New Roman" w:cs="Times New Roman"/>
          <w:sz w:val="24"/>
          <w:szCs w:val="24"/>
        </w:rPr>
        <w:t xml:space="preserve">предусмотренным </w:t>
      </w:r>
      <w:r w:rsidR="00B8285B" w:rsidRPr="00B8285B">
        <w:rPr>
          <w:rFonts w:ascii="Times New Roman" w:hAnsi="Times New Roman" w:cs="Times New Roman"/>
          <w:sz w:val="24"/>
          <w:szCs w:val="24"/>
        </w:rPr>
        <w:t xml:space="preserve">пунктом 2.5. </w:t>
      </w:r>
      <w:r w:rsidRPr="00B8285B">
        <w:rPr>
          <w:rFonts w:ascii="Times New Roman" w:hAnsi="Times New Roman" w:cs="Times New Roman"/>
          <w:sz w:val="24"/>
          <w:szCs w:val="24"/>
        </w:rPr>
        <w:t>Административного</w:t>
      </w:r>
      <w:r w:rsidRPr="00094B81">
        <w:rPr>
          <w:rFonts w:ascii="Times New Roman" w:hAnsi="Times New Roman" w:cs="Times New Roman"/>
          <w:sz w:val="24"/>
          <w:szCs w:val="24"/>
        </w:rPr>
        <w:t xml:space="preserve"> регламента;</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б)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в)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г) представленные документы или сведения утратили силу на момент обращения за муниципальной услугой (документ, удостоверяющий полномочия представителя Заявителя, в случае обращения за предоставлением услуги указанным лицом);</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д) подача запроса о предоставлении муниципальной услуги и документов, необходимых для ее предоставления, в электронной форме с нарушением установленных требований;</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е) некорректное заполнение обязательных полей в форме заявления о предоставлении муниципальной услуги в электронной форме (недостоверное, неполное, либо неправильное заполнение);</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ж) представление неполного комплекта документов, необходимых для предоставления муниципальной услуги;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з) 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ее предоставление;</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и) заявление подано лицом, не имеющим полномочия представлять интересы заявителя;</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 xml:space="preserve">к) несоблюдение установленных </w:t>
      </w:r>
      <w:hyperlink r:id="rId22">
        <w:r w:rsidRPr="00A062FE">
          <w:rPr>
            <w:rFonts w:ascii="Times New Roman" w:hAnsi="Times New Roman" w:cs="Times New Roman"/>
            <w:sz w:val="24"/>
            <w:szCs w:val="24"/>
          </w:rPr>
          <w:t>статьей 11</w:t>
        </w:r>
      </w:hyperlink>
      <w:r w:rsidRPr="00094B81">
        <w:rPr>
          <w:rFonts w:ascii="Times New Roman" w:hAnsi="Times New Roman" w:cs="Times New Roman"/>
          <w:sz w:val="24"/>
          <w:szCs w:val="24"/>
        </w:rPr>
        <w:t xml:space="preserve"> Фед</w:t>
      </w:r>
      <w:r w:rsidR="00B8285B">
        <w:rPr>
          <w:rFonts w:ascii="Times New Roman" w:hAnsi="Times New Roman" w:cs="Times New Roman"/>
          <w:sz w:val="24"/>
          <w:szCs w:val="24"/>
        </w:rPr>
        <w:t>ерального закона от 06.04.2011 № 63-ФЗ «Об электронной подписи»</w:t>
      </w:r>
      <w:r w:rsidRPr="00094B81">
        <w:rPr>
          <w:rFonts w:ascii="Times New Roman" w:hAnsi="Times New Roman" w:cs="Times New Roman"/>
          <w:sz w:val="24"/>
          <w:szCs w:val="24"/>
        </w:rPr>
        <w:t xml:space="preserve"> условий признания действительности усиленной квалифицированной электронной подписи;</w:t>
      </w:r>
    </w:p>
    <w:p w:rsidR="003C4615" w:rsidRPr="00094B81" w:rsidRDefault="003C4615" w:rsidP="00A062FE">
      <w:pPr>
        <w:pStyle w:val="ConsPlusNormal"/>
        <w:ind w:firstLine="539"/>
        <w:jc w:val="both"/>
        <w:rPr>
          <w:rFonts w:ascii="Times New Roman" w:hAnsi="Times New Roman" w:cs="Times New Roman"/>
          <w:sz w:val="24"/>
          <w:szCs w:val="24"/>
        </w:rPr>
      </w:pPr>
      <w:r w:rsidRPr="00094B81">
        <w:rPr>
          <w:rFonts w:ascii="Times New Roman" w:hAnsi="Times New Roman" w:cs="Times New Roman"/>
          <w:sz w:val="24"/>
          <w:szCs w:val="24"/>
        </w:rPr>
        <w:t>л) обращение за предоставлением муниципальной услуги ранее необходимого срока выполнения требований для присвоения квалификационной категории спортивного судьи, указанного в Квалификационных требованиях.</w:t>
      </w:r>
    </w:p>
    <w:p w:rsidR="003C4615" w:rsidRPr="00094B81" w:rsidRDefault="003C4615">
      <w:pPr>
        <w:pStyle w:val="ConsPlusNormal"/>
        <w:jc w:val="both"/>
        <w:rPr>
          <w:rFonts w:ascii="Times New Roman" w:hAnsi="Times New Roman" w:cs="Times New Roman"/>
          <w:sz w:val="24"/>
          <w:szCs w:val="24"/>
        </w:rPr>
      </w:pPr>
    </w:p>
    <w:p w:rsidR="00A062FE" w:rsidRDefault="00A062FE">
      <w:pPr>
        <w:pStyle w:val="ConsPlusTitle"/>
        <w:jc w:val="center"/>
        <w:outlineLvl w:val="3"/>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Получение дополнительных сведений от заявителя</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w:t>
      </w:r>
      <w:r w:rsidR="003C4615" w:rsidRPr="00094B81">
        <w:rPr>
          <w:rFonts w:ascii="Times New Roman" w:hAnsi="Times New Roman" w:cs="Times New Roman"/>
          <w:sz w:val="24"/>
          <w:szCs w:val="24"/>
        </w:rPr>
        <w:t>. Основания для получения от Заявителя дополнительных документов и (или) информации в процессе предоставления муниципальной услуги не предусмотрены.</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outlineLvl w:val="3"/>
        <w:rPr>
          <w:rFonts w:ascii="Times New Roman" w:hAnsi="Times New Roman" w:cs="Times New Roman"/>
          <w:sz w:val="24"/>
          <w:szCs w:val="24"/>
        </w:rPr>
      </w:pPr>
      <w:r w:rsidRPr="00094B81">
        <w:rPr>
          <w:rFonts w:ascii="Times New Roman" w:hAnsi="Times New Roman" w:cs="Times New Roman"/>
          <w:sz w:val="24"/>
          <w:szCs w:val="24"/>
        </w:rPr>
        <w:t xml:space="preserve">Порядок исправления допущенных опечаток и ошибок </w:t>
      </w:r>
      <w:proofErr w:type="gramStart"/>
      <w:r w:rsidRPr="00094B81">
        <w:rPr>
          <w:rFonts w:ascii="Times New Roman" w:hAnsi="Times New Roman" w:cs="Times New Roman"/>
          <w:sz w:val="24"/>
          <w:szCs w:val="24"/>
        </w:rPr>
        <w:t>в</w:t>
      </w:r>
      <w:proofErr w:type="gramEnd"/>
      <w:r w:rsidRPr="00094B81">
        <w:rPr>
          <w:rFonts w:ascii="Times New Roman" w:hAnsi="Times New Roman" w:cs="Times New Roman"/>
          <w:sz w:val="24"/>
          <w:szCs w:val="24"/>
        </w:rPr>
        <w:t xml:space="preserve"> выданных</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в результате предоставления муниципальной услуги документах</w:t>
      </w:r>
    </w:p>
    <w:p w:rsidR="003C4615" w:rsidRPr="00094B81" w:rsidRDefault="003C4615">
      <w:pPr>
        <w:pStyle w:val="ConsPlusNormal"/>
        <w:jc w:val="both"/>
        <w:rPr>
          <w:rFonts w:ascii="Times New Roman" w:hAnsi="Times New Roman" w:cs="Times New Roman"/>
          <w:sz w:val="24"/>
          <w:szCs w:val="24"/>
        </w:rPr>
      </w:pPr>
    </w:p>
    <w:p w:rsidR="003C4615" w:rsidRPr="00094B81" w:rsidRDefault="00BF6510" w:rsidP="00A062FE">
      <w:pPr>
        <w:pStyle w:val="ConsPlusNormal"/>
        <w:ind w:firstLine="540"/>
        <w:jc w:val="both"/>
        <w:rPr>
          <w:rFonts w:ascii="Times New Roman" w:hAnsi="Times New Roman" w:cs="Times New Roman"/>
          <w:sz w:val="24"/>
          <w:szCs w:val="24"/>
        </w:rPr>
      </w:pPr>
      <w:bookmarkStart w:id="13" w:name="P537"/>
      <w:bookmarkEnd w:id="13"/>
      <w:r>
        <w:rPr>
          <w:rFonts w:ascii="Times New Roman" w:hAnsi="Times New Roman" w:cs="Times New Roman"/>
          <w:sz w:val="24"/>
          <w:szCs w:val="24"/>
        </w:rPr>
        <w:t>3.49</w:t>
      </w:r>
      <w:r w:rsidR="003C4615" w:rsidRPr="00094B81">
        <w:rPr>
          <w:rFonts w:ascii="Times New Roman" w:hAnsi="Times New Roman" w:cs="Times New Roman"/>
          <w:sz w:val="24"/>
          <w:szCs w:val="24"/>
        </w:rPr>
        <w:t>. В случае выявления опечаток либо ошибок заявитель вправе обратиться в Уполномоченный орган с запросом с приложением документов, содержащих опечатки либо ошибки.</w:t>
      </w:r>
    </w:p>
    <w:p w:rsidR="003C4615" w:rsidRPr="00A062FE"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3.50</w:t>
      </w:r>
      <w:r w:rsidR="003C4615" w:rsidRPr="00094B81">
        <w:rPr>
          <w:rFonts w:ascii="Times New Roman" w:hAnsi="Times New Roman" w:cs="Times New Roman"/>
          <w:sz w:val="24"/>
          <w:szCs w:val="24"/>
        </w:rPr>
        <w:t xml:space="preserve">. Основанием для отказа в приеме запроса об исправлении ошибки либо опечатки в документах является </w:t>
      </w:r>
      <w:r w:rsidR="00A062FE" w:rsidRPr="00094B81">
        <w:rPr>
          <w:rFonts w:ascii="Times New Roman" w:hAnsi="Times New Roman" w:cs="Times New Roman"/>
          <w:sz w:val="24"/>
          <w:szCs w:val="24"/>
        </w:rPr>
        <w:t>непредставление</w:t>
      </w:r>
      <w:r w:rsidR="003C4615" w:rsidRPr="00094B81">
        <w:rPr>
          <w:rFonts w:ascii="Times New Roman" w:hAnsi="Times New Roman" w:cs="Times New Roman"/>
          <w:sz w:val="24"/>
          <w:szCs w:val="24"/>
        </w:rPr>
        <w:t xml:space="preserve"> документов, указанных в </w:t>
      </w:r>
      <w:hyperlink w:anchor="P537">
        <w:r w:rsidR="003C4615" w:rsidRPr="00A062FE">
          <w:rPr>
            <w:rFonts w:ascii="Times New Roman" w:hAnsi="Times New Roman" w:cs="Times New Roman"/>
            <w:sz w:val="24"/>
            <w:szCs w:val="24"/>
          </w:rPr>
          <w:t>пункте 3.</w:t>
        </w:r>
        <w:r w:rsidR="00F726D4">
          <w:rPr>
            <w:rFonts w:ascii="Times New Roman" w:hAnsi="Times New Roman" w:cs="Times New Roman"/>
            <w:sz w:val="24"/>
            <w:szCs w:val="24"/>
          </w:rPr>
          <w:t>49.</w:t>
        </w:r>
      </w:hyperlink>
    </w:p>
    <w:p w:rsidR="003C4615" w:rsidRPr="00094B81"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3.51</w:t>
      </w:r>
      <w:r w:rsidR="003C4615" w:rsidRPr="00094B81">
        <w:rPr>
          <w:rFonts w:ascii="Times New Roman" w:hAnsi="Times New Roman" w:cs="Times New Roman"/>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C4615" w:rsidRPr="00094B81"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3.52</w:t>
      </w:r>
      <w:r w:rsidR="003C4615" w:rsidRPr="00094B81">
        <w:rPr>
          <w:rFonts w:ascii="Times New Roman" w:hAnsi="Times New Roman" w:cs="Times New Roman"/>
          <w:sz w:val="24"/>
          <w:szCs w:val="24"/>
        </w:rPr>
        <w:t>.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rsidR="003C4615" w:rsidRPr="00A062FE" w:rsidRDefault="00BF6510" w:rsidP="00A062F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3.53</w:t>
      </w:r>
      <w:r w:rsidR="003C4615" w:rsidRPr="00094B81">
        <w:rPr>
          <w:rFonts w:ascii="Times New Roman" w:hAnsi="Times New Roman" w:cs="Times New Roman"/>
          <w:sz w:val="24"/>
          <w:szCs w:val="24"/>
        </w:rPr>
        <w:t xml:space="preserve">. Уполномоченный орган при получении заявления, указанного в </w:t>
      </w:r>
      <w:hyperlink w:anchor="P537">
        <w:r w:rsidR="00F726D4">
          <w:rPr>
            <w:rFonts w:ascii="Times New Roman" w:hAnsi="Times New Roman" w:cs="Times New Roman"/>
            <w:sz w:val="24"/>
            <w:szCs w:val="24"/>
          </w:rPr>
          <w:t>пункте</w:t>
        </w:r>
      </w:hyperlink>
      <w:r w:rsidR="00F726D4">
        <w:rPr>
          <w:rFonts w:ascii="Times New Roman" w:hAnsi="Times New Roman" w:cs="Times New Roman"/>
          <w:sz w:val="24"/>
          <w:szCs w:val="24"/>
        </w:rPr>
        <w:t xml:space="preserve"> 3.49. </w:t>
      </w:r>
      <w:r w:rsidR="003C4615" w:rsidRPr="00A062FE">
        <w:rPr>
          <w:rFonts w:ascii="Times New Roman" w:hAnsi="Times New Roman" w:cs="Times New Roman"/>
          <w:sz w:val="24"/>
          <w:szCs w:val="24"/>
        </w:rPr>
        <w:t>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3C4615" w:rsidRPr="00A062FE" w:rsidRDefault="003C4615" w:rsidP="00A062FE">
      <w:pPr>
        <w:pStyle w:val="ConsPlusNormal"/>
        <w:ind w:firstLine="540"/>
        <w:jc w:val="both"/>
        <w:rPr>
          <w:rFonts w:ascii="Times New Roman" w:hAnsi="Times New Roman" w:cs="Times New Roman"/>
          <w:sz w:val="24"/>
          <w:szCs w:val="24"/>
        </w:rPr>
      </w:pPr>
      <w:r w:rsidRPr="00A062FE">
        <w:rPr>
          <w:rFonts w:ascii="Times New Roman" w:hAnsi="Times New Roman" w:cs="Times New Roman"/>
          <w:sz w:val="24"/>
          <w:szCs w:val="24"/>
        </w:rPr>
        <w:t>3.14.19.3. Уполномоченный орган обеспечивает устранение опечаток и ошибок в документах, являющихся результатом предоставления муниципальной услуги.</w:t>
      </w:r>
    </w:p>
    <w:p w:rsidR="003C4615" w:rsidRDefault="003C4615" w:rsidP="004E3E9C">
      <w:pPr>
        <w:pStyle w:val="ConsPlusNormal"/>
        <w:ind w:firstLine="540"/>
        <w:jc w:val="both"/>
        <w:rPr>
          <w:rFonts w:ascii="Times New Roman" w:hAnsi="Times New Roman" w:cs="Times New Roman"/>
          <w:sz w:val="24"/>
          <w:szCs w:val="24"/>
        </w:rPr>
      </w:pPr>
      <w:r w:rsidRPr="00A062FE">
        <w:rPr>
          <w:rFonts w:ascii="Times New Roman" w:hAnsi="Times New Roman" w:cs="Times New Roman"/>
          <w:sz w:val="24"/>
          <w:szCs w:val="24"/>
        </w:rPr>
        <w:t xml:space="preserve">3.14.20. Срок устранения опечаток и ошибок не должен превышать 30 календарных дней </w:t>
      </w:r>
      <w:proofErr w:type="gramStart"/>
      <w:r w:rsidRPr="00A062FE">
        <w:rPr>
          <w:rFonts w:ascii="Times New Roman" w:hAnsi="Times New Roman" w:cs="Times New Roman"/>
          <w:sz w:val="24"/>
          <w:szCs w:val="24"/>
        </w:rPr>
        <w:t>с даты регистрации</w:t>
      </w:r>
      <w:proofErr w:type="gramEnd"/>
      <w:r w:rsidRPr="00A062FE">
        <w:rPr>
          <w:rFonts w:ascii="Times New Roman" w:hAnsi="Times New Roman" w:cs="Times New Roman"/>
          <w:sz w:val="24"/>
          <w:szCs w:val="24"/>
        </w:rPr>
        <w:t xml:space="preserve"> заявления, указанного </w:t>
      </w:r>
      <w:r w:rsidRPr="00F726D4">
        <w:rPr>
          <w:rFonts w:ascii="Times New Roman" w:hAnsi="Times New Roman" w:cs="Times New Roman"/>
          <w:sz w:val="24"/>
          <w:szCs w:val="24"/>
        </w:rPr>
        <w:t xml:space="preserve">в </w:t>
      </w:r>
      <w:r w:rsidR="00F726D4" w:rsidRPr="00F726D4">
        <w:rPr>
          <w:rFonts w:ascii="Times New Roman" w:hAnsi="Times New Roman" w:cs="Times New Roman"/>
          <w:sz w:val="24"/>
          <w:szCs w:val="24"/>
        </w:rPr>
        <w:t>пункте 3.49.</w:t>
      </w:r>
      <w:r w:rsidR="00F726D4">
        <w:t xml:space="preserve"> </w:t>
      </w:r>
      <w:r w:rsidRPr="00A062FE">
        <w:rPr>
          <w:rFonts w:ascii="Times New Roman" w:hAnsi="Times New Roman" w:cs="Times New Roman"/>
          <w:sz w:val="24"/>
          <w:szCs w:val="24"/>
        </w:rPr>
        <w:t>настоящего подраздела.</w:t>
      </w:r>
    </w:p>
    <w:p w:rsidR="004E3E9C" w:rsidRDefault="004E3E9C" w:rsidP="004E3E9C">
      <w:pPr>
        <w:pStyle w:val="ConsPlusNormal"/>
        <w:ind w:firstLine="540"/>
        <w:jc w:val="both"/>
        <w:rPr>
          <w:rFonts w:ascii="Times New Roman" w:hAnsi="Times New Roman" w:cs="Times New Roman"/>
          <w:sz w:val="24"/>
          <w:szCs w:val="24"/>
        </w:rPr>
      </w:pPr>
    </w:p>
    <w:p w:rsidR="0076081C" w:rsidRDefault="0076081C">
      <w:pPr>
        <w:pStyle w:val="ConsPlusNormal"/>
        <w:jc w:val="right"/>
        <w:outlineLvl w:val="1"/>
        <w:rPr>
          <w:rFonts w:ascii="Times New Roman" w:hAnsi="Times New Roman" w:cs="Times New Roman"/>
          <w:b/>
          <w:sz w:val="24"/>
          <w:szCs w:val="24"/>
        </w:rPr>
      </w:pPr>
    </w:p>
    <w:p w:rsidR="001D4A83" w:rsidRDefault="001D4A8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p>
    <w:p w:rsidR="003C4615" w:rsidRPr="00094B81" w:rsidRDefault="00CD78B9" w:rsidP="00DC7AD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DC7AD3">
        <w:rPr>
          <w:rFonts w:ascii="Times New Roman" w:hAnsi="Times New Roman" w:cs="Times New Roman"/>
          <w:sz w:val="24"/>
          <w:szCs w:val="24"/>
        </w:rPr>
        <w:t>1</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p>
    <w:p w:rsidR="007D64FB" w:rsidRDefault="003C4615" w:rsidP="007D64FB">
      <w:pPr>
        <w:pStyle w:val="ConsPlusNonformat"/>
        <w:jc w:val="center"/>
        <w:rPr>
          <w:rFonts w:ascii="Times New Roman" w:hAnsi="Times New Roman" w:cs="Times New Roman"/>
          <w:b/>
          <w:sz w:val="24"/>
          <w:szCs w:val="24"/>
        </w:rPr>
      </w:pPr>
      <w:r w:rsidRPr="009C034B">
        <w:rPr>
          <w:rFonts w:ascii="Times New Roman" w:hAnsi="Times New Roman" w:cs="Times New Roman"/>
          <w:b/>
          <w:sz w:val="24"/>
          <w:szCs w:val="24"/>
        </w:rPr>
        <w:t xml:space="preserve">АДМИНИСТРАЦИЯ </w:t>
      </w:r>
    </w:p>
    <w:p w:rsidR="003C4615" w:rsidRPr="009C034B" w:rsidRDefault="00CD78B9" w:rsidP="007D64FB">
      <w:pPr>
        <w:pStyle w:val="ConsPlusNonformat"/>
        <w:jc w:val="center"/>
        <w:rPr>
          <w:rFonts w:ascii="Times New Roman" w:hAnsi="Times New Roman" w:cs="Times New Roman"/>
          <w:b/>
          <w:sz w:val="24"/>
          <w:szCs w:val="24"/>
        </w:rPr>
      </w:pPr>
      <w:r w:rsidRPr="009C034B">
        <w:rPr>
          <w:rFonts w:ascii="Times New Roman" w:hAnsi="Times New Roman" w:cs="Times New Roman"/>
          <w:b/>
          <w:sz w:val="24"/>
          <w:szCs w:val="24"/>
        </w:rPr>
        <w:t xml:space="preserve">КЕЖЕМСКОГО </w:t>
      </w:r>
      <w:r w:rsidR="007D64FB">
        <w:rPr>
          <w:rFonts w:ascii="Times New Roman" w:hAnsi="Times New Roman" w:cs="Times New Roman"/>
          <w:b/>
          <w:sz w:val="24"/>
          <w:szCs w:val="24"/>
        </w:rPr>
        <w:t>МУНИЦИПАЛЬНОГО ОКРУГА</w:t>
      </w:r>
    </w:p>
    <w:p w:rsidR="003C4615" w:rsidRPr="009C034B" w:rsidRDefault="003C4615" w:rsidP="00CD78B9">
      <w:pPr>
        <w:pStyle w:val="ConsPlusNonformat"/>
        <w:jc w:val="center"/>
        <w:rPr>
          <w:rFonts w:ascii="Times New Roman" w:hAnsi="Times New Roman" w:cs="Times New Roman"/>
          <w:b/>
          <w:sz w:val="24"/>
          <w:szCs w:val="24"/>
        </w:rPr>
      </w:pPr>
    </w:p>
    <w:p w:rsidR="003C4615" w:rsidRPr="009C034B" w:rsidRDefault="00CD78B9" w:rsidP="00CD78B9">
      <w:pPr>
        <w:pStyle w:val="ConsPlusNonformat"/>
        <w:jc w:val="center"/>
        <w:rPr>
          <w:rFonts w:ascii="Times New Roman" w:hAnsi="Times New Roman" w:cs="Times New Roman"/>
          <w:b/>
          <w:sz w:val="24"/>
          <w:szCs w:val="24"/>
        </w:rPr>
      </w:pPr>
      <w:bookmarkStart w:id="14" w:name="P560"/>
      <w:bookmarkEnd w:id="14"/>
      <w:r w:rsidRPr="009C034B">
        <w:rPr>
          <w:rFonts w:ascii="Times New Roman" w:hAnsi="Times New Roman" w:cs="Times New Roman"/>
          <w:b/>
          <w:sz w:val="24"/>
          <w:szCs w:val="24"/>
        </w:rPr>
        <w:t>ПОСТАНОВЛЕНИЕ</w:t>
      </w:r>
    </w:p>
    <w:p w:rsidR="00CD78B9" w:rsidRDefault="00CD78B9" w:rsidP="00CD78B9">
      <w:pPr>
        <w:pStyle w:val="ConsPlusNonformat"/>
        <w:jc w:val="center"/>
        <w:rPr>
          <w:rFonts w:ascii="Times New Roman" w:hAnsi="Times New Roman" w:cs="Times New Roman"/>
          <w:sz w:val="24"/>
          <w:szCs w:val="24"/>
        </w:rPr>
      </w:pPr>
    </w:p>
    <w:p w:rsidR="003C4615" w:rsidRPr="00094B81" w:rsidRDefault="00CD78B9" w:rsidP="00CD78B9">
      <w:pPr>
        <w:pStyle w:val="ConsPlusNonformat"/>
        <w:rPr>
          <w:rFonts w:ascii="Times New Roman" w:hAnsi="Times New Roman" w:cs="Times New Roman"/>
          <w:sz w:val="24"/>
          <w:szCs w:val="24"/>
        </w:rPr>
      </w:pPr>
      <w:r>
        <w:rPr>
          <w:rFonts w:ascii="Times New Roman" w:hAnsi="Times New Roman" w:cs="Times New Roman"/>
          <w:sz w:val="24"/>
          <w:szCs w:val="24"/>
        </w:rPr>
        <w:t xml:space="preserve">Дата                                                            № </w:t>
      </w:r>
      <w:r w:rsidRPr="009C034B">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одинск</w:t>
      </w:r>
      <w:proofErr w:type="spellEnd"/>
    </w:p>
    <w:p w:rsidR="00CD78B9" w:rsidRDefault="00CD78B9">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О присвоении квалификационной категории спортивного судьи</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(квалификационных категорий спортивных судей)</w:t>
      </w:r>
    </w:p>
    <w:p w:rsidR="003C4615" w:rsidRPr="00094B81" w:rsidRDefault="003C4615">
      <w:pPr>
        <w:pStyle w:val="ConsPlusNonformat"/>
        <w:jc w:val="both"/>
        <w:rPr>
          <w:rFonts w:ascii="Times New Roman" w:hAnsi="Times New Roman" w:cs="Times New Roman"/>
          <w:sz w:val="24"/>
          <w:szCs w:val="24"/>
        </w:rPr>
      </w:pPr>
    </w:p>
    <w:p w:rsidR="00CD78B9" w:rsidRPr="00CD78B9" w:rsidRDefault="00CD78B9" w:rsidP="00CD78B9">
      <w:pPr>
        <w:pStyle w:val="ConsPlusNonformat"/>
        <w:ind w:firstLine="708"/>
        <w:jc w:val="both"/>
        <w:rPr>
          <w:rFonts w:ascii="Times New Roman" w:hAnsi="Times New Roman" w:cs="Times New Roman"/>
          <w:sz w:val="24"/>
          <w:szCs w:val="24"/>
        </w:rPr>
      </w:pPr>
      <w:r w:rsidRPr="00CD78B9">
        <w:rPr>
          <w:rFonts w:ascii="Times New Roman" w:hAnsi="Times New Roman" w:cs="Times New Roman"/>
          <w:sz w:val="24"/>
          <w:szCs w:val="24"/>
        </w:rPr>
        <w:t xml:space="preserve">В соответствии с пунктом 7 статьи 22 Федерального закона от </w:t>
      </w:r>
      <w:r w:rsidR="00B8285B" w:rsidRPr="00CD78B9">
        <w:rPr>
          <w:rFonts w:ascii="Times New Roman" w:hAnsi="Times New Roman" w:cs="Times New Roman"/>
          <w:sz w:val="24"/>
          <w:szCs w:val="24"/>
        </w:rPr>
        <w:t>04.12.2007 №</w:t>
      </w:r>
      <w:r w:rsidRPr="00CD78B9">
        <w:rPr>
          <w:rFonts w:ascii="Times New Roman" w:hAnsi="Times New Roman" w:cs="Times New Roman"/>
          <w:sz w:val="24"/>
          <w:szCs w:val="24"/>
        </w:rPr>
        <w:t xml:space="preserve"> 329-ФЗ «О физической культуре и спорте в Российской Федерации», Положением о спортивных судьях, утвержденным приказом Министерства спорта Российской</w:t>
      </w:r>
      <w:r w:rsidR="00B8285B">
        <w:rPr>
          <w:rFonts w:ascii="Times New Roman" w:hAnsi="Times New Roman" w:cs="Times New Roman"/>
          <w:sz w:val="24"/>
          <w:szCs w:val="24"/>
        </w:rPr>
        <w:t xml:space="preserve"> Федерации от «  » ________20 г. </w:t>
      </w:r>
      <w:r w:rsidRPr="00CD78B9">
        <w:rPr>
          <w:rFonts w:ascii="Times New Roman" w:hAnsi="Times New Roman" w:cs="Times New Roman"/>
          <w:sz w:val="24"/>
          <w:szCs w:val="24"/>
        </w:rPr>
        <w:t xml:space="preserve"> №</w:t>
      </w:r>
      <w:proofErr w:type="gramStart"/>
      <w:r w:rsidRPr="00CD78B9">
        <w:rPr>
          <w:rFonts w:ascii="Times New Roman" w:hAnsi="Times New Roman" w:cs="Times New Roman"/>
          <w:sz w:val="24"/>
          <w:szCs w:val="24"/>
        </w:rPr>
        <w:t xml:space="preserve">  ,</w:t>
      </w:r>
      <w:proofErr w:type="gramEnd"/>
      <w:r w:rsidRPr="00CD78B9">
        <w:rPr>
          <w:rFonts w:ascii="Times New Roman" w:hAnsi="Times New Roman" w:cs="Times New Roman"/>
          <w:sz w:val="24"/>
          <w:szCs w:val="24"/>
        </w:rPr>
        <w:t xml:space="preserve"> квалификационными требованиями к спортивным судьям по виду спорта «</w:t>
      </w:r>
      <w:r w:rsidRPr="00CD78B9">
        <w:rPr>
          <w:rFonts w:ascii="Times New Roman" w:hAnsi="Times New Roman" w:cs="Times New Roman"/>
          <w:sz w:val="24"/>
          <w:szCs w:val="24"/>
        </w:rPr>
        <w:tab/>
        <w:t xml:space="preserve">», утвержденными приказом Министерства спорта Российской Федерации от «  » </w:t>
      </w:r>
      <w:r w:rsidRPr="00CD78B9">
        <w:rPr>
          <w:rFonts w:ascii="Times New Roman" w:hAnsi="Times New Roman" w:cs="Times New Roman"/>
          <w:sz w:val="24"/>
          <w:szCs w:val="24"/>
        </w:rPr>
        <w:tab/>
        <w:t xml:space="preserve">202_г.  №  , </w:t>
      </w:r>
    </w:p>
    <w:p w:rsidR="003C4615" w:rsidRPr="00094B81" w:rsidRDefault="00CD78B9" w:rsidP="00CD78B9">
      <w:pPr>
        <w:pStyle w:val="ConsPlusNonformat"/>
        <w:jc w:val="both"/>
        <w:rPr>
          <w:rFonts w:ascii="Times New Roman" w:hAnsi="Times New Roman" w:cs="Times New Roman"/>
          <w:sz w:val="24"/>
          <w:szCs w:val="24"/>
        </w:rPr>
      </w:pPr>
      <w:r w:rsidRPr="00CD78B9">
        <w:rPr>
          <w:rFonts w:ascii="Times New Roman" w:hAnsi="Times New Roman" w:cs="Times New Roman"/>
          <w:sz w:val="24"/>
          <w:szCs w:val="24"/>
        </w:rPr>
        <w:t>ПОСТАНОВЛЯЮ:</w:t>
      </w:r>
    </w:p>
    <w:p w:rsidR="00CD78B9" w:rsidRDefault="00CD78B9">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Присвоить квалификационную категорию спортивного судьи</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1. ______________________________ 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(Фамилия, имя, отчество)                 вид спорта</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(спортивная дисциплина) &lt;*&gt;</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2. ______________________________ 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(Фамилия, имя, отчество)                 вид спорта</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(спортивная дисциплина) &lt;*&gt;</w:t>
      </w:r>
    </w:p>
    <w:p w:rsidR="003C4615" w:rsidRPr="00094B81" w:rsidRDefault="003C4615">
      <w:pPr>
        <w:pStyle w:val="ConsPlusNonformat"/>
        <w:jc w:val="both"/>
        <w:rPr>
          <w:rFonts w:ascii="Times New Roman" w:hAnsi="Times New Roman" w:cs="Times New Roman"/>
          <w:sz w:val="24"/>
          <w:szCs w:val="24"/>
        </w:rPr>
      </w:pPr>
    </w:p>
    <w:p w:rsidR="009C034B" w:rsidRDefault="009C034B" w:rsidP="009C034B">
      <w:pPr>
        <w:pStyle w:val="ConsPlusNonformat"/>
        <w:jc w:val="both"/>
        <w:rPr>
          <w:rFonts w:ascii="Times New Roman" w:hAnsi="Times New Roman" w:cs="Times New Roman"/>
          <w:sz w:val="24"/>
          <w:szCs w:val="24"/>
        </w:rPr>
      </w:pPr>
      <w:r>
        <w:rPr>
          <w:rFonts w:ascii="Times New Roman" w:hAnsi="Times New Roman" w:cs="Times New Roman"/>
          <w:sz w:val="24"/>
          <w:szCs w:val="24"/>
        </w:rPr>
        <w:t>Глава</w:t>
      </w:r>
      <w:r w:rsidR="003C4615" w:rsidRPr="00094B81">
        <w:rPr>
          <w:rFonts w:ascii="Times New Roman" w:hAnsi="Times New Roman" w:cs="Times New Roman"/>
          <w:sz w:val="24"/>
          <w:szCs w:val="24"/>
        </w:rPr>
        <w:t xml:space="preserve"> </w:t>
      </w:r>
      <w:r>
        <w:rPr>
          <w:rFonts w:ascii="Times New Roman" w:hAnsi="Times New Roman" w:cs="Times New Roman"/>
          <w:sz w:val="24"/>
          <w:szCs w:val="24"/>
        </w:rPr>
        <w:t xml:space="preserve">Кежемского </w:t>
      </w:r>
    </w:p>
    <w:p w:rsidR="003C4615" w:rsidRPr="00094B81" w:rsidRDefault="009C034B" w:rsidP="009C03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округа                      </w:t>
      </w:r>
      <w:r w:rsidRPr="009C034B">
        <w:rPr>
          <w:rFonts w:ascii="Times New Roman" w:hAnsi="Times New Roman" w:cs="Times New Roman"/>
          <w:sz w:val="24"/>
          <w:szCs w:val="24"/>
          <w:u w:val="single"/>
        </w:rPr>
        <w:t xml:space="preserve">                                    </w:t>
      </w:r>
      <w:r w:rsidR="003C4615" w:rsidRPr="00094B81">
        <w:rPr>
          <w:rFonts w:ascii="Times New Roman" w:hAnsi="Times New Roman" w:cs="Times New Roman"/>
          <w:sz w:val="24"/>
          <w:szCs w:val="24"/>
        </w:rPr>
        <w:t>_____________ И.О. Фамилия</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r w:rsidR="009C034B">
        <w:rPr>
          <w:rFonts w:ascii="Times New Roman" w:hAnsi="Times New Roman" w:cs="Times New Roman"/>
          <w:sz w:val="24"/>
          <w:szCs w:val="24"/>
        </w:rPr>
        <w:t xml:space="preserve">           </w:t>
      </w:r>
      <w:r w:rsidRPr="00094B81">
        <w:rPr>
          <w:rFonts w:ascii="Times New Roman" w:hAnsi="Times New Roman" w:cs="Times New Roman"/>
          <w:sz w:val="24"/>
          <w:szCs w:val="24"/>
        </w:rPr>
        <w:t xml:space="preserve">  подпись</w:t>
      </w:r>
    </w:p>
    <w:p w:rsidR="009C034B" w:rsidRDefault="009C034B">
      <w:pPr>
        <w:pStyle w:val="ConsPlusNormal"/>
        <w:spacing w:before="220"/>
        <w:ind w:firstLine="540"/>
        <w:jc w:val="both"/>
        <w:rPr>
          <w:rFonts w:ascii="Times New Roman" w:hAnsi="Times New Roman" w:cs="Times New Roman"/>
          <w:sz w:val="24"/>
          <w:szCs w:val="24"/>
        </w:rPr>
      </w:pPr>
    </w:p>
    <w:p w:rsidR="003C4615" w:rsidRPr="00094B81" w:rsidRDefault="003C4615">
      <w:pPr>
        <w:pStyle w:val="ConsPlusNormal"/>
        <w:spacing w:before="220"/>
        <w:ind w:firstLine="540"/>
        <w:jc w:val="both"/>
        <w:rPr>
          <w:rFonts w:ascii="Times New Roman" w:hAnsi="Times New Roman" w:cs="Times New Roman"/>
          <w:sz w:val="24"/>
          <w:szCs w:val="24"/>
        </w:rPr>
      </w:pPr>
      <w:r w:rsidRPr="00094B81">
        <w:rPr>
          <w:rFonts w:ascii="Times New Roman" w:hAnsi="Times New Roman" w:cs="Times New Roman"/>
          <w:sz w:val="24"/>
          <w:szCs w:val="24"/>
        </w:rPr>
        <w:t>&lt;*&gt; Указывается в случае, если международной спортивной федерацией установлены ограничения на судейство спортивных соревнований спортивными судьями, имеющими подготовку по судейству только в спортивной дисциплине соответствующего вида спорта.</w:t>
      </w:r>
    </w:p>
    <w:p w:rsidR="001D4A83" w:rsidRDefault="001D4A8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p>
    <w:p w:rsidR="003C4615" w:rsidRPr="00094B81" w:rsidRDefault="007D64F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3C4615" w:rsidRPr="00094B81">
        <w:rPr>
          <w:rFonts w:ascii="Times New Roman" w:hAnsi="Times New Roman" w:cs="Times New Roman"/>
          <w:sz w:val="24"/>
          <w:szCs w:val="24"/>
        </w:rPr>
        <w:t xml:space="preserve"> 2</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к Административному регламенту</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9C034B" w:rsidRDefault="003C4615">
      <w:pPr>
        <w:pStyle w:val="ConsPlusNormal"/>
        <w:jc w:val="center"/>
        <w:rPr>
          <w:rFonts w:ascii="Times New Roman" w:hAnsi="Times New Roman" w:cs="Times New Roman"/>
          <w:b/>
          <w:sz w:val="24"/>
          <w:szCs w:val="24"/>
        </w:rPr>
      </w:pPr>
      <w:bookmarkStart w:id="15" w:name="P599"/>
      <w:bookmarkEnd w:id="15"/>
      <w:r w:rsidRPr="009C034B">
        <w:rPr>
          <w:rFonts w:ascii="Times New Roman" w:hAnsi="Times New Roman" w:cs="Times New Roman"/>
          <w:b/>
          <w:sz w:val="24"/>
          <w:szCs w:val="24"/>
        </w:rPr>
        <w:t>ФОРМА РЕШЕНИЯ ОБ ОТКАЗЕ В ПРЕДОСТАВЛЕНИИ УСЛУГИ</w:t>
      </w:r>
    </w:p>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w:t>
      </w:r>
    </w:p>
    <w:p w:rsidR="003C4615" w:rsidRPr="009C034B" w:rsidRDefault="009C034B" w:rsidP="009C034B">
      <w:pPr>
        <w:pStyle w:val="ConsPlusNormal"/>
        <w:jc w:val="center"/>
        <w:rPr>
          <w:rFonts w:ascii="Times New Roman" w:hAnsi="Times New Roman" w:cs="Times New Roman"/>
          <w:i/>
          <w:sz w:val="20"/>
        </w:rPr>
      </w:pPr>
      <w:r w:rsidRPr="009C034B">
        <w:rPr>
          <w:rFonts w:ascii="Times New Roman" w:hAnsi="Times New Roman" w:cs="Times New Roman"/>
          <w:i/>
          <w:sz w:val="20"/>
        </w:rPr>
        <w:t>наименование уполномоченного органа исполнительной власти субъекта Российской Федерации или органа местного самоуправления</w:t>
      </w:r>
    </w:p>
    <w:p w:rsidR="009C034B"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r w:rsidR="009C034B">
        <w:rPr>
          <w:rFonts w:ascii="Times New Roman" w:hAnsi="Times New Roman" w:cs="Times New Roman"/>
          <w:sz w:val="24"/>
          <w:szCs w:val="24"/>
        </w:rPr>
        <w:t xml:space="preserve">                                                     </w:t>
      </w:r>
    </w:p>
    <w:p w:rsidR="003C4615" w:rsidRPr="00094B81" w:rsidRDefault="009C03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 xml:space="preserve"> Кому: ____________________</w:t>
      </w:r>
    </w:p>
    <w:p w:rsidR="003C4615" w:rsidRPr="00094B81" w:rsidRDefault="003C4615">
      <w:pPr>
        <w:pStyle w:val="ConsPlusNonformat"/>
        <w:jc w:val="both"/>
        <w:rPr>
          <w:rFonts w:ascii="Times New Roman" w:hAnsi="Times New Roman" w:cs="Times New Roman"/>
          <w:sz w:val="24"/>
          <w:szCs w:val="24"/>
        </w:rPr>
      </w:pPr>
    </w:p>
    <w:p w:rsidR="003C4615" w:rsidRPr="009C034B" w:rsidRDefault="003C4615" w:rsidP="009C034B">
      <w:pPr>
        <w:pStyle w:val="ConsPlusNonformat"/>
        <w:jc w:val="center"/>
        <w:rPr>
          <w:rFonts w:ascii="Times New Roman" w:hAnsi="Times New Roman" w:cs="Times New Roman"/>
          <w:b/>
          <w:sz w:val="24"/>
          <w:szCs w:val="24"/>
        </w:rPr>
      </w:pPr>
      <w:r w:rsidRPr="009C034B">
        <w:rPr>
          <w:rFonts w:ascii="Times New Roman" w:hAnsi="Times New Roman" w:cs="Times New Roman"/>
          <w:b/>
          <w:sz w:val="24"/>
          <w:szCs w:val="24"/>
        </w:rPr>
        <w:t>РЕШЕНИЕ</w:t>
      </w:r>
    </w:p>
    <w:p w:rsidR="003C4615" w:rsidRPr="009C034B" w:rsidRDefault="003C4615" w:rsidP="009C034B">
      <w:pPr>
        <w:pStyle w:val="ConsPlusNonformat"/>
        <w:jc w:val="center"/>
        <w:rPr>
          <w:rFonts w:ascii="Times New Roman" w:hAnsi="Times New Roman" w:cs="Times New Roman"/>
          <w:b/>
          <w:sz w:val="24"/>
          <w:szCs w:val="24"/>
        </w:rPr>
      </w:pPr>
      <w:r w:rsidRPr="009C034B">
        <w:rPr>
          <w:rFonts w:ascii="Times New Roman" w:hAnsi="Times New Roman" w:cs="Times New Roman"/>
          <w:b/>
          <w:sz w:val="24"/>
          <w:szCs w:val="24"/>
        </w:rPr>
        <w:t>об отказе в присвоении квалификационной категории</w:t>
      </w:r>
    </w:p>
    <w:p w:rsidR="003C4615" w:rsidRPr="009C034B" w:rsidRDefault="003C4615" w:rsidP="009C034B">
      <w:pPr>
        <w:pStyle w:val="ConsPlusNonformat"/>
        <w:jc w:val="center"/>
        <w:rPr>
          <w:rFonts w:ascii="Times New Roman" w:hAnsi="Times New Roman" w:cs="Times New Roman"/>
          <w:b/>
          <w:sz w:val="24"/>
          <w:szCs w:val="24"/>
        </w:rPr>
      </w:pPr>
      <w:r w:rsidRPr="009C034B">
        <w:rPr>
          <w:rFonts w:ascii="Times New Roman" w:hAnsi="Times New Roman" w:cs="Times New Roman"/>
          <w:b/>
          <w:sz w:val="24"/>
          <w:szCs w:val="24"/>
        </w:rPr>
        <w:t>спортивного судьи</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от __________              </w:t>
      </w:r>
      <w:r w:rsidR="009C034B">
        <w:rPr>
          <w:rFonts w:ascii="Times New Roman" w:hAnsi="Times New Roman" w:cs="Times New Roman"/>
          <w:sz w:val="24"/>
          <w:szCs w:val="24"/>
        </w:rPr>
        <w:t xml:space="preserve">                               </w:t>
      </w:r>
      <w:r w:rsidR="009C034B">
        <w:rPr>
          <w:rFonts w:ascii="Times New Roman" w:hAnsi="Times New Roman" w:cs="Times New Roman"/>
          <w:sz w:val="24"/>
          <w:szCs w:val="24"/>
        </w:rPr>
        <w:tab/>
      </w:r>
      <w:r w:rsidR="009C034B">
        <w:rPr>
          <w:rFonts w:ascii="Times New Roman" w:hAnsi="Times New Roman" w:cs="Times New Roman"/>
          <w:sz w:val="24"/>
          <w:szCs w:val="24"/>
        </w:rPr>
        <w:tab/>
      </w:r>
      <w:r w:rsidR="009C034B">
        <w:rPr>
          <w:rFonts w:ascii="Times New Roman" w:hAnsi="Times New Roman" w:cs="Times New Roman"/>
          <w:sz w:val="24"/>
          <w:szCs w:val="24"/>
        </w:rPr>
        <w:tab/>
      </w:r>
      <w:r w:rsidR="009C034B">
        <w:rPr>
          <w:rFonts w:ascii="Times New Roman" w:hAnsi="Times New Roman" w:cs="Times New Roman"/>
          <w:sz w:val="24"/>
          <w:szCs w:val="24"/>
        </w:rPr>
        <w:tab/>
      </w:r>
      <w:r w:rsidR="009C034B">
        <w:rPr>
          <w:rFonts w:ascii="Times New Roman" w:hAnsi="Times New Roman" w:cs="Times New Roman"/>
          <w:sz w:val="24"/>
          <w:szCs w:val="24"/>
        </w:rPr>
        <w:tab/>
        <w:t>№</w:t>
      </w:r>
      <w:r w:rsidRPr="00094B81">
        <w:rPr>
          <w:rFonts w:ascii="Times New Roman" w:hAnsi="Times New Roman" w:cs="Times New Roman"/>
          <w:sz w:val="24"/>
          <w:szCs w:val="24"/>
        </w:rPr>
        <w:t xml:space="preserve"> _______________</w:t>
      </w:r>
    </w:p>
    <w:p w:rsidR="003C4615" w:rsidRPr="00094B81" w:rsidRDefault="003C4615">
      <w:pPr>
        <w:pStyle w:val="ConsPlusNonformat"/>
        <w:jc w:val="both"/>
        <w:rPr>
          <w:rFonts w:ascii="Times New Roman" w:hAnsi="Times New Roman" w:cs="Times New Roman"/>
          <w:sz w:val="24"/>
          <w:szCs w:val="24"/>
        </w:rPr>
      </w:pPr>
    </w:p>
    <w:p w:rsidR="003C4615" w:rsidRPr="004E3E9C" w:rsidRDefault="003C4615" w:rsidP="009C034B">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r w:rsidR="004E3E9C">
        <w:rPr>
          <w:rFonts w:ascii="Times New Roman" w:hAnsi="Times New Roman" w:cs="Times New Roman"/>
          <w:sz w:val="24"/>
          <w:szCs w:val="24"/>
        </w:rPr>
        <w:tab/>
      </w:r>
      <w:r w:rsidRPr="00094B81">
        <w:rPr>
          <w:rFonts w:ascii="Times New Roman" w:hAnsi="Times New Roman" w:cs="Times New Roman"/>
          <w:sz w:val="24"/>
          <w:szCs w:val="24"/>
        </w:rPr>
        <w:t>Рассмотрев  Ва</w:t>
      </w:r>
      <w:r w:rsidR="00B8285B">
        <w:rPr>
          <w:rFonts w:ascii="Times New Roman" w:hAnsi="Times New Roman" w:cs="Times New Roman"/>
          <w:sz w:val="24"/>
          <w:szCs w:val="24"/>
        </w:rPr>
        <w:t xml:space="preserve">ше заявление </w:t>
      </w:r>
      <w:proofErr w:type="gramStart"/>
      <w:r w:rsidR="00B8285B">
        <w:rPr>
          <w:rFonts w:ascii="Times New Roman" w:hAnsi="Times New Roman" w:cs="Times New Roman"/>
          <w:sz w:val="24"/>
          <w:szCs w:val="24"/>
        </w:rPr>
        <w:t>от</w:t>
      </w:r>
      <w:proofErr w:type="gramEnd"/>
      <w:r w:rsidR="00B8285B">
        <w:rPr>
          <w:rFonts w:ascii="Times New Roman" w:hAnsi="Times New Roman" w:cs="Times New Roman"/>
          <w:sz w:val="24"/>
          <w:szCs w:val="24"/>
        </w:rPr>
        <w:t xml:space="preserve"> ______________ №</w:t>
      </w:r>
      <w:r w:rsidRPr="00094B81">
        <w:rPr>
          <w:rFonts w:ascii="Times New Roman" w:hAnsi="Times New Roman" w:cs="Times New Roman"/>
          <w:sz w:val="24"/>
          <w:szCs w:val="24"/>
        </w:rPr>
        <w:t xml:space="preserve"> ________ и </w:t>
      </w:r>
      <w:proofErr w:type="gramStart"/>
      <w:r w:rsidRPr="00094B81">
        <w:rPr>
          <w:rFonts w:ascii="Times New Roman" w:hAnsi="Times New Roman" w:cs="Times New Roman"/>
          <w:sz w:val="24"/>
          <w:szCs w:val="24"/>
        </w:rPr>
        <w:t>прилагаемые</w:t>
      </w:r>
      <w:proofErr w:type="gramEnd"/>
      <w:r w:rsidRPr="00094B81">
        <w:rPr>
          <w:rFonts w:ascii="Times New Roman" w:hAnsi="Times New Roman" w:cs="Times New Roman"/>
          <w:sz w:val="24"/>
          <w:szCs w:val="24"/>
        </w:rPr>
        <w:t xml:space="preserve"> к</w:t>
      </w:r>
      <w:r w:rsidR="009C034B">
        <w:rPr>
          <w:rFonts w:ascii="Times New Roman" w:hAnsi="Times New Roman" w:cs="Times New Roman"/>
          <w:sz w:val="24"/>
          <w:szCs w:val="24"/>
        </w:rPr>
        <w:t xml:space="preserve"> </w:t>
      </w:r>
      <w:r w:rsidRPr="00094B81">
        <w:rPr>
          <w:rFonts w:ascii="Times New Roman" w:hAnsi="Times New Roman" w:cs="Times New Roman"/>
          <w:sz w:val="24"/>
          <w:szCs w:val="24"/>
        </w:rPr>
        <w:t xml:space="preserve">нему документы, руководствуясь </w:t>
      </w:r>
      <w:hyperlink r:id="rId23">
        <w:r w:rsidRPr="004E3E9C">
          <w:rPr>
            <w:rFonts w:ascii="Times New Roman" w:hAnsi="Times New Roman" w:cs="Times New Roman"/>
            <w:sz w:val="24"/>
            <w:szCs w:val="24"/>
          </w:rPr>
          <w:t>положением</w:t>
        </w:r>
      </w:hyperlink>
      <w:r w:rsidRPr="004E3E9C">
        <w:rPr>
          <w:rFonts w:ascii="Times New Roman" w:hAnsi="Times New Roman" w:cs="Times New Roman"/>
          <w:sz w:val="24"/>
          <w:szCs w:val="24"/>
        </w:rPr>
        <w:t xml:space="preserve"> о </w:t>
      </w:r>
      <w:r w:rsidR="009C034B">
        <w:rPr>
          <w:rFonts w:ascii="Times New Roman" w:hAnsi="Times New Roman" w:cs="Times New Roman"/>
          <w:sz w:val="24"/>
          <w:szCs w:val="24"/>
        </w:rPr>
        <w:t xml:space="preserve">спортивных судьях, утвержденным </w:t>
      </w:r>
      <w:r w:rsidRPr="004E3E9C">
        <w:rPr>
          <w:rFonts w:ascii="Times New Roman" w:hAnsi="Times New Roman" w:cs="Times New Roman"/>
          <w:sz w:val="24"/>
          <w:szCs w:val="24"/>
        </w:rPr>
        <w:t xml:space="preserve">Приказом  Министерства  спорта  Российской  </w:t>
      </w:r>
      <w:r w:rsidR="009C034B">
        <w:rPr>
          <w:rFonts w:ascii="Times New Roman" w:hAnsi="Times New Roman" w:cs="Times New Roman"/>
          <w:sz w:val="24"/>
          <w:szCs w:val="24"/>
        </w:rPr>
        <w:t xml:space="preserve">Федерации  от 28.02.2017 № 134, </w:t>
      </w:r>
      <w:r w:rsidRPr="004E3E9C">
        <w:rPr>
          <w:rFonts w:ascii="Times New Roman" w:hAnsi="Times New Roman" w:cs="Times New Roman"/>
          <w:sz w:val="24"/>
          <w:szCs w:val="24"/>
        </w:rPr>
        <w:t>уполномоченным органом</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9C034B" w:rsidRDefault="003C4615" w:rsidP="009C034B">
      <w:pPr>
        <w:pStyle w:val="ConsPlusNonformat"/>
        <w:jc w:val="center"/>
        <w:rPr>
          <w:rFonts w:ascii="Times New Roman" w:hAnsi="Times New Roman" w:cs="Times New Roman"/>
          <w:i/>
        </w:rPr>
      </w:pPr>
      <w:r w:rsidRPr="009C034B">
        <w:rPr>
          <w:rFonts w:ascii="Times New Roman" w:hAnsi="Times New Roman" w:cs="Times New Roman"/>
          <w:i/>
        </w:rPr>
        <w:t>наименование уполномоченного органа</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принято решение об отказе в присвоении кандидату:</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w:t>
      </w:r>
    </w:p>
    <w:p w:rsidR="003C4615" w:rsidRPr="009C034B" w:rsidRDefault="003C4615">
      <w:pPr>
        <w:pStyle w:val="ConsPlusNonformat"/>
        <w:jc w:val="both"/>
        <w:rPr>
          <w:rFonts w:ascii="Times New Roman" w:hAnsi="Times New Roman" w:cs="Times New Roman"/>
          <w:i/>
        </w:rPr>
      </w:pPr>
      <w:r w:rsidRPr="00094B81">
        <w:rPr>
          <w:rFonts w:ascii="Times New Roman" w:hAnsi="Times New Roman" w:cs="Times New Roman"/>
          <w:sz w:val="24"/>
          <w:szCs w:val="24"/>
        </w:rPr>
        <w:t xml:space="preserve">                   </w:t>
      </w:r>
      <w:r w:rsidRPr="009C034B">
        <w:rPr>
          <w:rFonts w:ascii="Times New Roman" w:hAnsi="Times New Roman" w:cs="Times New Roman"/>
          <w:i/>
        </w:rPr>
        <w:t>указать ФИО и дату рождения кандидата</w:t>
      </w:r>
    </w:p>
    <w:p w:rsidR="003C4615" w:rsidRPr="009C034B" w:rsidRDefault="003C4615">
      <w:pPr>
        <w:pStyle w:val="ConsPlusNonformat"/>
        <w:jc w:val="both"/>
        <w:rPr>
          <w:rFonts w:ascii="Times New Roman" w:hAnsi="Times New Roman" w:cs="Times New Roman"/>
          <w:i/>
        </w:rPr>
      </w:pPr>
      <w:r w:rsidRPr="009C034B">
        <w:rPr>
          <w:rFonts w:ascii="Times New Roman" w:hAnsi="Times New Roman" w:cs="Times New Roman"/>
          <w:i/>
        </w:rPr>
        <w:t>квалификационной категории спортивного судьи по следующим основаниям:</w:t>
      </w:r>
    </w:p>
    <w:p w:rsidR="003C4615" w:rsidRPr="00094B81" w:rsidRDefault="003C461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402"/>
        <w:gridCol w:w="3402"/>
      </w:tblGrid>
      <w:tr w:rsidR="003C4615" w:rsidRPr="00094B81">
        <w:tc>
          <w:tcPr>
            <w:tcW w:w="2268" w:type="dxa"/>
          </w:tcPr>
          <w:p w:rsidR="003C4615" w:rsidRPr="00094B81" w:rsidRDefault="009C034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 xml:space="preserve"> пункта административного регламента</w:t>
            </w:r>
          </w:p>
        </w:tc>
        <w:tc>
          <w:tcPr>
            <w:tcW w:w="3402"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Наименование основания для отказа в соответствии с единым стандартом</w:t>
            </w:r>
          </w:p>
        </w:tc>
        <w:tc>
          <w:tcPr>
            <w:tcW w:w="3402"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Разъяснение причин отказа в предоставлении услуги</w:t>
            </w:r>
          </w:p>
        </w:tc>
      </w:tr>
      <w:tr w:rsidR="003C4615" w:rsidRPr="00094B81">
        <w:tc>
          <w:tcPr>
            <w:tcW w:w="2268" w:type="dxa"/>
          </w:tcPr>
          <w:p w:rsidR="003C4615" w:rsidRPr="00094B81" w:rsidRDefault="003C4615">
            <w:pPr>
              <w:pStyle w:val="ConsPlusNormal"/>
              <w:rPr>
                <w:rFonts w:ascii="Times New Roman" w:hAnsi="Times New Roman" w:cs="Times New Roman"/>
                <w:sz w:val="24"/>
                <w:szCs w:val="24"/>
              </w:rPr>
            </w:pPr>
          </w:p>
        </w:tc>
        <w:tc>
          <w:tcPr>
            <w:tcW w:w="3402" w:type="dxa"/>
          </w:tcPr>
          <w:p w:rsidR="003C4615" w:rsidRPr="00094B81" w:rsidRDefault="003C4615">
            <w:pPr>
              <w:pStyle w:val="ConsPlusNormal"/>
              <w:rPr>
                <w:rFonts w:ascii="Times New Roman" w:hAnsi="Times New Roman" w:cs="Times New Roman"/>
                <w:sz w:val="24"/>
                <w:szCs w:val="24"/>
              </w:rPr>
            </w:pPr>
          </w:p>
        </w:tc>
        <w:tc>
          <w:tcPr>
            <w:tcW w:w="3402" w:type="dxa"/>
            <w:vAlign w:val="center"/>
          </w:tcPr>
          <w:p w:rsidR="003C4615" w:rsidRPr="00094B81" w:rsidRDefault="003C4615">
            <w:pPr>
              <w:pStyle w:val="ConsPlusNormal"/>
              <w:rPr>
                <w:rFonts w:ascii="Times New Roman" w:hAnsi="Times New Roman" w:cs="Times New Roman"/>
                <w:sz w:val="24"/>
                <w:szCs w:val="24"/>
              </w:rPr>
            </w:pPr>
          </w:p>
        </w:tc>
      </w:tr>
    </w:tbl>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Дополнительная информация: ________________________________________________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9C034B" w:rsidP="009C034B">
      <w:pPr>
        <w:pStyle w:val="ConsPlusNonformat"/>
        <w:ind w:firstLine="708"/>
        <w:jc w:val="both"/>
        <w:rPr>
          <w:rFonts w:ascii="Times New Roman" w:hAnsi="Times New Roman" w:cs="Times New Roman"/>
          <w:sz w:val="24"/>
          <w:szCs w:val="24"/>
        </w:rPr>
      </w:pPr>
      <w:r w:rsidRPr="00094B81">
        <w:rPr>
          <w:rFonts w:ascii="Times New Roman" w:hAnsi="Times New Roman" w:cs="Times New Roman"/>
          <w:sz w:val="24"/>
          <w:szCs w:val="24"/>
        </w:rPr>
        <w:t>Вы вправе повторно обратиться в уполномоченный орган с заявлением</w:t>
      </w:r>
      <w:r w:rsidR="003C4615" w:rsidRPr="00094B81">
        <w:rPr>
          <w:rFonts w:ascii="Times New Roman" w:hAnsi="Times New Roman" w:cs="Times New Roman"/>
          <w:sz w:val="24"/>
          <w:szCs w:val="24"/>
        </w:rPr>
        <w:t xml:space="preserve"> о</w:t>
      </w: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предоставлении услуги после устранения указанных нарушений.</w:t>
      </w:r>
    </w:p>
    <w:p w:rsidR="003C4615" w:rsidRPr="00094B81" w:rsidRDefault="009C034B" w:rsidP="009C034B">
      <w:pPr>
        <w:pStyle w:val="ConsPlusNonformat"/>
        <w:ind w:firstLine="708"/>
        <w:jc w:val="both"/>
        <w:rPr>
          <w:rFonts w:ascii="Times New Roman" w:hAnsi="Times New Roman" w:cs="Times New Roman"/>
          <w:sz w:val="24"/>
          <w:szCs w:val="24"/>
        </w:rPr>
      </w:pPr>
      <w:r w:rsidRPr="00094B81">
        <w:rPr>
          <w:rFonts w:ascii="Times New Roman" w:hAnsi="Times New Roman" w:cs="Times New Roman"/>
          <w:sz w:val="24"/>
          <w:szCs w:val="24"/>
        </w:rPr>
        <w:t>Данный отказ может быть</w:t>
      </w:r>
      <w:r w:rsidR="003C4615" w:rsidRPr="00094B81">
        <w:rPr>
          <w:rFonts w:ascii="Times New Roman" w:hAnsi="Times New Roman" w:cs="Times New Roman"/>
          <w:sz w:val="24"/>
          <w:szCs w:val="24"/>
        </w:rPr>
        <w:t xml:space="preserve"> обжалован в досудебном порядке путем направления</w:t>
      </w:r>
      <w:r>
        <w:rPr>
          <w:rFonts w:ascii="Times New Roman" w:hAnsi="Times New Roman" w:cs="Times New Roman"/>
          <w:sz w:val="24"/>
          <w:szCs w:val="24"/>
        </w:rPr>
        <w:t xml:space="preserve"> </w:t>
      </w:r>
      <w:r w:rsidR="003C4615" w:rsidRPr="00094B81">
        <w:rPr>
          <w:rFonts w:ascii="Times New Roman" w:hAnsi="Times New Roman" w:cs="Times New Roman"/>
          <w:sz w:val="24"/>
          <w:szCs w:val="24"/>
        </w:rPr>
        <w:t>жалобы в уполномоченный орган, а также в судебном порядке.</w:t>
      </w:r>
    </w:p>
    <w:p w:rsidR="003C4615" w:rsidRPr="00094B81" w:rsidRDefault="003C4615">
      <w:pPr>
        <w:pStyle w:val="ConsPlusNonformat"/>
        <w:jc w:val="both"/>
        <w:rPr>
          <w:rFonts w:ascii="Times New Roman" w:hAnsi="Times New Roman" w:cs="Times New Roman"/>
          <w:sz w:val="24"/>
          <w:szCs w:val="24"/>
        </w:rPr>
      </w:pPr>
    </w:p>
    <w:p w:rsidR="009C034B" w:rsidRPr="009C034B" w:rsidRDefault="003C4615" w:rsidP="009C034B">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r w:rsidR="009C034B" w:rsidRPr="009C034B">
        <w:rPr>
          <w:rFonts w:ascii="Times New Roman" w:hAnsi="Times New Roman" w:cs="Times New Roman"/>
          <w:sz w:val="24"/>
          <w:szCs w:val="24"/>
        </w:rPr>
        <w:tab/>
      </w:r>
      <w:r w:rsidR="009C034B" w:rsidRPr="009C034B">
        <w:rPr>
          <w:rFonts w:ascii="Times New Roman" w:hAnsi="Times New Roman" w:cs="Times New Roman"/>
          <w:sz w:val="24"/>
          <w:szCs w:val="24"/>
        </w:rPr>
        <w:tab/>
      </w:r>
      <w:r w:rsidR="009C034B" w:rsidRPr="009C034B">
        <w:rPr>
          <w:rFonts w:ascii="Times New Roman" w:hAnsi="Times New Roman" w:cs="Times New Roman"/>
          <w:sz w:val="24"/>
          <w:szCs w:val="24"/>
        </w:rPr>
        <w:tab/>
      </w:r>
      <w:r w:rsidR="009C034B" w:rsidRPr="009C034B">
        <w:rPr>
          <w:rFonts w:ascii="Times New Roman" w:hAnsi="Times New Roman" w:cs="Times New Roman"/>
          <w:sz w:val="24"/>
          <w:szCs w:val="24"/>
        </w:rPr>
        <w:tab/>
      </w:r>
    </w:p>
    <w:p w:rsidR="009C034B" w:rsidRDefault="009C034B" w:rsidP="009C034B">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9C034B" w:rsidRPr="009C034B" w:rsidRDefault="009C034B" w:rsidP="009C034B">
      <w:pPr>
        <w:pStyle w:val="ConsPlusNormal"/>
        <w:jc w:val="both"/>
        <w:rPr>
          <w:rFonts w:ascii="Times New Roman" w:hAnsi="Times New Roman" w:cs="Times New Roman"/>
          <w:sz w:val="20"/>
        </w:rPr>
      </w:pPr>
      <w:r w:rsidRPr="009C034B">
        <w:rPr>
          <w:rFonts w:ascii="Times New Roman" w:hAnsi="Times New Roman" w:cs="Times New Roman"/>
          <w:sz w:val="20"/>
        </w:rPr>
        <w:t>Должность и ФИО сотрудника, принявшего решение</w:t>
      </w:r>
    </w:p>
    <w:p w:rsidR="009C034B" w:rsidRPr="009C034B" w:rsidRDefault="009C034B" w:rsidP="009C034B">
      <w:pPr>
        <w:pStyle w:val="ConsPlusNormal"/>
        <w:jc w:val="both"/>
        <w:rPr>
          <w:rFonts w:ascii="Times New Roman" w:hAnsi="Times New Roman" w:cs="Times New Roman"/>
          <w:sz w:val="24"/>
          <w:szCs w:val="24"/>
        </w:rPr>
      </w:pPr>
    </w:p>
    <w:p w:rsidR="009C034B" w:rsidRPr="009C034B" w:rsidRDefault="009C034B" w:rsidP="009C034B">
      <w:pPr>
        <w:pStyle w:val="ConsPlusNormal"/>
        <w:jc w:val="both"/>
        <w:rPr>
          <w:rFonts w:ascii="Times New Roman" w:hAnsi="Times New Roman" w:cs="Times New Roman"/>
          <w:sz w:val="24"/>
          <w:szCs w:val="24"/>
        </w:rPr>
      </w:pPr>
    </w:p>
    <w:p w:rsidR="009C034B" w:rsidRDefault="009C034B" w:rsidP="009C034B">
      <w:pPr>
        <w:pStyle w:val="ConsPlusNormal"/>
        <w:jc w:val="both"/>
        <w:rPr>
          <w:rFonts w:ascii="Times New Roman" w:hAnsi="Times New Roman" w:cs="Times New Roman"/>
          <w:sz w:val="24"/>
          <w:szCs w:val="24"/>
        </w:rPr>
      </w:pPr>
      <w:r w:rsidRPr="009C034B">
        <w:rPr>
          <w:rFonts w:ascii="Times New Roman" w:hAnsi="Times New Roman" w:cs="Times New Roman"/>
          <w:sz w:val="24"/>
          <w:szCs w:val="24"/>
        </w:rPr>
        <w:t>Сведения об электронной подписи</w:t>
      </w:r>
    </w:p>
    <w:p w:rsidR="0008757A" w:rsidRPr="009C034B" w:rsidRDefault="0008757A" w:rsidP="009C034B">
      <w:pPr>
        <w:pStyle w:val="ConsPlusNormal"/>
        <w:jc w:val="both"/>
        <w:rPr>
          <w:rFonts w:ascii="Times New Roman" w:hAnsi="Times New Roman" w:cs="Times New Roman"/>
          <w:sz w:val="24"/>
          <w:szCs w:val="24"/>
        </w:rPr>
      </w:pPr>
    </w:p>
    <w:p w:rsidR="001D4A83" w:rsidRDefault="001D4A83" w:rsidP="00B315F9">
      <w:pPr>
        <w:pStyle w:val="ConsPlusNormal"/>
        <w:jc w:val="center"/>
        <w:outlineLvl w:val="1"/>
        <w:rPr>
          <w:rFonts w:ascii="Times New Roman" w:hAnsi="Times New Roman" w:cs="Times New Roman"/>
          <w:sz w:val="24"/>
          <w:szCs w:val="24"/>
        </w:rPr>
        <w:sectPr w:rsidR="001D4A83" w:rsidSect="00100A75">
          <w:pgSz w:w="11905" w:h="16838"/>
          <w:pgMar w:top="1134" w:right="567" w:bottom="1134" w:left="1701" w:header="0" w:footer="0" w:gutter="0"/>
          <w:cols w:space="720"/>
          <w:titlePg/>
          <w:docGrid w:linePitch="272"/>
        </w:sectPr>
      </w:pPr>
    </w:p>
    <w:p w:rsidR="00F47372" w:rsidRPr="00F47372" w:rsidRDefault="007D64FB" w:rsidP="00F47372">
      <w:pPr>
        <w:pStyle w:val="4"/>
        <w:spacing w:before="1"/>
        <w:ind w:left="470"/>
        <w:jc w:val="right"/>
        <w:rPr>
          <w:b w:val="0"/>
          <w:bCs w:val="0"/>
          <w:sz w:val="24"/>
          <w:szCs w:val="24"/>
          <w:lang w:eastAsia="ru-RU"/>
        </w:rPr>
      </w:pPr>
      <w:bookmarkStart w:id="16" w:name="109"/>
      <w:bookmarkStart w:id="17" w:name="_bookmark81"/>
      <w:bookmarkEnd w:id="16"/>
      <w:bookmarkEnd w:id="17"/>
      <w:r>
        <w:rPr>
          <w:b w:val="0"/>
          <w:bCs w:val="0"/>
          <w:sz w:val="24"/>
          <w:szCs w:val="24"/>
          <w:lang w:eastAsia="ru-RU"/>
        </w:rPr>
        <w:t xml:space="preserve">Приложение </w:t>
      </w:r>
      <w:r w:rsidR="00F47372">
        <w:rPr>
          <w:b w:val="0"/>
          <w:bCs w:val="0"/>
          <w:sz w:val="24"/>
          <w:szCs w:val="24"/>
          <w:lang w:eastAsia="ru-RU"/>
        </w:rPr>
        <w:t>3</w:t>
      </w:r>
    </w:p>
    <w:p w:rsidR="00F47372" w:rsidRPr="00F47372" w:rsidRDefault="00F47372" w:rsidP="00F47372">
      <w:pPr>
        <w:pStyle w:val="4"/>
        <w:spacing w:before="1"/>
        <w:ind w:left="470"/>
        <w:jc w:val="right"/>
        <w:rPr>
          <w:b w:val="0"/>
          <w:bCs w:val="0"/>
          <w:sz w:val="24"/>
          <w:szCs w:val="24"/>
          <w:lang w:eastAsia="ru-RU"/>
        </w:rPr>
      </w:pPr>
      <w:r w:rsidRPr="00F47372">
        <w:rPr>
          <w:b w:val="0"/>
          <w:bCs w:val="0"/>
          <w:sz w:val="24"/>
          <w:szCs w:val="24"/>
          <w:lang w:eastAsia="ru-RU"/>
        </w:rPr>
        <w:t>к Административному регламенту</w:t>
      </w:r>
    </w:p>
    <w:p w:rsidR="00F47372" w:rsidRPr="00F47372" w:rsidRDefault="00F47372" w:rsidP="00F47372">
      <w:pPr>
        <w:pStyle w:val="4"/>
        <w:spacing w:before="1"/>
        <w:ind w:left="470"/>
        <w:jc w:val="right"/>
        <w:rPr>
          <w:b w:val="0"/>
          <w:bCs w:val="0"/>
          <w:sz w:val="24"/>
          <w:szCs w:val="24"/>
          <w:lang w:eastAsia="ru-RU"/>
        </w:rPr>
      </w:pPr>
      <w:r w:rsidRPr="00F47372">
        <w:rPr>
          <w:b w:val="0"/>
          <w:bCs w:val="0"/>
          <w:sz w:val="24"/>
          <w:szCs w:val="24"/>
          <w:lang w:eastAsia="ru-RU"/>
        </w:rPr>
        <w:t>по предоставлению муниципальной услуги</w:t>
      </w:r>
    </w:p>
    <w:p w:rsidR="00F47372" w:rsidRPr="00F47372" w:rsidRDefault="00B8285B" w:rsidP="00F47372">
      <w:pPr>
        <w:pStyle w:val="4"/>
        <w:spacing w:before="1"/>
        <w:ind w:left="470"/>
        <w:jc w:val="right"/>
        <w:rPr>
          <w:b w:val="0"/>
          <w:bCs w:val="0"/>
          <w:sz w:val="24"/>
          <w:szCs w:val="24"/>
          <w:lang w:eastAsia="ru-RU"/>
        </w:rPr>
      </w:pPr>
      <w:r>
        <w:rPr>
          <w:b w:val="0"/>
          <w:bCs w:val="0"/>
          <w:sz w:val="24"/>
          <w:szCs w:val="24"/>
          <w:lang w:eastAsia="ru-RU"/>
        </w:rPr>
        <w:t>«</w:t>
      </w:r>
      <w:r w:rsidR="00F47372" w:rsidRPr="00F47372">
        <w:rPr>
          <w:b w:val="0"/>
          <w:bCs w:val="0"/>
          <w:sz w:val="24"/>
          <w:szCs w:val="24"/>
          <w:lang w:eastAsia="ru-RU"/>
        </w:rPr>
        <w:t>Присвоение квалификационных категорий</w:t>
      </w:r>
    </w:p>
    <w:p w:rsidR="00F47372" w:rsidRDefault="00B8285B" w:rsidP="00F47372">
      <w:pPr>
        <w:pStyle w:val="4"/>
        <w:spacing w:before="1"/>
        <w:ind w:left="470"/>
        <w:jc w:val="right"/>
        <w:rPr>
          <w:b w:val="0"/>
          <w:bCs w:val="0"/>
          <w:sz w:val="24"/>
          <w:szCs w:val="24"/>
          <w:lang w:eastAsia="ru-RU"/>
        </w:rPr>
      </w:pPr>
      <w:r>
        <w:rPr>
          <w:b w:val="0"/>
          <w:bCs w:val="0"/>
          <w:sz w:val="24"/>
          <w:szCs w:val="24"/>
          <w:lang w:eastAsia="ru-RU"/>
        </w:rPr>
        <w:t>спортивных судей»</w:t>
      </w:r>
    </w:p>
    <w:p w:rsidR="00F47372" w:rsidRPr="0017446C" w:rsidRDefault="00F47372" w:rsidP="00F47372">
      <w:pPr>
        <w:pStyle w:val="4"/>
        <w:spacing w:before="1"/>
        <w:ind w:left="470"/>
      </w:pPr>
      <w:r w:rsidRPr="0017446C">
        <w:t>Представление</w:t>
      </w:r>
      <w:r w:rsidRPr="0017446C">
        <w:rPr>
          <w:spacing w:val="-10"/>
        </w:rPr>
        <w:t xml:space="preserve"> </w:t>
      </w:r>
      <w:r w:rsidRPr="0017446C">
        <w:t>к</w:t>
      </w:r>
      <w:r w:rsidRPr="0017446C">
        <w:rPr>
          <w:spacing w:val="-9"/>
        </w:rPr>
        <w:t xml:space="preserve"> </w:t>
      </w:r>
      <w:r w:rsidRPr="0017446C">
        <w:t>присвоению</w:t>
      </w:r>
      <w:r w:rsidRPr="0017446C">
        <w:rPr>
          <w:spacing w:val="-10"/>
        </w:rPr>
        <w:t xml:space="preserve"> </w:t>
      </w:r>
      <w:r w:rsidRPr="0017446C">
        <w:t>квалификационной</w:t>
      </w:r>
      <w:r w:rsidRPr="0017446C">
        <w:rPr>
          <w:spacing w:val="-8"/>
        </w:rPr>
        <w:t xml:space="preserve"> </w:t>
      </w:r>
      <w:r w:rsidRPr="0017446C">
        <w:t>категории</w:t>
      </w:r>
      <w:r w:rsidRPr="0017446C">
        <w:rPr>
          <w:spacing w:val="-9"/>
        </w:rPr>
        <w:t xml:space="preserve"> </w:t>
      </w:r>
      <w:r w:rsidRPr="0017446C">
        <w:t>спортивного</w:t>
      </w:r>
      <w:r w:rsidRPr="0017446C">
        <w:rPr>
          <w:spacing w:val="-6"/>
        </w:rPr>
        <w:t xml:space="preserve"> </w:t>
      </w:r>
      <w:r w:rsidRPr="0017446C">
        <w:rPr>
          <w:spacing w:val="-2"/>
        </w:rPr>
        <w:t>судьи</w:t>
      </w:r>
    </w:p>
    <w:p w:rsidR="00F47372" w:rsidRPr="00E57B7F" w:rsidRDefault="00F47372" w:rsidP="00F47372">
      <w:pPr>
        <w:pStyle w:val="ac"/>
        <w:spacing w:before="5"/>
        <w:rPr>
          <w:sz w:val="23"/>
        </w:rPr>
      </w:pP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r>
        <w:rPr>
          <w:sz w:val="23"/>
        </w:rPr>
        <w:tab/>
      </w:r>
    </w:p>
    <w:p w:rsidR="00F47372" w:rsidRPr="00E57B7F" w:rsidRDefault="00F47372" w:rsidP="00F47372">
      <w:pPr>
        <w:pStyle w:val="ac"/>
        <w:spacing w:line="20" w:lineRule="exact"/>
        <w:ind w:left="470"/>
        <w:rPr>
          <w:sz w:val="2"/>
        </w:rPr>
      </w:pPr>
      <w:r>
        <w:rPr>
          <w:noProof/>
          <w:sz w:val="2"/>
          <w:lang w:eastAsia="ru-RU"/>
        </w:rPr>
        <mc:AlternateContent>
          <mc:Choice Requires="wpg">
            <w:drawing>
              <wp:inline distT="0" distB="0" distL="0" distR="0" wp14:anchorId="6DF43750" wp14:editId="4CFAEDD9">
                <wp:extent cx="10039985" cy="45085"/>
                <wp:effectExtent l="9525" t="0" r="8890" b="0"/>
                <wp:docPr id="105" name="Группа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0039985" cy="45085"/>
                          <a:chOff x="0" y="0"/>
                          <a:chExt cx="9475" cy="10"/>
                        </a:xfrm>
                      </wpg:grpSpPr>
                      <wps:wsp>
                        <wps:cNvPr id="106" name="Line 61"/>
                        <wps:cNvCnPr/>
                        <wps:spPr bwMode="auto">
                          <a:xfrm>
                            <a:off x="0" y="5"/>
                            <a:ext cx="9475" cy="0"/>
                          </a:xfrm>
                          <a:prstGeom prst="line">
                            <a:avLst/>
                          </a:prstGeom>
                          <a:noFill/>
                          <a:ln w="618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05" o:spid="_x0000_s1026" style="width:790.55pt;height:3.55pt;flip:y;mso-position-horizontal-relative:char;mso-position-vertical-relative:line" coordsize="9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">
                <v:line id="Line 61" o:spid="_x0000_s1027" style="position:absolute;visibility:visible;mso-wrap-style:square" from="0,5" to="9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SAtsEAAADcAAAADwAAAGRycy9kb3ducmV2LnhtbERPTYvCMBC9C/6HMII3TVUopWtaRBC8&#10;iKx68TY0s23ZZtJtUq3++o0geJvH+5x1PphG3KhztWUFi3kEgriwuuZSweW8myUgnEfW2FgmBQ9y&#10;kGfj0RpTbe/8TbeTL0UIYZeigsr7NpXSFRUZdHPbEgfux3YGfYBdKXWH9xBuGrmMolgarDk0VNjS&#10;tqLi99QbBdf4erj8PRdN8jjuZLxx/SrRvVLTybD5AuFp8B/x273XYX4Uw+uZcIH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RIC2wQAAANwAAAAPAAAAAAAAAAAAAAAA&#10;AKECAABkcnMvZG93bnJldi54bWxQSwUGAAAAAAQABAD5AAAAjwMAAAAA&#10;" strokeweight=".17175mm"/>
                <w10:anchorlock/>
              </v:group>
            </w:pict>
          </mc:Fallback>
        </mc:AlternateContent>
      </w:r>
    </w:p>
    <w:p w:rsidR="00F47372" w:rsidRPr="00E57B7F" w:rsidRDefault="00F47372" w:rsidP="00F47372">
      <w:pPr>
        <w:spacing w:line="172" w:lineRule="exact"/>
        <w:ind w:left="2687" w:right="2461"/>
        <w:jc w:val="center"/>
        <w:rPr>
          <w:sz w:val="16"/>
        </w:rPr>
      </w:pPr>
      <w:r>
        <w:rPr>
          <w:noProof/>
        </w:rPr>
        <mc:AlternateContent>
          <mc:Choice Requires="wps">
            <w:drawing>
              <wp:anchor distT="0" distB="0" distL="114300" distR="114300" simplePos="0" relativeHeight="251661312" behindDoc="1" locked="0" layoutInCell="1" allowOverlap="1" wp14:anchorId="2F55F78E" wp14:editId="1006D5D6">
                <wp:simplePos x="0" y="0"/>
                <wp:positionH relativeFrom="page">
                  <wp:posOffset>9658350</wp:posOffset>
                </wp:positionH>
                <wp:positionV relativeFrom="page">
                  <wp:posOffset>2219325</wp:posOffset>
                </wp:positionV>
                <wp:extent cx="0" cy="0"/>
                <wp:effectExtent l="0" t="0" r="0" b="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0.5pt,174.75pt" to="760.5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" strokeweight=".1151mm">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57803325" wp14:editId="6C36FFD6">
                <wp:simplePos x="0" y="0"/>
                <wp:positionH relativeFrom="page">
                  <wp:posOffset>8210551</wp:posOffset>
                </wp:positionH>
                <wp:positionV relativeFrom="page">
                  <wp:posOffset>2219325</wp:posOffset>
                </wp:positionV>
                <wp:extent cx="0" cy="0"/>
                <wp:effectExtent l="0" t="0" r="0" b="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6.5pt,174.75pt" to="646.5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" strokeweight=".1151mm">
                <w10:wrap anchorx="page" anchory="page"/>
              </v:line>
            </w:pict>
          </mc:Fallback>
        </mc:AlternateContent>
      </w:r>
      <w:r>
        <w:rPr>
          <w:noProof/>
        </w:rPr>
        <mc:AlternateContent>
          <mc:Choice Requires="wps">
            <w:drawing>
              <wp:anchor distT="0" distB="0" distL="114300" distR="114300" simplePos="0" relativeHeight="251659264" behindDoc="1" locked="0" layoutInCell="1" allowOverlap="1" wp14:anchorId="15019614" wp14:editId="78E72EF1">
                <wp:simplePos x="0" y="0"/>
                <wp:positionH relativeFrom="page">
                  <wp:posOffset>6638925</wp:posOffset>
                </wp:positionH>
                <wp:positionV relativeFrom="page">
                  <wp:posOffset>2219325</wp:posOffset>
                </wp:positionV>
                <wp:extent cx="0" cy="0"/>
                <wp:effectExtent l="0" t="0" r="0" b="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2.75pt,174.75pt" to="522.75pt,1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" strokeweight=".1151mm">
                <w10:wrap anchorx="page" anchory="page"/>
              </v:line>
            </w:pict>
          </mc:Fallback>
        </mc:AlternateContent>
      </w:r>
      <w:r w:rsidRPr="00E57B7F">
        <w:rPr>
          <w:spacing w:val="-2"/>
          <w:sz w:val="16"/>
        </w:rPr>
        <w:t>(указывается</w:t>
      </w:r>
      <w:r w:rsidRPr="00E57B7F">
        <w:rPr>
          <w:spacing w:val="11"/>
          <w:sz w:val="16"/>
        </w:rPr>
        <w:t xml:space="preserve"> </w:t>
      </w:r>
      <w:r w:rsidRPr="00E57B7F">
        <w:rPr>
          <w:spacing w:val="-2"/>
          <w:sz w:val="16"/>
        </w:rPr>
        <w:t>квалификационная</w:t>
      </w:r>
      <w:r w:rsidRPr="00E57B7F">
        <w:rPr>
          <w:spacing w:val="12"/>
          <w:sz w:val="16"/>
        </w:rPr>
        <w:t xml:space="preserve"> </w:t>
      </w:r>
      <w:r w:rsidRPr="00E57B7F">
        <w:rPr>
          <w:spacing w:val="-2"/>
          <w:sz w:val="16"/>
        </w:rPr>
        <w:t>категория</w:t>
      </w:r>
      <w:r w:rsidRPr="00E57B7F">
        <w:rPr>
          <w:spacing w:val="13"/>
          <w:sz w:val="16"/>
        </w:rPr>
        <w:t xml:space="preserve"> </w:t>
      </w:r>
      <w:r w:rsidRPr="00E57B7F">
        <w:rPr>
          <w:spacing w:val="-2"/>
          <w:sz w:val="16"/>
        </w:rPr>
        <w:t>спортивного</w:t>
      </w:r>
      <w:r w:rsidRPr="00E57B7F">
        <w:rPr>
          <w:spacing w:val="14"/>
          <w:sz w:val="16"/>
        </w:rPr>
        <w:t xml:space="preserve"> </w:t>
      </w:r>
      <w:r w:rsidRPr="00E57B7F">
        <w:rPr>
          <w:spacing w:val="-2"/>
          <w:sz w:val="16"/>
        </w:rPr>
        <w:t>судьи)</w:t>
      </w:r>
    </w:p>
    <w:tbl>
      <w:tblPr>
        <w:tblStyle w:val="TableNormal"/>
        <w:tblW w:w="15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2"/>
        <w:gridCol w:w="514"/>
        <w:gridCol w:w="425"/>
        <w:gridCol w:w="567"/>
        <w:gridCol w:w="2694"/>
        <w:gridCol w:w="380"/>
        <w:gridCol w:w="802"/>
        <w:gridCol w:w="641"/>
        <w:gridCol w:w="1295"/>
        <w:gridCol w:w="2126"/>
        <w:gridCol w:w="1777"/>
        <w:gridCol w:w="1396"/>
      </w:tblGrid>
      <w:tr w:rsidR="000A1472" w:rsidRPr="00E57B7F" w:rsidTr="00100A75">
        <w:trPr>
          <w:trHeight w:val="790"/>
          <w:jc w:val="center"/>
        </w:trPr>
        <w:tc>
          <w:tcPr>
            <w:tcW w:w="3172" w:type="dxa"/>
          </w:tcPr>
          <w:p w:rsidR="000A1472" w:rsidRPr="006F0D75" w:rsidRDefault="000A1472" w:rsidP="00F47372">
            <w:pPr>
              <w:pStyle w:val="TableParagraph"/>
              <w:spacing w:before="6"/>
              <w:jc w:val="center"/>
              <w:rPr>
                <w:sz w:val="17"/>
                <w:lang w:val="ru-RU"/>
              </w:rPr>
            </w:pPr>
          </w:p>
          <w:p w:rsidR="000A1472" w:rsidRPr="006F0D75" w:rsidRDefault="000A1472" w:rsidP="00F47372">
            <w:pPr>
              <w:pStyle w:val="TableParagraph"/>
              <w:ind w:left="126" w:right="112" w:hanging="2"/>
              <w:jc w:val="center"/>
              <w:rPr>
                <w:sz w:val="16"/>
                <w:lang w:val="ru-RU"/>
              </w:rPr>
            </w:pPr>
            <w:r w:rsidRPr="006F0D75">
              <w:rPr>
                <w:sz w:val="16"/>
                <w:lang w:val="ru-RU"/>
              </w:rPr>
              <w:t>Дата</w:t>
            </w:r>
            <w:r w:rsidRPr="006F0D75">
              <w:rPr>
                <w:spacing w:val="-5"/>
                <w:sz w:val="16"/>
                <w:lang w:val="ru-RU"/>
              </w:rPr>
              <w:t xml:space="preserve"> </w:t>
            </w:r>
            <w:r w:rsidRPr="006F0D75">
              <w:rPr>
                <w:sz w:val="16"/>
                <w:lang w:val="ru-RU"/>
              </w:rPr>
              <w:t>поступления</w:t>
            </w:r>
            <w:r w:rsidRPr="006F0D75">
              <w:rPr>
                <w:spacing w:val="40"/>
                <w:sz w:val="16"/>
                <w:lang w:val="ru-RU"/>
              </w:rPr>
              <w:t xml:space="preserve"> </w:t>
            </w:r>
            <w:r w:rsidRPr="006F0D75">
              <w:rPr>
                <w:sz w:val="16"/>
                <w:lang w:val="ru-RU"/>
              </w:rPr>
              <w:t>представления</w:t>
            </w:r>
            <w:r w:rsidRPr="006F0D75">
              <w:rPr>
                <w:spacing w:val="-10"/>
                <w:sz w:val="16"/>
                <w:lang w:val="ru-RU"/>
              </w:rPr>
              <w:t xml:space="preserve"> </w:t>
            </w:r>
            <w:r w:rsidRPr="006F0D75">
              <w:rPr>
                <w:sz w:val="16"/>
                <w:lang w:val="ru-RU"/>
              </w:rPr>
              <w:t>и</w:t>
            </w:r>
            <w:r w:rsidRPr="006F0D75">
              <w:rPr>
                <w:spacing w:val="-10"/>
                <w:sz w:val="16"/>
                <w:lang w:val="ru-RU"/>
              </w:rPr>
              <w:t xml:space="preserve"> </w:t>
            </w:r>
            <w:r w:rsidRPr="006F0D75">
              <w:rPr>
                <w:sz w:val="16"/>
                <w:lang w:val="ru-RU"/>
              </w:rPr>
              <w:t>документов</w:t>
            </w:r>
            <w:r w:rsidRPr="006F0D75">
              <w:rPr>
                <w:spacing w:val="40"/>
                <w:sz w:val="16"/>
                <w:lang w:val="ru-RU"/>
              </w:rPr>
              <w:t xml:space="preserve"> </w:t>
            </w:r>
            <w:r w:rsidRPr="006F0D75">
              <w:rPr>
                <w:sz w:val="16"/>
                <w:lang w:val="ru-RU"/>
              </w:rPr>
              <w:t>(число, месяц, год)</w:t>
            </w:r>
          </w:p>
        </w:tc>
        <w:tc>
          <w:tcPr>
            <w:tcW w:w="514" w:type="dxa"/>
          </w:tcPr>
          <w:p w:rsidR="000A1472" w:rsidRPr="006F0D75" w:rsidRDefault="000A1472" w:rsidP="00F47372">
            <w:pPr>
              <w:pStyle w:val="TableParagraph"/>
              <w:jc w:val="center"/>
              <w:rPr>
                <w:sz w:val="18"/>
                <w:lang w:val="ru-RU"/>
              </w:rPr>
            </w:pPr>
          </w:p>
        </w:tc>
        <w:tc>
          <w:tcPr>
            <w:tcW w:w="425" w:type="dxa"/>
          </w:tcPr>
          <w:p w:rsidR="000A1472" w:rsidRPr="006F0D75" w:rsidRDefault="000A1472" w:rsidP="00F47372">
            <w:pPr>
              <w:pStyle w:val="TableParagraph"/>
              <w:jc w:val="center"/>
              <w:rPr>
                <w:sz w:val="18"/>
                <w:lang w:val="ru-RU"/>
              </w:rPr>
            </w:pPr>
          </w:p>
        </w:tc>
        <w:tc>
          <w:tcPr>
            <w:tcW w:w="567" w:type="dxa"/>
          </w:tcPr>
          <w:p w:rsidR="000A1472" w:rsidRPr="006F0D75" w:rsidRDefault="000A1472" w:rsidP="00F47372">
            <w:pPr>
              <w:pStyle w:val="TableParagraph"/>
              <w:jc w:val="center"/>
              <w:rPr>
                <w:sz w:val="18"/>
                <w:lang w:val="ru-RU"/>
              </w:rPr>
            </w:pPr>
          </w:p>
        </w:tc>
        <w:tc>
          <w:tcPr>
            <w:tcW w:w="2694" w:type="dxa"/>
          </w:tcPr>
          <w:p w:rsidR="000A1472" w:rsidRPr="006F0D75" w:rsidRDefault="000A1472" w:rsidP="00F47372">
            <w:pPr>
              <w:pStyle w:val="TableParagraph"/>
              <w:jc w:val="center"/>
              <w:rPr>
                <w:sz w:val="20"/>
                <w:lang w:val="ru-RU"/>
              </w:rPr>
            </w:pPr>
          </w:p>
          <w:p w:rsidR="000A1472" w:rsidRPr="00E57B7F" w:rsidRDefault="000A1472" w:rsidP="00F47372">
            <w:pPr>
              <w:pStyle w:val="TableParagraph"/>
              <w:spacing w:before="143"/>
              <w:ind w:left="270" w:right="257"/>
              <w:jc w:val="center"/>
              <w:rPr>
                <w:sz w:val="18"/>
              </w:rPr>
            </w:pPr>
            <w:proofErr w:type="spellStart"/>
            <w:r w:rsidRPr="00E57B7F">
              <w:rPr>
                <w:spacing w:val="-4"/>
                <w:sz w:val="18"/>
              </w:rPr>
              <w:t>фото</w:t>
            </w:r>
            <w:proofErr w:type="spellEnd"/>
          </w:p>
        </w:tc>
        <w:tc>
          <w:tcPr>
            <w:tcW w:w="3118" w:type="dxa"/>
            <w:gridSpan w:val="4"/>
          </w:tcPr>
          <w:p w:rsidR="000A1472" w:rsidRPr="00F47372" w:rsidRDefault="000A1472" w:rsidP="000A1472">
            <w:pPr>
              <w:pStyle w:val="TableParagraph"/>
              <w:spacing w:before="120"/>
              <w:ind w:left="762" w:hanging="655"/>
              <w:jc w:val="center"/>
              <w:rPr>
                <w:sz w:val="16"/>
                <w:lang w:val="ru-RU"/>
              </w:rPr>
            </w:pPr>
            <w:r w:rsidRPr="00F47372">
              <w:rPr>
                <w:sz w:val="16"/>
                <w:lang w:val="ru-RU"/>
              </w:rPr>
              <w:t>Наименование</w:t>
            </w:r>
            <w:r w:rsidRPr="00F47372">
              <w:rPr>
                <w:spacing w:val="-10"/>
                <w:sz w:val="16"/>
                <w:lang w:val="ru-RU"/>
              </w:rPr>
              <w:t xml:space="preserve"> </w:t>
            </w:r>
            <w:r w:rsidRPr="00F47372">
              <w:rPr>
                <w:sz w:val="16"/>
                <w:lang w:val="ru-RU"/>
              </w:rPr>
              <w:t>действующей</w:t>
            </w:r>
            <w:r w:rsidRPr="00F47372">
              <w:rPr>
                <w:spacing w:val="-10"/>
                <w:sz w:val="16"/>
                <w:lang w:val="ru-RU"/>
              </w:rPr>
              <w:t xml:space="preserve"> </w:t>
            </w:r>
            <w:r w:rsidRPr="00F47372">
              <w:rPr>
                <w:sz w:val="16"/>
                <w:lang w:val="ru-RU"/>
              </w:rPr>
              <w:t>квалификационной</w:t>
            </w:r>
            <w:r w:rsidRPr="00F47372">
              <w:rPr>
                <w:spacing w:val="40"/>
                <w:sz w:val="16"/>
                <w:lang w:val="ru-RU"/>
              </w:rPr>
              <w:t xml:space="preserve"> </w:t>
            </w:r>
            <w:r>
              <w:rPr>
                <w:sz w:val="16"/>
                <w:lang w:val="ru-RU"/>
              </w:rPr>
              <w:t>категории спортивного судьи</w:t>
            </w:r>
          </w:p>
        </w:tc>
        <w:tc>
          <w:tcPr>
            <w:tcW w:w="2126" w:type="dxa"/>
          </w:tcPr>
          <w:p w:rsidR="000A1472" w:rsidRPr="00F47372" w:rsidRDefault="000A1472" w:rsidP="00F47372">
            <w:pPr>
              <w:pStyle w:val="TableParagraph"/>
              <w:spacing w:line="184" w:lineRule="exact"/>
              <w:ind w:right="309"/>
              <w:jc w:val="center"/>
              <w:rPr>
                <w:sz w:val="16"/>
                <w:lang w:val="ru-RU"/>
              </w:rPr>
            </w:pPr>
            <w:r w:rsidRPr="00F47372">
              <w:rPr>
                <w:sz w:val="16"/>
                <w:lang w:val="ru-RU"/>
              </w:rPr>
              <w:t>Сроки проведения</w:t>
            </w:r>
          </w:p>
          <w:p w:rsidR="000A1472" w:rsidRPr="00F47372" w:rsidRDefault="000A1472" w:rsidP="00F47372">
            <w:pPr>
              <w:pStyle w:val="TableParagraph"/>
              <w:spacing w:line="184" w:lineRule="exact"/>
              <w:ind w:right="309"/>
              <w:jc w:val="center"/>
              <w:rPr>
                <w:sz w:val="16"/>
                <w:lang w:val="ru-RU"/>
              </w:rPr>
            </w:pPr>
            <w:r w:rsidRPr="00F47372">
              <w:rPr>
                <w:sz w:val="16"/>
                <w:lang w:val="ru-RU"/>
              </w:rPr>
              <w:t>официального спортивного соревнования</w:t>
            </w:r>
          </w:p>
          <w:p w:rsidR="000A1472" w:rsidRPr="00F47372" w:rsidRDefault="000A1472" w:rsidP="00F47372">
            <w:pPr>
              <w:pStyle w:val="TableParagraph"/>
              <w:spacing w:line="184" w:lineRule="exact"/>
              <w:ind w:right="309"/>
              <w:jc w:val="center"/>
              <w:rPr>
                <w:sz w:val="16"/>
                <w:lang w:val="ru-RU"/>
              </w:rPr>
            </w:pPr>
            <w:r w:rsidRPr="00F47372">
              <w:rPr>
                <w:sz w:val="16"/>
                <w:lang w:val="ru-RU"/>
              </w:rPr>
              <w:t xml:space="preserve">(с </w:t>
            </w:r>
            <w:proofErr w:type="spellStart"/>
            <w:r w:rsidRPr="00F47372">
              <w:rPr>
                <w:sz w:val="16"/>
                <w:lang w:val="ru-RU"/>
              </w:rPr>
              <w:t>дд</w:t>
            </w:r>
            <w:proofErr w:type="spellEnd"/>
            <w:r w:rsidRPr="00F47372">
              <w:rPr>
                <w:sz w:val="16"/>
                <w:lang w:val="ru-RU"/>
              </w:rPr>
              <w:t>/мм/</w:t>
            </w:r>
            <w:proofErr w:type="spellStart"/>
            <w:proofErr w:type="gramStart"/>
            <w:r w:rsidRPr="00F47372">
              <w:rPr>
                <w:sz w:val="16"/>
                <w:lang w:val="ru-RU"/>
              </w:rPr>
              <w:t>гг</w:t>
            </w:r>
            <w:proofErr w:type="spellEnd"/>
            <w:proofErr w:type="gramEnd"/>
            <w:r w:rsidRPr="00F47372">
              <w:rPr>
                <w:sz w:val="16"/>
                <w:lang w:val="ru-RU"/>
              </w:rPr>
              <w:t xml:space="preserve"> до </w:t>
            </w:r>
            <w:proofErr w:type="spellStart"/>
            <w:r w:rsidRPr="00F47372">
              <w:rPr>
                <w:sz w:val="16"/>
                <w:lang w:val="ru-RU"/>
              </w:rPr>
              <w:t>дд</w:t>
            </w:r>
            <w:proofErr w:type="spellEnd"/>
            <w:r w:rsidRPr="00F47372">
              <w:rPr>
                <w:sz w:val="16"/>
                <w:lang w:val="ru-RU"/>
              </w:rPr>
              <w:t>/мм/</w:t>
            </w:r>
            <w:proofErr w:type="spellStart"/>
            <w:r w:rsidRPr="00F47372">
              <w:rPr>
                <w:sz w:val="16"/>
                <w:lang w:val="ru-RU"/>
              </w:rPr>
              <w:t>гг</w:t>
            </w:r>
            <w:proofErr w:type="spellEnd"/>
            <w:r w:rsidRPr="00F47372">
              <w:rPr>
                <w:sz w:val="16"/>
                <w:lang w:val="ru-RU"/>
              </w:rPr>
              <w:t>)</w:t>
            </w:r>
          </w:p>
        </w:tc>
        <w:tc>
          <w:tcPr>
            <w:tcW w:w="1777" w:type="dxa"/>
          </w:tcPr>
          <w:p w:rsidR="000A1472" w:rsidRDefault="000A1472" w:rsidP="00F47372">
            <w:pPr>
              <w:pStyle w:val="TableParagraph"/>
              <w:ind w:left="185" w:right="198" w:firstLine="2"/>
              <w:jc w:val="center"/>
              <w:rPr>
                <w:sz w:val="16"/>
                <w:lang w:val="ru-RU"/>
              </w:rPr>
            </w:pPr>
          </w:p>
          <w:p w:rsidR="000A1472" w:rsidRPr="006F0D75" w:rsidRDefault="000A1472" w:rsidP="000A1472">
            <w:pPr>
              <w:pStyle w:val="TableParagraph"/>
              <w:ind w:right="198"/>
              <w:jc w:val="center"/>
              <w:rPr>
                <w:sz w:val="16"/>
                <w:lang w:val="ru-RU"/>
              </w:rPr>
            </w:pPr>
            <w:r w:rsidRPr="006F0D75">
              <w:rPr>
                <w:sz w:val="16"/>
                <w:lang w:val="ru-RU"/>
              </w:rPr>
              <w:t>Наименование и статус</w:t>
            </w:r>
            <w:r w:rsidRPr="006F0D75">
              <w:rPr>
                <w:spacing w:val="40"/>
                <w:sz w:val="16"/>
                <w:lang w:val="ru-RU"/>
              </w:rPr>
              <w:t xml:space="preserve"> </w:t>
            </w:r>
            <w:r w:rsidRPr="006F0D75">
              <w:rPr>
                <w:sz w:val="16"/>
                <w:lang w:val="ru-RU"/>
              </w:rPr>
              <w:t>официального</w:t>
            </w:r>
            <w:r w:rsidRPr="006F0D75">
              <w:rPr>
                <w:spacing w:val="-10"/>
                <w:sz w:val="16"/>
                <w:lang w:val="ru-RU"/>
              </w:rPr>
              <w:t xml:space="preserve"> </w:t>
            </w:r>
            <w:r w:rsidRPr="006F0D75">
              <w:rPr>
                <w:sz w:val="16"/>
                <w:lang w:val="ru-RU"/>
              </w:rPr>
              <w:t>спортивного</w:t>
            </w:r>
            <w:r w:rsidRPr="006F0D75">
              <w:rPr>
                <w:spacing w:val="40"/>
                <w:sz w:val="16"/>
                <w:lang w:val="ru-RU"/>
              </w:rPr>
              <w:t xml:space="preserve"> </w:t>
            </w:r>
            <w:r w:rsidRPr="006F0D75">
              <w:rPr>
                <w:spacing w:val="-2"/>
                <w:sz w:val="16"/>
                <w:lang w:val="ru-RU"/>
              </w:rPr>
              <w:t>соревнования</w:t>
            </w:r>
          </w:p>
        </w:tc>
        <w:tc>
          <w:tcPr>
            <w:tcW w:w="1396" w:type="dxa"/>
          </w:tcPr>
          <w:p w:rsidR="000A1472" w:rsidRPr="006F0D75" w:rsidRDefault="000A1472" w:rsidP="00F47372">
            <w:pPr>
              <w:pStyle w:val="TableParagraph"/>
              <w:ind w:left="105" w:right="121"/>
              <w:jc w:val="center"/>
              <w:rPr>
                <w:sz w:val="16"/>
                <w:lang w:val="ru-RU"/>
              </w:rPr>
            </w:pPr>
            <w:r w:rsidRPr="006F0D75">
              <w:rPr>
                <w:spacing w:val="-2"/>
                <w:sz w:val="16"/>
                <w:lang w:val="ru-RU"/>
              </w:rPr>
              <w:t>Наименование</w:t>
            </w:r>
            <w:r w:rsidRPr="006F0D75">
              <w:rPr>
                <w:spacing w:val="40"/>
                <w:sz w:val="16"/>
                <w:lang w:val="ru-RU"/>
              </w:rPr>
              <w:t xml:space="preserve"> </w:t>
            </w:r>
            <w:r w:rsidRPr="006F0D75">
              <w:rPr>
                <w:spacing w:val="-2"/>
                <w:sz w:val="16"/>
                <w:lang w:val="ru-RU"/>
              </w:rPr>
              <w:t>должности</w:t>
            </w:r>
          </w:p>
          <w:p w:rsidR="000A1472" w:rsidRPr="006F0D75" w:rsidRDefault="000A1472" w:rsidP="00F47372">
            <w:pPr>
              <w:pStyle w:val="TableParagraph"/>
              <w:ind w:left="105" w:right="122"/>
              <w:jc w:val="center"/>
              <w:rPr>
                <w:sz w:val="16"/>
                <w:lang w:val="ru-RU"/>
              </w:rPr>
            </w:pPr>
            <w:r w:rsidRPr="006F0D75">
              <w:rPr>
                <w:sz w:val="16"/>
                <w:lang w:val="ru-RU"/>
              </w:rPr>
              <w:t>спортивного</w:t>
            </w:r>
            <w:r w:rsidRPr="006F0D75">
              <w:rPr>
                <w:spacing w:val="-10"/>
                <w:sz w:val="16"/>
                <w:lang w:val="ru-RU"/>
              </w:rPr>
              <w:t xml:space="preserve"> </w:t>
            </w:r>
            <w:r w:rsidRPr="006F0D75">
              <w:rPr>
                <w:sz w:val="16"/>
                <w:lang w:val="ru-RU"/>
              </w:rPr>
              <w:t>судьи</w:t>
            </w:r>
            <w:r w:rsidRPr="006F0D75">
              <w:rPr>
                <w:spacing w:val="-10"/>
                <w:sz w:val="16"/>
                <w:lang w:val="ru-RU"/>
              </w:rPr>
              <w:t xml:space="preserve"> </w:t>
            </w:r>
            <w:r w:rsidRPr="006F0D75">
              <w:rPr>
                <w:sz w:val="16"/>
                <w:lang w:val="ru-RU"/>
              </w:rPr>
              <w:t>и</w:t>
            </w:r>
            <w:r w:rsidRPr="006F0D75">
              <w:rPr>
                <w:spacing w:val="40"/>
                <w:sz w:val="16"/>
                <w:lang w:val="ru-RU"/>
              </w:rPr>
              <w:t xml:space="preserve"> </w:t>
            </w:r>
            <w:r w:rsidRPr="006F0D75">
              <w:rPr>
                <w:sz w:val="16"/>
                <w:lang w:val="ru-RU"/>
              </w:rPr>
              <w:t>оценка за судейство</w:t>
            </w:r>
          </w:p>
        </w:tc>
      </w:tr>
      <w:tr w:rsidR="000A1472" w:rsidRPr="00E57B7F" w:rsidTr="00100A75">
        <w:trPr>
          <w:trHeight w:val="384"/>
          <w:jc w:val="center"/>
        </w:trPr>
        <w:tc>
          <w:tcPr>
            <w:tcW w:w="3172" w:type="dxa"/>
          </w:tcPr>
          <w:p w:rsidR="00F47372" w:rsidRPr="00E57B7F" w:rsidRDefault="00F47372" w:rsidP="00F47372">
            <w:pPr>
              <w:pStyle w:val="TableParagraph"/>
              <w:spacing w:before="100"/>
              <w:ind w:left="785" w:right="774"/>
              <w:jc w:val="center"/>
              <w:rPr>
                <w:sz w:val="16"/>
              </w:rPr>
            </w:pPr>
            <w:proofErr w:type="spellStart"/>
            <w:r w:rsidRPr="00E57B7F">
              <w:rPr>
                <w:spacing w:val="-2"/>
                <w:sz w:val="16"/>
              </w:rPr>
              <w:t>Фамилия</w:t>
            </w:r>
            <w:proofErr w:type="spellEnd"/>
          </w:p>
        </w:tc>
        <w:tc>
          <w:tcPr>
            <w:tcW w:w="1506" w:type="dxa"/>
            <w:gridSpan w:val="3"/>
          </w:tcPr>
          <w:p w:rsidR="00F47372" w:rsidRPr="00E57B7F" w:rsidRDefault="00F47372" w:rsidP="00F47372">
            <w:pPr>
              <w:pStyle w:val="TableParagraph"/>
              <w:jc w:val="center"/>
              <w:rPr>
                <w:sz w:val="18"/>
              </w:rPr>
            </w:pPr>
          </w:p>
        </w:tc>
        <w:tc>
          <w:tcPr>
            <w:tcW w:w="2694" w:type="dxa"/>
          </w:tcPr>
          <w:p w:rsidR="00F47372" w:rsidRPr="00E57B7F" w:rsidRDefault="00F47372" w:rsidP="00F47372">
            <w:pPr>
              <w:pStyle w:val="TableParagraph"/>
              <w:spacing w:before="89"/>
              <w:ind w:left="224" w:right="211"/>
              <w:jc w:val="center"/>
              <w:rPr>
                <w:sz w:val="18"/>
              </w:rPr>
            </w:pPr>
            <w:r w:rsidRPr="00E57B7F">
              <w:rPr>
                <w:sz w:val="18"/>
              </w:rPr>
              <w:t>3х4</w:t>
            </w:r>
            <w:r w:rsidRPr="00E57B7F">
              <w:rPr>
                <w:spacing w:val="1"/>
                <w:sz w:val="18"/>
              </w:rPr>
              <w:t xml:space="preserve"> </w:t>
            </w:r>
            <w:proofErr w:type="spellStart"/>
            <w:r w:rsidRPr="00E57B7F">
              <w:rPr>
                <w:spacing w:val="-5"/>
                <w:sz w:val="18"/>
              </w:rPr>
              <w:t>см</w:t>
            </w:r>
            <w:proofErr w:type="spellEnd"/>
          </w:p>
        </w:tc>
        <w:tc>
          <w:tcPr>
            <w:tcW w:w="3118" w:type="dxa"/>
            <w:gridSpan w:val="4"/>
            <w:vMerge w:val="restart"/>
          </w:tcPr>
          <w:p w:rsidR="000A1472" w:rsidRPr="000A1472" w:rsidRDefault="000A1472" w:rsidP="000A1472">
            <w:pPr>
              <w:pStyle w:val="TableParagraph"/>
              <w:spacing w:line="184" w:lineRule="exact"/>
              <w:ind w:right="1111"/>
              <w:jc w:val="center"/>
              <w:rPr>
                <w:sz w:val="16"/>
                <w:lang w:val="ru-RU"/>
              </w:rPr>
            </w:pPr>
            <w:r>
              <w:rPr>
                <w:sz w:val="16"/>
                <w:lang w:val="ru-RU"/>
              </w:rPr>
              <w:t xml:space="preserve">Дата присвоения  </w:t>
            </w:r>
            <w:r w:rsidRPr="000A1472">
              <w:rPr>
                <w:sz w:val="16"/>
                <w:lang w:val="ru-RU"/>
              </w:rPr>
              <w:t>действующей квалификационной категории спортивного судьи</w:t>
            </w:r>
          </w:p>
          <w:p w:rsidR="00F47372" w:rsidRPr="00E57B7F" w:rsidRDefault="000A1472" w:rsidP="000A1472">
            <w:pPr>
              <w:pStyle w:val="TableParagraph"/>
              <w:spacing w:line="184" w:lineRule="exact"/>
              <w:ind w:right="1111"/>
              <w:jc w:val="center"/>
              <w:rPr>
                <w:sz w:val="16"/>
              </w:rPr>
            </w:pPr>
            <w:r w:rsidRPr="000A1472">
              <w:rPr>
                <w:sz w:val="16"/>
                <w:lang w:val="ru-RU"/>
              </w:rPr>
              <w:t>(число, месяц, год)</w:t>
            </w:r>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0A1472" w:rsidRPr="00E57B7F" w:rsidTr="00100A75">
        <w:trPr>
          <w:trHeight w:val="347"/>
          <w:jc w:val="center"/>
        </w:trPr>
        <w:tc>
          <w:tcPr>
            <w:tcW w:w="3172" w:type="dxa"/>
          </w:tcPr>
          <w:p w:rsidR="00F47372" w:rsidRPr="00E57B7F" w:rsidRDefault="00F47372" w:rsidP="00F47372">
            <w:pPr>
              <w:pStyle w:val="TableParagraph"/>
              <w:spacing w:before="158"/>
              <w:ind w:left="785" w:right="774"/>
              <w:jc w:val="center"/>
              <w:rPr>
                <w:sz w:val="16"/>
              </w:rPr>
            </w:pPr>
            <w:proofErr w:type="spellStart"/>
            <w:r w:rsidRPr="00E57B7F">
              <w:rPr>
                <w:spacing w:val="-5"/>
                <w:sz w:val="16"/>
              </w:rPr>
              <w:t>Имя</w:t>
            </w:r>
            <w:proofErr w:type="spellEnd"/>
          </w:p>
        </w:tc>
        <w:tc>
          <w:tcPr>
            <w:tcW w:w="1506" w:type="dxa"/>
            <w:gridSpan w:val="3"/>
          </w:tcPr>
          <w:p w:rsidR="00F47372" w:rsidRPr="00E57B7F" w:rsidRDefault="00F47372" w:rsidP="00F47372">
            <w:pPr>
              <w:pStyle w:val="TableParagraph"/>
              <w:jc w:val="center"/>
              <w:rPr>
                <w:sz w:val="18"/>
              </w:rPr>
            </w:pPr>
          </w:p>
        </w:tc>
        <w:tc>
          <w:tcPr>
            <w:tcW w:w="2694" w:type="dxa"/>
          </w:tcPr>
          <w:p w:rsidR="00F47372" w:rsidRPr="00E57B7F" w:rsidRDefault="00F47372" w:rsidP="00F47372">
            <w:pPr>
              <w:pStyle w:val="TableParagraph"/>
              <w:jc w:val="center"/>
              <w:rPr>
                <w:sz w:val="18"/>
              </w:rPr>
            </w:pPr>
          </w:p>
        </w:tc>
        <w:tc>
          <w:tcPr>
            <w:tcW w:w="3118" w:type="dxa"/>
            <w:gridSpan w:val="4"/>
            <w:vMerge/>
            <w:tcBorders>
              <w:top w:val="nil"/>
            </w:tcBorders>
          </w:tcPr>
          <w:p w:rsidR="00F47372" w:rsidRPr="00E57B7F" w:rsidRDefault="00F47372" w:rsidP="00F47372">
            <w:pPr>
              <w:jc w:val="center"/>
              <w:rPr>
                <w:sz w:val="2"/>
                <w:szCs w:val="2"/>
              </w:rPr>
            </w:pPr>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0A1472" w:rsidRPr="00E57B7F" w:rsidTr="00100A75">
        <w:trPr>
          <w:trHeight w:val="246"/>
          <w:jc w:val="center"/>
        </w:trPr>
        <w:tc>
          <w:tcPr>
            <w:tcW w:w="3172" w:type="dxa"/>
          </w:tcPr>
          <w:p w:rsidR="00F47372" w:rsidRPr="00E57B7F" w:rsidRDefault="00F47372" w:rsidP="00F47372">
            <w:pPr>
              <w:pStyle w:val="TableParagraph"/>
              <w:spacing w:before="74"/>
              <w:ind w:left="287"/>
              <w:jc w:val="center"/>
              <w:rPr>
                <w:sz w:val="16"/>
              </w:rPr>
            </w:pPr>
            <w:proofErr w:type="spellStart"/>
            <w:r w:rsidRPr="00E57B7F">
              <w:rPr>
                <w:sz w:val="16"/>
              </w:rPr>
              <w:t>Отчество</w:t>
            </w:r>
            <w:proofErr w:type="spellEnd"/>
            <w:r w:rsidRPr="00E57B7F">
              <w:rPr>
                <w:spacing w:val="-4"/>
                <w:sz w:val="16"/>
              </w:rPr>
              <w:t xml:space="preserve"> </w:t>
            </w:r>
            <w:r w:rsidRPr="00E57B7F">
              <w:rPr>
                <w:sz w:val="16"/>
              </w:rPr>
              <w:t>(</w:t>
            </w:r>
            <w:proofErr w:type="spellStart"/>
            <w:r w:rsidRPr="00E57B7F">
              <w:rPr>
                <w:sz w:val="16"/>
              </w:rPr>
              <w:t>при</w:t>
            </w:r>
            <w:proofErr w:type="spellEnd"/>
            <w:r w:rsidRPr="00E57B7F">
              <w:rPr>
                <w:spacing w:val="-6"/>
                <w:sz w:val="16"/>
              </w:rPr>
              <w:t xml:space="preserve"> </w:t>
            </w:r>
            <w:proofErr w:type="spellStart"/>
            <w:r w:rsidRPr="00E57B7F">
              <w:rPr>
                <w:spacing w:val="-2"/>
                <w:sz w:val="16"/>
              </w:rPr>
              <w:t>наличии</w:t>
            </w:r>
            <w:proofErr w:type="spellEnd"/>
            <w:r w:rsidRPr="00E57B7F">
              <w:rPr>
                <w:spacing w:val="-2"/>
                <w:sz w:val="16"/>
              </w:rPr>
              <w:t>)</w:t>
            </w:r>
          </w:p>
        </w:tc>
        <w:tc>
          <w:tcPr>
            <w:tcW w:w="1506" w:type="dxa"/>
            <w:gridSpan w:val="3"/>
          </w:tcPr>
          <w:p w:rsidR="00F47372" w:rsidRPr="00E57B7F" w:rsidRDefault="00F47372" w:rsidP="00F47372">
            <w:pPr>
              <w:pStyle w:val="TableParagraph"/>
              <w:jc w:val="center"/>
              <w:rPr>
                <w:sz w:val="18"/>
              </w:rPr>
            </w:pPr>
          </w:p>
        </w:tc>
        <w:tc>
          <w:tcPr>
            <w:tcW w:w="2694" w:type="dxa"/>
          </w:tcPr>
          <w:p w:rsidR="00F47372" w:rsidRPr="00E57B7F" w:rsidRDefault="00F47372" w:rsidP="00F47372">
            <w:pPr>
              <w:pStyle w:val="TableParagraph"/>
              <w:jc w:val="center"/>
              <w:rPr>
                <w:sz w:val="18"/>
              </w:rPr>
            </w:pPr>
          </w:p>
        </w:tc>
        <w:tc>
          <w:tcPr>
            <w:tcW w:w="380" w:type="dxa"/>
          </w:tcPr>
          <w:p w:rsidR="00F47372" w:rsidRPr="00E57B7F" w:rsidRDefault="00F47372" w:rsidP="00F47372">
            <w:pPr>
              <w:pStyle w:val="TableParagraph"/>
              <w:jc w:val="center"/>
              <w:rPr>
                <w:sz w:val="18"/>
              </w:rPr>
            </w:pPr>
          </w:p>
        </w:tc>
        <w:tc>
          <w:tcPr>
            <w:tcW w:w="1443" w:type="dxa"/>
            <w:gridSpan w:val="2"/>
          </w:tcPr>
          <w:p w:rsidR="00F47372" w:rsidRPr="00E57B7F" w:rsidRDefault="00F47372" w:rsidP="00F47372">
            <w:pPr>
              <w:pStyle w:val="TableParagraph"/>
              <w:jc w:val="center"/>
              <w:rPr>
                <w:sz w:val="18"/>
              </w:rPr>
            </w:pPr>
          </w:p>
        </w:tc>
        <w:tc>
          <w:tcPr>
            <w:tcW w:w="1295" w:type="dxa"/>
          </w:tcPr>
          <w:p w:rsidR="00F47372" w:rsidRPr="00E57B7F" w:rsidRDefault="00F47372" w:rsidP="00F47372">
            <w:pPr>
              <w:pStyle w:val="TableParagraph"/>
              <w:jc w:val="center"/>
              <w:rPr>
                <w:sz w:val="18"/>
              </w:rPr>
            </w:pPr>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F47372" w:rsidRPr="00E57B7F" w:rsidTr="00100A75">
        <w:trPr>
          <w:trHeight w:val="424"/>
          <w:jc w:val="center"/>
        </w:trPr>
        <w:tc>
          <w:tcPr>
            <w:tcW w:w="3172" w:type="dxa"/>
          </w:tcPr>
          <w:p w:rsidR="00F47372" w:rsidRPr="006F0D75" w:rsidRDefault="00F47372" w:rsidP="00F47372">
            <w:pPr>
              <w:pStyle w:val="TableParagraph"/>
              <w:spacing w:before="30"/>
              <w:ind w:left="464" w:right="386" w:firstLine="131"/>
              <w:jc w:val="center"/>
              <w:rPr>
                <w:sz w:val="16"/>
                <w:lang w:val="ru-RU"/>
              </w:rPr>
            </w:pPr>
            <w:r w:rsidRPr="006F0D75">
              <w:rPr>
                <w:sz w:val="16"/>
                <w:lang w:val="ru-RU"/>
              </w:rPr>
              <w:t>Дата</w:t>
            </w:r>
            <w:r w:rsidRPr="006F0D75">
              <w:rPr>
                <w:spacing w:val="-5"/>
                <w:sz w:val="16"/>
                <w:lang w:val="ru-RU"/>
              </w:rPr>
              <w:t xml:space="preserve"> </w:t>
            </w:r>
            <w:r w:rsidRPr="006F0D75">
              <w:rPr>
                <w:sz w:val="16"/>
                <w:lang w:val="ru-RU"/>
              </w:rPr>
              <w:t>рождения</w:t>
            </w:r>
            <w:r w:rsidRPr="006F0D75">
              <w:rPr>
                <w:spacing w:val="40"/>
                <w:sz w:val="16"/>
                <w:lang w:val="ru-RU"/>
              </w:rPr>
              <w:t xml:space="preserve"> </w:t>
            </w:r>
            <w:r w:rsidRPr="006F0D75">
              <w:rPr>
                <w:sz w:val="16"/>
                <w:lang w:val="ru-RU"/>
              </w:rPr>
              <w:t>(число,</w:t>
            </w:r>
            <w:r w:rsidRPr="006F0D75">
              <w:rPr>
                <w:spacing w:val="-10"/>
                <w:sz w:val="16"/>
                <w:lang w:val="ru-RU"/>
              </w:rPr>
              <w:t xml:space="preserve"> </w:t>
            </w:r>
            <w:r w:rsidRPr="006F0D75">
              <w:rPr>
                <w:sz w:val="16"/>
                <w:lang w:val="ru-RU"/>
              </w:rPr>
              <w:t>месяц,</w:t>
            </w:r>
            <w:r w:rsidRPr="006F0D75">
              <w:rPr>
                <w:spacing w:val="-10"/>
                <w:sz w:val="16"/>
                <w:lang w:val="ru-RU"/>
              </w:rPr>
              <w:t xml:space="preserve"> </w:t>
            </w:r>
            <w:r w:rsidRPr="006F0D75">
              <w:rPr>
                <w:sz w:val="16"/>
                <w:lang w:val="ru-RU"/>
              </w:rPr>
              <w:t>год)</w:t>
            </w:r>
          </w:p>
        </w:tc>
        <w:tc>
          <w:tcPr>
            <w:tcW w:w="514" w:type="dxa"/>
          </w:tcPr>
          <w:p w:rsidR="00F47372" w:rsidRPr="006F0D75" w:rsidRDefault="00F47372" w:rsidP="00F47372">
            <w:pPr>
              <w:pStyle w:val="TableParagraph"/>
              <w:jc w:val="center"/>
              <w:rPr>
                <w:sz w:val="18"/>
                <w:lang w:val="ru-RU"/>
              </w:rPr>
            </w:pPr>
          </w:p>
        </w:tc>
        <w:tc>
          <w:tcPr>
            <w:tcW w:w="425" w:type="dxa"/>
          </w:tcPr>
          <w:p w:rsidR="00F47372" w:rsidRPr="006F0D75" w:rsidRDefault="00F47372" w:rsidP="00F47372">
            <w:pPr>
              <w:pStyle w:val="TableParagraph"/>
              <w:jc w:val="center"/>
              <w:rPr>
                <w:sz w:val="18"/>
                <w:lang w:val="ru-RU"/>
              </w:rPr>
            </w:pPr>
          </w:p>
        </w:tc>
        <w:tc>
          <w:tcPr>
            <w:tcW w:w="567" w:type="dxa"/>
          </w:tcPr>
          <w:p w:rsidR="00F47372" w:rsidRPr="006F0D75" w:rsidRDefault="00F47372" w:rsidP="00F47372">
            <w:pPr>
              <w:pStyle w:val="TableParagraph"/>
              <w:jc w:val="center"/>
              <w:rPr>
                <w:sz w:val="18"/>
                <w:lang w:val="ru-RU"/>
              </w:rPr>
            </w:pPr>
          </w:p>
        </w:tc>
        <w:tc>
          <w:tcPr>
            <w:tcW w:w="2694" w:type="dxa"/>
          </w:tcPr>
          <w:p w:rsidR="00F47372" w:rsidRPr="00E57B7F" w:rsidRDefault="00F47372" w:rsidP="00F47372">
            <w:pPr>
              <w:pStyle w:val="TableParagraph"/>
              <w:spacing w:before="30"/>
              <w:ind w:left="762" w:right="296" w:hanging="447"/>
              <w:jc w:val="center"/>
              <w:rPr>
                <w:sz w:val="16"/>
              </w:rPr>
            </w:pPr>
            <w:proofErr w:type="spellStart"/>
            <w:r w:rsidRPr="00E57B7F">
              <w:rPr>
                <w:sz w:val="16"/>
              </w:rPr>
              <w:t>Наименование</w:t>
            </w:r>
            <w:proofErr w:type="spellEnd"/>
            <w:r w:rsidRPr="00E57B7F">
              <w:rPr>
                <w:spacing w:val="-10"/>
                <w:sz w:val="16"/>
              </w:rPr>
              <w:t xml:space="preserve"> </w:t>
            </w:r>
            <w:proofErr w:type="spellStart"/>
            <w:r w:rsidRPr="00E57B7F">
              <w:rPr>
                <w:sz w:val="16"/>
              </w:rPr>
              <w:t>вида</w:t>
            </w:r>
            <w:proofErr w:type="spellEnd"/>
            <w:r w:rsidRPr="00E57B7F">
              <w:rPr>
                <w:spacing w:val="40"/>
                <w:sz w:val="16"/>
              </w:rPr>
              <w:t xml:space="preserve"> </w:t>
            </w:r>
            <w:proofErr w:type="spellStart"/>
            <w:r w:rsidRPr="00E57B7F">
              <w:rPr>
                <w:spacing w:val="-2"/>
                <w:sz w:val="16"/>
              </w:rPr>
              <w:t>спорта</w:t>
            </w:r>
            <w:proofErr w:type="spellEnd"/>
          </w:p>
        </w:tc>
        <w:tc>
          <w:tcPr>
            <w:tcW w:w="3118" w:type="dxa"/>
            <w:gridSpan w:val="4"/>
          </w:tcPr>
          <w:p w:rsidR="00F47372" w:rsidRPr="00E57B7F" w:rsidRDefault="00F47372" w:rsidP="00F47372">
            <w:pPr>
              <w:pStyle w:val="TableParagraph"/>
              <w:jc w:val="center"/>
              <w:rPr>
                <w:sz w:val="18"/>
              </w:rPr>
            </w:pPr>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0A1472" w:rsidRPr="00E57B7F" w:rsidTr="00100A75">
        <w:trPr>
          <w:trHeight w:val="177"/>
          <w:jc w:val="center"/>
        </w:trPr>
        <w:tc>
          <w:tcPr>
            <w:tcW w:w="3172" w:type="dxa"/>
          </w:tcPr>
          <w:p w:rsidR="00F47372" w:rsidRPr="00E57B7F" w:rsidRDefault="00F47372" w:rsidP="00F47372">
            <w:pPr>
              <w:pStyle w:val="TableParagraph"/>
              <w:spacing w:line="180" w:lineRule="atLeast"/>
              <w:ind w:left="731" w:right="386" w:hanging="324"/>
              <w:jc w:val="center"/>
              <w:rPr>
                <w:sz w:val="16"/>
              </w:rPr>
            </w:pPr>
            <w:proofErr w:type="spellStart"/>
            <w:r w:rsidRPr="00E57B7F">
              <w:rPr>
                <w:sz w:val="16"/>
              </w:rPr>
              <w:t>Субъект</w:t>
            </w:r>
            <w:proofErr w:type="spellEnd"/>
            <w:r w:rsidRPr="00E57B7F">
              <w:rPr>
                <w:spacing w:val="-10"/>
                <w:sz w:val="16"/>
              </w:rPr>
              <w:t xml:space="preserve"> </w:t>
            </w:r>
            <w:proofErr w:type="spellStart"/>
            <w:r w:rsidRPr="00E57B7F">
              <w:rPr>
                <w:sz w:val="16"/>
              </w:rPr>
              <w:t>Российской</w:t>
            </w:r>
            <w:proofErr w:type="spellEnd"/>
            <w:r w:rsidRPr="00E57B7F">
              <w:rPr>
                <w:spacing w:val="40"/>
                <w:sz w:val="16"/>
              </w:rPr>
              <w:t xml:space="preserve"> </w:t>
            </w:r>
            <w:proofErr w:type="spellStart"/>
            <w:r w:rsidRPr="00E57B7F">
              <w:rPr>
                <w:spacing w:val="-2"/>
                <w:sz w:val="16"/>
              </w:rPr>
              <w:t>Федерации</w:t>
            </w:r>
            <w:proofErr w:type="spellEnd"/>
          </w:p>
        </w:tc>
        <w:tc>
          <w:tcPr>
            <w:tcW w:w="1506" w:type="dxa"/>
            <w:gridSpan w:val="3"/>
          </w:tcPr>
          <w:p w:rsidR="00F47372" w:rsidRPr="00E57B7F" w:rsidRDefault="00F47372" w:rsidP="00F47372">
            <w:pPr>
              <w:pStyle w:val="TableParagraph"/>
              <w:jc w:val="center"/>
              <w:rPr>
                <w:sz w:val="18"/>
              </w:rPr>
            </w:pPr>
          </w:p>
        </w:tc>
        <w:tc>
          <w:tcPr>
            <w:tcW w:w="2694" w:type="dxa"/>
          </w:tcPr>
          <w:p w:rsidR="00F47372" w:rsidRPr="00E57B7F" w:rsidRDefault="00F47372" w:rsidP="00F47372">
            <w:pPr>
              <w:pStyle w:val="TableParagraph"/>
              <w:spacing w:before="100"/>
              <w:ind w:left="224" w:right="211"/>
              <w:jc w:val="center"/>
              <w:rPr>
                <w:sz w:val="16"/>
              </w:rPr>
            </w:pPr>
            <w:proofErr w:type="spellStart"/>
            <w:r w:rsidRPr="00E57B7F">
              <w:rPr>
                <w:sz w:val="16"/>
              </w:rPr>
              <w:t>Номер-код</w:t>
            </w:r>
            <w:proofErr w:type="spellEnd"/>
            <w:r w:rsidRPr="00E57B7F">
              <w:rPr>
                <w:spacing w:val="-5"/>
                <w:sz w:val="16"/>
              </w:rPr>
              <w:t xml:space="preserve"> </w:t>
            </w:r>
            <w:proofErr w:type="spellStart"/>
            <w:r w:rsidRPr="00E57B7F">
              <w:rPr>
                <w:sz w:val="16"/>
              </w:rPr>
              <w:t>вид</w:t>
            </w:r>
            <w:proofErr w:type="spellEnd"/>
            <w:r w:rsidRPr="00E57B7F">
              <w:rPr>
                <w:spacing w:val="-5"/>
                <w:sz w:val="16"/>
              </w:rPr>
              <w:t xml:space="preserve"> </w:t>
            </w:r>
            <w:proofErr w:type="spellStart"/>
            <w:r w:rsidRPr="00E57B7F">
              <w:rPr>
                <w:spacing w:val="-2"/>
                <w:sz w:val="16"/>
              </w:rPr>
              <w:t>спорта</w:t>
            </w:r>
            <w:proofErr w:type="spellEnd"/>
          </w:p>
        </w:tc>
        <w:tc>
          <w:tcPr>
            <w:tcW w:w="3118" w:type="dxa"/>
            <w:gridSpan w:val="4"/>
          </w:tcPr>
          <w:p w:rsidR="00F47372" w:rsidRPr="00E57B7F" w:rsidRDefault="00F47372" w:rsidP="00F47372">
            <w:pPr>
              <w:pStyle w:val="TableParagraph"/>
              <w:jc w:val="center"/>
              <w:rPr>
                <w:sz w:val="18"/>
              </w:rPr>
            </w:pPr>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0A1472" w:rsidRPr="00E57B7F" w:rsidTr="00100A75">
        <w:trPr>
          <w:trHeight w:val="594"/>
          <w:jc w:val="center"/>
        </w:trPr>
        <w:tc>
          <w:tcPr>
            <w:tcW w:w="3172" w:type="dxa"/>
            <w:vMerge w:val="restart"/>
          </w:tcPr>
          <w:p w:rsidR="00F47372" w:rsidRPr="00E57B7F" w:rsidRDefault="00F47372" w:rsidP="00F47372">
            <w:pPr>
              <w:pStyle w:val="TableParagraph"/>
              <w:jc w:val="center"/>
              <w:rPr>
                <w:sz w:val="18"/>
              </w:rPr>
            </w:pPr>
          </w:p>
          <w:p w:rsidR="00F47372" w:rsidRPr="00E57B7F" w:rsidRDefault="00F47372" w:rsidP="00F47372">
            <w:pPr>
              <w:pStyle w:val="TableParagraph"/>
              <w:spacing w:before="2"/>
              <w:jc w:val="center"/>
              <w:rPr>
                <w:sz w:val="18"/>
              </w:rPr>
            </w:pPr>
          </w:p>
          <w:p w:rsidR="00F47372" w:rsidRPr="00E57B7F" w:rsidRDefault="00F47372" w:rsidP="00F47372">
            <w:pPr>
              <w:pStyle w:val="TableParagraph"/>
              <w:ind w:left="745" w:hanging="420"/>
              <w:jc w:val="center"/>
              <w:rPr>
                <w:sz w:val="16"/>
              </w:rPr>
            </w:pPr>
            <w:proofErr w:type="spellStart"/>
            <w:r w:rsidRPr="00E57B7F">
              <w:rPr>
                <w:sz w:val="16"/>
              </w:rPr>
              <w:t>Место</w:t>
            </w:r>
            <w:proofErr w:type="spellEnd"/>
            <w:r w:rsidRPr="00E57B7F">
              <w:rPr>
                <w:spacing w:val="-10"/>
                <w:sz w:val="16"/>
              </w:rPr>
              <w:t xml:space="preserve"> </w:t>
            </w:r>
            <w:proofErr w:type="spellStart"/>
            <w:r w:rsidRPr="00E57B7F">
              <w:rPr>
                <w:sz w:val="16"/>
              </w:rPr>
              <w:t>работы</w:t>
            </w:r>
            <w:proofErr w:type="spellEnd"/>
            <w:r w:rsidRPr="00E57B7F">
              <w:rPr>
                <w:spacing w:val="-10"/>
                <w:sz w:val="16"/>
              </w:rPr>
              <w:t xml:space="preserve"> </w:t>
            </w:r>
            <w:r w:rsidRPr="00E57B7F">
              <w:rPr>
                <w:sz w:val="16"/>
              </w:rPr>
              <w:t>(</w:t>
            </w:r>
            <w:proofErr w:type="spellStart"/>
            <w:r w:rsidRPr="00E57B7F">
              <w:rPr>
                <w:sz w:val="16"/>
              </w:rPr>
              <w:t>учебы</w:t>
            </w:r>
            <w:proofErr w:type="spellEnd"/>
            <w:r w:rsidRPr="00E57B7F">
              <w:rPr>
                <w:sz w:val="16"/>
              </w:rPr>
              <w:t>),</w:t>
            </w:r>
            <w:r w:rsidRPr="00E57B7F">
              <w:rPr>
                <w:spacing w:val="40"/>
                <w:sz w:val="16"/>
              </w:rPr>
              <w:t xml:space="preserve"> </w:t>
            </w:r>
            <w:proofErr w:type="spellStart"/>
            <w:r w:rsidRPr="00E57B7F">
              <w:rPr>
                <w:spacing w:val="-2"/>
                <w:sz w:val="16"/>
              </w:rPr>
              <w:t>должность</w:t>
            </w:r>
            <w:proofErr w:type="spellEnd"/>
          </w:p>
        </w:tc>
        <w:tc>
          <w:tcPr>
            <w:tcW w:w="1506" w:type="dxa"/>
            <w:gridSpan w:val="3"/>
            <w:vMerge w:val="restart"/>
          </w:tcPr>
          <w:p w:rsidR="00F47372" w:rsidRPr="00E57B7F" w:rsidRDefault="00F47372" w:rsidP="00F47372">
            <w:pPr>
              <w:pStyle w:val="TableParagraph"/>
              <w:jc w:val="center"/>
              <w:rPr>
                <w:sz w:val="18"/>
              </w:rPr>
            </w:pPr>
          </w:p>
        </w:tc>
        <w:tc>
          <w:tcPr>
            <w:tcW w:w="2694" w:type="dxa"/>
            <w:vMerge w:val="restart"/>
          </w:tcPr>
          <w:p w:rsidR="00F47372" w:rsidRPr="006F0D75" w:rsidRDefault="00F47372" w:rsidP="00F47372">
            <w:pPr>
              <w:pStyle w:val="TableParagraph"/>
              <w:spacing w:before="80"/>
              <w:ind w:left="270" w:right="258"/>
              <w:jc w:val="center"/>
              <w:rPr>
                <w:sz w:val="15"/>
                <w:lang w:val="ru-RU"/>
              </w:rPr>
            </w:pPr>
            <w:r w:rsidRPr="006F0D75">
              <w:rPr>
                <w:sz w:val="15"/>
                <w:lang w:val="ru-RU"/>
              </w:rPr>
              <w:t>Наименование</w:t>
            </w:r>
            <w:r w:rsidRPr="006F0D75">
              <w:rPr>
                <w:spacing w:val="-10"/>
                <w:sz w:val="15"/>
                <w:lang w:val="ru-RU"/>
              </w:rPr>
              <w:t xml:space="preserve"> </w:t>
            </w:r>
            <w:r w:rsidRPr="006F0D75">
              <w:rPr>
                <w:sz w:val="15"/>
                <w:lang w:val="ru-RU"/>
              </w:rPr>
              <w:t>и</w:t>
            </w:r>
            <w:r w:rsidRPr="006F0D75">
              <w:rPr>
                <w:spacing w:val="-9"/>
                <w:sz w:val="15"/>
                <w:lang w:val="ru-RU"/>
              </w:rPr>
              <w:t xml:space="preserve"> </w:t>
            </w:r>
            <w:r w:rsidRPr="006F0D75">
              <w:rPr>
                <w:sz w:val="15"/>
                <w:lang w:val="ru-RU"/>
              </w:rPr>
              <w:t>адрес</w:t>
            </w:r>
            <w:r w:rsidRPr="006F0D75">
              <w:rPr>
                <w:spacing w:val="40"/>
                <w:sz w:val="15"/>
                <w:lang w:val="ru-RU"/>
              </w:rPr>
              <w:t xml:space="preserve"> </w:t>
            </w:r>
            <w:r w:rsidRPr="006F0D75">
              <w:rPr>
                <w:sz w:val="15"/>
                <w:lang w:val="ru-RU"/>
              </w:rPr>
              <w:t>(место</w:t>
            </w:r>
            <w:r w:rsidRPr="006F0D75">
              <w:rPr>
                <w:spacing w:val="-5"/>
                <w:sz w:val="15"/>
                <w:lang w:val="ru-RU"/>
              </w:rPr>
              <w:t xml:space="preserve"> </w:t>
            </w:r>
            <w:r w:rsidRPr="006F0D75">
              <w:rPr>
                <w:sz w:val="15"/>
                <w:lang w:val="ru-RU"/>
              </w:rPr>
              <w:t>нахождения)</w:t>
            </w:r>
            <w:r w:rsidRPr="006F0D75">
              <w:rPr>
                <w:spacing w:val="40"/>
                <w:sz w:val="15"/>
                <w:lang w:val="ru-RU"/>
              </w:rPr>
              <w:t xml:space="preserve"> </w:t>
            </w:r>
            <w:r w:rsidRPr="006F0D75">
              <w:rPr>
                <w:spacing w:val="-2"/>
                <w:sz w:val="15"/>
                <w:lang w:val="ru-RU"/>
              </w:rPr>
              <w:t>организации,</w:t>
            </w:r>
          </w:p>
          <w:p w:rsidR="00F47372" w:rsidRPr="006F0D75" w:rsidRDefault="00F47372" w:rsidP="00F47372">
            <w:pPr>
              <w:pStyle w:val="TableParagraph"/>
              <w:spacing w:before="2" w:line="237" w:lineRule="auto"/>
              <w:ind w:left="215" w:right="197" w:firstLine="55"/>
              <w:jc w:val="center"/>
              <w:rPr>
                <w:sz w:val="15"/>
                <w:lang w:val="ru-RU"/>
              </w:rPr>
            </w:pPr>
            <w:r w:rsidRPr="006F0D75">
              <w:rPr>
                <w:sz w:val="15"/>
                <w:lang w:val="ru-RU"/>
              </w:rPr>
              <w:t>осуществляющей</w:t>
            </w:r>
            <w:r w:rsidRPr="006F0D75">
              <w:rPr>
                <w:spacing w:val="-5"/>
                <w:sz w:val="15"/>
                <w:lang w:val="ru-RU"/>
              </w:rPr>
              <w:t xml:space="preserve"> </w:t>
            </w:r>
            <w:r w:rsidRPr="006F0D75">
              <w:rPr>
                <w:sz w:val="15"/>
                <w:lang w:val="ru-RU"/>
              </w:rPr>
              <w:t>учет</w:t>
            </w:r>
            <w:r w:rsidRPr="006F0D75">
              <w:rPr>
                <w:spacing w:val="40"/>
                <w:sz w:val="15"/>
                <w:lang w:val="ru-RU"/>
              </w:rPr>
              <w:t xml:space="preserve"> </w:t>
            </w:r>
            <w:r w:rsidRPr="006F0D75">
              <w:rPr>
                <w:sz w:val="15"/>
                <w:lang w:val="ru-RU"/>
              </w:rPr>
              <w:t>судейской</w:t>
            </w:r>
            <w:r w:rsidRPr="006F0D75">
              <w:rPr>
                <w:spacing w:val="-10"/>
                <w:sz w:val="15"/>
                <w:lang w:val="ru-RU"/>
              </w:rPr>
              <w:t xml:space="preserve"> </w:t>
            </w:r>
            <w:r w:rsidRPr="006F0D75">
              <w:rPr>
                <w:sz w:val="15"/>
                <w:lang w:val="ru-RU"/>
              </w:rPr>
              <w:t>деятельности</w:t>
            </w:r>
          </w:p>
          <w:p w:rsidR="00F47372" w:rsidRPr="006F0D75" w:rsidRDefault="00F47372" w:rsidP="00F47372">
            <w:pPr>
              <w:pStyle w:val="TableParagraph"/>
              <w:ind w:left="388"/>
              <w:jc w:val="center"/>
              <w:rPr>
                <w:sz w:val="15"/>
                <w:lang w:val="ru-RU"/>
              </w:rPr>
            </w:pPr>
            <w:r w:rsidRPr="006F0D75">
              <w:rPr>
                <w:spacing w:val="-2"/>
                <w:sz w:val="15"/>
                <w:lang w:val="ru-RU"/>
              </w:rPr>
              <w:t>спортивного</w:t>
            </w:r>
            <w:r w:rsidRPr="006F0D75">
              <w:rPr>
                <w:spacing w:val="11"/>
                <w:sz w:val="15"/>
                <w:lang w:val="ru-RU"/>
              </w:rPr>
              <w:t xml:space="preserve"> </w:t>
            </w:r>
            <w:r w:rsidRPr="006F0D75">
              <w:rPr>
                <w:spacing w:val="-2"/>
                <w:sz w:val="15"/>
                <w:lang w:val="ru-RU"/>
              </w:rPr>
              <w:t>судьи</w:t>
            </w:r>
          </w:p>
        </w:tc>
        <w:tc>
          <w:tcPr>
            <w:tcW w:w="3118" w:type="dxa"/>
            <w:gridSpan w:val="4"/>
            <w:vMerge w:val="restart"/>
          </w:tcPr>
          <w:p w:rsidR="00F47372" w:rsidRPr="006F0D75" w:rsidRDefault="00F47372" w:rsidP="00F47372">
            <w:pPr>
              <w:pStyle w:val="TableParagraph"/>
              <w:jc w:val="center"/>
              <w:rPr>
                <w:sz w:val="18"/>
                <w:lang w:val="ru-RU"/>
              </w:rPr>
            </w:pPr>
          </w:p>
        </w:tc>
        <w:tc>
          <w:tcPr>
            <w:tcW w:w="2126" w:type="dxa"/>
          </w:tcPr>
          <w:p w:rsidR="00F47372" w:rsidRPr="006F0D75" w:rsidRDefault="00F47372" w:rsidP="00F47372">
            <w:pPr>
              <w:pStyle w:val="TableParagraph"/>
              <w:jc w:val="center"/>
              <w:rPr>
                <w:sz w:val="18"/>
                <w:lang w:val="ru-RU"/>
              </w:rPr>
            </w:pPr>
          </w:p>
        </w:tc>
        <w:tc>
          <w:tcPr>
            <w:tcW w:w="1777" w:type="dxa"/>
          </w:tcPr>
          <w:p w:rsidR="00F47372" w:rsidRPr="006F0D75" w:rsidRDefault="00F47372" w:rsidP="00F47372">
            <w:pPr>
              <w:pStyle w:val="TableParagraph"/>
              <w:jc w:val="center"/>
              <w:rPr>
                <w:sz w:val="18"/>
                <w:lang w:val="ru-RU"/>
              </w:rPr>
            </w:pPr>
          </w:p>
        </w:tc>
        <w:tc>
          <w:tcPr>
            <w:tcW w:w="1396" w:type="dxa"/>
          </w:tcPr>
          <w:p w:rsidR="00F47372" w:rsidRPr="006F0D75" w:rsidRDefault="00F47372" w:rsidP="00F47372">
            <w:pPr>
              <w:pStyle w:val="TableParagraph"/>
              <w:jc w:val="center"/>
              <w:rPr>
                <w:sz w:val="18"/>
                <w:lang w:val="ru-RU"/>
              </w:rPr>
            </w:pPr>
          </w:p>
        </w:tc>
      </w:tr>
      <w:tr w:rsidR="000A1472" w:rsidRPr="00E57B7F" w:rsidTr="00100A75">
        <w:trPr>
          <w:trHeight w:val="313"/>
          <w:jc w:val="center"/>
        </w:trPr>
        <w:tc>
          <w:tcPr>
            <w:tcW w:w="3172" w:type="dxa"/>
            <w:vMerge/>
            <w:tcBorders>
              <w:top w:val="nil"/>
            </w:tcBorders>
          </w:tcPr>
          <w:p w:rsidR="00F47372" w:rsidRPr="006F0D75" w:rsidRDefault="00F47372" w:rsidP="00F47372">
            <w:pPr>
              <w:jc w:val="center"/>
              <w:rPr>
                <w:sz w:val="2"/>
                <w:szCs w:val="2"/>
                <w:lang w:val="ru-RU"/>
              </w:rPr>
            </w:pPr>
          </w:p>
        </w:tc>
        <w:tc>
          <w:tcPr>
            <w:tcW w:w="1506" w:type="dxa"/>
            <w:gridSpan w:val="3"/>
            <w:vMerge/>
            <w:tcBorders>
              <w:top w:val="nil"/>
            </w:tcBorders>
          </w:tcPr>
          <w:p w:rsidR="00F47372" w:rsidRPr="006F0D75" w:rsidRDefault="00F47372" w:rsidP="00F47372">
            <w:pPr>
              <w:jc w:val="center"/>
              <w:rPr>
                <w:sz w:val="2"/>
                <w:szCs w:val="2"/>
                <w:lang w:val="ru-RU"/>
              </w:rPr>
            </w:pPr>
          </w:p>
        </w:tc>
        <w:tc>
          <w:tcPr>
            <w:tcW w:w="2694" w:type="dxa"/>
            <w:vMerge/>
            <w:tcBorders>
              <w:top w:val="nil"/>
            </w:tcBorders>
          </w:tcPr>
          <w:p w:rsidR="00F47372" w:rsidRPr="006F0D75" w:rsidRDefault="00F47372" w:rsidP="00F47372">
            <w:pPr>
              <w:jc w:val="center"/>
              <w:rPr>
                <w:sz w:val="2"/>
                <w:szCs w:val="2"/>
                <w:lang w:val="ru-RU"/>
              </w:rPr>
            </w:pPr>
          </w:p>
        </w:tc>
        <w:tc>
          <w:tcPr>
            <w:tcW w:w="3118" w:type="dxa"/>
            <w:gridSpan w:val="4"/>
            <w:vMerge/>
            <w:tcBorders>
              <w:top w:val="nil"/>
            </w:tcBorders>
          </w:tcPr>
          <w:p w:rsidR="00F47372" w:rsidRPr="006F0D75" w:rsidRDefault="00F47372" w:rsidP="00F47372">
            <w:pPr>
              <w:jc w:val="center"/>
              <w:rPr>
                <w:sz w:val="2"/>
                <w:szCs w:val="2"/>
                <w:lang w:val="ru-RU"/>
              </w:rPr>
            </w:pPr>
          </w:p>
        </w:tc>
        <w:tc>
          <w:tcPr>
            <w:tcW w:w="2126" w:type="dxa"/>
          </w:tcPr>
          <w:p w:rsidR="00F47372" w:rsidRPr="006F0D75" w:rsidRDefault="00F47372" w:rsidP="00F47372">
            <w:pPr>
              <w:pStyle w:val="TableParagraph"/>
              <w:jc w:val="center"/>
              <w:rPr>
                <w:sz w:val="18"/>
                <w:lang w:val="ru-RU"/>
              </w:rPr>
            </w:pPr>
          </w:p>
        </w:tc>
        <w:tc>
          <w:tcPr>
            <w:tcW w:w="1777" w:type="dxa"/>
          </w:tcPr>
          <w:p w:rsidR="00F47372" w:rsidRPr="006F0D75" w:rsidRDefault="00F47372" w:rsidP="00F47372">
            <w:pPr>
              <w:pStyle w:val="TableParagraph"/>
              <w:jc w:val="center"/>
              <w:rPr>
                <w:sz w:val="18"/>
                <w:lang w:val="ru-RU"/>
              </w:rPr>
            </w:pPr>
          </w:p>
        </w:tc>
        <w:tc>
          <w:tcPr>
            <w:tcW w:w="1396" w:type="dxa"/>
          </w:tcPr>
          <w:p w:rsidR="00F47372" w:rsidRPr="006F0D75" w:rsidRDefault="00F47372" w:rsidP="00F47372">
            <w:pPr>
              <w:pStyle w:val="TableParagraph"/>
              <w:jc w:val="center"/>
              <w:rPr>
                <w:sz w:val="18"/>
                <w:lang w:val="ru-RU"/>
              </w:rPr>
            </w:pPr>
          </w:p>
        </w:tc>
      </w:tr>
      <w:tr w:rsidR="000A1472" w:rsidRPr="00E57B7F" w:rsidTr="00100A75">
        <w:trPr>
          <w:trHeight w:val="200"/>
          <w:jc w:val="center"/>
        </w:trPr>
        <w:tc>
          <w:tcPr>
            <w:tcW w:w="3172" w:type="dxa"/>
          </w:tcPr>
          <w:p w:rsidR="00F47372" w:rsidRPr="00E57B7F" w:rsidRDefault="00F47372" w:rsidP="00F47372">
            <w:pPr>
              <w:pStyle w:val="TableParagraph"/>
              <w:spacing w:before="99"/>
              <w:ind w:left="671"/>
              <w:jc w:val="center"/>
              <w:rPr>
                <w:sz w:val="16"/>
              </w:rPr>
            </w:pPr>
            <w:proofErr w:type="spellStart"/>
            <w:r w:rsidRPr="00E57B7F">
              <w:rPr>
                <w:spacing w:val="-2"/>
                <w:sz w:val="16"/>
              </w:rPr>
              <w:t>Образование</w:t>
            </w:r>
            <w:proofErr w:type="spellEnd"/>
          </w:p>
        </w:tc>
        <w:tc>
          <w:tcPr>
            <w:tcW w:w="1506" w:type="dxa"/>
            <w:gridSpan w:val="3"/>
          </w:tcPr>
          <w:p w:rsidR="00F47372" w:rsidRPr="00E57B7F" w:rsidRDefault="00F47372" w:rsidP="00F47372">
            <w:pPr>
              <w:pStyle w:val="TableParagraph"/>
              <w:jc w:val="center"/>
              <w:rPr>
                <w:sz w:val="18"/>
              </w:rPr>
            </w:pPr>
          </w:p>
        </w:tc>
        <w:tc>
          <w:tcPr>
            <w:tcW w:w="2694" w:type="dxa"/>
          </w:tcPr>
          <w:p w:rsidR="00F47372" w:rsidRPr="00E57B7F" w:rsidRDefault="00F47372" w:rsidP="00F47372">
            <w:pPr>
              <w:pStyle w:val="TableParagraph"/>
              <w:spacing w:line="180" w:lineRule="atLeast"/>
              <w:ind w:left="679" w:hanging="517"/>
              <w:jc w:val="center"/>
              <w:rPr>
                <w:sz w:val="16"/>
              </w:rPr>
            </w:pPr>
            <w:proofErr w:type="spellStart"/>
            <w:r w:rsidRPr="00E57B7F">
              <w:rPr>
                <w:sz w:val="16"/>
              </w:rPr>
              <w:t>Спортивное</w:t>
            </w:r>
            <w:proofErr w:type="spellEnd"/>
            <w:r w:rsidRPr="00E57B7F">
              <w:rPr>
                <w:spacing w:val="-10"/>
                <w:sz w:val="16"/>
              </w:rPr>
              <w:t xml:space="preserve"> </w:t>
            </w:r>
            <w:proofErr w:type="spellStart"/>
            <w:r w:rsidRPr="00E57B7F">
              <w:rPr>
                <w:sz w:val="16"/>
              </w:rPr>
              <w:t>звание</w:t>
            </w:r>
            <w:proofErr w:type="spellEnd"/>
            <w:r w:rsidRPr="00E57B7F">
              <w:rPr>
                <w:spacing w:val="-10"/>
                <w:sz w:val="16"/>
              </w:rPr>
              <w:t xml:space="preserve"> </w:t>
            </w:r>
            <w:r w:rsidRPr="00E57B7F">
              <w:rPr>
                <w:sz w:val="16"/>
              </w:rPr>
              <w:t>(</w:t>
            </w:r>
            <w:proofErr w:type="spellStart"/>
            <w:r w:rsidRPr="00E57B7F">
              <w:rPr>
                <w:sz w:val="16"/>
              </w:rPr>
              <w:t>при</w:t>
            </w:r>
            <w:proofErr w:type="spellEnd"/>
            <w:r w:rsidRPr="00E57B7F">
              <w:rPr>
                <w:spacing w:val="40"/>
                <w:sz w:val="16"/>
              </w:rPr>
              <w:t xml:space="preserve"> </w:t>
            </w:r>
            <w:proofErr w:type="spellStart"/>
            <w:r w:rsidRPr="00E57B7F">
              <w:rPr>
                <w:spacing w:val="-2"/>
                <w:sz w:val="16"/>
              </w:rPr>
              <w:t>наличии</w:t>
            </w:r>
            <w:proofErr w:type="spellEnd"/>
            <w:r w:rsidRPr="00E57B7F">
              <w:rPr>
                <w:spacing w:val="-2"/>
                <w:sz w:val="16"/>
              </w:rPr>
              <w:t>)</w:t>
            </w:r>
          </w:p>
        </w:tc>
        <w:tc>
          <w:tcPr>
            <w:tcW w:w="3118" w:type="dxa"/>
            <w:gridSpan w:val="4"/>
          </w:tcPr>
          <w:p w:rsidR="00F47372" w:rsidRPr="00E57B7F" w:rsidRDefault="00F47372" w:rsidP="00F47372">
            <w:pPr>
              <w:pStyle w:val="TableParagraph"/>
              <w:jc w:val="center"/>
              <w:rPr>
                <w:sz w:val="18"/>
              </w:rPr>
            </w:pPr>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F47372" w:rsidRPr="00E57B7F" w:rsidTr="00100A75">
        <w:trPr>
          <w:trHeight w:val="328"/>
          <w:jc w:val="center"/>
        </w:trPr>
        <w:tc>
          <w:tcPr>
            <w:tcW w:w="7372" w:type="dxa"/>
            <w:gridSpan w:val="5"/>
          </w:tcPr>
          <w:p w:rsidR="00F47372" w:rsidRPr="006F0D75" w:rsidRDefault="00F47372" w:rsidP="00F47372">
            <w:pPr>
              <w:pStyle w:val="TableParagraph"/>
              <w:ind w:left="149" w:right="142"/>
              <w:jc w:val="center"/>
              <w:rPr>
                <w:sz w:val="16"/>
                <w:lang w:val="ru-RU"/>
              </w:rPr>
            </w:pPr>
            <w:r w:rsidRPr="006F0D75">
              <w:rPr>
                <w:sz w:val="16"/>
                <w:lang w:val="ru-RU"/>
              </w:rPr>
              <w:t>Участие</w:t>
            </w:r>
            <w:r w:rsidRPr="006F0D75">
              <w:rPr>
                <w:spacing w:val="-6"/>
                <w:sz w:val="16"/>
                <w:lang w:val="ru-RU"/>
              </w:rPr>
              <w:t xml:space="preserve"> </w:t>
            </w:r>
            <w:r w:rsidRPr="006F0D75">
              <w:rPr>
                <w:sz w:val="16"/>
                <w:lang w:val="ru-RU"/>
              </w:rPr>
              <w:t>в</w:t>
            </w:r>
            <w:r w:rsidRPr="006F0D75">
              <w:rPr>
                <w:spacing w:val="-3"/>
                <w:sz w:val="16"/>
                <w:lang w:val="ru-RU"/>
              </w:rPr>
              <w:t xml:space="preserve"> </w:t>
            </w:r>
            <w:r w:rsidRPr="006F0D75">
              <w:rPr>
                <w:sz w:val="16"/>
                <w:lang w:val="ru-RU"/>
              </w:rPr>
              <w:t>теоретических</w:t>
            </w:r>
            <w:r w:rsidRPr="006F0D75">
              <w:rPr>
                <w:spacing w:val="-5"/>
                <w:sz w:val="16"/>
                <w:lang w:val="ru-RU"/>
              </w:rPr>
              <w:t xml:space="preserve"> </w:t>
            </w:r>
            <w:r w:rsidRPr="006F0D75">
              <w:rPr>
                <w:sz w:val="16"/>
                <w:lang w:val="ru-RU"/>
              </w:rPr>
              <w:t>занятиях,</w:t>
            </w:r>
            <w:r w:rsidRPr="006F0D75">
              <w:rPr>
                <w:spacing w:val="-8"/>
                <w:sz w:val="16"/>
                <w:lang w:val="ru-RU"/>
              </w:rPr>
              <w:t xml:space="preserve"> </w:t>
            </w:r>
            <w:r w:rsidRPr="006F0D75">
              <w:rPr>
                <w:sz w:val="16"/>
                <w:lang w:val="ru-RU"/>
              </w:rPr>
              <w:t>выполнение</w:t>
            </w:r>
            <w:r w:rsidRPr="006F0D75">
              <w:rPr>
                <w:spacing w:val="-5"/>
                <w:sz w:val="16"/>
                <w:lang w:val="ru-RU"/>
              </w:rPr>
              <w:t xml:space="preserve"> </w:t>
            </w:r>
            <w:r w:rsidRPr="006F0D75">
              <w:rPr>
                <w:sz w:val="16"/>
                <w:lang w:val="ru-RU"/>
              </w:rPr>
              <w:t>тестов</w:t>
            </w:r>
            <w:r w:rsidRPr="006F0D75">
              <w:rPr>
                <w:spacing w:val="-5"/>
                <w:sz w:val="16"/>
                <w:lang w:val="ru-RU"/>
              </w:rPr>
              <w:t xml:space="preserve"> </w:t>
            </w:r>
            <w:r w:rsidRPr="006F0D75">
              <w:rPr>
                <w:sz w:val="16"/>
                <w:lang w:val="ru-RU"/>
              </w:rPr>
              <w:t>по</w:t>
            </w:r>
            <w:r w:rsidRPr="006F0D75">
              <w:rPr>
                <w:spacing w:val="-3"/>
                <w:sz w:val="16"/>
                <w:lang w:val="ru-RU"/>
              </w:rPr>
              <w:t xml:space="preserve"> </w:t>
            </w:r>
            <w:r w:rsidRPr="006F0D75">
              <w:rPr>
                <w:sz w:val="16"/>
                <w:lang w:val="ru-RU"/>
              </w:rPr>
              <w:t>физической</w:t>
            </w:r>
            <w:r w:rsidRPr="006F0D75">
              <w:rPr>
                <w:spacing w:val="-6"/>
                <w:sz w:val="16"/>
                <w:lang w:val="ru-RU"/>
              </w:rPr>
              <w:t xml:space="preserve"> </w:t>
            </w:r>
            <w:r w:rsidRPr="006F0D75">
              <w:rPr>
                <w:sz w:val="16"/>
                <w:lang w:val="ru-RU"/>
              </w:rPr>
              <w:t>подготовке</w:t>
            </w:r>
            <w:r w:rsidRPr="006F0D75">
              <w:rPr>
                <w:spacing w:val="-6"/>
                <w:sz w:val="16"/>
                <w:lang w:val="ru-RU"/>
              </w:rPr>
              <w:t xml:space="preserve"> </w:t>
            </w:r>
            <w:r w:rsidRPr="006F0D75">
              <w:rPr>
                <w:sz w:val="16"/>
                <w:lang w:val="ru-RU"/>
              </w:rPr>
              <w:t>(для</w:t>
            </w:r>
            <w:r w:rsidRPr="006F0D75">
              <w:rPr>
                <w:spacing w:val="40"/>
                <w:sz w:val="16"/>
                <w:lang w:val="ru-RU"/>
              </w:rPr>
              <w:t xml:space="preserve"> </w:t>
            </w:r>
            <w:r w:rsidRPr="006F0D75">
              <w:rPr>
                <w:sz w:val="16"/>
                <w:lang w:val="ru-RU"/>
              </w:rPr>
              <w:t>видов спорта, где такие тесты предусмотрены правилами вида спорта), сдача</w:t>
            </w:r>
            <w:r w:rsidRPr="006F0D75">
              <w:rPr>
                <w:spacing w:val="40"/>
                <w:sz w:val="16"/>
                <w:lang w:val="ru-RU"/>
              </w:rPr>
              <w:t xml:space="preserve"> </w:t>
            </w:r>
            <w:r w:rsidRPr="006F0D75">
              <w:rPr>
                <w:sz w:val="16"/>
                <w:lang w:val="ru-RU"/>
              </w:rPr>
              <w:t>квалификационного зачета (экзамена)</w:t>
            </w:r>
          </w:p>
        </w:tc>
        <w:tc>
          <w:tcPr>
            <w:tcW w:w="1823" w:type="dxa"/>
            <w:gridSpan w:val="3"/>
          </w:tcPr>
          <w:p w:rsidR="00F47372" w:rsidRPr="00E57B7F" w:rsidRDefault="00F47372" w:rsidP="00F47372">
            <w:pPr>
              <w:pStyle w:val="TableParagraph"/>
              <w:spacing w:line="182" w:lineRule="exact"/>
              <w:ind w:left="371"/>
              <w:jc w:val="center"/>
              <w:rPr>
                <w:sz w:val="16"/>
              </w:rPr>
            </w:pPr>
            <w:proofErr w:type="spellStart"/>
            <w:r w:rsidRPr="00E57B7F">
              <w:rPr>
                <w:sz w:val="16"/>
              </w:rPr>
              <w:t>Дата</w:t>
            </w:r>
            <w:proofErr w:type="spellEnd"/>
            <w:r w:rsidRPr="00E57B7F">
              <w:rPr>
                <w:spacing w:val="-5"/>
                <w:sz w:val="16"/>
              </w:rPr>
              <w:t xml:space="preserve"> </w:t>
            </w:r>
            <w:r w:rsidRPr="00E57B7F">
              <w:rPr>
                <w:sz w:val="16"/>
              </w:rPr>
              <w:t>(</w:t>
            </w:r>
            <w:proofErr w:type="spellStart"/>
            <w:r w:rsidRPr="00E57B7F">
              <w:rPr>
                <w:sz w:val="16"/>
              </w:rPr>
              <w:t>число</w:t>
            </w:r>
            <w:proofErr w:type="spellEnd"/>
            <w:r w:rsidRPr="00E57B7F">
              <w:rPr>
                <w:sz w:val="16"/>
              </w:rPr>
              <w:t>,</w:t>
            </w:r>
            <w:r w:rsidRPr="00E57B7F">
              <w:rPr>
                <w:spacing w:val="-5"/>
                <w:sz w:val="16"/>
              </w:rPr>
              <w:t xml:space="preserve"> </w:t>
            </w:r>
            <w:proofErr w:type="spellStart"/>
            <w:r w:rsidRPr="00E57B7F">
              <w:rPr>
                <w:sz w:val="16"/>
              </w:rPr>
              <w:t>месяц</w:t>
            </w:r>
            <w:proofErr w:type="spellEnd"/>
            <w:r w:rsidRPr="00E57B7F">
              <w:rPr>
                <w:sz w:val="16"/>
              </w:rPr>
              <w:t>,</w:t>
            </w:r>
            <w:r w:rsidRPr="00E57B7F">
              <w:rPr>
                <w:spacing w:val="-4"/>
                <w:sz w:val="16"/>
              </w:rPr>
              <w:t xml:space="preserve"> </w:t>
            </w:r>
            <w:proofErr w:type="spellStart"/>
            <w:r w:rsidRPr="00E57B7F">
              <w:rPr>
                <w:spacing w:val="-4"/>
                <w:sz w:val="16"/>
              </w:rPr>
              <w:t>год</w:t>
            </w:r>
            <w:proofErr w:type="spellEnd"/>
            <w:r w:rsidRPr="00E57B7F">
              <w:rPr>
                <w:spacing w:val="-4"/>
                <w:sz w:val="16"/>
              </w:rPr>
              <w:t>)</w:t>
            </w:r>
          </w:p>
        </w:tc>
        <w:tc>
          <w:tcPr>
            <w:tcW w:w="1295" w:type="dxa"/>
          </w:tcPr>
          <w:p w:rsidR="00F47372" w:rsidRPr="00E57B7F" w:rsidRDefault="00F47372" w:rsidP="00F47372">
            <w:pPr>
              <w:pStyle w:val="TableParagraph"/>
              <w:spacing w:line="182" w:lineRule="exact"/>
              <w:ind w:left="335"/>
              <w:jc w:val="center"/>
              <w:rPr>
                <w:sz w:val="16"/>
              </w:rPr>
            </w:pPr>
            <w:proofErr w:type="spellStart"/>
            <w:r w:rsidRPr="00E57B7F">
              <w:rPr>
                <w:spacing w:val="-2"/>
                <w:sz w:val="16"/>
              </w:rPr>
              <w:t>Оценка</w:t>
            </w:r>
            <w:proofErr w:type="spellEnd"/>
          </w:p>
        </w:tc>
        <w:tc>
          <w:tcPr>
            <w:tcW w:w="2126" w:type="dxa"/>
          </w:tcPr>
          <w:p w:rsidR="00F47372" w:rsidRPr="00E57B7F" w:rsidRDefault="00F47372" w:rsidP="00F47372">
            <w:pPr>
              <w:pStyle w:val="TableParagraph"/>
              <w:jc w:val="center"/>
              <w:rPr>
                <w:sz w:val="18"/>
              </w:rPr>
            </w:pPr>
          </w:p>
        </w:tc>
        <w:tc>
          <w:tcPr>
            <w:tcW w:w="1777" w:type="dxa"/>
          </w:tcPr>
          <w:p w:rsidR="00F47372" w:rsidRPr="00E57B7F" w:rsidRDefault="00F47372" w:rsidP="00F47372">
            <w:pPr>
              <w:pStyle w:val="TableParagraph"/>
              <w:jc w:val="center"/>
              <w:rPr>
                <w:sz w:val="18"/>
              </w:rPr>
            </w:pPr>
          </w:p>
        </w:tc>
        <w:tc>
          <w:tcPr>
            <w:tcW w:w="1396" w:type="dxa"/>
          </w:tcPr>
          <w:p w:rsidR="00F47372" w:rsidRPr="00E57B7F" w:rsidRDefault="00F47372" w:rsidP="00F47372">
            <w:pPr>
              <w:pStyle w:val="TableParagraph"/>
              <w:jc w:val="center"/>
              <w:rPr>
                <w:sz w:val="18"/>
              </w:rPr>
            </w:pPr>
          </w:p>
        </w:tc>
      </w:tr>
      <w:tr w:rsidR="00F47372" w:rsidRPr="00E57B7F" w:rsidTr="00100A75">
        <w:trPr>
          <w:trHeight w:val="214"/>
          <w:jc w:val="center"/>
        </w:trPr>
        <w:tc>
          <w:tcPr>
            <w:tcW w:w="3172" w:type="dxa"/>
          </w:tcPr>
          <w:p w:rsidR="00F47372" w:rsidRPr="00E57B7F" w:rsidRDefault="00F47372" w:rsidP="00F47372">
            <w:pPr>
              <w:pStyle w:val="TableParagraph"/>
              <w:spacing w:before="14" w:line="184" w:lineRule="exact"/>
              <w:ind w:left="109"/>
              <w:jc w:val="center"/>
              <w:rPr>
                <w:sz w:val="16"/>
              </w:rPr>
            </w:pPr>
            <w:r w:rsidRPr="00E57B7F">
              <w:rPr>
                <w:sz w:val="16"/>
              </w:rPr>
              <w:t>1</w:t>
            </w:r>
          </w:p>
        </w:tc>
        <w:tc>
          <w:tcPr>
            <w:tcW w:w="514" w:type="dxa"/>
          </w:tcPr>
          <w:p w:rsidR="00F47372" w:rsidRPr="00E57B7F" w:rsidRDefault="00F47372" w:rsidP="00F47372">
            <w:pPr>
              <w:pStyle w:val="TableParagraph"/>
              <w:jc w:val="center"/>
              <w:rPr>
                <w:sz w:val="14"/>
              </w:rPr>
            </w:pPr>
          </w:p>
        </w:tc>
        <w:tc>
          <w:tcPr>
            <w:tcW w:w="425" w:type="dxa"/>
          </w:tcPr>
          <w:p w:rsidR="00F47372" w:rsidRPr="00E57B7F" w:rsidRDefault="00F47372" w:rsidP="00F47372">
            <w:pPr>
              <w:pStyle w:val="TableParagraph"/>
              <w:jc w:val="center"/>
              <w:rPr>
                <w:sz w:val="14"/>
              </w:rPr>
            </w:pPr>
          </w:p>
        </w:tc>
        <w:tc>
          <w:tcPr>
            <w:tcW w:w="567" w:type="dxa"/>
          </w:tcPr>
          <w:p w:rsidR="00F47372" w:rsidRPr="00E57B7F" w:rsidRDefault="00F47372" w:rsidP="00F47372">
            <w:pPr>
              <w:pStyle w:val="TableParagraph"/>
              <w:jc w:val="center"/>
              <w:rPr>
                <w:sz w:val="14"/>
              </w:rPr>
            </w:pPr>
          </w:p>
        </w:tc>
        <w:tc>
          <w:tcPr>
            <w:tcW w:w="2694" w:type="dxa"/>
          </w:tcPr>
          <w:p w:rsidR="00F47372" w:rsidRPr="00E57B7F" w:rsidRDefault="00F47372" w:rsidP="00F47372">
            <w:pPr>
              <w:pStyle w:val="TableParagraph"/>
              <w:jc w:val="center"/>
              <w:rPr>
                <w:sz w:val="14"/>
              </w:rPr>
            </w:pPr>
          </w:p>
        </w:tc>
        <w:tc>
          <w:tcPr>
            <w:tcW w:w="380" w:type="dxa"/>
          </w:tcPr>
          <w:p w:rsidR="00F47372" w:rsidRPr="00E57B7F" w:rsidRDefault="00F47372" w:rsidP="00F47372">
            <w:pPr>
              <w:pStyle w:val="TableParagraph"/>
              <w:jc w:val="center"/>
              <w:rPr>
                <w:sz w:val="14"/>
              </w:rPr>
            </w:pPr>
          </w:p>
        </w:tc>
        <w:tc>
          <w:tcPr>
            <w:tcW w:w="802" w:type="dxa"/>
          </w:tcPr>
          <w:p w:rsidR="00F47372" w:rsidRPr="00E57B7F" w:rsidRDefault="00F47372" w:rsidP="00F47372">
            <w:pPr>
              <w:pStyle w:val="TableParagraph"/>
              <w:jc w:val="center"/>
              <w:rPr>
                <w:sz w:val="14"/>
              </w:rPr>
            </w:pPr>
          </w:p>
        </w:tc>
        <w:tc>
          <w:tcPr>
            <w:tcW w:w="641" w:type="dxa"/>
          </w:tcPr>
          <w:p w:rsidR="00F47372" w:rsidRPr="00E57B7F" w:rsidRDefault="00F47372" w:rsidP="00F47372">
            <w:pPr>
              <w:pStyle w:val="TableParagraph"/>
              <w:jc w:val="center"/>
              <w:rPr>
                <w:sz w:val="14"/>
              </w:rPr>
            </w:pPr>
          </w:p>
        </w:tc>
        <w:tc>
          <w:tcPr>
            <w:tcW w:w="1295" w:type="dxa"/>
          </w:tcPr>
          <w:p w:rsidR="00F47372" w:rsidRPr="00E57B7F" w:rsidRDefault="00F47372" w:rsidP="00F47372">
            <w:pPr>
              <w:pStyle w:val="TableParagraph"/>
              <w:jc w:val="center"/>
              <w:rPr>
                <w:sz w:val="14"/>
              </w:rPr>
            </w:pPr>
          </w:p>
        </w:tc>
        <w:tc>
          <w:tcPr>
            <w:tcW w:w="2126" w:type="dxa"/>
            <w:vMerge w:val="restart"/>
          </w:tcPr>
          <w:p w:rsidR="00F47372" w:rsidRPr="00E57B7F" w:rsidRDefault="00F47372" w:rsidP="00F47372">
            <w:pPr>
              <w:pStyle w:val="TableParagraph"/>
              <w:jc w:val="center"/>
              <w:rPr>
                <w:sz w:val="18"/>
              </w:rPr>
            </w:pPr>
          </w:p>
        </w:tc>
        <w:tc>
          <w:tcPr>
            <w:tcW w:w="1777" w:type="dxa"/>
            <w:vMerge w:val="restart"/>
          </w:tcPr>
          <w:p w:rsidR="00F47372" w:rsidRPr="00E57B7F" w:rsidRDefault="00F47372" w:rsidP="00F47372">
            <w:pPr>
              <w:pStyle w:val="TableParagraph"/>
              <w:jc w:val="center"/>
              <w:rPr>
                <w:sz w:val="18"/>
              </w:rPr>
            </w:pPr>
          </w:p>
        </w:tc>
        <w:tc>
          <w:tcPr>
            <w:tcW w:w="1396" w:type="dxa"/>
            <w:vMerge w:val="restart"/>
          </w:tcPr>
          <w:p w:rsidR="00F47372" w:rsidRPr="00E57B7F" w:rsidRDefault="00F47372" w:rsidP="00F47372">
            <w:pPr>
              <w:pStyle w:val="TableParagraph"/>
              <w:jc w:val="center"/>
              <w:rPr>
                <w:sz w:val="18"/>
              </w:rPr>
            </w:pPr>
          </w:p>
        </w:tc>
      </w:tr>
      <w:tr w:rsidR="00F47372" w:rsidRPr="00E57B7F" w:rsidTr="00100A75">
        <w:trPr>
          <w:trHeight w:val="227"/>
          <w:jc w:val="center"/>
        </w:trPr>
        <w:tc>
          <w:tcPr>
            <w:tcW w:w="3172" w:type="dxa"/>
          </w:tcPr>
          <w:p w:rsidR="00F47372" w:rsidRPr="00E57B7F" w:rsidRDefault="00F47372" w:rsidP="00F47372">
            <w:pPr>
              <w:pStyle w:val="TableParagraph"/>
              <w:spacing w:before="19"/>
              <w:ind w:left="109"/>
              <w:jc w:val="center"/>
              <w:rPr>
                <w:sz w:val="16"/>
              </w:rPr>
            </w:pPr>
            <w:r w:rsidRPr="00E57B7F">
              <w:rPr>
                <w:sz w:val="16"/>
              </w:rPr>
              <w:t>2</w:t>
            </w:r>
          </w:p>
        </w:tc>
        <w:tc>
          <w:tcPr>
            <w:tcW w:w="514" w:type="dxa"/>
          </w:tcPr>
          <w:p w:rsidR="00F47372" w:rsidRPr="00E57B7F" w:rsidRDefault="00F47372" w:rsidP="00F47372">
            <w:pPr>
              <w:pStyle w:val="TableParagraph"/>
              <w:jc w:val="center"/>
              <w:rPr>
                <w:sz w:val="16"/>
              </w:rPr>
            </w:pPr>
          </w:p>
        </w:tc>
        <w:tc>
          <w:tcPr>
            <w:tcW w:w="425" w:type="dxa"/>
          </w:tcPr>
          <w:p w:rsidR="00F47372" w:rsidRPr="00E57B7F" w:rsidRDefault="00F47372" w:rsidP="00F47372">
            <w:pPr>
              <w:pStyle w:val="TableParagraph"/>
              <w:jc w:val="center"/>
              <w:rPr>
                <w:sz w:val="16"/>
              </w:rPr>
            </w:pPr>
          </w:p>
        </w:tc>
        <w:tc>
          <w:tcPr>
            <w:tcW w:w="567" w:type="dxa"/>
          </w:tcPr>
          <w:p w:rsidR="00F47372" w:rsidRPr="00E57B7F" w:rsidRDefault="00F47372" w:rsidP="00F47372">
            <w:pPr>
              <w:pStyle w:val="TableParagraph"/>
              <w:jc w:val="center"/>
              <w:rPr>
                <w:sz w:val="16"/>
              </w:rPr>
            </w:pPr>
          </w:p>
        </w:tc>
        <w:tc>
          <w:tcPr>
            <w:tcW w:w="2694" w:type="dxa"/>
          </w:tcPr>
          <w:p w:rsidR="00F47372" w:rsidRPr="00E57B7F" w:rsidRDefault="00F47372" w:rsidP="00F47372">
            <w:pPr>
              <w:pStyle w:val="TableParagraph"/>
              <w:jc w:val="center"/>
              <w:rPr>
                <w:sz w:val="16"/>
              </w:rPr>
            </w:pPr>
          </w:p>
        </w:tc>
        <w:tc>
          <w:tcPr>
            <w:tcW w:w="380" w:type="dxa"/>
          </w:tcPr>
          <w:p w:rsidR="00F47372" w:rsidRPr="00E57B7F" w:rsidRDefault="00F47372" w:rsidP="00F47372">
            <w:pPr>
              <w:pStyle w:val="TableParagraph"/>
              <w:jc w:val="center"/>
              <w:rPr>
                <w:sz w:val="16"/>
              </w:rPr>
            </w:pPr>
          </w:p>
        </w:tc>
        <w:tc>
          <w:tcPr>
            <w:tcW w:w="802" w:type="dxa"/>
          </w:tcPr>
          <w:p w:rsidR="00F47372" w:rsidRPr="00E57B7F" w:rsidRDefault="00F47372" w:rsidP="00F47372">
            <w:pPr>
              <w:pStyle w:val="TableParagraph"/>
              <w:jc w:val="center"/>
              <w:rPr>
                <w:sz w:val="16"/>
              </w:rPr>
            </w:pPr>
          </w:p>
        </w:tc>
        <w:tc>
          <w:tcPr>
            <w:tcW w:w="641" w:type="dxa"/>
          </w:tcPr>
          <w:p w:rsidR="00F47372" w:rsidRPr="00E57B7F" w:rsidRDefault="00F47372" w:rsidP="00F47372">
            <w:pPr>
              <w:pStyle w:val="TableParagraph"/>
              <w:jc w:val="center"/>
              <w:rPr>
                <w:sz w:val="16"/>
              </w:rPr>
            </w:pPr>
          </w:p>
        </w:tc>
        <w:tc>
          <w:tcPr>
            <w:tcW w:w="1295" w:type="dxa"/>
          </w:tcPr>
          <w:p w:rsidR="00F47372" w:rsidRPr="00E57B7F" w:rsidRDefault="00F47372" w:rsidP="00F47372">
            <w:pPr>
              <w:pStyle w:val="TableParagraph"/>
              <w:jc w:val="center"/>
              <w:rPr>
                <w:sz w:val="16"/>
              </w:rPr>
            </w:pPr>
          </w:p>
        </w:tc>
        <w:tc>
          <w:tcPr>
            <w:tcW w:w="2126" w:type="dxa"/>
            <w:vMerge/>
            <w:tcBorders>
              <w:top w:val="nil"/>
            </w:tcBorders>
          </w:tcPr>
          <w:p w:rsidR="00F47372" w:rsidRPr="00E57B7F" w:rsidRDefault="00F47372" w:rsidP="00F47372">
            <w:pPr>
              <w:jc w:val="center"/>
              <w:rPr>
                <w:sz w:val="2"/>
                <w:szCs w:val="2"/>
              </w:rPr>
            </w:pPr>
          </w:p>
        </w:tc>
        <w:tc>
          <w:tcPr>
            <w:tcW w:w="1777" w:type="dxa"/>
            <w:vMerge/>
            <w:tcBorders>
              <w:top w:val="nil"/>
            </w:tcBorders>
          </w:tcPr>
          <w:p w:rsidR="00F47372" w:rsidRPr="00E57B7F" w:rsidRDefault="00F47372" w:rsidP="00F47372">
            <w:pPr>
              <w:jc w:val="center"/>
              <w:rPr>
                <w:sz w:val="2"/>
                <w:szCs w:val="2"/>
              </w:rPr>
            </w:pPr>
          </w:p>
        </w:tc>
        <w:tc>
          <w:tcPr>
            <w:tcW w:w="1396" w:type="dxa"/>
            <w:vMerge/>
            <w:tcBorders>
              <w:top w:val="nil"/>
            </w:tcBorders>
          </w:tcPr>
          <w:p w:rsidR="00F47372" w:rsidRPr="00E57B7F" w:rsidRDefault="00F47372" w:rsidP="00F47372">
            <w:pPr>
              <w:jc w:val="center"/>
              <w:rPr>
                <w:sz w:val="2"/>
                <w:szCs w:val="2"/>
              </w:rPr>
            </w:pPr>
          </w:p>
        </w:tc>
      </w:tr>
      <w:tr w:rsidR="00F47372" w:rsidRPr="00E57B7F" w:rsidTr="00100A75">
        <w:trPr>
          <w:trHeight w:val="214"/>
          <w:jc w:val="center"/>
        </w:trPr>
        <w:tc>
          <w:tcPr>
            <w:tcW w:w="3172" w:type="dxa"/>
          </w:tcPr>
          <w:p w:rsidR="00F47372" w:rsidRPr="00E57B7F" w:rsidRDefault="00F47372" w:rsidP="00F47372">
            <w:pPr>
              <w:pStyle w:val="TableParagraph"/>
              <w:spacing w:before="14"/>
              <w:ind w:left="109"/>
              <w:jc w:val="center"/>
              <w:rPr>
                <w:sz w:val="16"/>
              </w:rPr>
            </w:pPr>
            <w:r w:rsidRPr="00E57B7F">
              <w:rPr>
                <w:sz w:val="16"/>
              </w:rPr>
              <w:t>3</w:t>
            </w:r>
          </w:p>
        </w:tc>
        <w:tc>
          <w:tcPr>
            <w:tcW w:w="514" w:type="dxa"/>
          </w:tcPr>
          <w:p w:rsidR="00F47372" w:rsidRPr="00E57B7F" w:rsidRDefault="00F47372" w:rsidP="00F47372">
            <w:pPr>
              <w:pStyle w:val="TableParagraph"/>
              <w:jc w:val="center"/>
              <w:rPr>
                <w:sz w:val="14"/>
              </w:rPr>
            </w:pPr>
          </w:p>
        </w:tc>
        <w:tc>
          <w:tcPr>
            <w:tcW w:w="425" w:type="dxa"/>
          </w:tcPr>
          <w:p w:rsidR="00F47372" w:rsidRPr="00E57B7F" w:rsidRDefault="00F47372" w:rsidP="00F47372">
            <w:pPr>
              <w:pStyle w:val="TableParagraph"/>
              <w:jc w:val="center"/>
              <w:rPr>
                <w:sz w:val="14"/>
              </w:rPr>
            </w:pPr>
          </w:p>
        </w:tc>
        <w:tc>
          <w:tcPr>
            <w:tcW w:w="567" w:type="dxa"/>
          </w:tcPr>
          <w:p w:rsidR="00F47372" w:rsidRPr="00E57B7F" w:rsidRDefault="00F47372" w:rsidP="00F47372">
            <w:pPr>
              <w:pStyle w:val="TableParagraph"/>
              <w:jc w:val="center"/>
              <w:rPr>
                <w:sz w:val="14"/>
              </w:rPr>
            </w:pPr>
          </w:p>
        </w:tc>
        <w:tc>
          <w:tcPr>
            <w:tcW w:w="2694" w:type="dxa"/>
          </w:tcPr>
          <w:p w:rsidR="00F47372" w:rsidRPr="00E57B7F" w:rsidRDefault="00F47372" w:rsidP="00F47372">
            <w:pPr>
              <w:pStyle w:val="TableParagraph"/>
              <w:jc w:val="center"/>
              <w:rPr>
                <w:sz w:val="14"/>
              </w:rPr>
            </w:pPr>
          </w:p>
        </w:tc>
        <w:tc>
          <w:tcPr>
            <w:tcW w:w="380" w:type="dxa"/>
          </w:tcPr>
          <w:p w:rsidR="00F47372" w:rsidRPr="00E57B7F" w:rsidRDefault="00F47372" w:rsidP="00F47372">
            <w:pPr>
              <w:pStyle w:val="TableParagraph"/>
              <w:jc w:val="center"/>
              <w:rPr>
                <w:sz w:val="14"/>
              </w:rPr>
            </w:pPr>
          </w:p>
        </w:tc>
        <w:tc>
          <w:tcPr>
            <w:tcW w:w="802" w:type="dxa"/>
          </w:tcPr>
          <w:p w:rsidR="00F47372" w:rsidRPr="00E57B7F" w:rsidRDefault="00F47372" w:rsidP="00F47372">
            <w:pPr>
              <w:pStyle w:val="TableParagraph"/>
              <w:jc w:val="center"/>
              <w:rPr>
                <w:sz w:val="14"/>
              </w:rPr>
            </w:pPr>
          </w:p>
        </w:tc>
        <w:tc>
          <w:tcPr>
            <w:tcW w:w="641" w:type="dxa"/>
          </w:tcPr>
          <w:p w:rsidR="00F47372" w:rsidRPr="00E57B7F" w:rsidRDefault="00F47372" w:rsidP="00F47372">
            <w:pPr>
              <w:pStyle w:val="TableParagraph"/>
              <w:jc w:val="center"/>
              <w:rPr>
                <w:sz w:val="14"/>
              </w:rPr>
            </w:pPr>
          </w:p>
        </w:tc>
        <w:tc>
          <w:tcPr>
            <w:tcW w:w="1295" w:type="dxa"/>
          </w:tcPr>
          <w:p w:rsidR="00F47372" w:rsidRPr="00E57B7F" w:rsidRDefault="00F47372" w:rsidP="00F47372">
            <w:pPr>
              <w:pStyle w:val="TableParagraph"/>
              <w:jc w:val="center"/>
              <w:rPr>
                <w:sz w:val="14"/>
              </w:rPr>
            </w:pPr>
          </w:p>
        </w:tc>
        <w:tc>
          <w:tcPr>
            <w:tcW w:w="2126" w:type="dxa"/>
            <w:vMerge/>
            <w:tcBorders>
              <w:top w:val="nil"/>
            </w:tcBorders>
          </w:tcPr>
          <w:p w:rsidR="00F47372" w:rsidRPr="00E57B7F" w:rsidRDefault="00F47372" w:rsidP="00F47372">
            <w:pPr>
              <w:jc w:val="center"/>
              <w:rPr>
                <w:sz w:val="2"/>
                <w:szCs w:val="2"/>
              </w:rPr>
            </w:pPr>
          </w:p>
        </w:tc>
        <w:tc>
          <w:tcPr>
            <w:tcW w:w="1777" w:type="dxa"/>
            <w:vMerge/>
            <w:tcBorders>
              <w:top w:val="nil"/>
            </w:tcBorders>
          </w:tcPr>
          <w:p w:rsidR="00F47372" w:rsidRPr="00E57B7F" w:rsidRDefault="00F47372" w:rsidP="00F47372">
            <w:pPr>
              <w:jc w:val="center"/>
              <w:rPr>
                <w:sz w:val="2"/>
                <w:szCs w:val="2"/>
              </w:rPr>
            </w:pPr>
          </w:p>
        </w:tc>
        <w:tc>
          <w:tcPr>
            <w:tcW w:w="1396" w:type="dxa"/>
            <w:vMerge/>
            <w:tcBorders>
              <w:top w:val="nil"/>
            </w:tcBorders>
          </w:tcPr>
          <w:p w:rsidR="00F47372" w:rsidRPr="00E57B7F" w:rsidRDefault="00F47372" w:rsidP="00F47372">
            <w:pPr>
              <w:jc w:val="center"/>
              <w:rPr>
                <w:sz w:val="2"/>
                <w:szCs w:val="2"/>
              </w:rPr>
            </w:pPr>
          </w:p>
        </w:tc>
      </w:tr>
    </w:tbl>
    <w:p w:rsidR="00F47372" w:rsidRPr="00E57B7F" w:rsidRDefault="00F47372" w:rsidP="00F47372">
      <w:pPr>
        <w:pStyle w:val="ac"/>
        <w:spacing w:before="8"/>
        <w:jc w:val="center"/>
        <w:rPr>
          <w:sz w:val="9"/>
        </w:rPr>
      </w:pPr>
    </w:p>
    <w:tbl>
      <w:tblPr>
        <w:tblStyle w:val="TableNormal"/>
        <w:tblW w:w="1617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7"/>
        <w:gridCol w:w="5042"/>
        <w:gridCol w:w="6149"/>
      </w:tblGrid>
      <w:tr w:rsidR="00F47372" w:rsidRPr="00E57B7F" w:rsidTr="000A1472">
        <w:trPr>
          <w:trHeight w:val="1412"/>
        </w:trPr>
        <w:tc>
          <w:tcPr>
            <w:tcW w:w="4987" w:type="dxa"/>
          </w:tcPr>
          <w:p w:rsidR="00F47372" w:rsidRPr="00E57B7F" w:rsidRDefault="00F47372" w:rsidP="00F47372">
            <w:pPr>
              <w:pStyle w:val="TableParagraph"/>
              <w:spacing w:before="5"/>
              <w:jc w:val="center"/>
              <w:rPr>
                <w:sz w:val="24"/>
              </w:rPr>
            </w:pPr>
          </w:p>
          <w:p w:rsidR="00F47372" w:rsidRPr="00E57B7F" w:rsidRDefault="00F47372" w:rsidP="00F47372">
            <w:pPr>
              <w:pStyle w:val="TableParagraph"/>
              <w:spacing w:line="20" w:lineRule="exact"/>
              <w:ind w:left="318"/>
              <w:jc w:val="center"/>
              <w:rPr>
                <w:sz w:val="2"/>
              </w:rPr>
            </w:pPr>
            <w:r>
              <w:rPr>
                <w:noProof/>
                <w:sz w:val="2"/>
                <w:lang w:eastAsia="ru-RU"/>
              </w:rPr>
              <mc:AlternateContent>
                <mc:Choice Requires="wpg">
                  <w:drawing>
                    <wp:inline distT="0" distB="0" distL="0" distR="0" wp14:anchorId="61A0A2AC" wp14:editId="6A8D815D">
                      <wp:extent cx="2284730" cy="4445"/>
                      <wp:effectExtent l="11430" t="4445" r="8890" b="10160"/>
                      <wp:docPr id="100" name="Группа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4730" cy="4445"/>
                                <a:chOff x="0" y="0"/>
                                <a:chExt cx="3598" cy="7"/>
                              </a:xfrm>
                            </wpg:grpSpPr>
                            <wps:wsp>
                              <wps:cNvPr id="101" name="Line 59"/>
                              <wps:cNvCnPr/>
                              <wps:spPr bwMode="auto">
                                <a:xfrm>
                                  <a:off x="0" y="3"/>
                                  <a:ext cx="3598"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00" o:spid="_x0000_s1026" style="width:179.9pt;height:.35pt;mso-position-horizontal-relative:char;mso-position-vertical-relative:line" coordsize="3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">
                      <v:line id="Line 59" o:spid="_x0000_s1027" style="position:absolute;visibility:visible;mso-wrap-style:square" from="0,3" to="3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b6ncEAAADcAAAADwAAAGRycy9kb3ducmV2LnhtbERPS2sCMRC+F/ofwgjeaqLQB1ujWKWi&#10;x7o99Dhsxs3iZrIk0V3/fSMI3ubje858ObhWXCjExrOG6USBIK68abjW8Ft+v3yAiAnZYOuZNFwp&#10;wnLx/DTHwvief+hySLXIIRwL1GBT6gopY2XJYZz4jjhzRx8cpgxDLU3APoe7Vs6UepMOG84NFjta&#10;W6pOh7PT0G/KrXKls1/H9/36tH3d7P5CqfV4NKw+QSQa0kN8d+9Mnq+mcHsmX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pvqdwQAAANwAAAAPAAAAAAAAAAAAAAAA&#10;AKECAABkcnMvZG93bnJldi54bWxQSwUGAAAAAAQABAD5AAAAjwMAAAAA&#10;" strokeweight=".1151mm"/>
                      <w10:anchorlock/>
                    </v:group>
                  </w:pict>
                </mc:Fallback>
              </mc:AlternateContent>
            </w:r>
          </w:p>
          <w:p w:rsidR="00F47372" w:rsidRPr="006F0D75" w:rsidRDefault="00F47372" w:rsidP="00F47372">
            <w:pPr>
              <w:pStyle w:val="TableParagraph"/>
              <w:ind w:left="121" w:right="109" w:hanging="3"/>
              <w:jc w:val="center"/>
              <w:rPr>
                <w:sz w:val="16"/>
                <w:lang w:val="ru-RU"/>
              </w:rPr>
            </w:pPr>
            <w:bookmarkStart w:id="18" w:name="110"/>
            <w:bookmarkEnd w:id="18"/>
            <w:r w:rsidRPr="006F0D75">
              <w:rPr>
                <w:sz w:val="16"/>
                <w:lang w:val="ru-RU"/>
              </w:rPr>
              <w:t>Наименование региональной спортивной федерации или</w:t>
            </w:r>
            <w:r w:rsidRPr="006F0D75">
              <w:rPr>
                <w:spacing w:val="40"/>
                <w:sz w:val="16"/>
                <w:lang w:val="ru-RU"/>
              </w:rPr>
              <w:t xml:space="preserve"> </w:t>
            </w:r>
            <w:r w:rsidRPr="006F0D75">
              <w:rPr>
                <w:sz w:val="16"/>
                <w:lang w:val="ru-RU"/>
              </w:rPr>
              <w:t>подразделения федерального органа исполнительной</w:t>
            </w:r>
            <w:r w:rsidRPr="006F0D75">
              <w:rPr>
                <w:spacing w:val="40"/>
                <w:sz w:val="16"/>
                <w:lang w:val="ru-RU"/>
              </w:rPr>
              <w:t xml:space="preserve"> </w:t>
            </w:r>
            <w:r w:rsidRPr="006F0D75">
              <w:rPr>
                <w:sz w:val="16"/>
                <w:lang w:val="ru-RU"/>
              </w:rPr>
              <w:t>власти,</w:t>
            </w:r>
            <w:r w:rsidRPr="006F0D75">
              <w:rPr>
                <w:spacing w:val="-10"/>
                <w:sz w:val="16"/>
                <w:lang w:val="ru-RU"/>
              </w:rPr>
              <w:t xml:space="preserve"> </w:t>
            </w:r>
            <w:r w:rsidRPr="006F0D75">
              <w:rPr>
                <w:sz w:val="16"/>
                <w:lang w:val="ru-RU"/>
              </w:rPr>
              <w:t>осуществляющего</w:t>
            </w:r>
            <w:r w:rsidRPr="006F0D75">
              <w:rPr>
                <w:spacing w:val="-10"/>
                <w:sz w:val="16"/>
                <w:lang w:val="ru-RU"/>
              </w:rPr>
              <w:t xml:space="preserve"> </w:t>
            </w:r>
            <w:r w:rsidRPr="006F0D75">
              <w:rPr>
                <w:sz w:val="16"/>
                <w:lang w:val="ru-RU"/>
              </w:rPr>
              <w:t>руководство</w:t>
            </w:r>
            <w:r w:rsidRPr="006F0D75">
              <w:rPr>
                <w:spacing w:val="-9"/>
                <w:sz w:val="16"/>
                <w:lang w:val="ru-RU"/>
              </w:rPr>
              <w:t xml:space="preserve"> </w:t>
            </w:r>
            <w:r w:rsidRPr="006F0D75">
              <w:rPr>
                <w:sz w:val="16"/>
                <w:lang w:val="ru-RU"/>
              </w:rPr>
              <w:t>развитием</w:t>
            </w:r>
            <w:r w:rsidRPr="006F0D75">
              <w:rPr>
                <w:spacing w:val="-10"/>
                <w:sz w:val="16"/>
                <w:lang w:val="ru-RU"/>
              </w:rPr>
              <w:t xml:space="preserve"> </w:t>
            </w:r>
            <w:r w:rsidRPr="006F0D75">
              <w:rPr>
                <w:sz w:val="16"/>
                <w:lang w:val="ru-RU"/>
              </w:rPr>
              <w:t>военно-</w:t>
            </w:r>
          </w:p>
          <w:p w:rsidR="00F47372" w:rsidRPr="006F0D75" w:rsidRDefault="00F47372" w:rsidP="00F47372">
            <w:pPr>
              <w:pStyle w:val="TableParagraph"/>
              <w:spacing w:line="157" w:lineRule="exact"/>
              <w:ind w:left="378" w:right="366"/>
              <w:jc w:val="center"/>
              <w:rPr>
                <w:sz w:val="16"/>
                <w:lang w:val="ru-RU"/>
              </w:rPr>
            </w:pPr>
            <w:r w:rsidRPr="006F0D75">
              <w:rPr>
                <w:sz w:val="16"/>
                <w:lang w:val="ru-RU"/>
              </w:rPr>
              <w:t>прикладных</w:t>
            </w:r>
            <w:r w:rsidRPr="006F0D75">
              <w:rPr>
                <w:spacing w:val="-8"/>
                <w:sz w:val="16"/>
                <w:lang w:val="ru-RU"/>
              </w:rPr>
              <w:t xml:space="preserve"> </w:t>
            </w:r>
            <w:r w:rsidRPr="006F0D75">
              <w:rPr>
                <w:sz w:val="16"/>
                <w:lang w:val="ru-RU"/>
              </w:rPr>
              <w:t>и</w:t>
            </w:r>
            <w:r w:rsidRPr="006F0D75">
              <w:rPr>
                <w:spacing w:val="-8"/>
                <w:sz w:val="16"/>
                <w:lang w:val="ru-RU"/>
              </w:rPr>
              <w:t xml:space="preserve"> </w:t>
            </w:r>
            <w:r w:rsidRPr="006F0D75">
              <w:rPr>
                <w:sz w:val="16"/>
                <w:lang w:val="ru-RU"/>
              </w:rPr>
              <w:t>служебно-прикладных</w:t>
            </w:r>
            <w:r w:rsidRPr="006F0D75">
              <w:rPr>
                <w:spacing w:val="-7"/>
                <w:sz w:val="16"/>
                <w:lang w:val="ru-RU"/>
              </w:rPr>
              <w:t xml:space="preserve"> </w:t>
            </w:r>
            <w:r w:rsidRPr="006F0D75">
              <w:rPr>
                <w:sz w:val="16"/>
                <w:lang w:val="ru-RU"/>
              </w:rPr>
              <w:t>видов</w:t>
            </w:r>
            <w:r w:rsidRPr="006F0D75">
              <w:rPr>
                <w:spacing w:val="-7"/>
                <w:sz w:val="16"/>
                <w:lang w:val="ru-RU"/>
              </w:rPr>
              <w:t xml:space="preserve"> </w:t>
            </w:r>
            <w:r w:rsidRPr="006F0D75">
              <w:rPr>
                <w:spacing w:val="-2"/>
                <w:sz w:val="16"/>
                <w:lang w:val="ru-RU"/>
              </w:rPr>
              <w:t>спорта</w:t>
            </w:r>
          </w:p>
        </w:tc>
        <w:tc>
          <w:tcPr>
            <w:tcW w:w="5042" w:type="dxa"/>
          </w:tcPr>
          <w:p w:rsidR="00F47372" w:rsidRPr="006F0D75" w:rsidRDefault="00F47372" w:rsidP="00F47372">
            <w:pPr>
              <w:pStyle w:val="TableParagraph"/>
              <w:spacing w:before="3" w:after="1"/>
              <w:jc w:val="center"/>
              <w:rPr>
                <w:sz w:val="16"/>
                <w:lang w:val="ru-RU"/>
              </w:rPr>
            </w:pPr>
          </w:p>
          <w:p w:rsidR="00F47372" w:rsidRPr="00E57B7F" w:rsidRDefault="00F47372" w:rsidP="00F47372">
            <w:pPr>
              <w:pStyle w:val="TableParagraph"/>
              <w:spacing w:line="20" w:lineRule="exact"/>
              <w:ind w:left="362"/>
              <w:jc w:val="center"/>
              <w:rPr>
                <w:sz w:val="2"/>
              </w:rPr>
            </w:pPr>
            <w:r>
              <w:rPr>
                <w:noProof/>
                <w:sz w:val="2"/>
                <w:lang w:eastAsia="ru-RU"/>
              </w:rPr>
              <mc:AlternateContent>
                <mc:Choice Requires="wpg">
                  <w:drawing>
                    <wp:inline distT="0" distB="0" distL="0" distR="0" wp14:anchorId="51A8C7AB" wp14:editId="5300C0C3">
                      <wp:extent cx="3046095" cy="4445"/>
                      <wp:effectExtent l="5080" t="12065" r="6350" b="2540"/>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6095" cy="4445"/>
                                <a:chOff x="0" y="0"/>
                                <a:chExt cx="4797" cy="7"/>
                              </a:xfrm>
                            </wpg:grpSpPr>
                            <wps:wsp>
                              <wps:cNvPr id="99" name="Line 57"/>
                              <wps:cNvCnPr/>
                              <wps:spPr bwMode="auto">
                                <a:xfrm>
                                  <a:off x="0" y="3"/>
                                  <a:ext cx="4797"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8" o:spid="_x0000_s1026" style="width:239.85pt;height:.35pt;mso-position-horizontal-relative:char;mso-position-vertical-relative:line" coordsize="4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">
                      <v:line id="Line 57" o:spid="_x0000_s1027" style="position:absolute;visibility:visible;mso-wrap-style:square" from="0,3" to="47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uZHcMAAADbAAAADwAAAGRycy9kb3ducmV2LnhtbESPQWsCMRSE7wX/Q3hCbzVroVZXo1il&#10;Yo+6Hjw+Ns/N4uZlSVJ3/fdGKPQ4zMw3zGLV20bcyIfasYLxKANBXDpdc6XgVHy/TUGEiKyxcUwK&#10;7hRgtRy8LDDXruMD3Y6xEgnCIUcFJsY2lzKUhiyGkWuJk3dx3mJM0ldSe+wS3DbyPcsm0mLNacFg&#10;SxtD5fX4axV022KX2cKar8vnz+a6+9juz75Q6nXYr+cgIvXxP/zX3msFsxk8v6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LmR3DAAAA2wAAAA8AAAAAAAAAAAAA&#10;AAAAoQIAAGRycy9kb3ducmV2LnhtbFBLBQYAAAAABAAEAPkAAACRAwAAAAA=&#10;" strokeweight=".1151mm"/>
                      <w10:anchorlock/>
                    </v:group>
                  </w:pict>
                </mc:Fallback>
              </mc:AlternateContent>
            </w:r>
          </w:p>
          <w:p w:rsidR="00F47372" w:rsidRPr="006F0D75" w:rsidRDefault="00F47372" w:rsidP="00F47372">
            <w:pPr>
              <w:pStyle w:val="TableParagraph"/>
              <w:ind w:right="221"/>
              <w:jc w:val="center"/>
              <w:rPr>
                <w:sz w:val="16"/>
                <w:lang w:val="ru-RU"/>
              </w:rPr>
            </w:pPr>
            <w:r w:rsidRPr="006F0D75">
              <w:rPr>
                <w:sz w:val="16"/>
                <w:lang w:val="ru-RU"/>
              </w:rPr>
              <w:t>Наименование органа исполнительной власти субъекта Российской</w:t>
            </w:r>
            <w:r w:rsidRPr="006F0D75">
              <w:rPr>
                <w:spacing w:val="40"/>
                <w:sz w:val="16"/>
                <w:lang w:val="ru-RU"/>
              </w:rPr>
              <w:t xml:space="preserve"> </w:t>
            </w:r>
            <w:r w:rsidRPr="006F0D75">
              <w:rPr>
                <w:sz w:val="16"/>
                <w:lang w:val="ru-RU"/>
              </w:rPr>
              <w:t>Федерации</w:t>
            </w:r>
            <w:r w:rsidRPr="006F0D75">
              <w:rPr>
                <w:spacing w:val="-6"/>
                <w:sz w:val="16"/>
                <w:lang w:val="ru-RU"/>
              </w:rPr>
              <w:t xml:space="preserve"> </w:t>
            </w:r>
            <w:r w:rsidRPr="006F0D75">
              <w:rPr>
                <w:sz w:val="16"/>
                <w:lang w:val="ru-RU"/>
              </w:rPr>
              <w:t>в</w:t>
            </w:r>
            <w:r w:rsidRPr="006F0D75">
              <w:rPr>
                <w:spacing w:val="-5"/>
                <w:sz w:val="16"/>
                <w:lang w:val="ru-RU"/>
              </w:rPr>
              <w:t xml:space="preserve"> </w:t>
            </w:r>
            <w:r w:rsidRPr="006F0D75">
              <w:rPr>
                <w:sz w:val="16"/>
                <w:lang w:val="ru-RU"/>
              </w:rPr>
              <w:t>области</w:t>
            </w:r>
            <w:r w:rsidRPr="006F0D75">
              <w:rPr>
                <w:spacing w:val="-5"/>
                <w:sz w:val="16"/>
                <w:lang w:val="ru-RU"/>
              </w:rPr>
              <w:t xml:space="preserve"> </w:t>
            </w:r>
            <w:r w:rsidRPr="006F0D75">
              <w:rPr>
                <w:sz w:val="16"/>
                <w:lang w:val="ru-RU"/>
              </w:rPr>
              <w:t>физической</w:t>
            </w:r>
            <w:r w:rsidRPr="006F0D75">
              <w:rPr>
                <w:spacing w:val="-6"/>
                <w:sz w:val="16"/>
                <w:lang w:val="ru-RU"/>
              </w:rPr>
              <w:t xml:space="preserve"> </w:t>
            </w:r>
            <w:r w:rsidRPr="006F0D75">
              <w:rPr>
                <w:sz w:val="16"/>
                <w:lang w:val="ru-RU"/>
              </w:rPr>
              <w:t>культуры</w:t>
            </w:r>
            <w:r w:rsidRPr="006F0D75">
              <w:rPr>
                <w:spacing w:val="-6"/>
                <w:sz w:val="16"/>
                <w:lang w:val="ru-RU"/>
              </w:rPr>
              <w:t xml:space="preserve"> </w:t>
            </w:r>
            <w:r w:rsidRPr="006F0D75">
              <w:rPr>
                <w:sz w:val="16"/>
                <w:lang w:val="ru-RU"/>
              </w:rPr>
              <w:t>и</w:t>
            </w:r>
            <w:r w:rsidRPr="006F0D75">
              <w:rPr>
                <w:spacing w:val="-6"/>
                <w:sz w:val="16"/>
                <w:lang w:val="ru-RU"/>
              </w:rPr>
              <w:t xml:space="preserve"> </w:t>
            </w:r>
            <w:r w:rsidRPr="006F0D75">
              <w:rPr>
                <w:sz w:val="16"/>
                <w:lang w:val="ru-RU"/>
              </w:rPr>
              <w:t>спорта</w:t>
            </w:r>
            <w:r w:rsidRPr="006F0D75">
              <w:rPr>
                <w:spacing w:val="-4"/>
                <w:sz w:val="16"/>
                <w:lang w:val="ru-RU"/>
              </w:rPr>
              <w:t xml:space="preserve"> </w:t>
            </w:r>
            <w:r w:rsidRPr="006F0D75">
              <w:rPr>
                <w:sz w:val="16"/>
                <w:lang w:val="ru-RU"/>
              </w:rPr>
              <w:t>или</w:t>
            </w:r>
            <w:r w:rsidRPr="006F0D75">
              <w:rPr>
                <w:spacing w:val="-6"/>
                <w:sz w:val="16"/>
                <w:lang w:val="ru-RU"/>
              </w:rPr>
              <w:t xml:space="preserve"> </w:t>
            </w:r>
            <w:r w:rsidRPr="006F0D75">
              <w:rPr>
                <w:sz w:val="16"/>
                <w:lang w:val="ru-RU"/>
              </w:rPr>
              <w:t>федерального</w:t>
            </w:r>
          </w:p>
          <w:p w:rsidR="00F47372" w:rsidRPr="006F0D75" w:rsidRDefault="00F47372" w:rsidP="00F47372">
            <w:pPr>
              <w:pStyle w:val="TableParagraph"/>
              <w:ind w:left="225" w:right="221"/>
              <w:jc w:val="center"/>
              <w:rPr>
                <w:sz w:val="16"/>
                <w:lang w:val="ru-RU"/>
              </w:rPr>
            </w:pPr>
            <w:r w:rsidRPr="006F0D75">
              <w:rPr>
                <w:sz w:val="16"/>
                <w:lang w:val="ru-RU"/>
              </w:rPr>
              <w:t>органа</w:t>
            </w:r>
            <w:r w:rsidRPr="006F0D75">
              <w:rPr>
                <w:spacing w:val="-9"/>
                <w:sz w:val="16"/>
                <w:lang w:val="ru-RU"/>
              </w:rPr>
              <w:t xml:space="preserve"> </w:t>
            </w:r>
            <w:r w:rsidRPr="006F0D75">
              <w:rPr>
                <w:sz w:val="16"/>
                <w:lang w:val="ru-RU"/>
              </w:rPr>
              <w:t>исполнительной</w:t>
            </w:r>
            <w:r w:rsidRPr="006F0D75">
              <w:rPr>
                <w:spacing w:val="-9"/>
                <w:sz w:val="16"/>
                <w:lang w:val="ru-RU"/>
              </w:rPr>
              <w:t xml:space="preserve"> </w:t>
            </w:r>
            <w:r w:rsidRPr="006F0D75">
              <w:rPr>
                <w:sz w:val="16"/>
                <w:lang w:val="ru-RU"/>
              </w:rPr>
              <w:t>власти,</w:t>
            </w:r>
            <w:r w:rsidRPr="006F0D75">
              <w:rPr>
                <w:spacing w:val="-9"/>
                <w:sz w:val="16"/>
                <w:lang w:val="ru-RU"/>
              </w:rPr>
              <w:t xml:space="preserve"> </w:t>
            </w:r>
            <w:r w:rsidRPr="006F0D75">
              <w:rPr>
                <w:sz w:val="16"/>
                <w:lang w:val="ru-RU"/>
              </w:rPr>
              <w:t>осуществляющего</w:t>
            </w:r>
            <w:r w:rsidRPr="006F0D75">
              <w:rPr>
                <w:spacing w:val="-7"/>
                <w:sz w:val="16"/>
                <w:lang w:val="ru-RU"/>
              </w:rPr>
              <w:t xml:space="preserve"> </w:t>
            </w:r>
            <w:r w:rsidRPr="006F0D75">
              <w:rPr>
                <w:sz w:val="16"/>
                <w:lang w:val="ru-RU"/>
              </w:rPr>
              <w:t>руководство</w:t>
            </w:r>
            <w:r w:rsidRPr="006F0D75">
              <w:rPr>
                <w:spacing w:val="-9"/>
                <w:sz w:val="16"/>
                <w:lang w:val="ru-RU"/>
              </w:rPr>
              <w:t xml:space="preserve"> </w:t>
            </w:r>
            <w:r w:rsidRPr="006F0D75">
              <w:rPr>
                <w:sz w:val="16"/>
                <w:lang w:val="ru-RU"/>
              </w:rPr>
              <w:t>развитием</w:t>
            </w:r>
            <w:r w:rsidRPr="006F0D75">
              <w:rPr>
                <w:spacing w:val="40"/>
                <w:sz w:val="16"/>
                <w:lang w:val="ru-RU"/>
              </w:rPr>
              <w:t xml:space="preserve"> </w:t>
            </w:r>
            <w:r w:rsidRPr="006F0D75">
              <w:rPr>
                <w:sz w:val="16"/>
                <w:lang w:val="ru-RU"/>
              </w:rPr>
              <w:t>военно-прикладных и служебно-прикладных видов спорта</w:t>
            </w:r>
          </w:p>
        </w:tc>
        <w:tc>
          <w:tcPr>
            <w:tcW w:w="6149" w:type="dxa"/>
          </w:tcPr>
          <w:p w:rsidR="00F47372" w:rsidRPr="006F0D75" w:rsidRDefault="00F47372" w:rsidP="00F47372">
            <w:pPr>
              <w:pStyle w:val="TableParagraph"/>
              <w:tabs>
                <w:tab w:val="left" w:pos="1555"/>
                <w:tab w:val="left" w:pos="2910"/>
                <w:tab w:val="left" w:pos="4048"/>
              </w:tabs>
              <w:ind w:right="138"/>
              <w:jc w:val="center"/>
              <w:rPr>
                <w:sz w:val="16"/>
                <w:lang w:val="ru-RU"/>
              </w:rPr>
            </w:pPr>
            <w:r w:rsidRPr="006F0D75">
              <w:rPr>
                <w:sz w:val="16"/>
                <w:lang w:val="ru-RU"/>
              </w:rPr>
              <w:t>Решение</w:t>
            </w:r>
            <w:r w:rsidRPr="006F0D75">
              <w:rPr>
                <w:spacing w:val="-9"/>
                <w:sz w:val="16"/>
                <w:lang w:val="ru-RU"/>
              </w:rPr>
              <w:t xml:space="preserve"> </w:t>
            </w:r>
            <w:r w:rsidRPr="006F0D75">
              <w:rPr>
                <w:sz w:val="16"/>
                <w:lang w:val="ru-RU"/>
              </w:rPr>
              <w:t>общероссийской</w:t>
            </w:r>
            <w:r w:rsidRPr="006F0D75">
              <w:rPr>
                <w:spacing w:val="-9"/>
                <w:sz w:val="16"/>
                <w:lang w:val="ru-RU"/>
              </w:rPr>
              <w:t xml:space="preserve"> </w:t>
            </w:r>
            <w:r w:rsidRPr="006F0D75">
              <w:rPr>
                <w:sz w:val="16"/>
                <w:lang w:val="ru-RU"/>
              </w:rPr>
              <w:t>спортивной</w:t>
            </w:r>
            <w:r w:rsidRPr="006F0D75">
              <w:rPr>
                <w:spacing w:val="-7"/>
                <w:sz w:val="16"/>
                <w:lang w:val="ru-RU"/>
              </w:rPr>
              <w:t xml:space="preserve"> </w:t>
            </w:r>
            <w:r w:rsidRPr="006F0D75">
              <w:rPr>
                <w:sz w:val="16"/>
                <w:lang w:val="ru-RU"/>
              </w:rPr>
              <w:t>федерации</w:t>
            </w:r>
            <w:r w:rsidRPr="006F0D75">
              <w:rPr>
                <w:spacing w:val="-6"/>
                <w:sz w:val="16"/>
                <w:lang w:val="ru-RU"/>
              </w:rPr>
              <w:t xml:space="preserve"> </w:t>
            </w:r>
            <w:r w:rsidRPr="006F0D75">
              <w:rPr>
                <w:sz w:val="16"/>
                <w:lang w:val="ru-RU"/>
              </w:rPr>
              <w:t>(для</w:t>
            </w:r>
            <w:r w:rsidRPr="006F0D75">
              <w:rPr>
                <w:spacing w:val="-9"/>
                <w:sz w:val="16"/>
                <w:lang w:val="ru-RU"/>
              </w:rPr>
              <w:t xml:space="preserve"> </w:t>
            </w:r>
            <w:r w:rsidRPr="006F0D75">
              <w:rPr>
                <w:sz w:val="16"/>
                <w:lang w:val="ru-RU"/>
              </w:rPr>
              <w:t>присвоения</w:t>
            </w:r>
            <w:r w:rsidRPr="006F0D75">
              <w:rPr>
                <w:spacing w:val="-8"/>
                <w:sz w:val="16"/>
                <w:lang w:val="ru-RU"/>
              </w:rPr>
              <w:t xml:space="preserve"> </w:t>
            </w:r>
            <w:r w:rsidRPr="006F0D75">
              <w:rPr>
                <w:sz w:val="16"/>
                <w:lang w:val="ru-RU"/>
              </w:rPr>
              <w:t>квалификационной</w:t>
            </w:r>
            <w:r w:rsidRPr="006F0D75">
              <w:rPr>
                <w:spacing w:val="40"/>
                <w:sz w:val="16"/>
                <w:lang w:val="ru-RU"/>
              </w:rPr>
              <w:t xml:space="preserve"> </w:t>
            </w:r>
            <w:r w:rsidRPr="006F0D75">
              <w:rPr>
                <w:sz w:val="16"/>
                <w:lang w:val="ru-RU"/>
              </w:rPr>
              <w:t>категории спортивного судьи «спортивный судья всероссийской категории»)</w:t>
            </w:r>
            <w:r w:rsidRPr="006F0D75">
              <w:rPr>
                <w:spacing w:val="40"/>
                <w:sz w:val="16"/>
                <w:lang w:val="ru-RU"/>
              </w:rPr>
              <w:t xml:space="preserve"> </w:t>
            </w:r>
            <w:r w:rsidRPr="006F0D75">
              <w:rPr>
                <w:sz w:val="16"/>
                <w:lang w:val="ru-RU"/>
              </w:rPr>
              <w:t>протокол</w:t>
            </w:r>
            <w:r w:rsidRPr="006F0D75">
              <w:rPr>
                <w:spacing w:val="40"/>
                <w:sz w:val="16"/>
                <w:lang w:val="ru-RU"/>
              </w:rPr>
              <w:t xml:space="preserve"> </w:t>
            </w:r>
            <w:r w:rsidRPr="006F0D75">
              <w:rPr>
                <w:sz w:val="16"/>
                <w:lang w:val="ru-RU"/>
              </w:rPr>
              <w:t>от</w:t>
            </w:r>
            <w:r w:rsidRPr="006F0D75">
              <w:rPr>
                <w:spacing w:val="40"/>
                <w:sz w:val="16"/>
                <w:lang w:val="ru-RU"/>
              </w:rPr>
              <w:t xml:space="preserve"> </w:t>
            </w:r>
            <w:r w:rsidRPr="006F0D75">
              <w:rPr>
                <w:sz w:val="16"/>
                <w:lang w:val="ru-RU"/>
              </w:rPr>
              <w:t>«</w:t>
            </w:r>
            <w:r w:rsidRPr="006F0D75">
              <w:rPr>
                <w:sz w:val="16"/>
                <w:u w:val="single"/>
                <w:lang w:val="ru-RU"/>
              </w:rPr>
              <w:tab/>
            </w:r>
            <w:r w:rsidRPr="006F0D75">
              <w:rPr>
                <w:sz w:val="16"/>
                <w:lang w:val="ru-RU"/>
              </w:rPr>
              <w:t>»</w:t>
            </w:r>
            <w:r w:rsidRPr="006F0D75">
              <w:rPr>
                <w:spacing w:val="-3"/>
                <w:sz w:val="16"/>
                <w:lang w:val="ru-RU"/>
              </w:rPr>
              <w:t xml:space="preserve"> </w:t>
            </w:r>
            <w:r w:rsidRPr="006F0D75">
              <w:rPr>
                <w:sz w:val="16"/>
                <w:u w:val="single"/>
                <w:lang w:val="ru-RU"/>
              </w:rPr>
              <w:tab/>
            </w:r>
            <w:r w:rsidRPr="006F0D75">
              <w:rPr>
                <w:sz w:val="16"/>
                <w:lang w:val="ru-RU"/>
              </w:rPr>
              <w:t>20</w:t>
            </w:r>
            <w:r w:rsidRPr="006F0D75">
              <w:rPr>
                <w:spacing w:val="80"/>
                <w:w w:val="150"/>
                <w:sz w:val="16"/>
                <w:lang w:val="ru-RU"/>
              </w:rPr>
              <w:t xml:space="preserve"> </w:t>
            </w:r>
            <w:r w:rsidRPr="006F0D75">
              <w:rPr>
                <w:sz w:val="16"/>
                <w:lang w:val="ru-RU"/>
              </w:rPr>
              <w:t>г. №</w:t>
            </w:r>
          </w:p>
        </w:tc>
      </w:tr>
      <w:tr w:rsidR="000A1472" w:rsidRPr="00E57B7F" w:rsidTr="000A1472">
        <w:trPr>
          <w:trHeight w:val="1554"/>
        </w:trPr>
        <w:tc>
          <w:tcPr>
            <w:tcW w:w="4987" w:type="dxa"/>
          </w:tcPr>
          <w:p w:rsidR="00F47372" w:rsidRPr="006F0D75" w:rsidRDefault="00F47372" w:rsidP="003153DE">
            <w:pPr>
              <w:pStyle w:val="TableParagraph"/>
              <w:spacing w:before="3"/>
              <w:rPr>
                <w:sz w:val="16"/>
                <w:lang w:val="ru-RU"/>
              </w:rPr>
            </w:pPr>
          </w:p>
          <w:p w:rsidR="00F47372" w:rsidRPr="00E57B7F" w:rsidRDefault="00F47372" w:rsidP="003153DE">
            <w:pPr>
              <w:pStyle w:val="TableParagraph"/>
              <w:tabs>
                <w:tab w:val="left" w:pos="2747"/>
              </w:tabs>
              <w:spacing w:line="20" w:lineRule="exact"/>
              <w:ind w:left="109"/>
              <w:rPr>
                <w:sz w:val="2"/>
              </w:rPr>
            </w:pPr>
            <w:r>
              <w:rPr>
                <w:noProof/>
                <w:sz w:val="2"/>
                <w:lang w:eastAsia="ru-RU"/>
              </w:rPr>
              <mc:AlternateContent>
                <mc:Choice Requires="wpg">
                  <w:drawing>
                    <wp:inline distT="0" distB="0" distL="0" distR="0" wp14:anchorId="5EEFEA48" wp14:editId="34FBA625">
                      <wp:extent cx="812800" cy="4445"/>
                      <wp:effectExtent l="12065" t="4445" r="13335" b="10160"/>
                      <wp:docPr id="9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4445"/>
                                <a:chOff x="0" y="0"/>
                                <a:chExt cx="1280" cy="7"/>
                              </a:xfrm>
                            </wpg:grpSpPr>
                            <wps:wsp>
                              <wps:cNvPr id="97" name="Line 55"/>
                              <wps:cNvCnPr/>
                              <wps:spPr bwMode="auto">
                                <a:xfrm>
                                  <a:off x="0" y="3"/>
                                  <a:ext cx="127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6" o:spid="_x0000_s1026" style="width:64pt;height:.35pt;mso-position-horizontal-relative:char;mso-position-vertical-relative:line" coordsize="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">
                      <v:line id="Line 55" o:spid="_x0000_s1027" style="position:absolute;visibility:visible;mso-wrap-style:square" from="0,3" to="1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io9MMAAADbAAAADwAAAGRycy9kb3ducmV2LnhtbESPT2sCMRTE70K/Q3iF3jRroWpXo/gH&#10;xR51PfT42Dw3i5uXJUnd9dubQqHHYWZ+wyxWvW3EnXyoHSsYjzIQxKXTNVcKLsV+OAMRIrLGxjEp&#10;eFCA1fJlsMBcu45PdD/HSiQIhxwVmBjbXMpQGrIYRq4lTt7VeYsxSV9J7bFLcNvI9yybSIs1pwWD&#10;LW0Nlbfzj1XQ7YpDZgtrNtfp1/Z2+Ngdv32h1Ntrv56DiNTH//Bf+6gVfE7h90v6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YqPTDAAAA2wAAAA8AAAAAAAAAAAAA&#10;AAAAoQIAAGRycy9kb3ducmV2LnhtbFBLBQYAAAAABAAEAPkAAACRAwAAAAA=&#10;" strokeweight=".1151mm"/>
                      <w10:anchorlock/>
                    </v:group>
                  </w:pict>
                </mc:Fallback>
              </mc:AlternateContent>
            </w:r>
            <w:r w:rsidRPr="00E57B7F">
              <w:rPr>
                <w:sz w:val="2"/>
              </w:rPr>
              <w:tab/>
            </w:r>
            <w:r>
              <w:rPr>
                <w:noProof/>
                <w:sz w:val="2"/>
                <w:lang w:eastAsia="ru-RU"/>
              </w:rPr>
              <mc:AlternateContent>
                <mc:Choice Requires="wpg">
                  <w:drawing>
                    <wp:inline distT="0" distB="0" distL="0" distR="0" wp14:anchorId="3521B90D" wp14:editId="69C4F8DE">
                      <wp:extent cx="812800" cy="4445"/>
                      <wp:effectExtent l="10795" t="4445" r="5080" b="10160"/>
                      <wp:docPr id="94" name="Группа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4445"/>
                                <a:chOff x="0" y="0"/>
                                <a:chExt cx="1280" cy="7"/>
                              </a:xfrm>
                            </wpg:grpSpPr>
                            <wps:wsp>
                              <wps:cNvPr id="95" name="Line 53"/>
                              <wps:cNvCnPr/>
                              <wps:spPr bwMode="auto">
                                <a:xfrm>
                                  <a:off x="0" y="3"/>
                                  <a:ext cx="127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4" o:spid="_x0000_s1026" style="width:64pt;height:.35pt;mso-position-horizontal-relative:char;mso-position-vertical-relative:line" coordsize="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">
                      <v:line id="Line 53" o:spid="_x0000_s1027" style="position:absolute;visibility:visible;mso-wrap-style:square" from="0,3" to="1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aTGMMAAADbAAAADwAAAGRycy9kb3ducmV2LnhtbESPT2sCMRTE70K/Q3iF3jTbgn+6NUqr&#10;VPSo66HHx+a5Wdy8LEnqrt/eCILHYWZ+w8yXvW3EhXyoHSt4H2UgiEuna64UHIvf4QxEiMgaG8ek&#10;4EoBlouXwRxz7Tre0+UQK5EgHHJUYGJscylDachiGLmWOHkn5y3GJH0ltccuwW0jP7JsIi3WnBYM&#10;trQyVJ4P/1ZBty42mS2s+TlNd6vzZrze/vlCqbfX/vsLRKQ+PsOP9lYr+BzD/Uv6A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GkxjDAAAA2wAAAA8AAAAAAAAAAAAA&#10;AAAAoQIAAGRycy9kb3ducmV2LnhtbFBLBQYAAAAABAAEAPkAAACRAwAAAAA=&#10;" strokeweight=".1151mm"/>
                      <w10:anchorlock/>
                    </v:group>
                  </w:pict>
                </mc:Fallback>
              </mc:AlternateContent>
            </w:r>
          </w:p>
          <w:p w:rsidR="00F47372" w:rsidRPr="00E57B7F" w:rsidRDefault="00F47372" w:rsidP="003153DE">
            <w:pPr>
              <w:pStyle w:val="TableParagraph"/>
              <w:tabs>
                <w:tab w:val="left" w:pos="2628"/>
              </w:tabs>
              <w:ind w:left="109"/>
              <w:rPr>
                <w:sz w:val="16"/>
              </w:rPr>
            </w:pPr>
            <w:proofErr w:type="spellStart"/>
            <w:r w:rsidRPr="00E57B7F">
              <w:rPr>
                <w:spacing w:val="-2"/>
                <w:sz w:val="16"/>
              </w:rPr>
              <w:t>Должность</w:t>
            </w:r>
            <w:proofErr w:type="spellEnd"/>
            <w:r w:rsidRPr="00E57B7F">
              <w:rPr>
                <w:sz w:val="16"/>
              </w:rPr>
              <w:tab/>
              <w:t>(</w:t>
            </w:r>
            <w:proofErr w:type="spellStart"/>
            <w:r w:rsidRPr="00E57B7F">
              <w:rPr>
                <w:sz w:val="16"/>
              </w:rPr>
              <w:t>Фамилия</w:t>
            </w:r>
            <w:proofErr w:type="spellEnd"/>
            <w:r w:rsidRPr="00E57B7F">
              <w:rPr>
                <w:sz w:val="16"/>
              </w:rPr>
              <w:t>,</w:t>
            </w:r>
            <w:r w:rsidRPr="00E57B7F">
              <w:rPr>
                <w:spacing w:val="-8"/>
                <w:sz w:val="16"/>
              </w:rPr>
              <w:t xml:space="preserve"> </w:t>
            </w:r>
            <w:proofErr w:type="spellStart"/>
            <w:r w:rsidRPr="00E57B7F">
              <w:rPr>
                <w:spacing w:val="-2"/>
                <w:sz w:val="16"/>
              </w:rPr>
              <w:t>инициалы</w:t>
            </w:r>
            <w:proofErr w:type="spellEnd"/>
            <w:r w:rsidRPr="00E57B7F">
              <w:rPr>
                <w:spacing w:val="-2"/>
                <w:sz w:val="16"/>
              </w:rPr>
              <w:t>)</w:t>
            </w:r>
          </w:p>
          <w:p w:rsidR="00F47372" w:rsidRPr="00E57B7F" w:rsidRDefault="00F47372" w:rsidP="003153DE">
            <w:pPr>
              <w:pStyle w:val="TableParagraph"/>
              <w:rPr>
                <w:sz w:val="20"/>
              </w:rPr>
            </w:pPr>
          </w:p>
          <w:p w:rsidR="00F47372" w:rsidRPr="00E57B7F" w:rsidRDefault="00F47372" w:rsidP="003153DE">
            <w:pPr>
              <w:pStyle w:val="TableParagraph"/>
              <w:spacing w:before="2"/>
              <w:rPr>
                <w:sz w:val="10"/>
              </w:rPr>
            </w:pPr>
          </w:p>
          <w:p w:rsidR="00F47372" w:rsidRPr="00E57B7F" w:rsidRDefault="00F47372" w:rsidP="003153DE">
            <w:pPr>
              <w:pStyle w:val="TableParagraph"/>
              <w:tabs>
                <w:tab w:val="left" w:pos="2748"/>
              </w:tabs>
              <w:spacing w:line="20" w:lineRule="exact"/>
              <w:ind w:left="109"/>
              <w:rPr>
                <w:sz w:val="2"/>
              </w:rPr>
            </w:pPr>
            <w:r>
              <w:rPr>
                <w:noProof/>
                <w:sz w:val="2"/>
                <w:lang w:eastAsia="ru-RU"/>
              </w:rPr>
              <mc:AlternateContent>
                <mc:Choice Requires="wpg">
                  <w:drawing>
                    <wp:inline distT="0" distB="0" distL="0" distR="0" wp14:anchorId="448C51FC" wp14:editId="56321B9E">
                      <wp:extent cx="965200" cy="4445"/>
                      <wp:effectExtent l="12065" t="11430" r="13335" b="3175"/>
                      <wp:docPr id="9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200" cy="4445"/>
                                <a:chOff x="0" y="0"/>
                                <a:chExt cx="1520" cy="7"/>
                              </a:xfrm>
                            </wpg:grpSpPr>
                            <wps:wsp>
                              <wps:cNvPr id="93" name="Line 51"/>
                              <wps:cNvCnPr/>
                              <wps:spPr bwMode="auto">
                                <a:xfrm>
                                  <a:off x="0" y="3"/>
                                  <a:ext cx="151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2" o:spid="_x0000_s1026" style="width:76pt;height:.35pt;mso-position-horizontal-relative:char;mso-position-vertical-relative:line" coordsize="1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">
                      <v:line id="Line 51" o:spid="_x0000_s1027" style="position:absolute;visibility:visible;mso-wrap-style:square" from="0,3" to="1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Ou98MAAADbAAAADwAAAGRycy9kb3ducmV2LnhtbESPQWsCMRSE7wX/Q3iCt5pVaW1Xo1hF&#10;0aNuDz0+Ns/N4uZlSVJ3/fdNodDjMDPfMMt1bxtxJx9qxwom4wwEcel0zZWCz2L//AYiRGSNjWNS&#10;8KAA69XgaYm5dh2f6X6JlUgQDjkqMDG2uZShNGQxjF1LnLyr8xZjkr6S2mOX4LaR0yx7lRZrTgsG&#10;W9oaKm+Xb6ug2xWHzBbWfFznp+3t8LI7fvlCqdGw3yxAROrjf/ivfdQK3mfw+yX9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jrvfDAAAA2wAAAA8AAAAAAAAAAAAA&#10;AAAAoQIAAGRycy9kb3ducmV2LnhtbFBLBQYAAAAABAAEAPkAAACRAwAAAAA=&#10;" strokeweight=".1151mm"/>
                      <w10:anchorlock/>
                    </v:group>
                  </w:pict>
                </mc:Fallback>
              </mc:AlternateContent>
            </w:r>
            <w:r w:rsidRPr="00E57B7F">
              <w:rPr>
                <w:sz w:val="2"/>
              </w:rPr>
              <w:tab/>
            </w:r>
            <w:r>
              <w:rPr>
                <w:noProof/>
                <w:sz w:val="2"/>
                <w:lang w:eastAsia="ru-RU"/>
              </w:rPr>
              <mc:AlternateContent>
                <mc:Choice Requires="wpg">
                  <w:drawing>
                    <wp:inline distT="0" distB="0" distL="0" distR="0" wp14:anchorId="5B5A6BE4" wp14:editId="36E9EE75">
                      <wp:extent cx="710565" cy="4445"/>
                      <wp:effectExtent l="11430" t="11430" r="11430" b="3175"/>
                      <wp:docPr id="90" name="Группа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4445"/>
                                <a:chOff x="0" y="0"/>
                                <a:chExt cx="1119" cy="7"/>
                              </a:xfrm>
                            </wpg:grpSpPr>
                            <wps:wsp>
                              <wps:cNvPr id="91" name="Line 49"/>
                              <wps:cNvCnPr/>
                              <wps:spPr bwMode="auto">
                                <a:xfrm>
                                  <a:off x="0" y="3"/>
                                  <a:ext cx="111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0" o:spid="_x0000_s1026" style="width:55.95pt;height:.35pt;mso-position-horizontal-relative:char;mso-position-vertical-relative:line" coordsize="1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">
                      <v:line id="Line 49" o:spid="_x0000_s1027" style="position:absolute;visibility:visible;mso-wrap-style:square" from="0,3" to="1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2VG8MAAADbAAAADwAAAGRycy9kb3ducmV2LnhtbESPT2sCMRTE7wW/Q3gFbzWrYLVbo/gH&#10;RY+6Hnp8bJ6bxc3LkkR3++2bQqHHYWZ+wyxWvW3Ek3yoHSsYjzIQxKXTNVcKrsX+bQ4iRGSNjWNS&#10;8E0BVsvBywJz7To+0/MSK5EgHHJUYGJscylDachiGLmWOHk35y3GJH0ltccuwW0jJ1n2Li3WnBYM&#10;trQ1VN4vD6ug2xWHzBbWbG6z0/Z+mO6OX75Qavjarz9BROrjf/ivfdQKPsbw+yX9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9lRvDAAAA2wAAAA8AAAAAAAAAAAAA&#10;AAAAoQIAAGRycy9kb3ducmV2LnhtbFBLBQYAAAAABAAEAPkAAACRAwAAAAA=&#10;" strokeweight=".1151mm"/>
                      <w10:anchorlock/>
                    </v:group>
                  </w:pict>
                </mc:Fallback>
              </mc:AlternateContent>
            </w:r>
          </w:p>
          <w:p w:rsidR="00F47372" w:rsidRDefault="00F47372" w:rsidP="00F47372">
            <w:pPr>
              <w:pStyle w:val="TableParagraph"/>
              <w:tabs>
                <w:tab w:val="left" w:pos="3281"/>
              </w:tabs>
              <w:spacing w:line="480" w:lineRule="auto"/>
              <w:ind w:left="2149" w:right="123" w:hanging="2040"/>
              <w:rPr>
                <w:spacing w:val="40"/>
                <w:sz w:val="16"/>
                <w:lang w:val="ru-RU"/>
              </w:rPr>
            </w:pPr>
            <w:r w:rsidRPr="006F0D75">
              <w:rPr>
                <w:sz w:val="16"/>
                <w:lang w:val="ru-RU"/>
              </w:rPr>
              <w:t>Дата (число, месяц, год)</w:t>
            </w:r>
            <w:r w:rsidRPr="006F0D75">
              <w:rPr>
                <w:sz w:val="16"/>
                <w:lang w:val="ru-RU"/>
              </w:rPr>
              <w:tab/>
            </w:r>
            <w:r w:rsidRPr="006F0D75">
              <w:rPr>
                <w:sz w:val="16"/>
                <w:lang w:val="ru-RU"/>
              </w:rPr>
              <w:tab/>
            </w:r>
            <w:r w:rsidRPr="006F0D75">
              <w:rPr>
                <w:spacing w:val="-2"/>
                <w:sz w:val="16"/>
                <w:lang w:val="ru-RU"/>
              </w:rPr>
              <w:t>Подпись</w:t>
            </w:r>
            <w:r w:rsidRPr="006F0D75">
              <w:rPr>
                <w:spacing w:val="40"/>
                <w:sz w:val="16"/>
                <w:lang w:val="ru-RU"/>
              </w:rPr>
              <w:t xml:space="preserve"> </w:t>
            </w:r>
          </w:p>
          <w:p w:rsidR="00F47372" w:rsidRPr="00F47372" w:rsidRDefault="00F47372" w:rsidP="00F47372">
            <w:pPr>
              <w:pStyle w:val="TableParagraph"/>
              <w:tabs>
                <w:tab w:val="left" w:pos="3281"/>
              </w:tabs>
              <w:spacing w:line="480" w:lineRule="auto"/>
              <w:ind w:left="2149" w:right="123" w:hanging="2040"/>
              <w:jc w:val="right"/>
              <w:rPr>
                <w:spacing w:val="40"/>
                <w:sz w:val="16"/>
                <w:lang w:val="ru-RU"/>
              </w:rPr>
            </w:pPr>
            <w:r w:rsidRPr="006F0D75">
              <w:rPr>
                <w:sz w:val="16"/>
                <w:lang w:val="ru-RU"/>
              </w:rPr>
              <w:t>Место</w:t>
            </w:r>
            <w:r w:rsidRPr="006F0D75">
              <w:rPr>
                <w:spacing w:val="-10"/>
                <w:sz w:val="16"/>
                <w:lang w:val="ru-RU"/>
              </w:rPr>
              <w:t xml:space="preserve"> </w:t>
            </w:r>
            <w:r w:rsidRPr="006F0D75">
              <w:rPr>
                <w:sz w:val="16"/>
                <w:lang w:val="ru-RU"/>
              </w:rPr>
              <w:t>печати</w:t>
            </w:r>
            <w:r w:rsidRPr="006F0D75">
              <w:rPr>
                <w:spacing w:val="-10"/>
                <w:sz w:val="16"/>
                <w:lang w:val="ru-RU"/>
              </w:rPr>
              <w:t xml:space="preserve"> </w:t>
            </w:r>
            <w:r w:rsidRPr="006F0D75">
              <w:rPr>
                <w:sz w:val="16"/>
                <w:lang w:val="ru-RU"/>
              </w:rPr>
              <w:t>(при</w:t>
            </w:r>
            <w:r w:rsidRPr="006F0D75">
              <w:rPr>
                <w:spacing w:val="-10"/>
                <w:sz w:val="16"/>
                <w:lang w:val="ru-RU"/>
              </w:rPr>
              <w:t xml:space="preserve"> </w:t>
            </w:r>
            <w:r w:rsidRPr="006F0D75">
              <w:rPr>
                <w:sz w:val="16"/>
                <w:lang w:val="ru-RU"/>
              </w:rPr>
              <w:t>наличии)</w:t>
            </w:r>
          </w:p>
        </w:tc>
        <w:tc>
          <w:tcPr>
            <w:tcW w:w="5042" w:type="dxa"/>
          </w:tcPr>
          <w:p w:rsidR="00F47372" w:rsidRPr="006F0D75" w:rsidRDefault="00F47372" w:rsidP="003153DE">
            <w:pPr>
              <w:pStyle w:val="TableParagraph"/>
              <w:spacing w:before="3"/>
              <w:rPr>
                <w:sz w:val="16"/>
                <w:lang w:val="ru-RU"/>
              </w:rPr>
            </w:pPr>
          </w:p>
          <w:p w:rsidR="00F47372" w:rsidRPr="00E57B7F" w:rsidRDefault="00F47372" w:rsidP="003153DE">
            <w:pPr>
              <w:pStyle w:val="TableParagraph"/>
              <w:tabs>
                <w:tab w:val="left" w:pos="3640"/>
              </w:tabs>
              <w:spacing w:line="20" w:lineRule="exact"/>
              <w:ind w:left="283"/>
              <w:rPr>
                <w:sz w:val="2"/>
              </w:rPr>
            </w:pPr>
            <w:r>
              <w:rPr>
                <w:noProof/>
                <w:sz w:val="2"/>
                <w:lang w:eastAsia="ru-RU"/>
              </w:rPr>
              <mc:AlternateContent>
                <mc:Choice Requires="wpg">
                  <w:drawing>
                    <wp:inline distT="0" distB="0" distL="0" distR="0" wp14:anchorId="476DD62B" wp14:editId="5BBE1D64">
                      <wp:extent cx="813435" cy="4445"/>
                      <wp:effectExtent l="12065" t="4445" r="12700" b="10160"/>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3435" cy="4445"/>
                                <a:chOff x="0" y="0"/>
                                <a:chExt cx="1281" cy="7"/>
                              </a:xfrm>
                            </wpg:grpSpPr>
                            <wps:wsp>
                              <wps:cNvPr id="89" name="Line 47"/>
                              <wps:cNvCnPr/>
                              <wps:spPr bwMode="auto">
                                <a:xfrm>
                                  <a:off x="0" y="3"/>
                                  <a:ext cx="1280"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88" o:spid="_x0000_s1026" style="width:64.05pt;height:.35pt;mso-position-horizontal-relative:char;mso-position-vertical-relative:line" coordsize="12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">
                      <v:line id="Line 47" o:spid="_x0000_s1027" style="position:absolute;visibility:visible;mso-wrap-style:square" from="0,3" to="12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IPwMMAAADbAAAADwAAAGRycy9kb3ducmV2LnhtbESPQWsCMRSE7wX/Q3hCbzVroVZXo1il&#10;Yo+6Hjw+Ns/N4uZlSVJ3/fdGKPQ4zMw3zGLV20bcyIfasYLxKANBXDpdc6XgVHy/TUGEiKyxcUwK&#10;7hRgtRy8LDDXruMD3Y6xEgnCIUcFJsY2lzKUhiyGkWuJk3dx3mJM0ldSe+wS3DbyPcsm0mLNacFg&#10;SxtD5fX4axV022KX2cKar8vnz+a6+9juz75Q6nXYr+cgIvXxP/zX3msF0xk8v6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SD8DDAAAA2wAAAA8AAAAAAAAAAAAA&#10;AAAAoQIAAGRycy9kb3ducmV2LnhtbFBLBQYAAAAABAAEAPkAAACRAwAAAAA=&#10;" strokeweight=".1151mm"/>
                      <w10:anchorlock/>
                    </v:group>
                  </w:pict>
                </mc:Fallback>
              </mc:AlternateContent>
            </w:r>
            <w:r w:rsidRPr="00E57B7F">
              <w:rPr>
                <w:sz w:val="2"/>
              </w:rPr>
              <w:tab/>
            </w:r>
            <w:r>
              <w:rPr>
                <w:noProof/>
                <w:sz w:val="2"/>
                <w:lang w:eastAsia="ru-RU"/>
              </w:rPr>
              <mc:AlternateContent>
                <mc:Choice Requires="wpg">
                  <w:drawing>
                    <wp:inline distT="0" distB="0" distL="0" distR="0" wp14:anchorId="277A6324" wp14:editId="1D3A1F71">
                      <wp:extent cx="1015365" cy="4445"/>
                      <wp:effectExtent l="10160" t="4445" r="12700" b="10160"/>
                      <wp:docPr id="86" name="Группа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5365" cy="4445"/>
                                <a:chOff x="0" y="0"/>
                                <a:chExt cx="1599" cy="7"/>
                              </a:xfrm>
                            </wpg:grpSpPr>
                            <wps:wsp>
                              <wps:cNvPr id="87" name="Line 45"/>
                              <wps:cNvCnPr/>
                              <wps:spPr bwMode="auto">
                                <a:xfrm>
                                  <a:off x="0" y="3"/>
                                  <a:ext cx="1598"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86" o:spid="_x0000_s1026" style="width:79.95pt;height:.35pt;mso-position-horizontal-relative:char;mso-position-vertical-relative:line" coordsize="15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">
                      <v:line id="Line 45" o:spid="_x0000_s1027" style="position:absolute;visibility:visible;mso-wrap-style:square" from="0,3" to="1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E+KcIAAADbAAAADwAAAGRycy9kb3ducmV2LnhtbESPQWsCMRSE74L/ITzBm2YrWGU1SlUq&#10;9qjrweNj89wsbl6WJHW3/74pFDwOM/MNs972thFP8qF2rOBtmoEgLp2uuVJwLT4nSxAhImtsHJOC&#10;Hwqw3QwHa8y16/hMz0usRIJwyFGBibHNpQylIYth6lri5N2dtxiT9JXUHrsEt42cZdm7tFhzWjDY&#10;0t5Q+bh8WwXdoThmtrBmd1987R/H+eF084VS41H/sQIRqY+v8H/7pBUsF/D3Jf0A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E+KcIAAADbAAAADwAAAAAAAAAAAAAA&#10;AAChAgAAZHJzL2Rvd25yZXYueG1sUEsFBgAAAAAEAAQA+QAAAJADAAAAAA==&#10;" strokeweight=".1151mm"/>
                      <w10:anchorlock/>
                    </v:group>
                  </w:pict>
                </mc:Fallback>
              </mc:AlternateContent>
            </w:r>
          </w:p>
          <w:p w:rsidR="00F47372" w:rsidRPr="00E57B7F" w:rsidRDefault="00F47372" w:rsidP="003153DE">
            <w:pPr>
              <w:pStyle w:val="TableParagraph"/>
              <w:tabs>
                <w:tab w:val="left" w:pos="3729"/>
              </w:tabs>
              <w:ind w:left="295"/>
              <w:rPr>
                <w:sz w:val="16"/>
              </w:rPr>
            </w:pPr>
            <w:proofErr w:type="spellStart"/>
            <w:r w:rsidRPr="00E57B7F">
              <w:rPr>
                <w:spacing w:val="-2"/>
                <w:sz w:val="16"/>
              </w:rPr>
              <w:t>Должность</w:t>
            </w:r>
            <w:proofErr w:type="spellEnd"/>
            <w:r w:rsidRPr="00E57B7F">
              <w:rPr>
                <w:sz w:val="16"/>
              </w:rPr>
              <w:tab/>
              <w:t>(</w:t>
            </w:r>
            <w:proofErr w:type="spellStart"/>
            <w:r w:rsidRPr="00E57B7F">
              <w:rPr>
                <w:sz w:val="16"/>
              </w:rPr>
              <w:t>Фамилия</w:t>
            </w:r>
            <w:proofErr w:type="spellEnd"/>
            <w:r w:rsidRPr="00E57B7F">
              <w:rPr>
                <w:sz w:val="16"/>
              </w:rPr>
              <w:t>,</w:t>
            </w:r>
            <w:r w:rsidRPr="00E57B7F">
              <w:rPr>
                <w:spacing w:val="-9"/>
                <w:sz w:val="16"/>
              </w:rPr>
              <w:t xml:space="preserve"> </w:t>
            </w:r>
            <w:proofErr w:type="spellStart"/>
            <w:r w:rsidRPr="00E57B7F">
              <w:rPr>
                <w:spacing w:val="-2"/>
                <w:sz w:val="16"/>
              </w:rPr>
              <w:t>инициалы</w:t>
            </w:r>
            <w:proofErr w:type="spellEnd"/>
            <w:r w:rsidRPr="00E57B7F">
              <w:rPr>
                <w:spacing w:val="-2"/>
                <w:sz w:val="16"/>
              </w:rPr>
              <w:t>)</w:t>
            </w:r>
          </w:p>
          <w:p w:rsidR="00F47372" w:rsidRPr="00E57B7F" w:rsidRDefault="00F47372" w:rsidP="003153DE">
            <w:pPr>
              <w:pStyle w:val="TableParagraph"/>
              <w:rPr>
                <w:sz w:val="20"/>
              </w:rPr>
            </w:pPr>
          </w:p>
          <w:p w:rsidR="00F47372" w:rsidRPr="00E57B7F" w:rsidRDefault="00F47372" w:rsidP="003153DE">
            <w:pPr>
              <w:pStyle w:val="TableParagraph"/>
              <w:spacing w:before="2"/>
              <w:rPr>
                <w:sz w:val="10"/>
              </w:rPr>
            </w:pPr>
          </w:p>
          <w:p w:rsidR="00F47372" w:rsidRPr="00E57B7F" w:rsidRDefault="00F47372" w:rsidP="003153DE">
            <w:pPr>
              <w:pStyle w:val="TableParagraph"/>
              <w:tabs>
                <w:tab w:val="left" w:pos="3843"/>
              </w:tabs>
              <w:spacing w:line="20" w:lineRule="exact"/>
              <w:ind w:left="242"/>
              <w:rPr>
                <w:sz w:val="2"/>
              </w:rPr>
            </w:pPr>
            <w:r>
              <w:rPr>
                <w:noProof/>
                <w:sz w:val="2"/>
                <w:lang w:eastAsia="ru-RU"/>
              </w:rPr>
              <mc:AlternateContent>
                <mc:Choice Requires="wpg">
                  <w:drawing>
                    <wp:inline distT="0" distB="0" distL="0" distR="0" wp14:anchorId="59D4F0D7" wp14:editId="59284A2F">
                      <wp:extent cx="965200" cy="4445"/>
                      <wp:effectExtent l="5080" t="11430" r="10795" b="3175"/>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200" cy="4445"/>
                                <a:chOff x="0" y="0"/>
                                <a:chExt cx="1520" cy="7"/>
                              </a:xfrm>
                            </wpg:grpSpPr>
                            <wps:wsp>
                              <wps:cNvPr id="107" name="Line 43"/>
                              <wps:cNvCnPr/>
                              <wps:spPr bwMode="auto">
                                <a:xfrm>
                                  <a:off x="0" y="3"/>
                                  <a:ext cx="151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84" o:spid="_x0000_s1026" style="width:76pt;height:.35pt;mso-position-horizontal-relative:char;mso-position-vertical-relative:line" coordsize="1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">
                      <v:line id="Line 43" o:spid="_x0000_s1027" style="position:absolute;visibility:visible;mso-wrap-style:square" from="0,3" to="1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PHcsEAAADcAAAADwAAAGRycy9kb3ducmV2LnhtbERPTWsCMRC9F/ofwhS81cSCVbZGsYqi&#10;x7oeehw242ZxM1mS6G7/fVMQepvH+5zFanCtuFOIjWcNk7ECQVx503Ct4VzuXucgYkI22HomDT8U&#10;YbV8flpgYXzPX3Q/pVrkEI4FarApdYWUsbLkMI59R5y5iw8OU4ahliZgn8NdK9+UepcOG84NFjva&#10;WKqup5vT0G/LvXKls5+X2XFz3U+3h+9Qaj16GdYfIBIN6V/8cB9Mnq9m8PdMvk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A8dywQAAANwAAAAPAAAAAAAAAAAAAAAA&#10;AKECAABkcnMvZG93bnJldi54bWxQSwUGAAAAAAQABAD5AAAAjwMAAAAA&#10;" strokeweight=".1151mm"/>
                      <w10:anchorlock/>
                    </v:group>
                  </w:pict>
                </mc:Fallback>
              </mc:AlternateContent>
            </w:r>
            <w:r w:rsidRPr="00E57B7F">
              <w:rPr>
                <w:sz w:val="2"/>
              </w:rPr>
              <w:tab/>
            </w:r>
            <w:r>
              <w:rPr>
                <w:noProof/>
                <w:sz w:val="2"/>
                <w:lang w:eastAsia="ru-RU"/>
              </w:rPr>
              <mc:AlternateContent>
                <mc:Choice Requires="wpg">
                  <w:drawing>
                    <wp:inline distT="0" distB="0" distL="0" distR="0" wp14:anchorId="79B2E45B" wp14:editId="5EEF7DDA">
                      <wp:extent cx="914400" cy="4445"/>
                      <wp:effectExtent l="5715" t="11430" r="13335" b="3175"/>
                      <wp:docPr id="82" name="Группа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4445"/>
                                <a:chOff x="0" y="0"/>
                                <a:chExt cx="1440" cy="7"/>
                              </a:xfrm>
                            </wpg:grpSpPr>
                            <wps:wsp>
                              <wps:cNvPr id="109" name="Line 41"/>
                              <wps:cNvCnPr/>
                              <wps:spPr bwMode="auto">
                                <a:xfrm>
                                  <a:off x="0" y="3"/>
                                  <a:ext cx="1440"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82" o:spid="_x0000_s1026" style="width:1in;height:.35pt;mso-position-horizontal-relative:char;mso-position-vertical-relative:line" coordsize="14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">
                      <v:line id="Line 41" o:spid="_x0000_s1027" style="position:absolute;visibility:visible;mso-wrap-style:square" from="0,3" to="14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D2m8EAAADcAAAADwAAAGRycy9kb3ducmV2LnhtbERPTWsCMRC9F/ofwhR6q0mFWrsapSoV&#10;e9TtweOwGTeLm8mSpO723zeC4G0e73Pmy8G14kIhNp41vI4UCOLKm4ZrDT/l18sUREzIBlvPpOGP&#10;IiwXjw9zLIzveU+XQ6pFDuFYoAabUldIGStLDuPId8SZO/ngMGUYamkC9jnctXKs1EQ6bDg3WOxo&#10;bak6H36dhn5TbpUrnV2d3r/X5+3bZncMpdbPT8PnDESiId3FN/fO5PnqA67P5Av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0PabwQAAANwAAAAPAAAAAAAAAAAAAAAA&#10;AKECAABkcnMvZG93bnJldi54bWxQSwUGAAAAAAQABAD5AAAAjwMAAAAA&#10;" strokeweight=".1151mm"/>
                      <w10:anchorlock/>
                    </v:group>
                  </w:pict>
                </mc:Fallback>
              </mc:AlternateContent>
            </w:r>
          </w:p>
          <w:p w:rsidR="00F47372" w:rsidRPr="006F0D75" w:rsidRDefault="00F47372" w:rsidP="003153DE">
            <w:pPr>
              <w:pStyle w:val="TableParagraph"/>
              <w:tabs>
                <w:tab w:val="left" w:pos="4237"/>
              </w:tabs>
              <w:ind w:left="107"/>
              <w:rPr>
                <w:sz w:val="16"/>
                <w:lang w:val="ru-RU"/>
              </w:rPr>
            </w:pPr>
            <w:r w:rsidRPr="006F0D75">
              <w:rPr>
                <w:sz w:val="16"/>
                <w:lang w:val="ru-RU"/>
              </w:rPr>
              <w:t>Дата</w:t>
            </w:r>
            <w:r w:rsidRPr="006F0D75">
              <w:rPr>
                <w:spacing w:val="-7"/>
                <w:sz w:val="16"/>
                <w:lang w:val="ru-RU"/>
              </w:rPr>
              <w:t xml:space="preserve"> </w:t>
            </w:r>
            <w:r w:rsidRPr="006F0D75">
              <w:rPr>
                <w:sz w:val="16"/>
                <w:lang w:val="ru-RU"/>
              </w:rPr>
              <w:t>(число,</w:t>
            </w:r>
            <w:r w:rsidRPr="006F0D75">
              <w:rPr>
                <w:spacing w:val="-5"/>
                <w:sz w:val="16"/>
                <w:lang w:val="ru-RU"/>
              </w:rPr>
              <w:t xml:space="preserve"> </w:t>
            </w:r>
            <w:r w:rsidRPr="006F0D75">
              <w:rPr>
                <w:sz w:val="16"/>
                <w:lang w:val="ru-RU"/>
              </w:rPr>
              <w:t>месяц,</w:t>
            </w:r>
            <w:r w:rsidRPr="006F0D75">
              <w:rPr>
                <w:spacing w:val="-5"/>
                <w:sz w:val="16"/>
                <w:lang w:val="ru-RU"/>
              </w:rPr>
              <w:t xml:space="preserve"> </w:t>
            </w:r>
            <w:r w:rsidRPr="006F0D75">
              <w:rPr>
                <w:spacing w:val="-4"/>
                <w:sz w:val="16"/>
                <w:lang w:val="ru-RU"/>
              </w:rPr>
              <w:t>год)</w:t>
            </w:r>
            <w:r w:rsidRPr="006F0D75">
              <w:rPr>
                <w:sz w:val="16"/>
                <w:lang w:val="ru-RU"/>
              </w:rPr>
              <w:tab/>
            </w:r>
            <w:r w:rsidRPr="006F0D75">
              <w:rPr>
                <w:spacing w:val="-2"/>
                <w:sz w:val="16"/>
                <w:lang w:val="ru-RU"/>
              </w:rPr>
              <w:t>Подпись</w:t>
            </w:r>
          </w:p>
          <w:p w:rsidR="00F47372" w:rsidRPr="006F0D75" w:rsidRDefault="00F47372" w:rsidP="00F47372">
            <w:pPr>
              <w:pStyle w:val="TableParagraph"/>
              <w:ind w:right="166"/>
              <w:jc w:val="right"/>
              <w:rPr>
                <w:sz w:val="16"/>
                <w:lang w:val="ru-RU"/>
              </w:rPr>
            </w:pPr>
            <w:r w:rsidRPr="006F0D75">
              <w:rPr>
                <w:sz w:val="16"/>
                <w:lang w:val="ru-RU"/>
              </w:rPr>
              <w:t>Место</w:t>
            </w:r>
            <w:r w:rsidRPr="006F0D75">
              <w:rPr>
                <w:spacing w:val="-7"/>
                <w:sz w:val="16"/>
                <w:lang w:val="ru-RU"/>
              </w:rPr>
              <w:t xml:space="preserve"> </w:t>
            </w:r>
            <w:r w:rsidRPr="006F0D75">
              <w:rPr>
                <w:spacing w:val="-2"/>
                <w:sz w:val="16"/>
                <w:lang w:val="ru-RU"/>
              </w:rPr>
              <w:t>печати</w:t>
            </w:r>
          </w:p>
        </w:tc>
        <w:tc>
          <w:tcPr>
            <w:tcW w:w="6149" w:type="dxa"/>
          </w:tcPr>
          <w:p w:rsidR="00F47372" w:rsidRPr="006F0D75" w:rsidRDefault="00F47372" w:rsidP="003153DE">
            <w:pPr>
              <w:pStyle w:val="TableParagraph"/>
              <w:spacing w:before="3"/>
              <w:rPr>
                <w:sz w:val="16"/>
                <w:lang w:val="ru-RU"/>
              </w:rPr>
            </w:pPr>
          </w:p>
          <w:p w:rsidR="00F47372" w:rsidRPr="00E57B7F" w:rsidRDefault="00F47372" w:rsidP="003153DE">
            <w:pPr>
              <w:pStyle w:val="TableParagraph"/>
              <w:tabs>
                <w:tab w:val="left" w:pos="4105"/>
              </w:tabs>
              <w:spacing w:line="20" w:lineRule="exact"/>
              <w:ind w:left="148"/>
              <w:rPr>
                <w:sz w:val="2"/>
              </w:rPr>
            </w:pPr>
            <w:r>
              <w:rPr>
                <w:noProof/>
                <w:sz w:val="2"/>
                <w:lang w:eastAsia="ru-RU"/>
              </w:rPr>
              <mc:AlternateContent>
                <mc:Choice Requires="wpg">
                  <w:drawing>
                    <wp:inline distT="0" distB="0" distL="0" distR="0" wp14:anchorId="24BC0BB5" wp14:editId="5D19EDBA">
                      <wp:extent cx="2285365" cy="4445"/>
                      <wp:effectExtent l="8890" t="4445" r="10795" b="10160"/>
                      <wp:docPr id="80" name="Группа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4445"/>
                                <a:chOff x="0" y="0"/>
                                <a:chExt cx="3599" cy="7"/>
                              </a:xfrm>
                            </wpg:grpSpPr>
                            <wps:wsp>
                              <wps:cNvPr id="111" name="Line 39"/>
                              <wps:cNvCnPr/>
                              <wps:spPr bwMode="auto">
                                <a:xfrm>
                                  <a:off x="0" y="3"/>
                                  <a:ext cx="359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80" o:spid="_x0000_s1026" style="width:179.95pt;height:.35pt;mso-position-horizontal-relative:char;mso-position-vertical-relative:line" coordsize="35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">
                      <v:line id="Line 39" o:spid="_x0000_s1027" style="position:absolute;visibility:visible;mso-wrap-style:square" from="0,3" to="3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9sQMEAAADcAAAADwAAAGRycy9kb3ducmV2LnhtbERPS2sCMRC+F/wPYQRvNbsFbVmN4gPF&#10;Huv24HHYjJvFzWRJUnf996ZQ6G0+vucs14NtxZ18aBwryKcZCOLK6YZrBd/l4fUDRIjIGlvHpOBB&#10;Adar0csSC+16/qL7OdYihXAoUIGJsSukDJUhi2HqOuLEXZ23GBP0tdQe+xRuW/mWZXNpseHUYLCj&#10;naHqdv6xCvp9ecxsac32+v65ux1n+9PFl0pNxsNmASLSEP/Ff+6TTvPzHH6fSR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f2xAwQAAANwAAAAPAAAAAAAAAAAAAAAA&#10;AKECAABkcnMvZG93bnJldi54bWxQSwUGAAAAAAQABAD5AAAAjwMAAAAA&#10;" strokeweight=".1151mm"/>
                      <w10:anchorlock/>
                    </v:group>
                  </w:pict>
                </mc:Fallback>
              </mc:AlternateContent>
            </w:r>
            <w:r w:rsidRPr="00E57B7F">
              <w:rPr>
                <w:sz w:val="2"/>
              </w:rPr>
              <w:tab/>
            </w:r>
            <w:r>
              <w:rPr>
                <w:noProof/>
                <w:sz w:val="2"/>
                <w:lang w:eastAsia="ru-RU"/>
              </w:rPr>
              <mc:AlternateContent>
                <mc:Choice Requires="wpg">
                  <w:drawing>
                    <wp:inline distT="0" distB="0" distL="0" distR="0" wp14:anchorId="46C1E3A5" wp14:editId="1746FA13">
                      <wp:extent cx="1219200" cy="4445"/>
                      <wp:effectExtent l="6985" t="4445" r="12065" b="10160"/>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4445"/>
                                <a:chOff x="0" y="0"/>
                                <a:chExt cx="1920" cy="7"/>
                              </a:xfrm>
                            </wpg:grpSpPr>
                            <wps:wsp>
                              <wps:cNvPr id="113" name="Line 37"/>
                              <wps:cNvCnPr/>
                              <wps:spPr bwMode="auto">
                                <a:xfrm>
                                  <a:off x="0" y="3"/>
                                  <a:ext cx="1919" cy="0"/>
                                </a:xfrm>
                                <a:prstGeom prst="line">
                                  <a:avLst/>
                                </a:prstGeom>
                                <a:noFill/>
                                <a:ln w="4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78" o:spid="_x0000_s1026" style="width:96pt;height:.35pt;mso-position-horizontal-relative:char;mso-position-vertical-relative:line" coordsize="19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">
                      <v:line id="Line 37" o:spid="_x0000_s1027" style="position:absolute;visibility:visible;mso-wrap-style:square" from="0,3" to="19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FXrMIAAADcAAAADwAAAGRycy9kb3ducmV2LnhtbERPS2sCMRC+F/wPYQrealalWrZG8YGi&#10;R10PPQ6bcbO4mSxJdLf/vikUepuP7zmLVW8b8SQfascKxqMMBHHpdM2Vgmuxf/sAESKyxsYxKfim&#10;AKvl4GWBuXYdn+l5iZVIIRxyVGBibHMpQ2nIYhi5ljhxN+ctxgR9JbXHLoXbRk6ybCYt1pwaDLa0&#10;NVTeLw+roNsVh8wW1mxu89P2fnjfHb98odTwtV9/gojUx3/xn/uo0/zxFH6fSR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FXrMIAAADcAAAADwAAAAAAAAAAAAAA&#10;AAChAgAAZHJzL2Rvd25yZXYueG1sUEsFBgAAAAAEAAQA+QAAAJADAAAAAA==&#10;" strokeweight=".1151mm"/>
                      <w10:anchorlock/>
                    </v:group>
                  </w:pict>
                </mc:Fallback>
              </mc:AlternateContent>
            </w:r>
          </w:p>
          <w:p w:rsidR="00F47372" w:rsidRPr="006F0D75" w:rsidRDefault="00F47372" w:rsidP="003153DE">
            <w:pPr>
              <w:pStyle w:val="TableParagraph"/>
              <w:tabs>
                <w:tab w:val="left" w:pos="4446"/>
                <w:tab w:val="left" w:pos="5211"/>
              </w:tabs>
              <w:spacing w:line="477" w:lineRule="auto"/>
              <w:ind w:left="364" w:right="234" w:hanging="135"/>
              <w:rPr>
                <w:sz w:val="16"/>
                <w:lang w:val="ru-RU"/>
              </w:rPr>
            </w:pPr>
            <w:proofErr w:type="gramStart"/>
            <w:r w:rsidRPr="006F0D75">
              <w:rPr>
                <w:sz w:val="16"/>
                <w:lang w:val="ru-RU"/>
              </w:rPr>
              <w:t>Руководитель общероссийской спортивной федерации</w:t>
            </w:r>
            <w:r w:rsidRPr="006F0D75">
              <w:rPr>
                <w:sz w:val="16"/>
                <w:lang w:val="ru-RU"/>
              </w:rPr>
              <w:tab/>
              <w:t>(Фамилия,</w:t>
            </w:r>
            <w:r w:rsidRPr="006F0D75">
              <w:rPr>
                <w:spacing w:val="-10"/>
                <w:sz w:val="16"/>
                <w:lang w:val="ru-RU"/>
              </w:rPr>
              <w:t xml:space="preserve"> </w:t>
            </w:r>
            <w:r w:rsidRPr="006F0D75">
              <w:rPr>
                <w:sz w:val="16"/>
                <w:lang w:val="ru-RU"/>
              </w:rPr>
              <w:t>инициалы)</w:t>
            </w:r>
            <w:r w:rsidRPr="006F0D75">
              <w:rPr>
                <w:spacing w:val="40"/>
                <w:sz w:val="16"/>
                <w:lang w:val="ru-RU"/>
              </w:rPr>
              <w:t xml:space="preserve"> </w:t>
            </w:r>
            <w:r w:rsidRPr="006F0D75">
              <w:rPr>
                <w:sz w:val="16"/>
                <w:lang w:val="ru-RU"/>
              </w:rPr>
              <w:t>Дата (число, месяц, год)</w:t>
            </w:r>
            <w:r w:rsidRPr="006F0D75">
              <w:rPr>
                <w:sz w:val="16"/>
                <w:lang w:val="ru-RU"/>
              </w:rPr>
              <w:tab/>
            </w:r>
            <w:r w:rsidRPr="006F0D75">
              <w:rPr>
                <w:sz w:val="16"/>
                <w:lang w:val="ru-RU"/>
              </w:rPr>
              <w:tab/>
            </w:r>
            <w:r w:rsidRPr="006F0D75">
              <w:rPr>
                <w:spacing w:val="-2"/>
                <w:sz w:val="16"/>
                <w:lang w:val="ru-RU"/>
              </w:rPr>
              <w:t>Подпись</w:t>
            </w:r>
            <w:proofErr w:type="gramEnd"/>
          </w:p>
          <w:p w:rsidR="00F47372" w:rsidRPr="006F0D75" w:rsidRDefault="00F47372" w:rsidP="003153DE">
            <w:pPr>
              <w:pStyle w:val="TableParagraph"/>
              <w:tabs>
                <w:tab w:val="left" w:pos="2788"/>
                <w:tab w:val="left" w:pos="5326"/>
              </w:tabs>
              <w:ind w:left="4977" w:right="260" w:hanging="4722"/>
              <w:rPr>
                <w:sz w:val="16"/>
                <w:lang w:val="ru-RU"/>
              </w:rPr>
            </w:pPr>
            <w:r w:rsidRPr="006F0D75">
              <w:rPr>
                <w:sz w:val="16"/>
                <w:lang w:val="ru-RU"/>
              </w:rPr>
              <w:t>Должностное</w:t>
            </w:r>
            <w:r w:rsidRPr="006F0D75">
              <w:rPr>
                <w:spacing w:val="-5"/>
                <w:sz w:val="16"/>
                <w:lang w:val="ru-RU"/>
              </w:rPr>
              <w:t xml:space="preserve"> </w:t>
            </w:r>
            <w:r w:rsidR="000A1472">
              <w:rPr>
                <w:sz w:val="16"/>
                <w:lang w:val="ru-RU"/>
              </w:rPr>
              <w:t>лицо</w:t>
            </w:r>
            <w:r w:rsidR="000A1472">
              <w:rPr>
                <w:sz w:val="16"/>
                <w:lang w:val="ru-RU"/>
              </w:rPr>
              <w:tab/>
              <w:t>(Фамилия, инициалы)</w:t>
            </w:r>
            <w:r w:rsidR="000A1472">
              <w:rPr>
                <w:sz w:val="16"/>
                <w:lang w:val="ru-RU"/>
              </w:rPr>
              <w:tab/>
            </w:r>
            <w:r w:rsidRPr="006F0D75">
              <w:rPr>
                <w:spacing w:val="-2"/>
                <w:sz w:val="16"/>
                <w:lang w:val="ru-RU"/>
              </w:rPr>
              <w:t>Подпись</w:t>
            </w:r>
            <w:r w:rsidRPr="006F0D75">
              <w:rPr>
                <w:spacing w:val="40"/>
                <w:sz w:val="16"/>
                <w:lang w:val="ru-RU"/>
              </w:rPr>
              <w:t xml:space="preserve"> </w:t>
            </w:r>
            <w:r w:rsidRPr="006F0D75">
              <w:rPr>
                <w:sz w:val="16"/>
                <w:lang w:val="ru-RU"/>
              </w:rPr>
              <w:t>Место</w:t>
            </w:r>
            <w:r w:rsidR="000A1472">
              <w:rPr>
                <w:spacing w:val="-6"/>
                <w:sz w:val="16"/>
                <w:lang w:val="ru-RU"/>
              </w:rPr>
              <w:t xml:space="preserve"> </w:t>
            </w:r>
            <w:r w:rsidRPr="006F0D75">
              <w:rPr>
                <w:spacing w:val="-2"/>
                <w:sz w:val="16"/>
                <w:lang w:val="ru-RU"/>
              </w:rPr>
              <w:t>печати</w:t>
            </w:r>
          </w:p>
        </w:tc>
      </w:tr>
    </w:tbl>
    <w:p w:rsidR="0008757A" w:rsidRPr="00B315F9" w:rsidRDefault="0008757A" w:rsidP="00B315F9">
      <w:pPr>
        <w:sectPr w:rsidR="0008757A" w:rsidRPr="00B315F9" w:rsidSect="000A1472">
          <w:pgSz w:w="16838" w:h="11905" w:orient="landscape"/>
          <w:pgMar w:top="709" w:right="1134" w:bottom="142" w:left="1134" w:header="0" w:footer="0" w:gutter="0"/>
          <w:cols w:space="720"/>
          <w:titlePg/>
          <w:docGrid w:linePitch="272"/>
        </w:sectPr>
      </w:pPr>
    </w:p>
    <w:p w:rsidR="003C4615" w:rsidRPr="00094B81" w:rsidRDefault="003C4615" w:rsidP="000A1472">
      <w:pPr>
        <w:pStyle w:val="ConsPlusNormal"/>
        <w:jc w:val="right"/>
        <w:outlineLvl w:val="1"/>
        <w:rPr>
          <w:rFonts w:ascii="Times New Roman" w:hAnsi="Times New Roman" w:cs="Times New Roman"/>
          <w:sz w:val="24"/>
          <w:szCs w:val="24"/>
        </w:rPr>
      </w:pPr>
      <w:r w:rsidRPr="00094B81">
        <w:rPr>
          <w:rFonts w:ascii="Times New Roman" w:hAnsi="Times New Roman" w:cs="Times New Roman"/>
          <w:sz w:val="24"/>
          <w:szCs w:val="24"/>
        </w:rPr>
        <w:t>Приложение</w:t>
      </w:r>
      <w:r w:rsidR="007D64FB">
        <w:rPr>
          <w:rFonts w:ascii="Times New Roman" w:hAnsi="Times New Roman" w:cs="Times New Roman"/>
          <w:sz w:val="24"/>
          <w:szCs w:val="24"/>
        </w:rPr>
        <w:t xml:space="preserve"> </w:t>
      </w:r>
      <w:r w:rsidRPr="00094B81">
        <w:rPr>
          <w:rFonts w:ascii="Times New Roman" w:hAnsi="Times New Roman" w:cs="Times New Roman"/>
          <w:sz w:val="24"/>
          <w:szCs w:val="24"/>
        </w:rPr>
        <w:t>4</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к Административному регламенту</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1A7E43" w:rsidRPr="00E57B7F" w:rsidRDefault="001A7E43" w:rsidP="001A7E43">
      <w:pPr>
        <w:pStyle w:val="4"/>
        <w:spacing w:before="1"/>
        <w:ind w:left="2687" w:right="2461"/>
      </w:pPr>
      <w:bookmarkStart w:id="19" w:name="P787"/>
      <w:bookmarkEnd w:id="19"/>
      <w:r w:rsidRPr="00E57B7F">
        <w:t>Карточка</w:t>
      </w:r>
      <w:r w:rsidRPr="00E57B7F">
        <w:rPr>
          <w:spacing w:val="-8"/>
        </w:rPr>
        <w:t xml:space="preserve"> </w:t>
      </w:r>
      <w:r w:rsidRPr="00E57B7F">
        <w:t>учета</w:t>
      </w:r>
      <w:r w:rsidRPr="00E57B7F">
        <w:rPr>
          <w:spacing w:val="-6"/>
        </w:rPr>
        <w:t xml:space="preserve"> </w:t>
      </w:r>
      <w:r w:rsidRPr="00E57B7F">
        <w:t>судейской</w:t>
      </w:r>
      <w:r w:rsidRPr="00E57B7F">
        <w:rPr>
          <w:spacing w:val="-7"/>
        </w:rPr>
        <w:t xml:space="preserve"> </w:t>
      </w:r>
      <w:r w:rsidRPr="00E57B7F">
        <w:t>деятельности</w:t>
      </w:r>
      <w:r w:rsidRPr="00E57B7F">
        <w:rPr>
          <w:spacing w:val="-8"/>
        </w:rPr>
        <w:t xml:space="preserve"> </w:t>
      </w:r>
      <w:r w:rsidRPr="00E57B7F">
        <w:t>спортивного</w:t>
      </w:r>
      <w:r w:rsidRPr="00E57B7F">
        <w:rPr>
          <w:spacing w:val="-5"/>
        </w:rPr>
        <w:t xml:space="preserve"> </w:t>
      </w:r>
      <w:r w:rsidRPr="00E57B7F">
        <w:rPr>
          <w:spacing w:val="-2"/>
        </w:rPr>
        <w:t>судьи</w:t>
      </w:r>
    </w:p>
    <w:p w:rsidR="003C4615" w:rsidRPr="00094B81" w:rsidRDefault="003C4615">
      <w:pPr>
        <w:pStyle w:val="ConsPlusNormal"/>
        <w:jc w:val="both"/>
        <w:rPr>
          <w:rFonts w:ascii="Times New Roman" w:hAnsi="Times New Roman" w:cs="Times New Roman"/>
          <w:sz w:val="24"/>
          <w:szCs w:val="24"/>
        </w:rPr>
      </w:pPr>
    </w:p>
    <w:tbl>
      <w:tblPr>
        <w:tblStyle w:val="TableNormal"/>
        <w:tblW w:w="1533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398"/>
        <w:gridCol w:w="1531"/>
        <w:gridCol w:w="113"/>
        <w:gridCol w:w="1306"/>
        <w:gridCol w:w="623"/>
        <w:gridCol w:w="740"/>
        <w:gridCol w:w="1076"/>
        <w:gridCol w:w="344"/>
        <w:gridCol w:w="1360"/>
        <w:gridCol w:w="851"/>
        <w:gridCol w:w="625"/>
        <w:gridCol w:w="457"/>
        <w:gridCol w:w="565"/>
        <w:gridCol w:w="796"/>
        <w:gridCol w:w="798"/>
        <w:gridCol w:w="796"/>
        <w:gridCol w:w="1482"/>
      </w:tblGrid>
      <w:tr w:rsidR="000A1472" w:rsidRPr="000A1472" w:rsidTr="000A1472">
        <w:trPr>
          <w:trHeight w:val="395"/>
        </w:trPr>
        <w:tc>
          <w:tcPr>
            <w:tcW w:w="7261" w:type="dxa"/>
            <w:gridSpan w:val="8"/>
            <w:vMerge w:val="restart"/>
          </w:tcPr>
          <w:p w:rsidR="000A1472" w:rsidRPr="000A1472" w:rsidRDefault="000A1472" w:rsidP="003153DE">
            <w:pPr>
              <w:pStyle w:val="TableParagraph"/>
              <w:spacing w:before="128"/>
              <w:ind w:left="2209" w:hanging="1596"/>
              <w:rPr>
                <w:sz w:val="24"/>
                <w:lang w:val="ru-RU"/>
              </w:rPr>
            </w:pPr>
            <w:r w:rsidRPr="000A1472">
              <w:rPr>
                <w:sz w:val="24"/>
                <w:lang w:val="ru-RU"/>
              </w:rPr>
              <w:t>КАРТОЧКА</w:t>
            </w:r>
            <w:r w:rsidRPr="000A1472">
              <w:rPr>
                <w:spacing w:val="-14"/>
                <w:sz w:val="24"/>
                <w:lang w:val="ru-RU"/>
              </w:rPr>
              <w:t xml:space="preserve"> </w:t>
            </w:r>
            <w:r w:rsidRPr="000A1472">
              <w:rPr>
                <w:sz w:val="24"/>
                <w:lang w:val="ru-RU"/>
              </w:rPr>
              <w:t>УЧЕТА</w:t>
            </w:r>
            <w:r w:rsidRPr="000A1472">
              <w:rPr>
                <w:spacing w:val="-14"/>
                <w:sz w:val="24"/>
                <w:lang w:val="ru-RU"/>
              </w:rPr>
              <w:t xml:space="preserve"> </w:t>
            </w:r>
            <w:r w:rsidRPr="000A1472">
              <w:rPr>
                <w:sz w:val="24"/>
                <w:lang w:val="ru-RU"/>
              </w:rPr>
              <w:t>СУДЕЙСКОЙ</w:t>
            </w:r>
            <w:r w:rsidRPr="000A1472">
              <w:rPr>
                <w:spacing w:val="-13"/>
                <w:sz w:val="24"/>
                <w:lang w:val="ru-RU"/>
              </w:rPr>
              <w:t xml:space="preserve"> </w:t>
            </w:r>
            <w:r w:rsidRPr="000A1472">
              <w:rPr>
                <w:sz w:val="24"/>
                <w:lang w:val="ru-RU"/>
              </w:rPr>
              <w:t>ДЕЯТЕЛЬНОСТИ СПОРТИВНОГО СУДЬИ</w:t>
            </w:r>
          </w:p>
        </w:tc>
        <w:tc>
          <w:tcPr>
            <w:tcW w:w="3180" w:type="dxa"/>
            <w:gridSpan w:val="4"/>
          </w:tcPr>
          <w:p w:rsidR="000A1472" w:rsidRPr="000A1472" w:rsidRDefault="000A1472" w:rsidP="003153DE">
            <w:pPr>
              <w:pStyle w:val="TableParagraph"/>
              <w:spacing w:before="63"/>
              <w:ind w:left="96"/>
              <w:rPr>
                <w:sz w:val="24"/>
              </w:rPr>
            </w:pPr>
            <w:proofErr w:type="spellStart"/>
            <w:r w:rsidRPr="000A1472">
              <w:rPr>
                <w:sz w:val="24"/>
              </w:rPr>
              <w:t>Наименование</w:t>
            </w:r>
            <w:proofErr w:type="spellEnd"/>
            <w:r w:rsidRPr="000A1472">
              <w:rPr>
                <w:spacing w:val="-3"/>
                <w:sz w:val="24"/>
              </w:rPr>
              <w:t xml:space="preserve"> </w:t>
            </w:r>
            <w:proofErr w:type="spellStart"/>
            <w:r w:rsidRPr="000A1472">
              <w:rPr>
                <w:sz w:val="24"/>
              </w:rPr>
              <w:t>вида</w:t>
            </w:r>
            <w:proofErr w:type="spellEnd"/>
            <w:r w:rsidRPr="000A1472">
              <w:rPr>
                <w:spacing w:val="-3"/>
                <w:sz w:val="24"/>
              </w:rPr>
              <w:t xml:space="preserve"> </w:t>
            </w:r>
            <w:proofErr w:type="spellStart"/>
            <w:r w:rsidRPr="000A1472">
              <w:rPr>
                <w:spacing w:val="-2"/>
                <w:sz w:val="24"/>
              </w:rPr>
              <w:t>спорта</w:t>
            </w:r>
            <w:proofErr w:type="spellEnd"/>
          </w:p>
        </w:tc>
        <w:tc>
          <w:tcPr>
            <w:tcW w:w="4894" w:type="dxa"/>
            <w:gridSpan w:val="6"/>
          </w:tcPr>
          <w:p w:rsidR="000A1472" w:rsidRPr="000A1472" w:rsidRDefault="000A1472" w:rsidP="003153DE">
            <w:pPr>
              <w:pStyle w:val="TableParagraph"/>
            </w:pPr>
          </w:p>
        </w:tc>
      </w:tr>
      <w:tr w:rsidR="000A1472" w:rsidRPr="000A1472" w:rsidTr="000A1472">
        <w:trPr>
          <w:trHeight w:val="398"/>
        </w:trPr>
        <w:tc>
          <w:tcPr>
            <w:tcW w:w="7261" w:type="dxa"/>
            <w:gridSpan w:val="8"/>
            <w:vMerge/>
            <w:tcBorders>
              <w:top w:val="nil"/>
            </w:tcBorders>
          </w:tcPr>
          <w:p w:rsidR="000A1472" w:rsidRPr="000A1472" w:rsidRDefault="000A1472" w:rsidP="003153DE">
            <w:pPr>
              <w:rPr>
                <w:sz w:val="2"/>
                <w:szCs w:val="2"/>
              </w:rPr>
            </w:pPr>
          </w:p>
        </w:tc>
        <w:tc>
          <w:tcPr>
            <w:tcW w:w="3180" w:type="dxa"/>
            <w:gridSpan w:val="4"/>
          </w:tcPr>
          <w:p w:rsidR="000A1472" w:rsidRPr="000A1472" w:rsidRDefault="000A1472" w:rsidP="003153DE">
            <w:pPr>
              <w:pStyle w:val="TableParagraph"/>
              <w:spacing w:before="64"/>
              <w:ind w:left="314"/>
              <w:rPr>
                <w:sz w:val="24"/>
              </w:rPr>
            </w:pPr>
            <w:proofErr w:type="spellStart"/>
            <w:r w:rsidRPr="000A1472">
              <w:rPr>
                <w:sz w:val="24"/>
              </w:rPr>
              <w:t>Номер-код</w:t>
            </w:r>
            <w:proofErr w:type="spellEnd"/>
            <w:r w:rsidRPr="000A1472">
              <w:rPr>
                <w:spacing w:val="-1"/>
                <w:sz w:val="24"/>
              </w:rPr>
              <w:t xml:space="preserve"> </w:t>
            </w:r>
            <w:proofErr w:type="spellStart"/>
            <w:r w:rsidRPr="000A1472">
              <w:rPr>
                <w:sz w:val="24"/>
              </w:rPr>
              <w:t>вида</w:t>
            </w:r>
            <w:proofErr w:type="spellEnd"/>
            <w:r w:rsidRPr="000A1472">
              <w:rPr>
                <w:spacing w:val="-1"/>
                <w:sz w:val="24"/>
              </w:rPr>
              <w:t xml:space="preserve"> </w:t>
            </w:r>
            <w:proofErr w:type="spellStart"/>
            <w:r w:rsidRPr="000A1472">
              <w:rPr>
                <w:spacing w:val="-2"/>
                <w:sz w:val="24"/>
              </w:rPr>
              <w:t>спорта</w:t>
            </w:r>
            <w:proofErr w:type="spellEnd"/>
          </w:p>
        </w:tc>
        <w:tc>
          <w:tcPr>
            <w:tcW w:w="4894" w:type="dxa"/>
            <w:gridSpan w:val="6"/>
          </w:tcPr>
          <w:p w:rsidR="000A1472" w:rsidRPr="000A1472" w:rsidRDefault="000A1472" w:rsidP="003153DE">
            <w:pPr>
              <w:pStyle w:val="TableParagraph"/>
            </w:pPr>
          </w:p>
        </w:tc>
      </w:tr>
      <w:tr w:rsidR="000A1472" w:rsidRPr="000A1472" w:rsidTr="000A1472">
        <w:trPr>
          <w:trHeight w:val="275"/>
        </w:trPr>
        <w:tc>
          <w:tcPr>
            <w:tcW w:w="1474" w:type="dxa"/>
            <w:vMerge w:val="restart"/>
          </w:tcPr>
          <w:p w:rsidR="000A1472" w:rsidRPr="000A1472" w:rsidRDefault="000A1472" w:rsidP="003153DE">
            <w:pPr>
              <w:pStyle w:val="TableParagraph"/>
              <w:spacing w:before="3"/>
              <w:ind w:left="220"/>
              <w:rPr>
                <w:sz w:val="24"/>
              </w:rPr>
            </w:pPr>
            <w:proofErr w:type="spellStart"/>
            <w:r w:rsidRPr="000A1472">
              <w:rPr>
                <w:spacing w:val="-2"/>
                <w:sz w:val="24"/>
              </w:rPr>
              <w:t>Фамилия</w:t>
            </w:r>
            <w:proofErr w:type="spellEnd"/>
          </w:p>
        </w:tc>
        <w:tc>
          <w:tcPr>
            <w:tcW w:w="2042" w:type="dxa"/>
            <w:gridSpan w:val="3"/>
            <w:vMerge w:val="restart"/>
          </w:tcPr>
          <w:p w:rsidR="000A1472" w:rsidRPr="000A1472" w:rsidRDefault="000A1472" w:rsidP="003153DE">
            <w:pPr>
              <w:pStyle w:val="TableParagraph"/>
            </w:pPr>
          </w:p>
        </w:tc>
        <w:tc>
          <w:tcPr>
            <w:tcW w:w="1929" w:type="dxa"/>
            <w:gridSpan w:val="2"/>
            <w:vMerge w:val="restart"/>
          </w:tcPr>
          <w:p w:rsidR="000A1472" w:rsidRPr="000A1472" w:rsidRDefault="000A1472" w:rsidP="003153DE">
            <w:pPr>
              <w:pStyle w:val="TableParagraph"/>
              <w:spacing w:before="3"/>
              <w:ind w:left="709" w:right="704"/>
              <w:jc w:val="center"/>
              <w:rPr>
                <w:sz w:val="24"/>
              </w:rPr>
            </w:pPr>
            <w:proofErr w:type="spellStart"/>
            <w:r w:rsidRPr="000A1472">
              <w:rPr>
                <w:spacing w:val="-5"/>
                <w:sz w:val="24"/>
              </w:rPr>
              <w:t>Имя</w:t>
            </w:r>
            <w:proofErr w:type="spellEnd"/>
          </w:p>
        </w:tc>
        <w:tc>
          <w:tcPr>
            <w:tcW w:w="1816" w:type="dxa"/>
            <w:gridSpan w:val="2"/>
            <w:vMerge w:val="restart"/>
          </w:tcPr>
          <w:p w:rsidR="000A1472" w:rsidRPr="000A1472" w:rsidRDefault="000A1472" w:rsidP="003153DE">
            <w:pPr>
              <w:pStyle w:val="TableParagraph"/>
            </w:pPr>
          </w:p>
        </w:tc>
        <w:tc>
          <w:tcPr>
            <w:tcW w:w="1704" w:type="dxa"/>
            <w:gridSpan w:val="2"/>
            <w:vMerge w:val="restart"/>
          </w:tcPr>
          <w:p w:rsidR="000A1472" w:rsidRPr="000A1472" w:rsidRDefault="000A1472" w:rsidP="003153DE">
            <w:pPr>
              <w:pStyle w:val="TableParagraph"/>
              <w:spacing w:before="3"/>
              <w:ind w:left="333"/>
              <w:rPr>
                <w:sz w:val="24"/>
              </w:rPr>
            </w:pPr>
            <w:proofErr w:type="spellStart"/>
            <w:r w:rsidRPr="000A1472">
              <w:rPr>
                <w:spacing w:val="-2"/>
                <w:sz w:val="24"/>
              </w:rPr>
              <w:t>Отчество</w:t>
            </w:r>
            <w:proofErr w:type="spellEnd"/>
          </w:p>
          <w:p w:rsidR="000A1472" w:rsidRPr="000A1472" w:rsidRDefault="000A1472" w:rsidP="003153DE">
            <w:pPr>
              <w:pStyle w:val="TableParagraph"/>
              <w:ind w:left="297"/>
              <w:rPr>
                <w:sz w:val="18"/>
              </w:rPr>
            </w:pPr>
            <w:r w:rsidRPr="000A1472">
              <w:rPr>
                <w:sz w:val="18"/>
              </w:rPr>
              <w:t>(</w:t>
            </w:r>
            <w:proofErr w:type="spellStart"/>
            <w:r w:rsidRPr="000A1472">
              <w:rPr>
                <w:sz w:val="18"/>
              </w:rPr>
              <w:t>при</w:t>
            </w:r>
            <w:proofErr w:type="spellEnd"/>
            <w:r w:rsidRPr="000A1472">
              <w:rPr>
                <w:spacing w:val="-1"/>
                <w:sz w:val="18"/>
              </w:rPr>
              <w:t xml:space="preserve"> </w:t>
            </w:r>
            <w:proofErr w:type="spellStart"/>
            <w:r w:rsidRPr="000A1472">
              <w:rPr>
                <w:spacing w:val="-2"/>
                <w:sz w:val="18"/>
              </w:rPr>
              <w:t>наличии</w:t>
            </w:r>
            <w:proofErr w:type="spellEnd"/>
            <w:r w:rsidRPr="000A1472">
              <w:rPr>
                <w:spacing w:val="-2"/>
                <w:sz w:val="18"/>
              </w:rPr>
              <w:t>)</w:t>
            </w:r>
          </w:p>
        </w:tc>
        <w:tc>
          <w:tcPr>
            <w:tcW w:w="2498" w:type="dxa"/>
            <w:gridSpan w:val="4"/>
            <w:vMerge w:val="restart"/>
          </w:tcPr>
          <w:p w:rsidR="000A1472" w:rsidRPr="000A1472" w:rsidRDefault="000A1472" w:rsidP="003153DE">
            <w:pPr>
              <w:pStyle w:val="TableParagraph"/>
            </w:pPr>
          </w:p>
        </w:tc>
        <w:tc>
          <w:tcPr>
            <w:tcW w:w="2390" w:type="dxa"/>
            <w:gridSpan w:val="3"/>
          </w:tcPr>
          <w:p w:rsidR="000A1472" w:rsidRPr="000A1472" w:rsidRDefault="000A1472" w:rsidP="003153DE">
            <w:pPr>
              <w:pStyle w:val="TableParagraph"/>
              <w:spacing w:before="3" w:line="253" w:lineRule="exact"/>
              <w:ind w:left="356"/>
              <w:rPr>
                <w:sz w:val="24"/>
              </w:rPr>
            </w:pPr>
            <w:proofErr w:type="spellStart"/>
            <w:r w:rsidRPr="000A1472">
              <w:rPr>
                <w:sz w:val="24"/>
              </w:rPr>
              <w:t>Дата</w:t>
            </w:r>
            <w:proofErr w:type="spellEnd"/>
            <w:r w:rsidRPr="000A1472">
              <w:rPr>
                <w:spacing w:val="-3"/>
                <w:sz w:val="24"/>
              </w:rPr>
              <w:t xml:space="preserve"> </w:t>
            </w:r>
            <w:proofErr w:type="spellStart"/>
            <w:r w:rsidRPr="000A1472">
              <w:rPr>
                <w:spacing w:val="-2"/>
                <w:sz w:val="24"/>
              </w:rPr>
              <w:t>рождения</w:t>
            </w:r>
            <w:proofErr w:type="spellEnd"/>
          </w:p>
        </w:tc>
        <w:tc>
          <w:tcPr>
            <w:tcW w:w="1482" w:type="dxa"/>
            <w:vMerge w:val="restart"/>
          </w:tcPr>
          <w:p w:rsidR="000A1472" w:rsidRPr="000A1472" w:rsidRDefault="000A1472" w:rsidP="003153DE">
            <w:pPr>
              <w:pStyle w:val="TableParagraph"/>
              <w:spacing w:before="3"/>
              <w:ind w:left="423" w:right="462" w:firstLine="124"/>
              <w:rPr>
                <w:sz w:val="24"/>
              </w:rPr>
            </w:pPr>
            <w:proofErr w:type="spellStart"/>
            <w:r w:rsidRPr="000A1472">
              <w:rPr>
                <w:spacing w:val="-4"/>
                <w:sz w:val="24"/>
              </w:rPr>
              <w:t>Фото</w:t>
            </w:r>
            <w:proofErr w:type="spellEnd"/>
            <w:r w:rsidRPr="000A1472">
              <w:rPr>
                <w:sz w:val="24"/>
              </w:rPr>
              <w:t xml:space="preserve"> 3</w:t>
            </w:r>
            <w:r w:rsidRPr="000A1472">
              <w:rPr>
                <w:spacing w:val="-14"/>
                <w:sz w:val="24"/>
              </w:rPr>
              <w:t xml:space="preserve"> </w:t>
            </w:r>
            <w:r w:rsidRPr="000A1472">
              <w:rPr>
                <w:sz w:val="24"/>
              </w:rPr>
              <w:t>х</w:t>
            </w:r>
            <w:r w:rsidRPr="000A1472">
              <w:rPr>
                <w:spacing w:val="-14"/>
                <w:sz w:val="24"/>
              </w:rPr>
              <w:t xml:space="preserve"> </w:t>
            </w:r>
            <w:r w:rsidRPr="000A1472">
              <w:rPr>
                <w:sz w:val="24"/>
              </w:rPr>
              <w:t>4</w:t>
            </w:r>
            <w:r w:rsidRPr="000A1472">
              <w:rPr>
                <w:spacing w:val="-14"/>
                <w:sz w:val="24"/>
              </w:rPr>
              <w:t xml:space="preserve"> </w:t>
            </w:r>
            <w:proofErr w:type="spellStart"/>
            <w:r w:rsidRPr="000A1472">
              <w:rPr>
                <w:sz w:val="24"/>
              </w:rPr>
              <w:t>см</w:t>
            </w:r>
            <w:proofErr w:type="spellEnd"/>
          </w:p>
        </w:tc>
      </w:tr>
      <w:tr w:rsidR="000A1472" w:rsidRPr="000A1472" w:rsidTr="000A1472">
        <w:trPr>
          <w:trHeight w:val="275"/>
        </w:trPr>
        <w:tc>
          <w:tcPr>
            <w:tcW w:w="1474" w:type="dxa"/>
            <w:vMerge/>
            <w:tcBorders>
              <w:top w:val="nil"/>
            </w:tcBorders>
          </w:tcPr>
          <w:p w:rsidR="000A1472" w:rsidRPr="000A1472" w:rsidRDefault="000A1472" w:rsidP="003153DE">
            <w:pPr>
              <w:rPr>
                <w:sz w:val="2"/>
                <w:szCs w:val="2"/>
              </w:rPr>
            </w:pPr>
          </w:p>
        </w:tc>
        <w:tc>
          <w:tcPr>
            <w:tcW w:w="2042" w:type="dxa"/>
            <w:gridSpan w:val="3"/>
            <w:vMerge/>
            <w:tcBorders>
              <w:top w:val="nil"/>
            </w:tcBorders>
          </w:tcPr>
          <w:p w:rsidR="000A1472" w:rsidRPr="000A1472" w:rsidRDefault="000A1472" w:rsidP="003153DE">
            <w:pPr>
              <w:rPr>
                <w:sz w:val="2"/>
                <w:szCs w:val="2"/>
              </w:rPr>
            </w:pPr>
          </w:p>
        </w:tc>
        <w:tc>
          <w:tcPr>
            <w:tcW w:w="1929" w:type="dxa"/>
            <w:gridSpan w:val="2"/>
            <w:vMerge/>
            <w:tcBorders>
              <w:top w:val="nil"/>
            </w:tcBorders>
          </w:tcPr>
          <w:p w:rsidR="000A1472" w:rsidRPr="000A1472" w:rsidRDefault="000A1472" w:rsidP="003153DE">
            <w:pPr>
              <w:rPr>
                <w:sz w:val="2"/>
                <w:szCs w:val="2"/>
              </w:rPr>
            </w:pPr>
          </w:p>
        </w:tc>
        <w:tc>
          <w:tcPr>
            <w:tcW w:w="1816" w:type="dxa"/>
            <w:gridSpan w:val="2"/>
            <w:vMerge/>
            <w:tcBorders>
              <w:top w:val="nil"/>
            </w:tcBorders>
          </w:tcPr>
          <w:p w:rsidR="000A1472" w:rsidRPr="000A1472" w:rsidRDefault="000A1472" w:rsidP="003153DE">
            <w:pPr>
              <w:rPr>
                <w:sz w:val="2"/>
                <w:szCs w:val="2"/>
              </w:rPr>
            </w:pPr>
          </w:p>
        </w:tc>
        <w:tc>
          <w:tcPr>
            <w:tcW w:w="1704" w:type="dxa"/>
            <w:gridSpan w:val="2"/>
            <w:vMerge/>
            <w:tcBorders>
              <w:top w:val="nil"/>
            </w:tcBorders>
          </w:tcPr>
          <w:p w:rsidR="000A1472" w:rsidRPr="000A1472" w:rsidRDefault="000A1472" w:rsidP="003153DE">
            <w:pPr>
              <w:rPr>
                <w:sz w:val="2"/>
                <w:szCs w:val="2"/>
              </w:rPr>
            </w:pPr>
          </w:p>
        </w:tc>
        <w:tc>
          <w:tcPr>
            <w:tcW w:w="2498" w:type="dxa"/>
            <w:gridSpan w:val="4"/>
            <w:vMerge/>
            <w:tcBorders>
              <w:top w:val="nil"/>
            </w:tcBorders>
          </w:tcPr>
          <w:p w:rsidR="000A1472" w:rsidRPr="000A1472" w:rsidRDefault="000A1472" w:rsidP="003153DE">
            <w:pPr>
              <w:rPr>
                <w:sz w:val="2"/>
                <w:szCs w:val="2"/>
              </w:rPr>
            </w:pPr>
          </w:p>
        </w:tc>
        <w:tc>
          <w:tcPr>
            <w:tcW w:w="796" w:type="dxa"/>
          </w:tcPr>
          <w:p w:rsidR="000A1472" w:rsidRPr="000A1472" w:rsidRDefault="000A1472" w:rsidP="003153DE">
            <w:pPr>
              <w:pStyle w:val="TableParagraph"/>
              <w:spacing w:before="3" w:line="253" w:lineRule="exact"/>
              <w:ind w:left="56" w:right="74"/>
              <w:jc w:val="center"/>
              <w:rPr>
                <w:sz w:val="24"/>
              </w:rPr>
            </w:pPr>
            <w:proofErr w:type="spellStart"/>
            <w:r w:rsidRPr="000A1472">
              <w:rPr>
                <w:spacing w:val="-4"/>
                <w:sz w:val="24"/>
              </w:rPr>
              <w:t>число</w:t>
            </w:r>
            <w:proofErr w:type="spellEnd"/>
          </w:p>
        </w:tc>
        <w:tc>
          <w:tcPr>
            <w:tcW w:w="798" w:type="dxa"/>
          </w:tcPr>
          <w:p w:rsidR="000A1472" w:rsidRPr="000A1472" w:rsidRDefault="000A1472" w:rsidP="003153DE">
            <w:pPr>
              <w:pStyle w:val="TableParagraph"/>
              <w:spacing w:before="3" w:line="253" w:lineRule="exact"/>
              <w:ind w:left="47" w:right="75"/>
              <w:jc w:val="center"/>
              <w:rPr>
                <w:sz w:val="24"/>
              </w:rPr>
            </w:pPr>
            <w:proofErr w:type="spellStart"/>
            <w:r w:rsidRPr="000A1472">
              <w:rPr>
                <w:spacing w:val="-4"/>
                <w:sz w:val="24"/>
              </w:rPr>
              <w:t>месяц</w:t>
            </w:r>
            <w:proofErr w:type="spellEnd"/>
          </w:p>
        </w:tc>
        <w:tc>
          <w:tcPr>
            <w:tcW w:w="796" w:type="dxa"/>
          </w:tcPr>
          <w:p w:rsidR="000A1472" w:rsidRPr="000A1472" w:rsidRDefault="000A1472" w:rsidP="003153DE">
            <w:pPr>
              <w:pStyle w:val="TableParagraph"/>
              <w:spacing w:before="3" w:line="253" w:lineRule="exact"/>
              <w:ind w:left="44" w:right="74"/>
              <w:jc w:val="center"/>
              <w:rPr>
                <w:sz w:val="24"/>
              </w:rPr>
            </w:pPr>
            <w:proofErr w:type="spellStart"/>
            <w:r w:rsidRPr="000A1472">
              <w:rPr>
                <w:spacing w:val="-5"/>
                <w:sz w:val="24"/>
              </w:rPr>
              <w:t>год</w:t>
            </w:r>
            <w:proofErr w:type="spellEnd"/>
          </w:p>
        </w:tc>
        <w:tc>
          <w:tcPr>
            <w:tcW w:w="1482" w:type="dxa"/>
            <w:vMerge/>
            <w:tcBorders>
              <w:top w:val="nil"/>
            </w:tcBorders>
          </w:tcPr>
          <w:p w:rsidR="000A1472" w:rsidRPr="000A1472" w:rsidRDefault="000A1472" w:rsidP="003153DE">
            <w:pPr>
              <w:rPr>
                <w:sz w:val="2"/>
                <w:szCs w:val="2"/>
              </w:rPr>
            </w:pPr>
          </w:p>
        </w:tc>
      </w:tr>
      <w:tr w:rsidR="000A1472" w:rsidRPr="000A1472" w:rsidTr="000A1472">
        <w:trPr>
          <w:trHeight w:val="275"/>
        </w:trPr>
        <w:tc>
          <w:tcPr>
            <w:tcW w:w="1474" w:type="dxa"/>
            <w:vMerge w:val="restart"/>
          </w:tcPr>
          <w:p w:rsidR="000A1472" w:rsidRPr="000A1472" w:rsidRDefault="000A1472" w:rsidP="003153DE">
            <w:pPr>
              <w:pStyle w:val="TableParagraph"/>
              <w:spacing w:before="2"/>
              <w:ind w:left="105" w:firstLine="172"/>
              <w:rPr>
                <w:sz w:val="24"/>
              </w:rPr>
            </w:pPr>
            <w:proofErr w:type="spellStart"/>
            <w:r w:rsidRPr="000A1472">
              <w:rPr>
                <w:spacing w:val="-2"/>
                <w:sz w:val="24"/>
              </w:rPr>
              <w:t>Субъект</w:t>
            </w:r>
            <w:proofErr w:type="spellEnd"/>
            <w:r w:rsidRPr="000A1472">
              <w:rPr>
                <w:spacing w:val="-2"/>
                <w:sz w:val="24"/>
              </w:rPr>
              <w:t xml:space="preserve"> </w:t>
            </w:r>
            <w:proofErr w:type="spellStart"/>
            <w:r w:rsidRPr="000A1472">
              <w:rPr>
                <w:spacing w:val="-2"/>
                <w:sz w:val="24"/>
              </w:rPr>
              <w:t>Российской</w:t>
            </w:r>
            <w:proofErr w:type="spellEnd"/>
            <w:r w:rsidRPr="000A1472">
              <w:rPr>
                <w:spacing w:val="-2"/>
                <w:sz w:val="24"/>
              </w:rPr>
              <w:t xml:space="preserve"> </w:t>
            </w:r>
            <w:proofErr w:type="spellStart"/>
            <w:r w:rsidRPr="000A1472">
              <w:rPr>
                <w:spacing w:val="-2"/>
                <w:sz w:val="24"/>
              </w:rPr>
              <w:t>Федерации</w:t>
            </w:r>
            <w:proofErr w:type="spellEnd"/>
          </w:p>
        </w:tc>
        <w:tc>
          <w:tcPr>
            <w:tcW w:w="2042" w:type="dxa"/>
            <w:gridSpan w:val="3"/>
            <w:vMerge w:val="restart"/>
          </w:tcPr>
          <w:p w:rsidR="000A1472" w:rsidRPr="000A1472" w:rsidRDefault="000A1472" w:rsidP="003153DE">
            <w:pPr>
              <w:pStyle w:val="TableParagraph"/>
            </w:pPr>
          </w:p>
        </w:tc>
        <w:tc>
          <w:tcPr>
            <w:tcW w:w="1929" w:type="dxa"/>
            <w:gridSpan w:val="2"/>
            <w:vMerge w:val="restart"/>
          </w:tcPr>
          <w:p w:rsidR="000A1472" w:rsidRPr="000A1472" w:rsidRDefault="000A1472" w:rsidP="003153DE">
            <w:pPr>
              <w:pStyle w:val="TableParagraph"/>
              <w:spacing w:before="2"/>
              <w:ind w:left="290" w:hanging="221"/>
              <w:rPr>
                <w:sz w:val="24"/>
              </w:rPr>
            </w:pPr>
            <w:proofErr w:type="spellStart"/>
            <w:r w:rsidRPr="000A1472">
              <w:rPr>
                <w:spacing w:val="-2"/>
                <w:sz w:val="24"/>
              </w:rPr>
              <w:t>Муниципальное</w:t>
            </w:r>
            <w:proofErr w:type="spellEnd"/>
            <w:r w:rsidRPr="000A1472">
              <w:rPr>
                <w:spacing w:val="-2"/>
                <w:sz w:val="24"/>
              </w:rPr>
              <w:t xml:space="preserve"> </w:t>
            </w:r>
            <w:proofErr w:type="spellStart"/>
            <w:r w:rsidRPr="000A1472">
              <w:rPr>
                <w:spacing w:val="-2"/>
                <w:sz w:val="24"/>
              </w:rPr>
              <w:t>образование</w:t>
            </w:r>
            <w:proofErr w:type="spellEnd"/>
          </w:p>
        </w:tc>
        <w:tc>
          <w:tcPr>
            <w:tcW w:w="1816" w:type="dxa"/>
            <w:gridSpan w:val="2"/>
            <w:vMerge w:val="restart"/>
          </w:tcPr>
          <w:p w:rsidR="000A1472" w:rsidRPr="000A1472" w:rsidRDefault="000A1472" w:rsidP="003153DE">
            <w:pPr>
              <w:pStyle w:val="TableParagraph"/>
            </w:pPr>
          </w:p>
        </w:tc>
        <w:tc>
          <w:tcPr>
            <w:tcW w:w="1704" w:type="dxa"/>
            <w:gridSpan w:val="2"/>
            <w:vMerge w:val="restart"/>
          </w:tcPr>
          <w:p w:rsidR="000A1472" w:rsidRPr="000A1472" w:rsidRDefault="000A1472" w:rsidP="003153DE">
            <w:pPr>
              <w:pStyle w:val="TableParagraph"/>
              <w:spacing w:before="2"/>
              <w:ind w:left="163" w:right="170" w:firstLine="2"/>
              <w:jc w:val="center"/>
              <w:rPr>
                <w:sz w:val="24"/>
                <w:lang w:val="ru-RU"/>
              </w:rPr>
            </w:pPr>
            <w:r w:rsidRPr="000A1472">
              <w:rPr>
                <w:spacing w:val="-2"/>
                <w:sz w:val="24"/>
                <w:lang w:val="ru-RU"/>
              </w:rPr>
              <w:t xml:space="preserve">Спортивное </w:t>
            </w:r>
            <w:r w:rsidRPr="000A1472">
              <w:rPr>
                <w:sz w:val="24"/>
                <w:lang w:val="ru-RU"/>
              </w:rPr>
              <w:t>звание в данном</w:t>
            </w:r>
            <w:r w:rsidRPr="000A1472">
              <w:rPr>
                <w:spacing w:val="-15"/>
                <w:sz w:val="24"/>
                <w:lang w:val="ru-RU"/>
              </w:rPr>
              <w:t xml:space="preserve"> </w:t>
            </w:r>
            <w:r w:rsidRPr="000A1472">
              <w:rPr>
                <w:sz w:val="24"/>
                <w:lang w:val="ru-RU"/>
              </w:rPr>
              <w:t xml:space="preserve">виде </w:t>
            </w:r>
            <w:r w:rsidRPr="000A1472">
              <w:rPr>
                <w:spacing w:val="-2"/>
                <w:sz w:val="24"/>
                <w:lang w:val="ru-RU"/>
              </w:rPr>
              <w:t>спорта</w:t>
            </w:r>
          </w:p>
          <w:p w:rsidR="000A1472" w:rsidRPr="000A1472" w:rsidRDefault="000A1472" w:rsidP="003153DE">
            <w:pPr>
              <w:pStyle w:val="TableParagraph"/>
              <w:spacing w:before="1"/>
              <w:ind w:left="286" w:right="290"/>
              <w:jc w:val="center"/>
              <w:rPr>
                <w:sz w:val="18"/>
              </w:rPr>
            </w:pPr>
            <w:r w:rsidRPr="000A1472">
              <w:rPr>
                <w:sz w:val="18"/>
              </w:rPr>
              <w:t>(</w:t>
            </w:r>
            <w:proofErr w:type="spellStart"/>
            <w:r w:rsidRPr="000A1472">
              <w:rPr>
                <w:sz w:val="18"/>
              </w:rPr>
              <w:t>при</w:t>
            </w:r>
            <w:proofErr w:type="spellEnd"/>
            <w:r w:rsidRPr="000A1472">
              <w:rPr>
                <w:spacing w:val="-1"/>
                <w:sz w:val="18"/>
              </w:rPr>
              <w:t xml:space="preserve"> </w:t>
            </w:r>
            <w:proofErr w:type="spellStart"/>
            <w:r w:rsidRPr="000A1472">
              <w:rPr>
                <w:spacing w:val="-2"/>
                <w:sz w:val="18"/>
              </w:rPr>
              <w:t>наличии</w:t>
            </w:r>
            <w:proofErr w:type="spellEnd"/>
            <w:r w:rsidRPr="000A1472">
              <w:rPr>
                <w:spacing w:val="-2"/>
                <w:sz w:val="18"/>
              </w:rPr>
              <w:t>)</w:t>
            </w:r>
          </w:p>
        </w:tc>
        <w:tc>
          <w:tcPr>
            <w:tcW w:w="2498" w:type="dxa"/>
            <w:gridSpan w:val="4"/>
            <w:vMerge w:val="restart"/>
          </w:tcPr>
          <w:p w:rsidR="000A1472" w:rsidRPr="000A1472" w:rsidRDefault="000A1472" w:rsidP="003153DE">
            <w:pPr>
              <w:pStyle w:val="TableParagraph"/>
            </w:pPr>
          </w:p>
        </w:tc>
        <w:tc>
          <w:tcPr>
            <w:tcW w:w="796" w:type="dxa"/>
          </w:tcPr>
          <w:p w:rsidR="000A1472" w:rsidRPr="000A1472" w:rsidRDefault="000A1472" w:rsidP="003153DE">
            <w:pPr>
              <w:pStyle w:val="TableParagraph"/>
              <w:rPr>
                <w:sz w:val="20"/>
              </w:rPr>
            </w:pPr>
          </w:p>
        </w:tc>
        <w:tc>
          <w:tcPr>
            <w:tcW w:w="798" w:type="dxa"/>
          </w:tcPr>
          <w:p w:rsidR="000A1472" w:rsidRPr="000A1472" w:rsidRDefault="000A1472" w:rsidP="003153DE">
            <w:pPr>
              <w:pStyle w:val="TableParagraph"/>
              <w:rPr>
                <w:sz w:val="20"/>
              </w:rPr>
            </w:pPr>
          </w:p>
        </w:tc>
        <w:tc>
          <w:tcPr>
            <w:tcW w:w="796" w:type="dxa"/>
          </w:tcPr>
          <w:p w:rsidR="000A1472" w:rsidRPr="000A1472" w:rsidRDefault="000A1472" w:rsidP="003153DE">
            <w:pPr>
              <w:pStyle w:val="TableParagraph"/>
              <w:rPr>
                <w:sz w:val="20"/>
              </w:rPr>
            </w:pPr>
          </w:p>
        </w:tc>
        <w:tc>
          <w:tcPr>
            <w:tcW w:w="1482" w:type="dxa"/>
            <w:vMerge/>
            <w:tcBorders>
              <w:top w:val="nil"/>
            </w:tcBorders>
          </w:tcPr>
          <w:p w:rsidR="000A1472" w:rsidRPr="000A1472" w:rsidRDefault="000A1472" w:rsidP="003153DE">
            <w:pPr>
              <w:rPr>
                <w:sz w:val="2"/>
                <w:szCs w:val="2"/>
              </w:rPr>
            </w:pPr>
          </w:p>
        </w:tc>
      </w:tr>
      <w:tr w:rsidR="000A1472" w:rsidRPr="000A1472" w:rsidTr="000A1472">
        <w:trPr>
          <w:trHeight w:val="1103"/>
        </w:trPr>
        <w:tc>
          <w:tcPr>
            <w:tcW w:w="1474" w:type="dxa"/>
            <w:vMerge/>
            <w:tcBorders>
              <w:top w:val="nil"/>
            </w:tcBorders>
          </w:tcPr>
          <w:p w:rsidR="000A1472" w:rsidRPr="000A1472" w:rsidRDefault="000A1472" w:rsidP="003153DE">
            <w:pPr>
              <w:rPr>
                <w:sz w:val="2"/>
                <w:szCs w:val="2"/>
              </w:rPr>
            </w:pPr>
          </w:p>
        </w:tc>
        <w:tc>
          <w:tcPr>
            <w:tcW w:w="2042" w:type="dxa"/>
            <w:gridSpan w:val="3"/>
            <w:vMerge/>
            <w:tcBorders>
              <w:top w:val="nil"/>
            </w:tcBorders>
          </w:tcPr>
          <w:p w:rsidR="000A1472" w:rsidRPr="000A1472" w:rsidRDefault="000A1472" w:rsidP="003153DE">
            <w:pPr>
              <w:rPr>
                <w:sz w:val="2"/>
                <w:szCs w:val="2"/>
              </w:rPr>
            </w:pPr>
          </w:p>
        </w:tc>
        <w:tc>
          <w:tcPr>
            <w:tcW w:w="1929" w:type="dxa"/>
            <w:gridSpan w:val="2"/>
            <w:vMerge/>
            <w:tcBorders>
              <w:top w:val="nil"/>
            </w:tcBorders>
          </w:tcPr>
          <w:p w:rsidR="000A1472" w:rsidRPr="000A1472" w:rsidRDefault="000A1472" w:rsidP="003153DE">
            <w:pPr>
              <w:rPr>
                <w:sz w:val="2"/>
                <w:szCs w:val="2"/>
              </w:rPr>
            </w:pPr>
          </w:p>
        </w:tc>
        <w:tc>
          <w:tcPr>
            <w:tcW w:w="1816" w:type="dxa"/>
            <w:gridSpan w:val="2"/>
            <w:vMerge/>
            <w:tcBorders>
              <w:top w:val="nil"/>
            </w:tcBorders>
          </w:tcPr>
          <w:p w:rsidR="000A1472" w:rsidRPr="000A1472" w:rsidRDefault="000A1472" w:rsidP="003153DE">
            <w:pPr>
              <w:rPr>
                <w:sz w:val="2"/>
                <w:szCs w:val="2"/>
              </w:rPr>
            </w:pPr>
          </w:p>
        </w:tc>
        <w:tc>
          <w:tcPr>
            <w:tcW w:w="1704" w:type="dxa"/>
            <w:gridSpan w:val="2"/>
            <w:vMerge/>
            <w:tcBorders>
              <w:top w:val="nil"/>
            </w:tcBorders>
          </w:tcPr>
          <w:p w:rsidR="000A1472" w:rsidRPr="000A1472" w:rsidRDefault="000A1472" w:rsidP="003153DE">
            <w:pPr>
              <w:rPr>
                <w:sz w:val="2"/>
                <w:szCs w:val="2"/>
              </w:rPr>
            </w:pPr>
          </w:p>
        </w:tc>
        <w:tc>
          <w:tcPr>
            <w:tcW w:w="2498" w:type="dxa"/>
            <w:gridSpan w:val="4"/>
            <w:vMerge/>
            <w:tcBorders>
              <w:top w:val="nil"/>
            </w:tcBorders>
          </w:tcPr>
          <w:p w:rsidR="000A1472" w:rsidRPr="000A1472" w:rsidRDefault="000A1472" w:rsidP="003153DE">
            <w:pPr>
              <w:rPr>
                <w:sz w:val="2"/>
                <w:szCs w:val="2"/>
              </w:rPr>
            </w:pPr>
          </w:p>
        </w:tc>
        <w:tc>
          <w:tcPr>
            <w:tcW w:w="2390" w:type="dxa"/>
            <w:gridSpan w:val="3"/>
          </w:tcPr>
          <w:p w:rsidR="000A1472" w:rsidRPr="000A1472" w:rsidRDefault="000A1472" w:rsidP="003153DE">
            <w:pPr>
              <w:pStyle w:val="TableParagraph"/>
              <w:spacing w:line="270" w:lineRule="atLeast"/>
              <w:ind w:left="157" w:right="176" w:hanging="3"/>
              <w:jc w:val="center"/>
              <w:rPr>
                <w:sz w:val="24"/>
                <w:lang w:val="ru-RU"/>
              </w:rPr>
            </w:pPr>
            <w:r w:rsidRPr="000A1472">
              <w:rPr>
                <w:sz w:val="24"/>
                <w:lang w:val="ru-RU"/>
              </w:rPr>
              <w:t xml:space="preserve">Дата начала </w:t>
            </w:r>
            <w:r w:rsidRPr="000A1472">
              <w:rPr>
                <w:spacing w:val="-2"/>
                <w:sz w:val="24"/>
                <w:lang w:val="ru-RU"/>
              </w:rPr>
              <w:t xml:space="preserve">судейской деятельности </w:t>
            </w:r>
            <w:r w:rsidRPr="000A1472">
              <w:rPr>
                <w:sz w:val="24"/>
                <w:lang w:val="ru-RU"/>
              </w:rPr>
              <w:t>спортивного</w:t>
            </w:r>
            <w:r w:rsidRPr="000A1472">
              <w:rPr>
                <w:spacing w:val="-15"/>
                <w:sz w:val="24"/>
                <w:lang w:val="ru-RU"/>
              </w:rPr>
              <w:t xml:space="preserve"> </w:t>
            </w:r>
            <w:r w:rsidRPr="000A1472">
              <w:rPr>
                <w:sz w:val="24"/>
                <w:lang w:val="ru-RU"/>
              </w:rPr>
              <w:t>судьи</w:t>
            </w:r>
          </w:p>
        </w:tc>
        <w:tc>
          <w:tcPr>
            <w:tcW w:w="1482" w:type="dxa"/>
            <w:vMerge/>
            <w:tcBorders>
              <w:top w:val="nil"/>
            </w:tcBorders>
          </w:tcPr>
          <w:p w:rsidR="000A1472" w:rsidRPr="000A1472" w:rsidRDefault="000A1472" w:rsidP="003153DE">
            <w:pPr>
              <w:rPr>
                <w:sz w:val="2"/>
                <w:szCs w:val="2"/>
                <w:lang w:val="ru-RU"/>
              </w:rPr>
            </w:pPr>
          </w:p>
        </w:tc>
      </w:tr>
      <w:tr w:rsidR="000A1472" w:rsidRPr="000A1472" w:rsidTr="000A1472">
        <w:trPr>
          <w:trHeight w:val="276"/>
        </w:trPr>
        <w:tc>
          <w:tcPr>
            <w:tcW w:w="1474" w:type="dxa"/>
            <w:vMerge/>
            <w:tcBorders>
              <w:top w:val="nil"/>
            </w:tcBorders>
          </w:tcPr>
          <w:p w:rsidR="000A1472" w:rsidRPr="000A1472" w:rsidRDefault="000A1472" w:rsidP="003153DE">
            <w:pPr>
              <w:rPr>
                <w:sz w:val="2"/>
                <w:szCs w:val="2"/>
                <w:lang w:val="ru-RU"/>
              </w:rPr>
            </w:pPr>
          </w:p>
        </w:tc>
        <w:tc>
          <w:tcPr>
            <w:tcW w:w="2042" w:type="dxa"/>
            <w:gridSpan w:val="3"/>
            <w:vMerge/>
            <w:tcBorders>
              <w:top w:val="nil"/>
            </w:tcBorders>
          </w:tcPr>
          <w:p w:rsidR="000A1472" w:rsidRPr="000A1472" w:rsidRDefault="000A1472" w:rsidP="003153DE">
            <w:pPr>
              <w:rPr>
                <w:sz w:val="2"/>
                <w:szCs w:val="2"/>
                <w:lang w:val="ru-RU"/>
              </w:rPr>
            </w:pPr>
          </w:p>
        </w:tc>
        <w:tc>
          <w:tcPr>
            <w:tcW w:w="1929" w:type="dxa"/>
            <w:gridSpan w:val="2"/>
            <w:vMerge/>
            <w:tcBorders>
              <w:top w:val="nil"/>
            </w:tcBorders>
          </w:tcPr>
          <w:p w:rsidR="000A1472" w:rsidRPr="000A1472" w:rsidRDefault="000A1472" w:rsidP="003153DE">
            <w:pPr>
              <w:rPr>
                <w:sz w:val="2"/>
                <w:szCs w:val="2"/>
                <w:lang w:val="ru-RU"/>
              </w:rPr>
            </w:pPr>
          </w:p>
        </w:tc>
        <w:tc>
          <w:tcPr>
            <w:tcW w:w="1816" w:type="dxa"/>
            <w:gridSpan w:val="2"/>
            <w:vMerge/>
            <w:tcBorders>
              <w:top w:val="nil"/>
            </w:tcBorders>
          </w:tcPr>
          <w:p w:rsidR="000A1472" w:rsidRPr="000A1472" w:rsidRDefault="000A1472" w:rsidP="003153DE">
            <w:pPr>
              <w:rPr>
                <w:sz w:val="2"/>
                <w:szCs w:val="2"/>
                <w:lang w:val="ru-RU"/>
              </w:rPr>
            </w:pPr>
          </w:p>
        </w:tc>
        <w:tc>
          <w:tcPr>
            <w:tcW w:w="1704" w:type="dxa"/>
            <w:gridSpan w:val="2"/>
            <w:vMerge/>
            <w:tcBorders>
              <w:top w:val="nil"/>
            </w:tcBorders>
          </w:tcPr>
          <w:p w:rsidR="000A1472" w:rsidRPr="000A1472" w:rsidRDefault="000A1472" w:rsidP="003153DE">
            <w:pPr>
              <w:rPr>
                <w:sz w:val="2"/>
                <w:szCs w:val="2"/>
                <w:lang w:val="ru-RU"/>
              </w:rPr>
            </w:pPr>
          </w:p>
        </w:tc>
        <w:tc>
          <w:tcPr>
            <w:tcW w:w="2498" w:type="dxa"/>
            <w:gridSpan w:val="4"/>
            <w:vMerge/>
            <w:tcBorders>
              <w:top w:val="nil"/>
            </w:tcBorders>
          </w:tcPr>
          <w:p w:rsidR="000A1472" w:rsidRPr="000A1472" w:rsidRDefault="000A1472" w:rsidP="003153DE">
            <w:pPr>
              <w:rPr>
                <w:sz w:val="2"/>
                <w:szCs w:val="2"/>
                <w:lang w:val="ru-RU"/>
              </w:rPr>
            </w:pPr>
          </w:p>
        </w:tc>
        <w:tc>
          <w:tcPr>
            <w:tcW w:w="796" w:type="dxa"/>
          </w:tcPr>
          <w:p w:rsidR="000A1472" w:rsidRPr="000A1472" w:rsidRDefault="000A1472" w:rsidP="003153DE">
            <w:pPr>
              <w:pStyle w:val="TableParagraph"/>
              <w:spacing w:before="2" w:line="254" w:lineRule="exact"/>
              <w:ind w:left="56" w:right="74"/>
              <w:jc w:val="center"/>
              <w:rPr>
                <w:sz w:val="24"/>
              </w:rPr>
            </w:pPr>
            <w:proofErr w:type="spellStart"/>
            <w:r w:rsidRPr="000A1472">
              <w:rPr>
                <w:spacing w:val="-4"/>
                <w:sz w:val="24"/>
              </w:rPr>
              <w:t>число</w:t>
            </w:r>
            <w:proofErr w:type="spellEnd"/>
          </w:p>
        </w:tc>
        <w:tc>
          <w:tcPr>
            <w:tcW w:w="798" w:type="dxa"/>
          </w:tcPr>
          <w:p w:rsidR="000A1472" w:rsidRPr="000A1472" w:rsidRDefault="000A1472" w:rsidP="003153DE">
            <w:pPr>
              <w:pStyle w:val="TableParagraph"/>
              <w:spacing w:before="2" w:line="254" w:lineRule="exact"/>
              <w:ind w:left="47" w:right="75"/>
              <w:jc w:val="center"/>
              <w:rPr>
                <w:sz w:val="24"/>
              </w:rPr>
            </w:pPr>
            <w:proofErr w:type="spellStart"/>
            <w:r w:rsidRPr="000A1472">
              <w:rPr>
                <w:spacing w:val="-4"/>
                <w:sz w:val="24"/>
              </w:rPr>
              <w:t>месяц</w:t>
            </w:r>
            <w:proofErr w:type="spellEnd"/>
          </w:p>
        </w:tc>
        <w:tc>
          <w:tcPr>
            <w:tcW w:w="796" w:type="dxa"/>
          </w:tcPr>
          <w:p w:rsidR="000A1472" w:rsidRPr="000A1472" w:rsidRDefault="000A1472" w:rsidP="003153DE">
            <w:pPr>
              <w:pStyle w:val="TableParagraph"/>
              <w:spacing w:before="2" w:line="254" w:lineRule="exact"/>
              <w:ind w:left="44" w:right="74"/>
              <w:jc w:val="center"/>
              <w:rPr>
                <w:sz w:val="24"/>
              </w:rPr>
            </w:pPr>
            <w:proofErr w:type="spellStart"/>
            <w:r w:rsidRPr="000A1472">
              <w:rPr>
                <w:spacing w:val="-5"/>
                <w:sz w:val="24"/>
              </w:rPr>
              <w:t>год</w:t>
            </w:r>
            <w:proofErr w:type="spellEnd"/>
          </w:p>
        </w:tc>
        <w:tc>
          <w:tcPr>
            <w:tcW w:w="1482" w:type="dxa"/>
            <w:vMerge/>
            <w:tcBorders>
              <w:top w:val="nil"/>
            </w:tcBorders>
          </w:tcPr>
          <w:p w:rsidR="000A1472" w:rsidRPr="000A1472" w:rsidRDefault="000A1472" w:rsidP="003153DE">
            <w:pPr>
              <w:rPr>
                <w:sz w:val="2"/>
                <w:szCs w:val="2"/>
              </w:rPr>
            </w:pPr>
          </w:p>
        </w:tc>
      </w:tr>
      <w:tr w:rsidR="000A1472" w:rsidRPr="000A1472" w:rsidTr="000A1472">
        <w:trPr>
          <w:trHeight w:val="421"/>
        </w:trPr>
        <w:tc>
          <w:tcPr>
            <w:tcW w:w="3516" w:type="dxa"/>
            <w:gridSpan w:val="4"/>
          </w:tcPr>
          <w:p w:rsidR="000A1472" w:rsidRPr="000A1472" w:rsidRDefault="000A1472" w:rsidP="003153DE">
            <w:pPr>
              <w:pStyle w:val="TableParagraph"/>
              <w:spacing w:before="76"/>
              <w:ind w:left="85"/>
              <w:rPr>
                <w:sz w:val="24"/>
              </w:rPr>
            </w:pPr>
            <w:proofErr w:type="spellStart"/>
            <w:r w:rsidRPr="000A1472">
              <w:rPr>
                <w:spacing w:val="-2"/>
                <w:sz w:val="24"/>
              </w:rPr>
              <w:t>Образование</w:t>
            </w:r>
            <w:proofErr w:type="spellEnd"/>
          </w:p>
        </w:tc>
        <w:tc>
          <w:tcPr>
            <w:tcW w:w="7947" w:type="dxa"/>
            <w:gridSpan w:val="10"/>
          </w:tcPr>
          <w:p w:rsidR="000A1472" w:rsidRPr="000A1472" w:rsidRDefault="000A1472" w:rsidP="003153DE">
            <w:pPr>
              <w:pStyle w:val="TableParagraph"/>
            </w:pPr>
          </w:p>
        </w:tc>
        <w:tc>
          <w:tcPr>
            <w:tcW w:w="796" w:type="dxa"/>
          </w:tcPr>
          <w:p w:rsidR="000A1472" w:rsidRPr="000A1472" w:rsidRDefault="000A1472" w:rsidP="003153DE">
            <w:pPr>
              <w:pStyle w:val="TableParagraph"/>
            </w:pPr>
          </w:p>
        </w:tc>
        <w:tc>
          <w:tcPr>
            <w:tcW w:w="798" w:type="dxa"/>
          </w:tcPr>
          <w:p w:rsidR="000A1472" w:rsidRPr="000A1472" w:rsidRDefault="000A1472" w:rsidP="003153DE">
            <w:pPr>
              <w:pStyle w:val="TableParagraph"/>
            </w:pPr>
          </w:p>
        </w:tc>
        <w:tc>
          <w:tcPr>
            <w:tcW w:w="796" w:type="dxa"/>
          </w:tcPr>
          <w:p w:rsidR="000A1472" w:rsidRPr="000A1472" w:rsidRDefault="000A1472" w:rsidP="003153DE">
            <w:pPr>
              <w:pStyle w:val="TableParagraph"/>
            </w:pPr>
          </w:p>
        </w:tc>
        <w:tc>
          <w:tcPr>
            <w:tcW w:w="1482" w:type="dxa"/>
            <w:vMerge/>
            <w:tcBorders>
              <w:top w:val="nil"/>
            </w:tcBorders>
          </w:tcPr>
          <w:p w:rsidR="000A1472" w:rsidRPr="000A1472" w:rsidRDefault="000A1472" w:rsidP="003153DE">
            <w:pPr>
              <w:rPr>
                <w:sz w:val="2"/>
                <w:szCs w:val="2"/>
              </w:rPr>
            </w:pPr>
          </w:p>
        </w:tc>
      </w:tr>
      <w:tr w:rsidR="000A1472" w:rsidRPr="000A1472" w:rsidTr="000A1472">
        <w:trPr>
          <w:trHeight w:val="551"/>
        </w:trPr>
        <w:tc>
          <w:tcPr>
            <w:tcW w:w="3516" w:type="dxa"/>
            <w:gridSpan w:val="4"/>
          </w:tcPr>
          <w:p w:rsidR="000A1472" w:rsidRPr="000A1472" w:rsidRDefault="000A1472" w:rsidP="003153DE">
            <w:pPr>
              <w:pStyle w:val="TableParagraph"/>
              <w:spacing w:line="270" w:lineRule="atLeast"/>
              <w:ind w:left="85"/>
              <w:rPr>
                <w:sz w:val="24"/>
              </w:rPr>
            </w:pPr>
            <w:proofErr w:type="spellStart"/>
            <w:r w:rsidRPr="000A1472">
              <w:rPr>
                <w:sz w:val="24"/>
              </w:rPr>
              <w:t>Место</w:t>
            </w:r>
            <w:proofErr w:type="spellEnd"/>
            <w:r w:rsidRPr="000A1472">
              <w:rPr>
                <w:spacing w:val="-15"/>
                <w:sz w:val="24"/>
              </w:rPr>
              <w:t xml:space="preserve"> </w:t>
            </w:r>
            <w:proofErr w:type="spellStart"/>
            <w:r w:rsidRPr="000A1472">
              <w:rPr>
                <w:sz w:val="24"/>
              </w:rPr>
              <w:t>работы</w:t>
            </w:r>
            <w:proofErr w:type="spellEnd"/>
            <w:r w:rsidRPr="000A1472">
              <w:rPr>
                <w:spacing w:val="-15"/>
                <w:sz w:val="24"/>
              </w:rPr>
              <w:t xml:space="preserve"> </w:t>
            </w:r>
            <w:r w:rsidRPr="000A1472">
              <w:rPr>
                <w:sz w:val="24"/>
              </w:rPr>
              <w:t>(</w:t>
            </w:r>
            <w:proofErr w:type="spellStart"/>
            <w:r w:rsidRPr="000A1472">
              <w:rPr>
                <w:sz w:val="24"/>
              </w:rPr>
              <w:t>учебы</w:t>
            </w:r>
            <w:proofErr w:type="spellEnd"/>
            <w:r w:rsidRPr="000A1472">
              <w:rPr>
                <w:sz w:val="24"/>
              </w:rPr>
              <w:t xml:space="preserve">), </w:t>
            </w:r>
            <w:proofErr w:type="spellStart"/>
            <w:r w:rsidRPr="000A1472">
              <w:rPr>
                <w:spacing w:val="-2"/>
                <w:sz w:val="24"/>
              </w:rPr>
              <w:t>должность</w:t>
            </w:r>
            <w:proofErr w:type="spellEnd"/>
          </w:p>
        </w:tc>
        <w:tc>
          <w:tcPr>
            <w:tcW w:w="11819" w:type="dxa"/>
            <w:gridSpan w:val="14"/>
          </w:tcPr>
          <w:p w:rsidR="000A1472" w:rsidRPr="000A1472" w:rsidRDefault="000A1472" w:rsidP="003153DE">
            <w:pPr>
              <w:pStyle w:val="TableParagraph"/>
            </w:pPr>
          </w:p>
        </w:tc>
      </w:tr>
      <w:tr w:rsidR="000A1472" w:rsidRPr="000A1472" w:rsidTr="000A1472">
        <w:trPr>
          <w:trHeight w:val="551"/>
        </w:trPr>
        <w:tc>
          <w:tcPr>
            <w:tcW w:w="3516" w:type="dxa"/>
            <w:gridSpan w:val="4"/>
          </w:tcPr>
          <w:p w:rsidR="000A1472" w:rsidRPr="000A1472" w:rsidRDefault="000A1472" w:rsidP="003153DE">
            <w:pPr>
              <w:pStyle w:val="TableParagraph"/>
              <w:spacing w:line="270" w:lineRule="atLeast"/>
              <w:ind w:left="85" w:right="297"/>
              <w:rPr>
                <w:sz w:val="24"/>
                <w:lang w:val="ru-RU"/>
              </w:rPr>
            </w:pPr>
            <w:r w:rsidRPr="000A1472">
              <w:rPr>
                <w:sz w:val="24"/>
                <w:lang w:val="ru-RU"/>
              </w:rPr>
              <w:t>Контактные телефоны, адрес</w:t>
            </w:r>
            <w:r w:rsidRPr="000A1472">
              <w:rPr>
                <w:spacing w:val="-15"/>
                <w:sz w:val="24"/>
                <w:lang w:val="ru-RU"/>
              </w:rPr>
              <w:t xml:space="preserve"> </w:t>
            </w:r>
            <w:r w:rsidRPr="000A1472">
              <w:rPr>
                <w:sz w:val="24"/>
                <w:lang w:val="ru-RU"/>
              </w:rPr>
              <w:t>электронной</w:t>
            </w:r>
            <w:r w:rsidRPr="000A1472">
              <w:rPr>
                <w:spacing w:val="-15"/>
                <w:sz w:val="24"/>
                <w:lang w:val="ru-RU"/>
              </w:rPr>
              <w:t xml:space="preserve"> </w:t>
            </w:r>
            <w:r w:rsidRPr="000A1472">
              <w:rPr>
                <w:sz w:val="24"/>
                <w:lang w:val="ru-RU"/>
              </w:rPr>
              <w:t>почты</w:t>
            </w:r>
          </w:p>
        </w:tc>
        <w:tc>
          <w:tcPr>
            <w:tcW w:w="11819" w:type="dxa"/>
            <w:gridSpan w:val="14"/>
          </w:tcPr>
          <w:p w:rsidR="000A1472" w:rsidRPr="000A1472" w:rsidRDefault="000A1472" w:rsidP="003153DE">
            <w:pPr>
              <w:pStyle w:val="TableParagraph"/>
              <w:rPr>
                <w:lang w:val="ru-RU"/>
              </w:rPr>
            </w:pPr>
          </w:p>
        </w:tc>
      </w:tr>
      <w:tr w:rsidR="000A1472" w:rsidRPr="000A1472" w:rsidTr="000A1472">
        <w:trPr>
          <w:trHeight w:val="274"/>
        </w:trPr>
        <w:tc>
          <w:tcPr>
            <w:tcW w:w="15335" w:type="dxa"/>
            <w:gridSpan w:val="18"/>
          </w:tcPr>
          <w:p w:rsidR="000A1472" w:rsidRPr="000A1472" w:rsidRDefault="000A1472" w:rsidP="003153DE">
            <w:pPr>
              <w:pStyle w:val="TableParagraph"/>
              <w:spacing w:line="255" w:lineRule="exact"/>
              <w:ind w:left="3361" w:right="3378"/>
              <w:jc w:val="center"/>
              <w:rPr>
                <w:sz w:val="24"/>
                <w:lang w:val="ru-RU"/>
              </w:rPr>
            </w:pPr>
            <w:r w:rsidRPr="000A1472">
              <w:rPr>
                <w:sz w:val="24"/>
                <w:lang w:val="ru-RU"/>
              </w:rPr>
              <w:t>Организация,</w:t>
            </w:r>
            <w:r w:rsidRPr="000A1472">
              <w:rPr>
                <w:spacing w:val="-7"/>
                <w:sz w:val="24"/>
                <w:lang w:val="ru-RU"/>
              </w:rPr>
              <w:t xml:space="preserve"> </w:t>
            </w:r>
            <w:r w:rsidRPr="000A1472">
              <w:rPr>
                <w:sz w:val="24"/>
                <w:lang w:val="ru-RU"/>
              </w:rPr>
              <w:t>осуществляющая</w:t>
            </w:r>
            <w:r w:rsidRPr="000A1472">
              <w:rPr>
                <w:spacing w:val="-5"/>
                <w:sz w:val="24"/>
                <w:lang w:val="ru-RU"/>
              </w:rPr>
              <w:t xml:space="preserve"> </w:t>
            </w:r>
            <w:r w:rsidRPr="000A1472">
              <w:rPr>
                <w:sz w:val="24"/>
                <w:lang w:val="ru-RU"/>
              </w:rPr>
              <w:t>учет</w:t>
            </w:r>
            <w:r w:rsidRPr="000A1472">
              <w:rPr>
                <w:spacing w:val="-4"/>
                <w:sz w:val="24"/>
                <w:lang w:val="ru-RU"/>
              </w:rPr>
              <w:t xml:space="preserve"> </w:t>
            </w:r>
            <w:r w:rsidRPr="000A1472">
              <w:rPr>
                <w:sz w:val="24"/>
                <w:lang w:val="ru-RU"/>
              </w:rPr>
              <w:t>судейской</w:t>
            </w:r>
            <w:r w:rsidRPr="000A1472">
              <w:rPr>
                <w:spacing w:val="-4"/>
                <w:sz w:val="24"/>
                <w:lang w:val="ru-RU"/>
              </w:rPr>
              <w:t xml:space="preserve"> </w:t>
            </w:r>
            <w:r w:rsidRPr="000A1472">
              <w:rPr>
                <w:sz w:val="24"/>
                <w:lang w:val="ru-RU"/>
              </w:rPr>
              <w:t>деятельности</w:t>
            </w:r>
            <w:r w:rsidRPr="000A1472">
              <w:rPr>
                <w:spacing w:val="-4"/>
                <w:sz w:val="24"/>
                <w:lang w:val="ru-RU"/>
              </w:rPr>
              <w:t xml:space="preserve"> </w:t>
            </w:r>
            <w:r w:rsidRPr="000A1472">
              <w:rPr>
                <w:sz w:val="24"/>
                <w:lang w:val="ru-RU"/>
              </w:rPr>
              <w:t>спортивного</w:t>
            </w:r>
            <w:r w:rsidRPr="000A1472">
              <w:rPr>
                <w:spacing w:val="-4"/>
                <w:sz w:val="24"/>
                <w:lang w:val="ru-RU"/>
              </w:rPr>
              <w:t xml:space="preserve"> </w:t>
            </w:r>
            <w:r w:rsidRPr="000A1472">
              <w:rPr>
                <w:spacing w:val="-2"/>
                <w:sz w:val="24"/>
                <w:lang w:val="ru-RU"/>
              </w:rPr>
              <w:t>судьи</w:t>
            </w:r>
          </w:p>
        </w:tc>
      </w:tr>
      <w:tr w:rsidR="000A1472" w:rsidRPr="000A1472" w:rsidTr="000A1472">
        <w:trPr>
          <w:trHeight w:val="828"/>
        </w:trPr>
        <w:tc>
          <w:tcPr>
            <w:tcW w:w="1872" w:type="dxa"/>
            <w:gridSpan w:val="2"/>
          </w:tcPr>
          <w:p w:rsidR="000A1472" w:rsidRPr="000A1472" w:rsidRDefault="000A1472" w:rsidP="003153DE">
            <w:pPr>
              <w:pStyle w:val="TableParagraph"/>
              <w:rPr>
                <w:sz w:val="24"/>
                <w:lang w:val="ru-RU"/>
              </w:rPr>
            </w:pPr>
          </w:p>
          <w:p w:rsidR="000A1472" w:rsidRPr="000A1472" w:rsidRDefault="000A1472" w:rsidP="003153DE">
            <w:pPr>
              <w:pStyle w:val="TableParagraph"/>
              <w:ind w:left="131"/>
              <w:rPr>
                <w:sz w:val="24"/>
              </w:rPr>
            </w:pPr>
            <w:proofErr w:type="spellStart"/>
            <w:r w:rsidRPr="000A1472">
              <w:rPr>
                <w:spacing w:val="-2"/>
                <w:sz w:val="24"/>
              </w:rPr>
              <w:t>Наименование</w:t>
            </w:r>
            <w:proofErr w:type="spellEnd"/>
          </w:p>
        </w:tc>
        <w:tc>
          <w:tcPr>
            <w:tcW w:w="4313" w:type="dxa"/>
            <w:gridSpan w:val="5"/>
          </w:tcPr>
          <w:p w:rsidR="000A1472" w:rsidRPr="000A1472" w:rsidRDefault="000A1472" w:rsidP="003153DE">
            <w:pPr>
              <w:pStyle w:val="TableParagraph"/>
            </w:pPr>
          </w:p>
        </w:tc>
        <w:tc>
          <w:tcPr>
            <w:tcW w:w="1420" w:type="dxa"/>
            <w:gridSpan w:val="2"/>
          </w:tcPr>
          <w:p w:rsidR="000A1472" w:rsidRPr="000A1472" w:rsidRDefault="000A1472" w:rsidP="003153DE">
            <w:pPr>
              <w:pStyle w:val="TableParagraph"/>
              <w:spacing w:before="70"/>
              <w:ind w:left="369" w:right="369"/>
              <w:jc w:val="center"/>
              <w:rPr>
                <w:sz w:val="24"/>
              </w:rPr>
            </w:pPr>
            <w:proofErr w:type="spellStart"/>
            <w:r w:rsidRPr="000A1472">
              <w:rPr>
                <w:spacing w:val="-2"/>
                <w:sz w:val="24"/>
              </w:rPr>
              <w:t>Адрес</w:t>
            </w:r>
            <w:proofErr w:type="spellEnd"/>
          </w:p>
          <w:p w:rsidR="000A1472" w:rsidRPr="000A1472" w:rsidRDefault="000A1472" w:rsidP="003153DE">
            <w:pPr>
              <w:pStyle w:val="TableParagraph"/>
              <w:spacing w:before="1"/>
              <w:ind w:left="210" w:right="209" w:hanging="2"/>
              <w:jc w:val="center"/>
              <w:rPr>
                <w:sz w:val="18"/>
              </w:rPr>
            </w:pPr>
            <w:r w:rsidRPr="000A1472">
              <w:rPr>
                <w:spacing w:val="-2"/>
                <w:sz w:val="18"/>
              </w:rPr>
              <w:t>(</w:t>
            </w:r>
            <w:proofErr w:type="spellStart"/>
            <w:r w:rsidRPr="000A1472">
              <w:rPr>
                <w:spacing w:val="-2"/>
                <w:sz w:val="18"/>
              </w:rPr>
              <w:t>место</w:t>
            </w:r>
            <w:proofErr w:type="spellEnd"/>
            <w:r w:rsidRPr="000A1472">
              <w:rPr>
                <w:spacing w:val="-2"/>
                <w:sz w:val="18"/>
              </w:rPr>
              <w:t xml:space="preserve"> </w:t>
            </w:r>
            <w:proofErr w:type="spellStart"/>
            <w:r w:rsidRPr="000A1472">
              <w:rPr>
                <w:spacing w:val="-2"/>
                <w:sz w:val="18"/>
              </w:rPr>
              <w:t>нахождения</w:t>
            </w:r>
            <w:proofErr w:type="spellEnd"/>
            <w:r w:rsidRPr="000A1472">
              <w:rPr>
                <w:spacing w:val="-2"/>
                <w:sz w:val="18"/>
              </w:rPr>
              <w:t>)</w:t>
            </w:r>
          </w:p>
        </w:tc>
        <w:tc>
          <w:tcPr>
            <w:tcW w:w="3293" w:type="dxa"/>
            <w:gridSpan w:val="4"/>
          </w:tcPr>
          <w:p w:rsidR="000A1472" w:rsidRPr="000A1472" w:rsidRDefault="000A1472" w:rsidP="003153DE">
            <w:pPr>
              <w:pStyle w:val="TableParagraph"/>
            </w:pPr>
          </w:p>
        </w:tc>
        <w:tc>
          <w:tcPr>
            <w:tcW w:w="2159" w:type="dxa"/>
            <w:gridSpan w:val="3"/>
          </w:tcPr>
          <w:p w:rsidR="000A1472" w:rsidRPr="000A1472" w:rsidRDefault="000A1472" w:rsidP="003153DE">
            <w:pPr>
              <w:pStyle w:val="TableParagraph"/>
              <w:spacing w:before="1"/>
              <w:ind w:left="43" w:right="63" w:firstLine="525"/>
              <w:rPr>
                <w:sz w:val="24"/>
              </w:rPr>
            </w:pPr>
            <w:proofErr w:type="spellStart"/>
            <w:r w:rsidRPr="000A1472">
              <w:rPr>
                <w:spacing w:val="-2"/>
                <w:sz w:val="24"/>
              </w:rPr>
              <w:t>Телефон</w:t>
            </w:r>
            <w:proofErr w:type="spellEnd"/>
            <w:r w:rsidRPr="000A1472">
              <w:rPr>
                <w:spacing w:val="-2"/>
                <w:sz w:val="24"/>
              </w:rPr>
              <w:t xml:space="preserve">, </w:t>
            </w:r>
            <w:proofErr w:type="spellStart"/>
            <w:r w:rsidRPr="000A1472">
              <w:rPr>
                <w:sz w:val="24"/>
              </w:rPr>
              <w:t>адрес</w:t>
            </w:r>
            <w:proofErr w:type="spellEnd"/>
            <w:r w:rsidRPr="000A1472">
              <w:rPr>
                <w:spacing w:val="-15"/>
                <w:sz w:val="24"/>
              </w:rPr>
              <w:t xml:space="preserve"> </w:t>
            </w:r>
            <w:proofErr w:type="spellStart"/>
            <w:r w:rsidRPr="000A1472">
              <w:rPr>
                <w:sz w:val="24"/>
              </w:rPr>
              <w:t>электронной</w:t>
            </w:r>
            <w:proofErr w:type="spellEnd"/>
          </w:p>
          <w:p w:rsidR="000A1472" w:rsidRPr="000A1472" w:rsidRDefault="000A1472" w:rsidP="003153DE">
            <w:pPr>
              <w:pStyle w:val="TableParagraph"/>
              <w:spacing w:line="255" w:lineRule="exact"/>
              <w:ind w:left="715"/>
              <w:rPr>
                <w:sz w:val="24"/>
              </w:rPr>
            </w:pPr>
            <w:proofErr w:type="spellStart"/>
            <w:r w:rsidRPr="000A1472">
              <w:rPr>
                <w:spacing w:val="-2"/>
                <w:sz w:val="24"/>
              </w:rPr>
              <w:t>почты</w:t>
            </w:r>
            <w:proofErr w:type="spellEnd"/>
          </w:p>
        </w:tc>
        <w:tc>
          <w:tcPr>
            <w:tcW w:w="2278" w:type="dxa"/>
            <w:gridSpan w:val="2"/>
          </w:tcPr>
          <w:p w:rsidR="000A1472" w:rsidRPr="000A1472" w:rsidRDefault="000A1472" w:rsidP="003153DE">
            <w:pPr>
              <w:pStyle w:val="TableParagraph"/>
            </w:pPr>
          </w:p>
        </w:tc>
      </w:tr>
      <w:tr w:rsidR="000A1472" w:rsidRPr="000A1472" w:rsidTr="000A1472">
        <w:trPr>
          <w:trHeight w:val="236"/>
        </w:trPr>
        <w:tc>
          <w:tcPr>
            <w:tcW w:w="1872" w:type="dxa"/>
            <w:gridSpan w:val="2"/>
            <w:tcBorders>
              <w:bottom w:val="nil"/>
            </w:tcBorders>
          </w:tcPr>
          <w:p w:rsidR="000A1472" w:rsidRPr="000A1472" w:rsidRDefault="000A1472" w:rsidP="003153DE">
            <w:pPr>
              <w:pStyle w:val="TableParagraph"/>
              <w:rPr>
                <w:sz w:val="16"/>
              </w:rPr>
            </w:pPr>
          </w:p>
        </w:tc>
        <w:tc>
          <w:tcPr>
            <w:tcW w:w="1531" w:type="dxa"/>
            <w:tcBorders>
              <w:bottom w:val="nil"/>
            </w:tcBorders>
          </w:tcPr>
          <w:p w:rsidR="000A1472" w:rsidRPr="000A1472" w:rsidRDefault="000A1472" w:rsidP="003153DE">
            <w:pPr>
              <w:pStyle w:val="TableParagraph"/>
              <w:rPr>
                <w:sz w:val="16"/>
              </w:rPr>
            </w:pPr>
          </w:p>
        </w:tc>
        <w:tc>
          <w:tcPr>
            <w:tcW w:w="2782" w:type="dxa"/>
            <w:gridSpan w:val="4"/>
            <w:tcBorders>
              <w:bottom w:val="nil"/>
            </w:tcBorders>
          </w:tcPr>
          <w:p w:rsidR="000A1472" w:rsidRPr="000A1472" w:rsidRDefault="000A1472" w:rsidP="003153DE">
            <w:pPr>
              <w:pStyle w:val="TableParagraph"/>
              <w:spacing w:before="1" w:line="215" w:lineRule="exact"/>
              <w:ind w:left="310"/>
              <w:rPr>
                <w:sz w:val="20"/>
              </w:rPr>
            </w:pPr>
            <w:proofErr w:type="spellStart"/>
            <w:r w:rsidRPr="000A1472">
              <w:rPr>
                <w:sz w:val="20"/>
              </w:rPr>
              <w:t>Реквизиты</w:t>
            </w:r>
            <w:proofErr w:type="spellEnd"/>
            <w:r w:rsidRPr="000A1472">
              <w:rPr>
                <w:spacing w:val="-11"/>
                <w:sz w:val="20"/>
              </w:rPr>
              <w:t xml:space="preserve"> </w:t>
            </w:r>
            <w:proofErr w:type="spellStart"/>
            <w:r w:rsidRPr="000A1472">
              <w:rPr>
                <w:sz w:val="20"/>
              </w:rPr>
              <w:t>документа</w:t>
            </w:r>
            <w:proofErr w:type="spellEnd"/>
            <w:r w:rsidRPr="000A1472">
              <w:rPr>
                <w:spacing w:val="-10"/>
                <w:sz w:val="20"/>
              </w:rPr>
              <w:t xml:space="preserve"> о</w:t>
            </w:r>
          </w:p>
        </w:tc>
        <w:tc>
          <w:tcPr>
            <w:tcW w:w="3631" w:type="dxa"/>
            <w:gridSpan w:val="4"/>
            <w:tcBorders>
              <w:bottom w:val="nil"/>
            </w:tcBorders>
          </w:tcPr>
          <w:p w:rsidR="000A1472" w:rsidRPr="000A1472" w:rsidRDefault="000A1472" w:rsidP="003153DE">
            <w:pPr>
              <w:pStyle w:val="TableParagraph"/>
              <w:spacing w:before="1" w:line="215" w:lineRule="exact"/>
              <w:ind w:left="510"/>
              <w:rPr>
                <w:sz w:val="20"/>
              </w:rPr>
            </w:pPr>
            <w:proofErr w:type="spellStart"/>
            <w:r w:rsidRPr="000A1472">
              <w:rPr>
                <w:spacing w:val="-2"/>
                <w:sz w:val="20"/>
              </w:rPr>
              <w:t>Наименование</w:t>
            </w:r>
            <w:proofErr w:type="spellEnd"/>
            <w:r w:rsidRPr="000A1472">
              <w:rPr>
                <w:spacing w:val="10"/>
                <w:sz w:val="20"/>
              </w:rPr>
              <w:t xml:space="preserve"> </w:t>
            </w:r>
            <w:proofErr w:type="spellStart"/>
            <w:r w:rsidRPr="000A1472">
              <w:rPr>
                <w:spacing w:val="-2"/>
                <w:sz w:val="20"/>
              </w:rPr>
              <w:t>организации</w:t>
            </w:r>
            <w:proofErr w:type="spellEnd"/>
            <w:r w:rsidRPr="000A1472">
              <w:rPr>
                <w:spacing w:val="-2"/>
                <w:sz w:val="20"/>
              </w:rPr>
              <w:t>,</w:t>
            </w:r>
          </w:p>
        </w:tc>
        <w:tc>
          <w:tcPr>
            <w:tcW w:w="3241" w:type="dxa"/>
            <w:gridSpan w:val="5"/>
            <w:tcBorders>
              <w:bottom w:val="nil"/>
            </w:tcBorders>
          </w:tcPr>
          <w:p w:rsidR="000A1472" w:rsidRPr="000A1472" w:rsidRDefault="000A1472" w:rsidP="003153DE">
            <w:pPr>
              <w:pStyle w:val="TableParagraph"/>
              <w:rPr>
                <w:sz w:val="16"/>
              </w:rPr>
            </w:pPr>
          </w:p>
        </w:tc>
        <w:tc>
          <w:tcPr>
            <w:tcW w:w="2278" w:type="dxa"/>
            <w:gridSpan w:val="2"/>
            <w:tcBorders>
              <w:bottom w:val="nil"/>
            </w:tcBorders>
          </w:tcPr>
          <w:p w:rsidR="000A1472" w:rsidRPr="000A1472" w:rsidRDefault="000A1472" w:rsidP="003153DE">
            <w:pPr>
              <w:pStyle w:val="TableParagraph"/>
              <w:spacing w:before="1" w:line="215" w:lineRule="exact"/>
              <w:ind w:left="267"/>
              <w:rPr>
                <w:sz w:val="20"/>
              </w:rPr>
            </w:pPr>
            <w:proofErr w:type="spellStart"/>
            <w:r w:rsidRPr="000A1472">
              <w:rPr>
                <w:sz w:val="20"/>
              </w:rPr>
              <w:t>Печать</w:t>
            </w:r>
            <w:proofErr w:type="spellEnd"/>
            <w:r w:rsidRPr="000A1472">
              <w:rPr>
                <w:spacing w:val="-7"/>
                <w:sz w:val="20"/>
              </w:rPr>
              <w:t xml:space="preserve"> </w:t>
            </w:r>
            <w:proofErr w:type="spellStart"/>
            <w:r w:rsidRPr="000A1472">
              <w:rPr>
                <w:spacing w:val="-2"/>
                <w:sz w:val="20"/>
              </w:rPr>
              <w:t>организации</w:t>
            </w:r>
            <w:proofErr w:type="spellEnd"/>
            <w:r w:rsidRPr="000A1472">
              <w:rPr>
                <w:spacing w:val="-2"/>
                <w:sz w:val="20"/>
              </w:rPr>
              <w:t>,</w:t>
            </w:r>
          </w:p>
        </w:tc>
      </w:tr>
      <w:tr w:rsidR="000A1472" w:rsidRPr="000A1472" w:rsidTr="000A1472">
        <w:trPr>
          <w:trHeight w:val="454"/>
        </w:trPr>
        <w:tc>
          <w:tcPr>
            <w:tcW w:w="1872" w:type="dxa"/>
            <w:gridSpan w:val="2"/>
            <w:vMerge w:val="restart"/>
            <w:tcBorders>
              <w:top w:val="nil"/>
              <w:bottom w:val="nil"/>
            </w:tcBorders>
          </w:tcPr>
          <w:p w:rsidR="000A1472" w:rsidRPr="000A1472" w:rsidRDefault="000A1472" w:rsidP="003153DE">
            <w:pPr>
              <w:pStyle w:val="TableParagraph"/>
              <w:ind w:left="35" w:right="29" w:firstLine="5"/>
              <w:jc w:val="center"/>
              <w:rPr>
                <w:sz w:val="20"/>
                <w:lang w:val="ru-RU"/>
              </w:rPr>
            </w:pPr>
            <w:r w:rsidRPr="000A1472">
              <w:rPr>
                <w:spacing w:val="-2"/>
                <w:sz w:val="20"/>
                <w:lang w:val="ru-RU"/>
              </w:rPr>
              <w:t>Наименование квалификационной категории</w:t>
            </w:r>
          </w:p>
          <w:p w:rsidR="000A1472" w:rsidRPr="000A1472" w:rsidRDefault="000A1472" w:rsidP="003153DE">
            <w:pPr>
              <w:pStyle w:val="TableParagraph"/>
              <w:spacing w:line="216" w:lineRule="exact"/>
              <w:ind w:left="73" w:right="65"/>
              <w:jc w:val="center"/>
              <w:rPr>
                <w:sz w:val="20"/>
                <w:lang w:val="ru-RU"/>
              </w:rPr>
            </w:pPr>
            <w:r w:rsidRPr="000A1472">
              <w:rPr>
                <w:sz w:val="20"/>
                <w:lang w:val="ru-RU"/>
              </w:rPr>
              <w:t>спортивного</w:t>
            </w:r>
            <w:r w:rsidRPr="000A1472">
              <w:rPr>
                <w:spacing w:val="-11"/>
                <w:sz w:val="20"/>
                <w:lang w:val="ru-RU"/>
              </w:rPr>
              <w:t xml:space="preserve"> </w:t>
            </w:r>
            <w:r w:rsidRPr="000A1472">
              <w:rPr>
                <w:spacing w:val="-2"/>
                <w:sz w:val="20"/>
                <w:lang w:val="ru-RU"/>
              </w:rPr>
              <w:t>судьи</w:t>
            </w:r>
          </w:p>
        </w:tc>
        <w:tc>
          <w:tcPr>
            <w:tcW w:w="1531" w:type="dxa"/>
            <w:vMerge w:val="restart"/>
            <w:tcBorders>
              <w:top w:val="nil"/>
              <w:bottom w:val="nil"/>
            </w:tcBorders>
          </w:tcPr>
          <w:p w:rsidR="000A1472" w:rsidRPr="000A1472" w:rsidRDefault="000A1472" w:rsidP="003153DE">
            <w:pPr>
              <w:pStyle w:val="TableParagraph"/>
              <w:ind w:left="99" w:right="93" w:firstLine="4"/>
              <w:jc w:val="center"/>
              <w:rPr>
                <w:sz w:val="20"/>
              </w:rPr>
            </w:pPr>
            <w:proofErr w:type="spellStart"/>
            <w:r w:rsidRPr="000A1472">
              <w:rPr>
                <w:spacing w:val="-2"/>
                <w:sz w:val="20"/>
              </w:rPr>
              <w:t>Присвоена</w:t>
            </w:r>
            <w:proofErr w:type="spellEnd"/>
            <w:r w:rsidRPr="000A1472">
              <w:rPr>
                <w:spacing w:val="-2"/>
                <w:sz w:val="20"/>
              </w:rPr>
              <w:t xml:space="preserve">/ </w:t>
            </w:r>
            <w:proofErr w:type="spellStart"/>
            <w:r w:rsidRPr="000A1472">
              <w:rPr>
                <w:spacing w:val="-2"/>
                <w:sz w:val="20"/>
              </w:rPr>
              <w:t>подтверждена</w:t>
            </w:r>
            <w:proofErr w:type="spellEnd"/>
            <w:r w:rsidRPr="000A1472">
              <w:rPr>
                <w:spacing w:val="-2"/>
                <w:sz w:val="20"/>
              </w:rPr>
              <w:t xml:space="preserve">/ </w:t>
            </w:r>
            <w:proofErr w:type="spellStart"/>
            <w:r w:rsidRPr="000A1472">
              <w:rPr>
                <w:spacing w:val="-2"/>
                <w:sz w:val="20"/>
              </w:rPr>
              <w:t>лишена</w:t>
            </w:r>
            <w:proofErr w:type="spellEnd"/>
            <w:r w:rsidRPr="000A1472">
              <w:rPr>
                <w:spacing w:val="-2"/>
                <w:sz w:val="20"/>
              </w:rPr>
              <w:t>/</w:t>
            </w:r>
          </w:p>
          <w:p w:rsidR="000A1472" w:rsidRPr="000A1472" w:rsidRDefault="000A1472" w:rsidP="003153DE">
            <w:pPr>
              <w:pStyle w:val="TableParagraph"/>
              <w:spacing w:line="216" w:lineRule="exact"/>
              <w:ind w:left="96" w:right="87"/>
              <w:jc w:val="center"/>
              <w:rPr>
                <w:sz w:val="20"/>
              </w:rPr>
            </w:pPr>
            <w:proofErr w:type="spellStart"/>
            <w:r w:rsidRPr="000A1472">
              <w:rPr>
                <w:spacing w:val="-2"/>
                <w:sz w:val="20"/>
              </w:rPr>
              <w:t>восстановлена</w:t>
            </w:r>
            <w:proofErr w:type="spellEnd"/>
          </w:p>
        </w:tc>
        <w:tc>
          <w:tcPr>
            <w:tcW w:w="2782" w:type="dxa"/>
            <w:gridSpan w:val="4"/>
            <w:tcBorders>
              <w:top w:val="nil"/>
            </w:tcBorders>
          </w:tcPr>
          <w:p w:rsidR="000A1472" w:rsidRPr="000A1472" w:rsidRDefault="000A1472" w:rsidP="003153DE">
            <w:pPr>
              <w:pStyle w:val="TableParagraph"/>
              <w:spacing w:line="226" w:lineRule="exact"/>
              <w:ind w:left="97" w:right="97"/>
              <w:jc w:val="center"/>
              <w:rPr>
                <w:sz w:val="20"/>
              </w:rPr>
            </w:pPr>
            <w:proofErr w:type="spellStart"/>
            <w:r w:rsidRPr="000A1472">
              <w:rPr>
                <w:spacing w:val="-2"/>
                <w:sz w:val="20"/>
              </w:rPr>
              <w:t>присвоении</w:t>
            </w:r>
            <w:proofErr w:type="spellEnd"/>
            <w:r w:rsidRPr="000A1472">
              <w:rPr>
                <w:spacing w:val="-2"/>
                <w:sz w:val="20"/>
              </w:rPr>
              <w:t>/</w:t>
            </w:r>
            <w:proofErr w:type="spellStart"/>
            <w:r w:rsidRPr="000A1472">
              <w:rPr>
                <w:spacing w:val="-2"/>
                <w:sz w:val="20"/>
              </w:rPr>
              <w:t>подтверждении</w:t>
            </w:r>
            <w:proofErr w:type="spellEnd"/>
            <w:r w:rsidRPr="000A1472">
              <w:rPr>
                <w:spacing w:val="-2"/>
                <w:sz w:val="20"/>
              </w:rPr>
              <w:t>/</w:t>
            </w:r>
          </w:p>
          <w:p w:rsidR="000A1472" w:rsidRPr="000A1472" w:rsidRDefault="000A1472" w:rsidP="003153DE">
            <w:pPr>
              <w:pStyle w:val="TableParagraph"/>
              <w:spacing w:line="208" w:lineRule="exact"/>
              <w:ind w:left="97" w:right="93"/>
              <w:jc w:val="center"/>
              <w:rPr>
                <w:sz w:val="20"/>
              </w:rPr>
            </w:pPr>
            <w:proofErr w:type="spellStart"/>
            <w:r w:rsidRPr="000A1472">
              <w:rPr>
                <w:spacing w:val="-2"/>
                <w:sz w:val="20"/>
              </w:rPr>
              <w:t>лишении</w:t>
            </w:r>
            <w:proofErr w:type="spellEnd"/>
            <w:r w:rsidRPr="000A1472">
              <w:rPr>
                <w:spacing w:val="-2"/>
                <w:sz w:val="20"/>
              </w:rPr>
              <w:t>/</w:t>
            </w:r>
            <w:proofErr w:type="spellStart"/>
            <w:r w:rsidRPr="000A1472">
              <w:rPr>
                <w:spacing w:val="-2"/>
                <w:sz w:val="20"/>
              </w:rPr>
              <w:t>восстановлении</w:t>
            </w:r>
            <w:proofErr w:type="spellEnd"/>
          </w:p>
        </w:tc>
        <w:tc>
          <w:tcPr>
            <w:tcW w:w="3631" w:type="dxa"/>
            <w:gridSpan w:val="4"/>
            <w:vMerge w:val="restart"/>
            <w:tcBorders>
              <w:top w:val="nil"/>
              <w:bottom w:val="nil"/>
            </w:tcBorders>
          </w:tcPr>
          <w:p w:rsidR="000A1472" w:rsidRPr="000A1472" w:rsidRDefault="000A1472" w:rsidP="003153DE">
            <w:pPr>
              <w:pStyle w:val="TableParagraph"/>
              <w:ind w:left="71" w:firstLine="726"/>
              <w:rPr>
                <w:sz w:val="20"/>
                <w:lang w:val="ru-RU"/>
              </w:rPr>
            </w:pPr>
            <w:proofErr w:type="gramStart"/>
            <w:r w:rsidRPr="000A1472">
              <w:rPr>
                <w:sz w:val="20"/>
                <w:lang w:val="ru-RU"/>
              </w:rPr>
              <w:t xml:space="preserve">принявшей решение о </w:t>
            </w:r>
            <w:r w:rsidRPr="000A1472">
              <w:rPr>
                <w:spacing w:val="-2"/>
                <w:sz w:val="20"/>
                <w:lang w:val="ru-RU"/>
              </w:rPr>
              <w:t xml:space="preserve">присвоении/подтверждении/лишении/ </w:t>
            </w:r>
            <w:r w:rsidRPr="000A1472">
              <w:rPr>
                <w:sz w:val="20"/>
                <w:lang w:val="ru-RU"/>
              </w:rPr>
              <w:t>восстановлении квалификационной</w:t>
            </w:r>
            <w:proofErr w:type="gramEnd"/>
          </w:p>
          <w:p w:rsidR="000A1472" w:rsidRPr="000A1472" w:rsidRDefault="000A1472" w:rsidP="003153DE">
            <w:pPr>
              <w:pStyle w:val="TableParagraph"/>
              <w:spacing w:line="216" w:lineRule="exact"/>
              <w:ind w:left="464"/>
              <w:rPr>
                <w:sz w:val="20"/>
              </w:rPr>
            </w:pPr>
            <w:proofErr w:type="spellStart"/>
            <w:r w:rsidRPr="000A1472">
              <w:rPr>
                <w:sz w:val="20"/>
              </w:rPr>
              <w:t>категории</w:t>
            </w:r>
            <w:proofErr w:type="spellEnd"/>
            <w:r w:rsidRPr="000A1472">
              <w:rPr>
                <w:spacing w:val="-13"/>
                <w:sz w:val="20"/>
              </w:rPr>
              <w:t xml:space="preserve"> </w:t>
            </w:r>
            <w:proofErr w:type="spellStart"/>
            <w:r w:rsidRPr="000A1472">
              <w:rPr>
                <w:sz w:val="20"/>
              </w:rPr>
              <w:t>спортивного</w:t>
            </w:r>
            <w:proofErr w:type="spellEnd"/>
            <w:r w:rsidRPr="000A1472">
              <w:rPr>
                <w:spacing w:val="-12"/>
                <w:sz w:val="20"/>
              </w:rPr>
              <w:t xml:space="preserve"> </w:t>
            </w:r>
            <w:proofErr w:type="spellStart"/>
            <w:r w:rsidRPr="000A1472">
              <w:rPr>
                <w:spacing w:val="-2"/>
                <w:sz w:val="20"/>
              </w:rPr>
              <w:t>судьи</w:t>
            </w:r>
            <w:proofErr w:type="spellEnd"/>
          </w:p>
        </w:tc>
        <w:tc>
          <w:tcPr>
            <w:tcW w:w="3241" w:type="dxa"/>
            <w:gridSpan w:val="5"/>
            <w:vMerge w:val="restart"/>
            <w:tcBorders>
              <w:top w:val="nil"/>
              <w:bottom w:val="nil"/>
            </w:tcBorders>
          </w:tcPr>
          <w:p w:rsidR="000A1472" w:rsidRPr="000A1472" w:rsidRDefault="000A1472" w:rsidP="003153DE">
            <w:pPr>
              <w:pStyle w:val="TableParagraph"/>
              <w:spacing w:before="110"/>
              <w:ind w:left="31" w:right="47"/>
              <w:jc w:val="center"/>
              <w:rPr>
                <w:sz w:val="20"/>
                <w:lang w:val="ru-RU"/>
              </w:rPr>
            </w:pPr>
            <w:r w:rsidRPr="000A1472">
              <w:rPr>
                <w:sz w:val="20"/>
                <w:lang w:val="ru-RU"/>
              </w:rPr>
              <w:t>Фамилия</w:t>
            </w:r>
            <w:r w:rsidRPr="000A1472">
              <w:rPr>
                <w:spacing w:val="-6"/>
                <w:sz w:val="20"/>
                <w:lang w:val="ru-RU"/>
              </w:rPr>
              <w:t xml:space="preserve"> </w:t>
            </w:r>
            <w:r w:rsidRPr="000A1472">
              <w:rPr>
                <w:sz w:val="20"/>
                <w:lang w:val="ru-RU"/>
              </w:rPr>
              <w:t>и</w:t>
            </w:r>
            <w:r w:rsidRPr="000A1472">
              <w:rPr>
                <w:spacing w:val="-5"/>
                <w:sz w:val="20"/>
                <w:lang w:val="ru-RU"/>
              </w:rPr>
              <w:t xml:space="preserve"> </w:t>
            </w:r>
            <w:r w:rsidRPr="000A1472">
              <w:rPr>
                <w:spacing w:val="-2"/>
                <w:sz w:val="20"/>
                <w:lang w:val="ru-RU"/>
              </w:rPr>
              <w:t>инициалы</w:t>
            </w:r>
          </w:p>
          <w:p w:rsidR="000A1472" w:rsidRPr="000A1472" w:rsidRDefault="000A1472" w:rsidP="003153DE">
            <w:pPr>
              <w:pStyle w:val="TableParagraph"/>
              <w:spacing w:before="1"/>
              <w:ind w:left="31" w:right="49"/>
              <w:jc w:val="center"/>
              <w:rPr>
                <w:sz w:val="20"/>
                <w:lang w:val="ru-RU"/>
              </w:rPr>
            </w:pPr>
            <w:r w:rsidRPr="000A1472">
              <w:rPr>
                <w:sz w:val="20"/>
                <w:lang w:val="ru-RU"/>
              </w:rPr>
              <w:t>должностного</w:t>
            </w:r>
            <w:r w:rsidRPr="000A1472">
              <w:rPr>
                <w:spacing w:val="-13"/>
                <w:sz w:val="20"/>
                <w:lang w:val="ru-RU"/>
              </w:rPr>
              <w:t xml:space="preserve"> </w:t>
            </w:r>
            <w:r w:rsidRPr="000A1472">
              <w:rPr>
                <w:sz w:val="20"/>
                <w:lang w:val="ru-RU"/>
              </w:rPr>
              <w:t>лица,</w:t>
            </w:r>
            <w:r w:rsidRPr="000A1472">
              <w:rPr>
                <w:spacing w:val="-12"/>
                <w:sz w:val="20"/>
                <w:lang w:val="ru-RU"/>
              </w:rPr>
              <w:t xml:space="preserve"> </w:t>
            </w:r>
            <w:r w:rsidRPr="000A1472">
              <w:rPr>
                <w:sz w:val="20"/>
                <w:lang w:val="ru-RU"/>
              </w:rPr>
              <w:t xml:space="preserve">подписавшего </w:t>
            </w:r>
            <w:r w:rsidRPr="000A1472">
              <w:rPr>
                <w:spacing w:val="-2"/>
                <w:sz w:val="20"/>
                <w:lang w:val="ru-RU"/>
              </w:rPr>
              <w:t>документ</w:t>
            </w:r>
          </w:p>
        </w:tc>
        <w:tc>
          <w:tcPr>
            <w:tcW w:w="2278" w:type="dxa"/>
            <w:gridSpan w:val="2"/>
            <w:vMerge w:val="restart"/>
            <w:tcBorders>
              <w:top w:val="nil"/>
              <w:bottom w:val="nil"/>
            </w:tcBorders>
          </w:tcPr>
          <w:p w:rsidR="000A1472" w:rsidRPr="000A1472" w:rsidRDefault="000A1472" w:rsidP="003153DE">
            <w:pPr>
              <w:pStyle w:val="TableParagraph"/>
              <w:ind w:left="211" w:right="241"/>
              <w:jc w:val="center"/>
              <w:rPr>
                <w:sz w:val="20"/>
                <w:lang w:val="ru-RU"/>
              </w:rPr>
            </w:pPr>
            <w:r w:rsidRPr="000A1472">
              <w:rPr>
                <w:sz w:val="20"/>
                <w:lang w:val="ru-RU"/>
              </w:rPr>
              <w:t>подпись,</w:t>
            </w:r>
            <w:r w:rsidRPr="000A1472">
              <w:rPr>
                <w:spacing w:val="-13"/>
                <w:sz w:val="20"/>
                <w:lang w:val="ru-RU"/>
              </w:rPr>
              <w:t xml:space="preserve"> </w:t>
            </w:r>
            <w:r w:rsidRPr="000A1472">
              <w:rPr>
                <w:sz w:val="20"/>
                <w:lang w:val="ru-RU"/>
              </w:rPr>
              <w:t>фамилия</w:t>
            </w:r>
            <w:r w:rsidRPr="000A1472">
              <w:rPr>
                <w:spacing w:val="-12"/>
                <w:sz w:val="20"/>
                <w:lang w:val="ru-RU"/>
              </w:rPr>
              <w:t xml:space="preserve"> </w:t>
            </w:r>
            <w:r w:rsidRPr="000A1472">
              <w:rPr>
                <w:sz w:val="20"/>
                <w:lang w:val="ru-RU"/>
              </w:rPr>
              <w:t xml:space="preserve">и инициалы лица, ответственного </w:t>
            </w:r>
            <w:proofErr w:type="gramStart"/>
            <w:r w:rsidRPr="000A1472">
              <w:rPr>
                <w:sz w:val="20"/>
                <w:lang w:val="ru-RU"/>
              </w:rPr>
              <w:t>за</w:t>
            </w:r>
            <w:proofErr w:type="gramEnd"/>
          </w:p>
          <w:p w:rsidR="000A1472" w:rsidRPr="000A1472" w:rsidRDefault="000A1472" w:rsidP="003153DE">
            <w:pPr>
              <w:pStyle w:val="TableParagraph"/>
              <w:spacing w:line="216" w:lineRule="exact"/>
              <w:ind w:left="211" w:right="242"/>
              <w:jc w:val="center"/>
              <w:rPr>
                <w:sz w:val="20"/>
              </w:rPr>
            </w:pPr>
            <w:proofErr w:type="spellStart"/>
            <w:r w:rsidRPr="000A1472">
              <w:rPr>
                <w:sz w:val="20"/>
              </w:rPr>
              <w:t>оформление</w:t>
            </w:r>
            <w:proofErr w:type="spellEnd"/>
            <w:r w:rsidRPr="000A1472">
              <w:rPr>
                <w:spacing w:val="-13"/>
                <w:sz w:val="20"/>
              </w:rPr>
              <w:t xml:space="preserve"> </w:t>
            </w:r>
            <w:proofErr w:type="spellStart"/>
            <w:r w:rsidRPr="000A1472">
              <w:rPr>
                <w:spacing w:val="-2"/>
                <w:sz w:val="20"/>
              </w:rPr>
              <w:t>карточки</w:t>
            </w:r>
            <w:proofErr w:type="spellEnd"/>
          </w:p>
        </w:tc>
      </w:tr>
      <w:tr w:rsidR="000A1472" w:rsidRPr="000A1472" w:rsidTr="000A1472">
        <w:trPr>
          <w:trHeight w:val="456"/>
        </w:trPr>
        <w:tc>
          <w:tcPr>
            <w:tcW w:w="1872" w:type="dxa"/>
            <w:gridSpan w:val="2"/>
            <w:vMerge/>
            <w:tcBorders>
              <w:top w:val="nil"/>
              <w:bottom w:val="nil"/>
            </w:tcBorders>
          </w:tcPr>
          <w:p w:rsidR="000A1472" w:rsidRPr="000A1472" w:rsidRDefault="000A1472" w:rsidP="003153DE">
            <w:pPr>
              <w:rPr>
                <w:sz w:val="2"/>
                <w:szCs w:val="2"/>
              </w:rPr>
            </w:pPr>
          </w:p>
        </w:tc>
        <w:tc>
          <w:tcPr>
            <w:tcW w:w="1531" w:type="dxa"/>
            <w:vMerge/>
            <w:tcBorders>
              <w:top w:val="nil"/>
              <w:bottom w:val="nil"/>
            </w:tcBorders>
          </w:tcPr>
          <w:p w:rsidR="000A1472" w:rsidRPr="000A1472" w:rsidRDefault="000A1472" w:rsidP="003153DE">
            <w:pPr>
              <w:rPr>
                <w:sz w:val="2"/>
                <w:szCs w:val="2"/>
              </w:rPr>
            </w:pPr>
          </w:p>
        </w:tc>
        <w:tc>
          <w:tcPr>
            <w:tcW w:w="1419" w:type="dxa"/>
            <w:gridSpan w:val="2"/>
            <w:tcBorders>
              <w:bottom w:val="nil"/>
            </w:tcBorders>
          </w:tcPr>
          <w:p w:rsidR="000A1472" w:rsidRPr="000A1472" w:rsidRDefault="000A1472" w:rsidP="003153DE">
            <w:pPr>
              <w:pStyle w:val="TableParagraph"/>
              <w:spacing w:before="18" w:line="230" w:lineRule="exact"/>
              <w:ind w:left="147" w:right="142"/>
              <w:jc w:val="center"/>
              <w:rPr>
                <w:sz w:val="20"/>
              </w:rPr>
            </w:pPr>
            <w:proofErr w:type="spellStart"/>
            <w:r w:rsidRPr="000A1472">
              <w:rPr>
                <w:spacing w:val="-4"/>
                <w:sz w:val="20"/>
              </w:rPr>
              <w:t>Дата</w:t>
            </w:r>
            <w:proofErr w:type="spellEnd"/>
          </w:p>
          <w:p w:rsidR="000A1472" w:rsidRPr="000A1472" w:rsidRDefault="000A1472" w:rsidP="003153DE">
            <w:pPr>
              <w:pStyle w:val="TableParagraph"/>
              <w:spacing w:line="189" w:lineRule="exact"/>
              <w:ind w:left="147" w:right="144"/>
              <w:jc w:val="center"/>
              <w:rPr>
                <w:sz w:val="18"/>
              </w:rPr>
            </w:pPr>
            <w:r w:rsidRPr="000A1472">
              <w:rPr>
                <w:sz w:val="18"/>
              </w:rPr>
              <w:t>(</w:t>
            </w:r>
            <w:proofErr w:type="spellStart"/>
            <w:r w:rsidRPr="000A1472">
              <w:rPr>
                <w:sz w:val="18"/>
              </w:rPr>
              <w:t>число</w:t>
            </w:r>
            <w:proofErr w:type="spellEnd"/>
            <w:r w:rsidRPr="000A1472">
              <w:rPr>
                <w:sz w:val="18"/>
              </w:rPr>
              <w:t>,</w:t>
            </w:r>
            <w:r w:rsidRPr="000A1472">
              <w:rPr>
                <w:spacing w:val="-6"/>
                <w:sz w:val="18"/>
              </w:rPr>
              <w:t xml:space="preserve"> </w:t>
            </w:r>
            <w:proofErr w:type="spellStart"/>
            <w:r w:rsidRPr="000A1472">
              <w:rPr>
                <w:spacing w:val="-2"/>
                <w:sz w:val="18"/>
              </w:rPr>
              <w:t>месяц</w:t>
            </w:r>
            <w:proofErr w:type="spellEnd"/>
            <w:r w:rsidRPr="000A1472">
              <w:rPr>
                <w:spacing w:val="-2"/>
                <w:sz w:val="18"/>
              </w:rPr>
              <w:t>,</w:t>
            </w:r>
          </w:p>
        </w:tc>
        <w:tc>
          <w:tcPr>
            <w:tcW w:w="1363" w:type="dxa"/>
            <w:gridSpan w:val="2"/>
            <w:tcBorders>
              <w:bottom w:val="nil"/>
            </w:tcBorders>
          </w:tcPr>
          <w:p w:rsidR="000A1472" w:rsidRPr="000A1472" w:rsidRDefault="000A1472" w:rsidP="003153DE">
            <w:pPr>
              <w:pStyle w:val="TableParagraph"/>
              <w:spacing w:before="121"/>
              <w:ind w:left="381"/>
              <w:rPr>
                <w:sz w:val="20"/>
              </w:rPr>
            </w:pPr>
            <w:proofErr w:type="spellStart"/>
            <w:r w:rsidRPr="000A1472">
              <w:rPr>
                <w:spacing w:val="-4"/>
                <w:sz w:val="20"/>
              </w:rPr>
              <w:t>Номер</w:t>
            </w:r>
            <w:proofErr w:type="spellEnd"/>
          </w:p>
        </w:tc>
        <w:tc>
          <w:tcPr>
            <w:tcW w:w="3631" w:type="dxa"/>
            <w:gridSpan w:val="4"/>
            <w:vMerge/>
            <w:tcBorders>
              <w:top w:val="nil"/>
              <w:bottom w:val="nil"/>
            </w:tcBorders>
          </w:tcPr>
          <w:p w:rsidR="000A1472" w:rsidRPr="000A1472" w:rsidRDefault="000A1472" w:rsidP="003153DE">
            <w:pPr>
              <w:rPr>
                <w:sz w:val="2"/>
                <w:szCs w:val="2"/>
              </w:rPr>
            </w:pPr>
          </w:p>
        </w:tc>
        <w:tc>
          <w:tcPr>
            <w:tcW w:w="3241" w:type="dxa"/>
            <w:gridSpan w:val="5"/>
            <w:vMerge/>
            <w:tcBorders>
              <w:top w:val="nil"/>
              <w:bottom w:val="nil"/>
            </w:tcBorders>
          </w:tcPr>
          <w:p w:rsidR="000A1472" w:rsidRPr="000A1472" w:rsidRDefault="000A1472" w:rsidP="003153DE">
            <w:pPr>
              <w:rPr>
                <w:sz w:val="2"/>
                <w:szCs w:val="2"/>
              </w:rPr>
            </w:pPr>
          </w:p>
        </w:tc>
        <w:tc>
          <w:tcPr>
            <w:tcW w:w="2278" w:type="dxa"/>
            <w:gridSpan w:val="2"/>
            <w:vMerge/>
            <w:tcBorders>
              <w:top w:val="nil"/>
              <w:bottom w:val="nil"/>
            </w:tcBorders>
          </w:tcPr>
          <w:p w:rsidR="000A1472" w:rsidRPr="000A1472" w:rsidRDefault="000A1472" w:rsidP="003153DE">
            <w:pPr>
              <w:rPr>
                <w:sz w:val="2"/>
                <w:szCs w:val="2"/>
              </w:rPr>
            </w:pPr>
          </w:p>
        </w:tc>
      </w:tr>
      <w:tr w:rsidR="000A1472" w:rsidRPr="000A1472" w:rsidTr="000A1472">
        <w:trPr>
          <w:trHeight w:val="221"/>
        </w:trPr>
        <w:tc>
          <w:tcPr>
            <w:tcW w:w="1872" w:type="dxa"/>
            <w:gridSpan w:val="2"/>
            <w:tcBorders>
              <w:top w:val="nil"/>
            </w:tcBorders>
          </w:tcPr>
          <w:p w:rsidR="000A1472" w:rsidRPr="000A1472" w:rsidRDefault="000A1472" w:rsidP="003153DE">
            <w:pPr>
              <w:pStyle w:val="TableParagraph"/>
              <w:rPr>
                <w:sz w:val="14"/>
              </w:rPr>
            </w:pPr>
          </w:p>
        </w:tc>
        <w:tc>
          <w:tcPr>
            <w:tcW w:w="1531" w:type="dxa"/>
            <w:tcBorders>
              <w:top w:val="nil"/>
            </w:tcBorders>
          </w:tcPr>
          <w:p w:rsidR="000A1472" w:rsidRPr="000A1472" w:rsidRDefault="000A1472" w:rsidP="003153DE">
            <w:pPr>
              <w:pStyle w:val="TableParagraph"/>
              <w:rPr>
                <w:sz w:val="14"/>
              </w:rPr>
            </w:pPr>
          </w:p>
        </w:tc>
        <w:tc>
          <w:tcPr>
            <w:tcW w:w="1419" w:type="dxa"/>
            <w:gridSpan w:val="2"/>
            <w:tcBorders>
              <w:top w:val="nil"/>
            </w:tcBorders>
          </w:tcPr>
          <w:p w:rsidR="000A1472" w:rsidRPr="000A1472" w:rsidRDefault="000A1472" w:rsidP="003153DE">
            <w:pPr>
              <w:pStyle w:val="TableParagraph"/>
              <w:spacing w:line="202" w:lineRule="exact"/>
              <w:ind w:left="147" w:right="140"/>
              <w:jc w:val="center"/>
              <w:rPr>
                <w:sz w:val="18"/>
              </w:rPr>
            </w:pPr>
            <w:proofErr w:type="spellStart"/>
            <w:r w:rsidRPr="000A1472">
              <w:rPr>
                <w:spacing w:val="-4"/>
                <w:sz w:val="18"/>
              </w:rPr>
              <w:t>год</w:t>
            </w:r>
            <w:proofErr w:type="spellEnd"/>
            <w:r w:rsidRPr="000A1472">
              <w:rPr>
                <w:spacing w:val="-4"/>
                <w:sz w:val="18"/>
              </w:rPr>
              <w:t>)</w:t>
            </w:r>
          </w:p>
        </w:tc>
        <w:tc>
          <w:tcPr>
            <w:tcW w:w="1363" w:type="dxa"/>
            <w:gridSpan w:val="2"/>
            <w:tcBorders>
              <w:top w:val="nil"/>
            </w:tcBorders>
          </w:tcPr>
          <w:p w:rsidR="000A1472" w:rsidRPr="000A1472" w:rsidRDefault="000A1472" w:rsidP="003153DE">
            <w:pPr>
              <w:pStyle w:val="TableParagraph"/>
              <w:rPr>
                <w:sz w:val="14"/>
              </w:rPr>
            </w:pPr>
          </w:p>
        </w:tc>
        <w:tc>
          <w:tcPr>
            <w:tcW w:w="3631" w:type="dxa"/>
            <w:gridSpan w:val="4"/>
            <w:tcBorders>
              <w:top w:val="nil"/>
            </w:tcBorders>
          </w:tcPr>
          <w:p w:rsidR="000A1472" w:rsidRPr="000A1472" w:rsidRDefault="000A1472" w:rsidP="003153DE">
            <w:pPr>
              <w:pStyle w:val="TableParagraph"/>
              <w:rPr>
                <w:sz w:val="14"/>
              </w:rPr>
            </w:pPr>
          </w:p>
        </w:tc>
        <w:tc>
          <w:tcPr>
            <w:tcW w:w="3241" w:type="dxa"/>
            <w:gridSpan w:val="5"/>
            <w:tcBorders>
              <w:top w:val="nil"/>
            </w:tcBorders>
          </w:tcPr>
          <w:p w:rsidR="000A1472" w:rsidRPr="000A1472" w:rsidRDefault="000A1472" w:rsidP="003153DE">
            <w:pPr>
              <w:pStyle w:val="TableParagraph"/>
              <w:rPr>
                <w:sz w:val="14"/>
              </w:rPr>
            </w:pPr>
          </w:p>
        </w:tc>
        <w:tc>
          <w:tcPr>
            <w:tcW w:w="2278" w:type="dxa"/>
            <w:gridSpan w:val="2"/>
            <w:tcBorders>
              <w:top w:val="nil"/>
            </w:tcBorders>
          </w:tcPr>
          <w:p w:rsidR="000A1472" w:rsidRPr="000A1472" w:rsidRDefault="000A1472" w:rsidP="003153DE">
            <w:pPr>
              <w:pStyle w:val="TableParagraph"/>
              <w:spacing w:line="202" w:lineRule="exact"/>
              <w:ind w:left="211" w:right="240"/>
              <w:jc w:val="center"/>
              <w:rPr>
                <w:sz w:val="20"/>
              </w:rPr>
            </w:pPr>
            <w:proofErr w:type="spellStart"/>
            <w:r w:rsidRPr="000A1472">
              <w:rPr>
                <w:spacing w:val="-2"/>
                <w:sz w:val="20"/>
              </w:rPr>
              <w:t>учета</w:t>
            </w:r>
            <w:proofErr w:type="spellEnd"/>
          </w:p>
        </w:tc>
      </w:tr>
      <w:tr w:rsidR="000A1472" w:rsidRPr="000A1472" w:rsidTr="000A1472">
        <w:trPr>
          <w:trHeight w:val="313"/>
        </w:trPr>
        <w:tc>
          <w:tcPr>
            <w:tcW w:w="1872" w:type="dxa"/>
            <w:gridSpan w:val="2"/>
          </w:tcPr>
          <w:p w:rsidR="000A1472" w:rsidRPr="000A1472" w:rsidRDefault="000A1472" w:rsidP="003153DE">
            <w:pPr>
              <w:pStyle w:val="TableParagraph"/>
            </w:pPr>
          </w:p>
        </w:tc>
        <w:tc>
          <w:tcPr>
            <w:tcW w:w="1531" w:type="dxa"/>
          </w:tcPr>
          <w:p w:rsidR="000A1472" w:rsidRPr="000A1472" w:rsidRDefault="000A1472" w:rsidP="003153DE">
            <w:pPr>
              <w:pStyle w:val="TableParagraph"/>
            </w:pPr>
          </w:p>
        </w:tc>
        <w:tc>
          <w:tcPr>
            <w:tcW w:w="1419" w:type="dxa"/>
            <w:gridSpan w:val="2"/>
          </w:tcPr>
          <w:p w:rsidR="000A1472" w:rsidRPr="000A1472" w:rsidRDefault="000A1472" w:rsidP="003153DE">
            <w:pPr>
              <w:pStyle w:val="TableParagraph"/>
            </w:pPr>
          </w:p>
        </w:tc>
        <w:tc>
          <w:tcPr>
            <w:tcW w:w="1363" w:type="dxa"/>
            <w:gridSpan w:val="2"/>
          </w:tcPr>
          <w:p w:rsidR="000A1472" w:rsidRPr="000A1472" w:rsidRDefault="000A1472" w:rsidP="003153DE">
            <w:pPr>
              <w:pStyle w:val="TableParagraph"/>
            </w:pPr>
          </w:p>
        </w:tc>
        <w:tc>
          <w:tcPr>
            <w:tcW w:w="3631" w:type="dxa"/>
            <w:gridSpan w:val="4"/>
          </w:tcPr>
          <w:p w:rsidR="000A1472" w:rsidRPr="000A1472" w:rsidRDefault="000A1472" w:rsidP="003153DE">
            <w:pPr>
              <w:pStyle w:val="TableParagraph"/>
            </w:pPr>
          </w:p>
        </w:tc>
        <w:tc>
          <w:tcPr>
            <w:tcW w:w="3241" w:type="dxa"/>
            <w:gridSpan w:val="5"/>
          </w:tcPr>
          <w:p w:rsidR="000A1472" w:rsidRPr="000A1472" w:rsidRDefault="000A1472" w:rsidP="003153DE">
            <w:pPr>
              <w:pStyle w:val="TableParagraph"/>
            </w:pPr>
          </w:p>
        </w:tc>
        <w:tc>
          <w:tcPr>
            <w:tcW w:w="2278" w:type="dxa"/>
            <w:gridSpan w:val="2"/>
          </w:tcPr>
          <w:p w:rsidR="000A1472" w:rsidRPr="000A1472" w:rsidRDefault="000A1472" w:rsidP="003153DE">
            <w:pPr>
              <w:pStyle w:val="TableParagraph"/>
            </w:pPr>
          </w:p>
        </w:tc>
      </w:tr>
    </w:tbl>
    <w:p w:rsidR="003C4615" w:rsidRPr="00094B81" w:rsidRDefault="003C4615">
      <w:pPr>
        <w:pStyle w:val="ConsPlusNormal"/>
        <w:rPr>
          <w:rFonts w:ascii="Times New Roman" w:hAnsi="Times New Roman" w:cs="Times New Roman"/>
          <w:sz w:val="24"/>
          <w:szCs w:val="24"/>
        </w:rPr>
        <w:sectPr w:rsidR="003C4615" w:rsidRPr="00094B81" w:rsidSect="000A1472">
          <w:pgSz w:w="16838" w:h="11905" w:orient="landscape"/>
          <w:pgMar w:top="426" w:right="1134" w:bottom="850" w:left="1134" w:header="0" w:footer="0" w:gutter="0"/>
          <w:cols w:space="720"/>
          <w:titlePg/>
        </w:sectPr>
      </w:pPr>
    </w:p>
    <w:p w:rsidR="000A1472" w:rsidRPr="000A1472" w:rsidRDefault="000A1472" w:rsidP="000A1472">
      <w:pPr>
        <w:spacing w:before="5"/>
        <w:ind w:left="2688" w:right="2461"/>
        <w:jc w:val="center"/>
        <w:rPr>
          <w:b/>
          <w:sz w:val="24"/>
          <w:szCs w:val="24"/>
        </w:rPr>
      </w:pPr>
      <w:r w:rsidRPr="000A1472">
        <w:rPr>
          <w:b/>
          <w:sz w:val="24"/>
          <w:szCs w:val="24"/>
        </w:rPr>
        <w:t>ТЕОРЕТИЧЕСКАЯ</w:t>
      </w:r>
      <w:r w:rsidRPr="000A1472">
        <w:rPr>
          <w:b/>
          <w:spacing w:val="-9"/>
          <w:sz w:val="24"/>
          <w:szCs w:val="24"/>
        </w:rPr>
        <w:t xml:space="preserve"> </w:t>
      </w:r>
      <w:r w:rsidRPr="000A1472">
        <w:rPr>
          <w:b/>
          <w:sz w:val="24"/>
          <w:szCs w:val="24"/>
        </w:rPr>
        <w:t>ПОДГОТОВКА,</w:t>
      </w:r>
      <w:r w:rsidRPr="000A1472">
        <w:rPr>
          <w:b/>
          <w:spacing w:val="-8"/>
          <w:sz w:val="24"/>
          <w:szCs w:val="24"/>
        </w:rPr>
        <w:t xml:space="preserve"> </w:t>
      </w:r>
      <w:r w:rsidRPr="000A1472">
        <w:rPr>
          <w:b/>
          <w:sz w:val="24"/>
          <w:szCs w:val="24"/>
        </w:rPr>
        <w:t>ВЫПОЛНЕНИЕ</w:t>
      </w:r>
      <w:r w:rsidRPr="000A1472">
        <w:rPr>
          <w:b/>
          <w:spacing w:val="-8"/>
          <w:sz w:val="24"/>
          <w:szCs w:val="24"/>
        </w:rPr>
        <w:t xml:space="preserve"> </w:t>
      </w:r>
      <w:r w:rsidRPr="000A1472">
        <w:rPr>
          <w:b/>
          <w:sz w:val="24"/>
          <w:szCs w:val="24"/>
        </w:rPr>
        <w:t>ТЕСТОВ</w:t>
      </w:r>
      <w:r w:rsidRPr="000A1472">
        <w:rPr>
          <w:b/>
          <w:spacing w:val="-8"/>
          <w:sz w:val="24"/>
          <w:szCs w:val="24"/>
        </w:rPr>
        <w:t xml:space="preserve"> </w:t>
      </w:r>
      <w:r w:rsidRPr="000A1472">
        <w:rPr>
          <w:b/>
          <w:sz w:val="24"/>
          <w:szCs w:val="24"/>
        </w:rPr>
        <w:t>ПО</w:t>
      </w:r>
      <w:r w:rsidRPr="000A1472">
        <w:rPr>
          <w:b/>
          <w:spacing w:val="-8"/>
          <w:sz w:val="24"/>
          <w:szCs w:val="24"/>
        </w:rPr>
        <w:t xml:space="preserve"> </w:t>
      </w:r>
      <w:r w:rsidRPr="000A1472">
        <w:rPr>
          <w:b/>
          <w:sz w:val="24"/>
          <w:szCs w:val="24"/>
        </w:rPr>
        <w:t>ФИЗИЧЕСКОЙ</w:t>
      </w:r>
      <w:r w:rsidRPr="000A1472">
        <w:rPr>
          <w:b/>
          <w:spacing w:val="-8"/>
          <w:sz w:val="24"/>
          <w:szCs w:val="24"/>
        </w:rPr>
        <w:t xml:space="preserve"> </w:t>
      </w:r>
      <w:r w:rsidRPr="000A1472">
        <w:rPr>
          <w:b/>
          <w:sz w:val="24"/>
          <w:szCs w:val="24"/>
        </w:rPr>
        <w:t>ПОДГОТОВКЕ, СДАЧА КВАЛИФИКАЦИОННОГО ЗАЧЕТА (ЭКЗАМЕНА)</w:t>
      </w:r>
    </w:p>
    <w:tbl>
      <w:tblPr>
        <w:tblStyle w:val="TableNormal"/>
        <w:tblW w:w="160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1012"/>
        <w:gridCol w:w="816"/>
        <w:gridCol w:w="1009"/>
        <w:gridCol w:w="997"/>
        <w:gridCol w:w="991"/>
        <w:gridCol w:w="1136"/>
        <w:gridCol w:w="853"/>
        <w:gridCol w:w="851"/>
        <w:gridCol w:w="940"/>
        <w:gridCol w:w="2183"/>
        <w:gridCol w:w="853"/>
        <w:gridCol w:w="3406"/>
        <w:gridCol w:w="7"/>
      </w:tblGrid>
      <w:tr w:rsidR="00F419B8" w:rsidRPr="00E57B7F" w:rsidTr="00F419B8">
        <w:trPr>
          <w:trHeight w:val="316"/>
          <w:jc w:val="center"/>
        </w:trPr>
        <w:tc>
          <w:tcPr>
            <w:tcW w:w="4826" w:type="dxa"/>
            <w:gridSpan w:val="5"/>
          </w:tcPr>
          <w:p w:rsidR="000A1472" w:rsidRPr="006F0D75" w:rsidRDefault="000A1472" w:rsidP="003153DE">
            <w:pPr>
              <w:pStyle w:val="TableParagraph"/>
              <w:spacing w:before="56"/>
              <w:ind w:left="344"/>
              <w:rPr>
                <w:b/>
                <w:sz w:val="20"/>
                <w:lang w:val="ru-RU"/>
              </w:rPr>
            </w:pPr>
            <w:r w:rsidRPr="006F0D75">
              <w:rPr>
                <w:b/>
                <w:sz w:val="20"/>
                <w:lang w:val="ru-RU"/>
              </w:rPr>
              <w:t>Участие</w:t>
            </w:r>
            <w:r w:rsidRPr="006F0D75">
              <w:rPr>
                <w:b/>
                <w:spacing w:val="-8"/>
                <w:sz w:val="20"/>
                <w:lang w:val="ru-RU"/>
              </w:rPr>
              <w:t xml:space="preserve"> </w:t>
            </w:r>
            <w:r w:rsidRPr="006F0D75">
              <w:rPr>
                <w:b/>
                <w:sz w:val="20"/>
                <w:lang w:val="ru-RU"/>
              </w:rPr>
              <w:t>в</w:t>
            </w:r>
            <w:r w:rsidRPr="006F0D75">
              <w:rPr>
                <w:b/>
                <w:spacing w:val="-5"/>
                <w:sz w:val="20"/>
                <w:lang w:val="ru-RU"/>
              </w:rPr>
              <w:t xml:space="preserve"> </w:t>
            </w:r>
            <w:r w:rsidRPr="006F0D75">
              <w:rPr>
                <w:b/>
                <w:sz w:val="20"/>
                <w:lang w:val="ru-RU"/>
              </w:rPr>
              <w:t>теоретической</w:t>
            </w:r>
            <w:r w:rsidRPr="006F0D75">
              <w:rPr>
                <w:b/>
                <w:spacing w:val="-7"/>
                <w:sz w:val="20"/>
                <w:lang w:val="ru-RU"/>
              </w:rPr>
              <w:t xml:space="preserve"> </w:t>
            </w:r>
            <w:r w:rsidRPr="006F0D75">
              <w:rPr>
                <w:b/>
                <w:sz w:val="20"/>
                <w:lang w:val="ru-RU"/>
              </w:rPr>
              <w:t>подготовке</w:t>
            </w:r>
            <w:r w:rsidRPr="006F0D75">
              <w:rPr>
                <w:b/>
                <w:spacing w:val="-7"/>
                <w:sz w:val="20"/>
                <w:lang w:val="ru-RU"/>
              </w:rPr>
              <w:t xml:space="preserve"> </w:t>
            </w:r>
            <w:r w:rsidRPr="006F0D75">
              <w:rPr>
                <w:b/>
                <w:sz w:val="20"/>
                <w:lang w:val="ru-RU"/>
              </w:rPr>
              <w:t>в</w:t>
            </w:r>
            <w:r w:rsidRPr="006F0D75">
              <w:rPr>
                <w:b/>
                <w:spacing w:val="-8"/>
                <w:sz w:val="20"/>
                <w:lang w:val="ru-RU"/>
              </w:rPr>
              <w:t xml:space="preserve"> </w:t>
            </w:r>
            <w:r w:rsidRPr="006F0D75">
              <w:rPr>
                <w:b/>
                <w:spacing w:val="-2"/>
                <w:sz w:val="20"/>
                <w:lang w:val="ru-RU"/>
              </w:rPr>
              <w:t>качестве</w:t>
            </w:r>
          </w:p>
        </w:tc>
        <w:tc>
          <w:tcPr>
            <w:tcW w:w="2980" w:type="dxa"/>
            <w:gridSpan w:val="3"/>
            <w:vMerge w:val="restart"/>
          </w:tcPr>
          <w:p w:rsidR="00F419B8" w:rsidRPr="00E57B7F" w:rsidRDefault="000A1472" w:rsidP="00F419B8">
            <w:pPr>
              <w:pStyle w:val="TableParagraph"/>
              <w:spacing w:before="118" w:line="237" w:lineRule="auto"/>
              <w:ind w:left="648" w:right="193" w:hanging="447"/>
              <w:jc w:val="center"/>
              <w:rPr>
                <w:b/>
                <w:sz w:val="20"/>
              </w:rPr>
            </w:pPr>
            <w:proofErr w:type="spellStart"/>
            <w:r w:rsidRPr="00E57B7F">
              <w:rPr>
                <w:b/>
                <w:sz w:val="20"/>
              </w:rPr>
              <w:t>Сдача</w:t>
            </w:r>
            <w:proofErr w:type="spellEnd"/>
            <w:r w:rsidRPr="00E57B7F">
              <w:rPr>
                <w:b/>
                <w:spacing w:val="-13"/>
                <w:sz w:val="20"/>
              </w:rPr>
              <w:t xml:space="preserve"> </w:t>
            </w:r>
            <w:proofErr w:type="spellStart"/>
            <w:r w:rsidRPr="00E57B7F">
              <w:rPr>
                <w:b/>
                <w:sz w:val="20"/>
              </w:rPr>
              <w:t>квалификационного</w:t>
            </w:r>
            <w:proofErr w:type="spellEnd"/>
            <w:r w:rsidRPr="00E57B7F">
              <w:rPr>
                <w:b/>
                <w:sz w:val="20"/>
              </w:rPr>
              <w:t xml:space="preserve"> </w:t>
            </w:r>
            <w:proofErr w:type="spellStart"/>
            <w:r w:rsidRPr="00E57B7F">
              <w:rPr>
                <w:b/>
                <w:sz w:val="20"/>
              </w:rPr>
              <w:t>зачета</w:t>
            </w:r>
            <w:proofErr w:type="spellEnd"/>
            <w:r w:rsidRPr="00E57B7F">
              <w:rPr>
                <w:b/>
                <w:sz w:val="20"/>
              </w:rPr>
              <w:t xml:space="preserve"> (</w:t>
            </w:r>
            <w:proofErr w:type="spellStart"/>
            <w:r w:rsidRPr="00E57B7F">
              <w:rPr>
                <w:b/>
                <w:sz w:val="20"/>
              </w:rPr>
              <w:t>экзамена</w:t>
            </w:r>
            <w:proofErr w:type="spellEnd"/>
            <w:r w:rsidRPr="00E57B7F">
              <w:rPr>
                <w:b/>
                <w:sz w:val="20"/>
              </w:rPr>
              <w:t>)</w:t>
            </w:r>
          </w:p>
        </w:tc>
        <w:tc>
          <w:tcPr>
            <w:tcW w:w="4828" w:type="dxa"/>
            <w:gridSpan w:val="4"/>
            <w:vMerge w:val="restart"/>
          </w:tcPr>
          <w:p w:rsidR="000A1472" w:rsidRPr="006F0D75" w:rsidRDefault="000A1472" w:rsidP="003153DE">
            <w:pPr>
              <w:pStyle w:val="TableParagraph"/>
              <w:spacing w:before="1"/>
              <w:rPr>
                <w:b/>
                <w:sz w:val="20"/>
                <w:lang w:val="ru-RU"/>
              </w:rPr>
            </w:pPr>
          </w:p>
          <w:p w:rsidR="000A1472" w:rsidRPr="006F0D75" w:rsidRDefault="000A1472" w:rsidP="003153DE">
            <w:pPr>
              <w:pStyle w:val="TableParagraph"/>
              <w:ind w:left="463"/>
              <w:rPr>
                <w:b/>
                <w:sz w:val="20"/>
                <w:lang w:val="ru-RU"/>
              </w:rPr>
            </w:pPr>
            <w:r w:rsidRPr="006F0D75">
              <w:rPr>
                <w:b/>
                <w:sz w:val="20"/>
                <w:lang w:val="ru-RU"/>
              </w:rPr>
              <w:t>Выполнение</w:t>
            </w:r>
            <w:r w:rsidRPr="006F0D75">
              <w:rPr>
                <w:b/>
                <w:spacing w:val="-10"/>
                <w:sz w:val="20"/>
                <w:lang w:val="ru-RU"/>
              </w:rPr>
              <w:t xml:space="preserve"> </w:t>
            </w:r>
            <w:r w:rsidRPr="006F0D75">
              <w:rPr>
                <w:b/>
                <w:sz w:val="20"/>
                <w:lang w:val="ru-RU"/>
              </w:rPr>
              <w:t>тестов</w:t>
            </w:r>
            <w:r w:rsidRPr="006F0D75">
              <w:rPr>
                <w:b/>
                <w:spacing w:val="-9"/>
                <w:sz w:val="20"/>
                <w:lang w:val="ru-RU"/>
              </w:rPr>
              <w:t xml:space="preserve"> </w:t>
            </w:r>
            <w:r w:rsidRPr="006F0D75">
              <w:rPr>
                <w:b/>
                <w:sz w:val="20"/>
                <w:lang w:val="ru-RU"/>
              </w:rPr>
              <w:t>по</w:t>
            </w:r>
            <w:r w:rsidRPr="006F0D75">
              <w:rPr>
                <w:b/>
                <w:spacing w:val="-8"/>
                <w:sz w:val="20"/>
                <w:lang w:val="ru-RU"/>
              </w:rPr>
              <w:t xml:space="preserve"> </w:t>
            </w:r>
            <w:r w:rsidRPr="006F0D75">
              <w:rPr>
                <w:b/>
                <w:sz w:val="20"/>
                <w:lang w:val="ru-RU"/>
              </w:rPr>
              <w:t>физической</w:t>
            </w:r>
            <w:r w:rsidRPr="006F0D75">
              <w:rPr>
                <w:b/>
                <w:spacing w:val="-10"/>
                <w:sz w:val="20"/>
                <w:lang w:val="ru-RU"/>
              </w:rPr>
              <w:t xml:space="preserve"> </w:t>
            </w:r>
            <w:r w:rsidRPr="006F0D75">
              <w:rPr>
                <w:b/>
                <w:spacing w:val="-2"/>
                <w:sz w:val="20"/>
                <w:lang w:val="ru-RU"/>
              </w:rPr>
              <w:t>подготовке</w:t>
            </w:r>
          </w:p>
        </w:tc>
        <w:tc>
          <w:tcPr>
            <w:tcW w:w="3408" w:type="dxa"/>
            <w:gridSpan w:val="2"/>
            <w:vMerge w:val="restart"/>
          </w:tcPr>
          <w:p w:rsidR="000A1472" w:rsidRPr="006F0D75" w:rsidRDefault="000A1472" w:rsidP="003153DE">
            <w:pPr>
              <w:pStyle w:val="TableParagraph"/>
              <w:spacing w:before="1"/>
              <w:ind w:left="386" w:right="391" w:hanging="1"/>
              <w:jc w:val="center"/>
              <w:rPr>
                <w:b/>
                <w:sz w:val="20"/>
                <w:lang w:val="ru-RU"/>
              </w:rPr>
            </w:pPr>
            <w:r w:rsidRPr="006F0D75">
              <w:rPr>
                <w:b/>
                <w:spacing w:val="-2"/>
                <w:sz w:val="20"/>
                <w:lang w:val="ru-RU"/>
              </w:rPr>
              <w:t xml:space="preserve">Проводящая </w:t>
            </w:r>
            <w:r w:rsidRPr="006F0D75">
              <w:rPr>
                <w:b/>
                <w:sz w:val="20"/>
                <w:lang w:val="ru-RU"/>
              </w:rPr>
              <w:t>организация,</w:t>
            </w:r>
            <w:r w:rsidRPr="006F0D75">
              <w:rPr>
                <w:b/>
                <w:spacing w:val="-13"/>
                <w:sz w:val="20"/>
                <w:lang w:val="ru-RU"/>
              </w:rPr>
              <w:t xml:space="preserve"> </w:t>
            </w:r>
            <w:r w:rsidRPr="006F0D75">
              <w:rPr>
                <w:b/>
                <w:sz w:val="20"/>
                <w:lang w:val="ru-RU"/>
              </w:rPr>
              <w:t>дата внесения записи,</w:t>
            </w:r>
          </w:p>
          <w:p w:rsidR="000A1472" w:rsidRPr="006F0D75" w:rsidRDefault="000A1472" w:rsidP="003153DE">
            <w:pPr>
              <w:pStyle w:val="TableParagraph"/>
              <w:ind w:left="198" w:right="205"/>
              <w:jc w:val="center"/>
              <w:rPr>
                <w:b/>
                <w:sz w:val="20"/>
                <w:lang w:val="ru-RU"/>
              </w:rPr>
            </w:pPr>
            <w:r w:rsidRPr="006F0D75">
              <w:rPr>
                <w:b/>
                <w:sz w:val="20"/>
                <w:lang w:val="ru-RU"/>
              </w:rPr>
              <w:t>подпись,</w:t>
            </w:r>
            <w:r w:rsidRPr="006F0D75">
              <w:rPr>
                <w:b/>
                <w:spacing w:val="-13"/>
                <w:sz w:val="20"/>
                <w:lang w:val="ru-RU"/>
              </w:rPr>
              <w:t xml:space="preserve"> </w:t>
            </w:r>
            <w:r w:rsidRPr="006F0D75">
              <w:rPr>
                <w:b/>
                <w:sz w:val="20"/>
                <w:lang w:val="ru-RU"/>
              </w:rPr>
              <w:t>фамилия</w:t>
            </w:r>
            <w:r w:rsidRPr="006F0D75">
              <w:rPr>
                <w:b/>
                <w:spacing w:val="-12"/>
                <w:sz w:val="20"/>
                <w:lang w:val="ru-RU"/>
              </w:rPr>
              <w:t xml:space="preserve"> </w:t>
            </w:r>
            <w:r w:rsidRPr="006F0D75">
              <w:rPr>
                <w:b/>
                <w:sz w:val="20"/>
                <w:lang w:val="ru-RU"/>
              </w:rPr>
              <w:t xml:space="preserve">и инициалы лица, ответственного </w:t>
            </w:r>
            <w:proofErr w:type="gramStart"/>
            <w:r w:rsidRPr="006F0D75">
              <w:rPr>
                <w:b/>
                <w:sz w:val="20"/>
                <w:lang w:val="ru-RU"/>
              </w:rPr>
              <w:t>за</w:t>
            </w:r>
            <w:proofErr w:type="gramEnd"/>
          </w:p>
          <w:p w:rsidR="000A1472" w:rsidRPr="00E57B7F" w:rsidRDefault="000A1472" w:rsidP="003153DE">
            <w:pPr>
              <w:pStyle w:val="TableParagraph"/>
              <w:spacing w:line="228" w:lineRule="exact"/>
              <w:ind w:left="198" w:right="206"/>
              <w:jc w:val="center"/>
              <w:rPr>
                <w:b/>
                <w:sz w:val="20"/>
              </w:rPr>
            </w:pPr>
            <w:proofErr w:type="spellStart"/>
            <w:r w:rsidRPr="00E57B7F">
              <w:rPr>
                <w:b/>
                <w:sz w:val="20"/>
              </w:rPr>
              <w:t>оформление</w:t>
            </w:r>
            <w:proofErr w:type="spellEnd"/>
            <w:r w:rsidRPr="00E57B7F">
              <w:rPr>
                <w:b/>
                <w:spacing w:val="-13"/>
                <w:sz w:val="20"/>
              </w:rPr>
              <w:t xml:space="preserve"> </w:t>
            </w:r>
            <w:proofErr w:type="spellStart"/>
            <w:r w:rsidRPr="00E57B7F">
              <w:rPr>
                <w:b/>
                <w:sz w:val="20"/>
              </w:rPr>
              <w:t>карточки</w:t>
            </w:r>
            <w:proofErr w:type="spellEnd"/>
            <w:r w:rsidRPr="00E57B7F">
              <w:rPr>
                <w:b/>
                <w:sz w:val="20"/>
              </w:rPr>
              <w:t xml:space="preserve"> </w:t>
            </w:r>
            <w:proofErr w:type="spellStart"/>
            <w:r w:rsidRPr="00E57B7F">
              <w:rPr>
                <w:b/>
                <w:spacing w:val="-2"/>
                <w:sz w:val="20"/>
              </w:rPr>
              <w:t>учета</w:t>
            </w:r>
            <w:proofErr w:type="spellEnd"/>
          </w:p>
        </w:tc>
      </w:tr>
      <w:tr w:rsidR="00F419B8" w:rsidRPr="00E57B7F" w:rsidTr="00F419B8">
        <w:trPr>
          <w:trHeight w:val="755"/>
          <w:jc w:val="center"/>
        </w:trPr>
        <w:tc>
          <w:tcPr>
            <w:tcW w:w="2819" w:type="dxa"/>
            <w:gridSpan w:val="3"/>
          </w:tcPr>
          <w:p w:rsidR="000A1472" w:rsidRPr="00F419B8" w:rsidRDefault="00F419B8" w:rsidP="003153DE">
            <w:pPr>
              <w:pStyle w:val="TableParagraph"/>
              <w:spacing w:before="53"/>
              <w:ind w:left="1077" w:right="1074"/>
              <w:jc w:val="center"/>
              <w:rPr>
                <w:b/>
                <w:sz w:val="20"/>
                <w:lang w:val="ru-RU"/>
              </w:rPr>
            </w:pPr>
            <w:r>
              <w:rPr>
                <w:b/>
                <w:sz w:val="20"/>
                <w:lang w:val="ru-RU"/>
              </w:rPr>
              <w:t>Лектора</w:t>
            </w:r>
          </w:p>
        </w:tc>
        <w:tc>
          <w:tcPr>
            <w:tcW w:w="2006" w:type="dxa"/>
            <w:gridSpan w:val="2"/>
          </w:tcPr>
          <w:p w:rsidR="000A1472" w:rsidRPr="00E57B7F" w:rsidRDefault="000A1472" w:rsidP="003153DE">
            <w:pPr>
              <w:pStyle w:val="TableParagraph"/>
              <w:spacing w:before="53"/>
              <w:ind w:left="552"/>
              <w:rPr>
                <w:b/>
                <w:sz w:val="20"/>
              </w:rPr>
            </w:pPr>
            <w:proofErr w:type="spellStart"/>
            <w:r w:rsidRPr="00E57B7F">
              <w:rPr>
                <w:b/>
                <w:spacing w:val="-2"/>
                <w:sz w:val="20"/>
              </w:rPr>
              <w:t>Участника</w:t>
            </w:r>
            <w:proofErr w:type="spellEnd"/>
          </w:p>
        </w:tc>
        <w:tc>
          <w:tcPr>
            <w:tcW w:w="2980" w:type="dxa"/>
            <w:gridSpan w:val="3"/>
            <w:vMerge/>
            <w:tcBorders>
              <w:top w:val="nil"/>
            </w:tcBorders>
          </w:tcPr>
          <w:p w:rsidR="000A1472" w:rsidRPr="00E57B7F" w:rsidRDefault="000A1472" w:rsidP="003153DE">
            <w:pPr>
              <w:rPr>
                <w:sz w:val="2"/>
                <w:szCs w:val="2"/>
              </w:rPr>
            </w:pPr>
          </w:p>
        </w:tc>
        <w:tc>
          <w:tcPr>
            <w:tcW w:w="4828" w:type="dxa"/>
            <w:gridSpan w:val="4"/>
            <w:vMerge/>
            <w:tcBorders>
              <w:top w:val="nil"/>
            </w:tcBorders>
          </w:tcPr>
          <w:p w:rsidR="000A1472" w:rsidRPr="00E57B7F" w:rsidRDefault="000A1472" w:rsidP="003153DE">
            <w:pPr>
              <w:rPr>
                <w:sz w:val="2"/>
                <w:szCs w:val="2"/>
              </w:rPr>
            </w:pPr>
          </w:p>
        </w:tc>
        <w:tc>
          <w:tcPr>
            <w:tcW w:w="3408" w:type="dxa"/>
            <w:gridSpan w:val="2"/>
            <w:vMerge/>
            <w:tcBorders>
              <w:top w:val="nil"/>
            </w:tcBorders>
          </w:tcPr>
          <w:p w:rsidR="000A1472" w:rsidRPr="00E57B7F" w:rsidRDefault="000A1472" w:rsidP="003153DE">
            <w:pPr>
              <w:rPr>
                <w:sz w:val="2"/>
                <w:szCs w:val="2"/>
              </w:rPr>
            </w:pPr>
          </w:p>
        </w:tc>
      </w:tr>
      <w:tr w:rsidR="00F419B8" w:rsidRPr="00E57B7F" w:rsidTr="00F419B8">
        <w:trPr>
          <w:gridAfter w:val="1"/>
          <w:wAfter w:w="7" w:type="dxa"/>
          <w:trHeight w:val="1060"/>
          <w:jc w:val="center"/>
        </w:trPr>
        <w:tc>
          <w:tcPr>
            <w:tcW w:w="989" w:type="dxa"/>
          </w:tcPr>
          <w:p w:rsidR="000A1472" w:rsidRPr="00E57B7F" w:rsidRDefault="000A1472" w:rsidP="003153DE">
            <w:pPr>
              <w:pStyle w:val="TableParagraph"/>
              <w:ind w:left="119" w:right="110" w:hanging="4"/>
              <w:jc w:val="center"/>
              <w:rPr>
                <w:sz w:val="20"/>
              </w:rPr>
            </w:pPr>
            <w:proofErr w:type="spellStart"/>
            <w:r w:rsidRPr="00E57B7F">
              <w:rPr>
                <w:b/>
                <w:spacing w:val="-4"/>
                <w:sz w:val="20"/>
              </w:rPr>
              <w:t>Дата</w:t>
            </w:r>
            <w:proofErr w:type="spellEnd"/>
            <w:r w:rsidRPr="00E57B7F">
              <w:rPr>
                <w:b/>
                <w:spacing w:val="-4"/>
                <w:sz w:val="20"/>
              </w:rPr>
              <w:t xml:space="preserve"> </w:t>
            </w:r>
            <w:r w:rsidRPr="00E57B7F">
              <w:rPr>
                <w:spacing w:val="-2"/>
                <w:sz w:val="20"/>
              </w:rPr>
              <w:t>(</w:t>
            </w:r>
            <w:proofErr w:type="spellStart"/>
            <w:r w:rsidRPr="00E57B7F">
              <w:rPr>
                <w:spacing w:val="-2"/>
                <w:sz w:val="20"/>
              </w:rPr>
              <w:t>число</w:t>
            </w:r>
            <w:proofErr w:type="spellEnd"/>
            <w:r w:rsidRPr="00E57B7F">
              <w:rPr>
                <w:spacing w:val="-2"/>
                <w:sz w:val="20"/>
              </w:rPr>
              <w:t xml:space="preserve">, </w:t>
            </w:r>
            <w:proofErr w:type="spellStart"/>
            <w:r w:rsidRPr="00E57B7F">
              <w:rPr>
                <w:spacing w:val="-2"/>
                <w:sz w:val="20"/>
              </w:rPr>
              <w:t>месяц</w:t>
            </w:r>
            <w:proofErr w:type="spellEnd"/>
            <w:r w:rsidRPr="00E57B7F">
              <w:rPr>
                <w:spacing w:val="-2"/>
                <w:sz w:val="20"/>
              </w:rPr>
              <w:t xml:space="preserve">, </w:t>
            </w:r>
            <w:proofErr w:type="spellStart"/>
            <w:r w:rsidRPr="00E57B7F">
              <w:rPr>
                <w:spacing w:val="-4"/>
                <w:sz w:val="20"/>
              </w:rPr>
              <w:t>год</w:t>
            </w:r>
            <w:proofErr w:type="spellEnd"/>
            <w:r w:rsidRPr="00E57B7F">
              <w:rPr>
                <w:spacing w:val="-4"/>
                <w:sz w:val="20"/>
              </w:rPr>
              <w:t>)</w:t>
            </w:r>
          </w:p>
        </w:tc>
        <w:tc>
          <w:tcPr>
            <w:tcW w:w="1013" w:type="dxa"/>
          </w:tcPr>
          <w:p w:rsidR="000A1472" w:rsidRPr="00E57B7F" w:rsidRDefault="000A1472" w:rsidP="003153DE">
            <w:pPr>
              <w:pStyle w:val="TableParagraph"/>
              <w:ind w:left="97" w:right="87" w:hanging="4"/>
              <w:jc w:val="center"/>
              <w:rPr>
                <w:sz w:val="20"/>
              </w:rPr>
            </w:pPr>
            <w:proofErr w:type="spellStart"/>
            <w:r w:rsidRPr="00E57B7F">
              <w:rPr>
                <w:b/>
                <w:spacing w:val="-4"/>
                <w:sz w:val="20"/>
              </w:rPr>
              <w:t>Место</w:t>
            </w:r>
            <w:proofErr w:type="spellEnd"/>
            <w:r w:rsidRPr="00E57B7F">
              <w:rPr>
                <w:b/>
                <w:spacing w:val="-4"/>
                <w:sz w:val="20"/>
              </w:rPr>
              <w:t xml:space="preserve"> </w:t>
            </w:r>
            <w:proofErr w:type="spellStart"/>
            <w:r w:rsidRPr="00E57B7F">
              <w:rPr>
                <w:b/>
                <w:spacing w:val="-2"/>
                <w:sz w:val="20"/>
              </w:rPr>
              <w:t>проведения</w:t>
            </w:r>
            <w:proofErr w:type="spellEnd"/>
            <w:r w:rsidRPr="00E57B7F">
              <w:rPr>
                <w:b/>
                <w:spacing w:val="-2"/>
                <w:sz w:val="20"/>
              </w:rPr>
              <w:t xml:space="preserve"> </w:t>
            </w:r>
            <w:r w:rsidRPr="00E57B7F">
              <w:rPr>
                <w:spacing w:val="-2"/>
                <w:sz w:val="20"/>
              </w:rPr>
              <w:t>(</w:t>
            </w:r>
            <w:proofErr w:type="spellStart"/>
            <w:r w:rsidRPr="00E57B7F">
              <w:rPr>
                <w:spacing w:val="-2"/>
                <w:sz w:val="20"/>
              </w:rPr>
              <w:t>адрес</w:t>
            </w:r>
            <w:proofErr w:type="spellEnd"/>
            <w:r w:rsidRPr="00E57B7F">
              <w:rPr>
                <w:spacing w:val="-2"/>
                <w:sz w:val="20"/>
              </w:rPr>
              <w:t>)</w:t>
            </w:r>
          </w:p>
        </w:tc>
        <w:tc>
          <w:tcPr>
            <w:tcW w:w="815" w:type="dxa"/>
          </w:tcPr>
          <w:p w:rsidR="000A1472" w:rsidRPr="00E57B7F" w:rsidRDefault="000A1472" w:rsidP="003153DE">
            <w:pPr>
              <w:pStyle w:val="TableParagraph"/>
              <w:ind w:left="77"/>
              <w:rPr>
                <w:b/>
                <w:sz w:val="20"/>
              </w:rPr>
            </w:pPr>
            <w:proofErr w:type="spellStart"/>
            <w:r w:rsidRPr="00E57B7F">
              <w:rPr>
                <w:b/>
                <w:spacing w:val="-2"/>
                <w:sz w:val="20"/>
              </w:rPr>
              <w:t>Оценка</w:t>
            </w:r>
            <w:proofErr w:type="spellEnd"/>
          </w:p>
        </w:tc>
        <w:tc>
          <w:tcPr>
            <w:tcW w:w="1010" w:type="dxa"/>
          </w:tcPr>
          <w:p w:rsidR="000A1472" w:rsidRPr="00E57B7F" w:rsidRDefault="000A1472" w:rsidP="003153DE">
            <w:pPr>
              <w:pStyle w:val="TableParagraph"/>
              <w:ind w:left="117" w:right="109" w:hanging="4"/>
              <w:jc w:val="center"/>
              <w:rPr>
                <w:sz w:val="20"/>
              </w:rPr>
            </w:pPr>
            <w:proofErr w:type="spellStart"/>
            <w:r w:rsidRPr="00E57B7F">
              <w:rPr>
                <w:b/>
                <w:spacing w:val="-4"/>
                <w:sz w:val="20"/>
              </w:rPr>
              <w:t>Дата</w:t>
            </w:r>
            <w:proofErr w:type="spellEnd"/>
            <w:r w:rsidRPr="00E57B7F">
              <w:rPr>
                <w:b/>
                <w:spacing w:val="-4"/>
                <w:sz w:val="20"/>
              </w:rPr>
              <w:t xml:space="preserve"> </w:t>
            </w:r>
            <w:r w:rsidRPr="00E57B7F">
              <w:rPr>
                <w:spacing w:val="-2"/>
                <w:sz w:val="20"/>
              </w:rPr>
              <w:t>(</w:t>
            </w:r>
            <w:proofErr w:type="spellStart"/>
            <w:r w:rsidRPr="00E57B7F">
              <w:rPr>
                <w:spacing w:val="-2"/>
                <w:sz w:val="20"/>
              </w:rPr>
              <w:t>число</w:t>
            </w:r>
            <w:proofErr w:type="spellEnd"/>
            <w:r w:rsidRPr="00E57B7F">
              <w:rPr>
                <w:spacing w:val="-2"/>
                <w:sz w:val="20"/>
              </w:rPr>
              <w:t xml:space="preserve">, </w:t>
            </w:r>
            <w:proofErr w:type="spellStart"/>
            <w:r w:rsidRPr="00E57B7F">
              <w:rPr>
                <w:spacing w:val="-2"/>
                <w:sz w:val="20"/>
              </w:rPr>
              <w:t>месяц</w:t>
            </w:r>
            <w:proofErr w:type="spellEnd"/>
            <w:r w:rsidRPr="00E57B7F">
              <w:rPr>
                <w:spacing w:val="-2"/>
                <w:sz w:val="20"/>
              </w:rPr>
              <w:t xml:space="preserve">, </w:t>
            </w:r>
            <w:proofErr w:type="spellStart"/>
            <w:r w:rsidRPr="00E57B7F">
              <w:rPr>
                <w:spacing w:val="-4"/>
                <w:sz w:val="20"/>
              </w:rPr>
              <w:t>год</w:t>
            </w:r>
            <w:proofErr w:type="spellEnd"/>
            <w:r w:rsidRPr="00E57B7F">
              <w:rPr>
                <w:spacing w:val="-4"/>
                <w:sz w:val="20"/>
              </w:rPr>
              <w:t>)</w:t>
            </w:r>
          </w:p>
        </w:tc>
        <w:tc>
          <w:tcPr>
            <w:tcW w:w="995" w:type="dxa"/>
          </w:tcPr>
          <w:p w:rsidR="000A1472" w:rsidRPr="00E57B7F" w:rsidRDefault="000A1472" w:rsidP="003153DE">
            <w:pPr>
              <w:pStyle w:val="TableParagraph"/>
              <w:ind w:left="95" w:right="92" w:hanging="4"/>
              <w:jc w:val="center"/>
              <w:rPr>
                <w:sz w:val="20"/>
              </w:rPr>
            </w:pPr>
            <w:proofErr w:type="spellStart"/>
            <w:r w:rsidRPr="00E57B7F">
              <w:rPr>
                <w:b/>
                <w:spacing w:val="-4"/>
                <w:sz w:val="20"/>
              </w:rPr>
              <w:t>Место</w:t>
            </w:r>
            <w:proofErr w:type="spellEnd"/>
            <w:r w:rsidRPr="00E57B7F">
              <w:rPr>
                <w:b/>
                <w:spacing w:val="-4"/>
                <w:sz w:val="20"/>
              </w:rPr>
              <w:t xml:space="preserve"> </w:t>
            </w:r>
            <w:proofErr w:type="spellStart"/>
            <w:r w:rsidRPr="00E57B7F">
              <w:rPr>
                <w:b/>
                <w:spacing w:val="-2"/>
                <w:sz w:val="20"/>
              </w:rPr>
              <w:t>проведения</w:t>
            </w:r>
            <w:proofErr w:type="spellEnd"/>
            <w:r w:rsidRPr="00E57B7F">
              <w:rPr>
                <w:b/>
                <w:spacing w:val="-2"/>
                <w:sz w:val="20"/>
              </w:rPr>
              <w:t xml:space="preserve"> </w:t>
            </w:r>
            <w:r w:rsidRPr="00E57B7F">
              <w:rPr>
                <w:spacing w:val="-2"/>
                <w:sz w:val="20"/>
              </w:rPr>
              <w:t>(</w:t>
            </w:r>
            <w:proofErr w:type="spellStart"/>
            <w:r w:rsidRPr="00E57B7F">
              <w:rPr>
                <w:spacing w:val="-2"/>
                <w:sz w:val="20"/>
              </w:rPr>
              <w:t>адрес</w:t>
            </w:r>
            <w:proofErr w:type="spellEnd"/>
            <w:r w:rsidRPr="00E57B7F">
              <w:rPr>
                <w:spacing w:val="-2"/>
                <w:sz w:val="20"/>
              </w:rPr>
              <w:t>)</w:t>
            </w:r>
          </w:p>
        </w:tc>
        <w:tc>
          <w:tcPr>
            <w:tcW w:w="991" w:type="dxa"/>
          </w:tcPr>
          <w:p w:rsidR="000A1472" w:rsidRPr="00E57B7F" w:rsidRDefault="000A1472" w:rsidP="003153DE">
            <w:pPr>
              <w:pStyle w:val="TableParagraph"/>
              <w:ind w:left="115" w:right="113" w:hanging="4"/>
              <w:jc w:val="center"/>
              <w:rPr>
                <w:sz w:val="20"/>
              </w:rPr>
            </w:pPr>
            <w:proofErr w:type="spellStart"/>
            <w:r w:rsidRPr="00E57B7F">
              <w:rPr>
                <w:b/>
                <w:spacing w:val="-4"/>
                <w:sz w:val="20"/>
              </w:rPr>
              <w:t>Дата</w:t>
            </w:r>
            <w:proofErr w:type="spellEnd"/>
            <w:r w:rsidRPr="00E57B7F">
              <w:rPr>
                <w:b/>
                <w:spacing w:val="-4"/>
                <w:sz w:val="20"/>
              </w:rPr>
              <w:t xml:space="preserve"> </w:t>
            </w:r>
            <w:r w:rsidRPr="00E57B7F">
              <w:rPr>
                <w:spacing w:val="-2"/>
                <w:sz w:val="20"/>
              </w:rPr>
              <w:t>(</w:t>
            </w:r>
            <w:proofErr w:type="spellStart"/>
            <w:r w:rsidRPr="00E57B7F">
              <w:rPr>
                <w:spacing w:val="-2"/>
                <w:sz w:val="20"/>
              </w:rPr>
              <w:t>число</w:t>
            </w:r>
            <w:proofErr w:type="spellEnd"/>
            <w:r w:rsidRPr="00E57B7F">
              <w:rPr>
                <w:spacing w:val="-2"/>
                <w:sz w:val="20"/>
              </w:rPr>
              <w:t xml:space="preserve">, </w:t>
            </w:r>
            <w:proofErr w:type="spellStart"/>
            <w:r w:rsidRPr="00E57B7F">
              <w:rPr>
                <w:spacing w:val="-2"/>
                <w:sz w:val="20"/>
              </w:rPr>
              <w:t>месяц</w:t>
            </w:r>
            <w:proofErr w:type="spellEnd"/>
            <w:r w:rsidRPr="00E57B7F">
              <w:rPr>
                <w:spacing w:val="-2"/>
                <w:sz w:val="20"/>
              </w:rPr>
              <w:t xml:space="preserve">, </w:t>
            </w:r>
            <w:proofErr w:type="spellStart"/>
            <w:r w:rsidRPr="00E57B7F">
              <w:rPr>
                <w:spacing w:val="-4"/>
                <w:sz w:val="20"/>
              </w:rPr>
              <w:t>год</w:t>
            </w:r>
            <w:proofErr w:type="spellEnd"/>
            <w:r w:rsidRPr="00E57B7F">
              <w:rPr>
                <w:spacing w:val="-4"/>
                <w:sz w:val="20"/>
              </w:rPr>
              <w:t>)</w:t>
            </w:r>
          </w:p>
        </w:tc>
        <w:tc>
          <w:tcPr>
            <w:tcW w:w="1136" w:type="dxa"/>
          </w:tcPr>
          <w:p w:rsidR="000A1472" w:rsidRPr="00E57B7F" w:rsidRDefault="000A1472" w:rsidP="003153DE">
            <w:pPr>
              <w:pStyle w:val="TableParagraph"/>
              <w:ind w:left="115" w:firstLine="376"/>
              <w:rPr>
                <w:b/>
                <w:sz w:val="20"/>
              </w:rPr>
            </w:pPr>
            <w:r w:rsidRPr="00E57B7F">
              <w:rPr>
                <w:b/>
                <w:spacing w:val="-10"/>
                <w:sz w:val="20"/>
              </w:rPr>
              <w:t>№</w:t>
            </w:r>
            <w:r w:rsidRPr="00E57B7F">
              <w:rPr>
                <w:b/>
                <w:spacing w:val="-2"/>
                <w:sz w:val="20"/>
              </w:rPr>
              <w:t xml:space="preserve"> </w:t>
            </w:r>
            <w:proofErr w:type="spellStart"/>
            <w:r w:rsidRPr="00E57B7F">
              <w:rPr>
                <w:b/>
                <w:spacing w:val="-2"/>
                <w:sz w:val="20"/>
              </w:rPr>
              <w:t>протокола</w:t>
            </w:r>
            <w:proofErr w:type="spellEnd"/>
          </w:p>
        </w:tc>
        <w:tc>
          <w:tcPr>
            <w:tcW w:w="852" w:type="dxa"/>
          </w:tcPr>
          <w:p w:rsidR="000A1472" w:rsidRPr="00E57B7F" w:rsidRDefault="000A1472" w:rsidP="003153DE">
            <w:pPr>
              <w:pStyle w:val="TableParagraph"/>
              <w:ind w:left="74"/>
              <w:rPr>
                <w:b/>
                <w:sz w:val="20"/>
              </w:rPr>
            </w:pPr>
            <w:proofErr w:type="spellStart"/>
            <w:r w:rsidRPr="00E57B7F">
              <w:rPr>
                <w:b/>
                <w:spacing w:val="-2"/>
                <w:sz w:val="20"/>
              </w:rPr>
              <w:t>Оценка</w:t>
            </w:r>
            <w:proofErr w:type="spellEnd"/>
          </w:p>
        </w:tc>
        <w:tc>
          <w:tcPr>
            <w:tcW w:w="851" w:type="dxa"/>
          </w:tcPr>
          <w:p w:rsidR="000A1472" w:rsidRPr="00E57B7F" w:rsidRDefault="000A1472" w:rsidP="003153DE">
            <w:pPr>
              <w:pStyle w:val="TableParagraph"/>
              <w:ind w:left="115" w:right="114" w:hanging="4"/>
              <w:jc w:val="center"/>
              <w:rPr>
                <w:sz w:val="20"/>
              </w:rPr>
            </w:pPr>
            <w:proofErr w:type="spellStart"/>
            <w:r w:rsidRPr="00E57B7F">
              <w:rPr>
                <w:b/>
                <w:spacing w:val="-4"/>
                <w:sz w:val="20"/>
              </w:rPr>
              <w:t>Дата</w:t>
            </w:r>
            <w:proofErr w:type="spellEnd"/>
            <w:r w:rsidRPr="00E57B7F">
              <w:rPr>
                <w:b/>
                <w:spacing w:val="-4"/>
                <w:sz w:val="20"/>
              </w:rPr>
              <w:t xml:space="preserve"> </w:t>
            </w:r>
            <w:r w:rsidRPr="00E57B7F">
              <w:rPr>
                <w:spacing w:val="-2"/>
                <w:sz w:val="20"/>
              </w:rPr>
              <w:t>(</w:t>
            </w:r>
            <w:proofErr w:type="spellStart"/>
            <w:r w:rsidRPr="00E57B7F">
              <w:rPr>
                <w:spacing w:val="-2"/>
                <w:sz w:val="20"/>
              </w:rPr>
              <w:t>число</w:t>
            </w:r>
            <w:proofErr w:type="spellEnd"/>
            <w:r w:rsidRPr="00E57B7F">
              <w:rPr>
                <w:spacing w:val="-2"/>
                <w:sz w:val="20"/>
              </w:rPr>
              <w:t xml:space="preserve">, </w:t>
            </w:r>
            <w:proofErr w:type="spellStart"/>
            <w:r w:rsidRPr="00E57B7F">
              <w:rPr>
                <w:spacing w:val="-2"/>
                <w:sz w:val="20"/>
              </w:rPr>
              <w:t>месяц</w:t>
            </w:r>
            <w:proofErr w:type="spellEnd"/>
            <w:r w:rsidRPr="00E57B7F">
              <w:rPr>
                <w:spacing w:val="-2"/>
                <w:sz w:val="20"/>
              </w:rPr>
              <w:t xml:space="preserve">, </w:t>
            </w:r>
            <w:proofErr w:type="spellStart"/>
            <w:r w:rsidRPr="00E57B7F">
              <w:rPr>
                <w:spacing w:val="-4"/>
                <w:sz w:val="20"/>
              </w:rPr>
              <w:t>год</w:t>
            </w:r>
            <w:proofErr w:type="spellEnd"/>
            <w:r w:rsidRPr="00E57B7F">
              <w:rPr>
                <w:spacing w:val="-4"/>
                <w:sz w:val="20"/>
              </w:rPr>
              <w:t>)</w:t>
            </w:r>
          </w:p>
        </w:tc>
        <w:tc>
          <w:tcPr>
            <w:tcW w:w="940" w:type="dxa"/>
          </w:tcPr>
          <w:p w:rsidR="000A1472" w:rsidRPr="00E57B7F" w:rsidRDefault="000A1472" w:rsidP="003153DE">
            <w:pPr>
              <w:pStyle w:val="TableParagraph"/>
              <w:ind w:left="93" w:right="92" w:hanging="4"/>
              <w:jc w:val="center"/>
              <w:rPr>
                <w:sz w:val="20"/>
              </w:rPr>
            </w:pPr>
            <w:proofErr w:type="spellStart"/>
            <w:r w:rsidRPr="00E57B7F">
              <w:rPr>
                <w:b/>
                <w:spacing w:val="-4"/>
                <w:sz w:val="20"/>
              </w:rPr>
              <w:t>Место</w:t>
            </w:r>
            <w:proofErr w:type="spellEnd"/>
            <w:r w:rsidRPr="00E57B7F">
              <w:rPr>
                <w:b/>
                <w:spacing w:val="-4"/>
                <w:sz w:val="20"/>
              </w:rPr>
              <w:t xml:space="preserve"> </w:t>
            </w:r>
            <w:proofErr w:type="spellStart"/>
            <w:r w:rsidRPr="00E57B7F">
              <w:rPr>
                <w:b/>
                <w:spacing w:val="-2"/>
                <w:sz w:val="20"/>
              </w:rPr>
              <w:t>проведения</w:t>
            </w:r>
            <w:proofErr w:type="spellEnd"/>
            <w:r w:rsidRPr="00E57B7F">
              <w:rPr>
                <w:b/>
                <w:spacing w:val="-2"/>
                <w:sz w:val="20"/>
              </w:rPr>
              <w:t xml:space="preserve"> </w:t>
            </w:r>
            <w:r w:rsidRPr="00E57B7F">
              <w:rPr>
                <w:spacing w:val="-2"/>
                <w:sz w:val="20"/>
              </w:rPr>
              <w:t>(</w:t>
            </w:r>
            <w:proofErr w:type="spellStart"/>
            <w:r w:rsidRPr="00E57B7F">
              <w:rPr>
                <w:spacing w:val="-2"/>
                <w:sz w:val="20"/>
              </w:rPr>
              <w:t>адрес</w:t>
            </w:r>
            <w:proofErr w:type="spellEnd"/>
            <w:r w:rsidRPr="00E57B7F">
              <w:rPr>
                <w:spacing w:val="-2"/>
                <w:sz w:val="20"/>
              </w:rPr>
              <w:t>)</w:t>
            </w:r>
          </w:p>
        </w:tc>
        <w:tc>
          <w:tcPr>
            <w:tcW w:w="2184" w:type="dxa"/>
          </w:tcPr>
          <w:p w:rsidR="000A1472" w:rsidRPr="006F0D75" w:rsidRDefault="000A1472" w:rsidP="003153DE">
            <w:pPr>
              <w:pStyle w:val="TableParagraph"/>
              <w:ind w:left="588" w:right="588"/>
              <w:jc w:val="center"/>
              <w:rPr>
                <w:b/>
                <w:sz w:val="20"/>
                <w:lang w:val="ru-RU"/>
              </w:rPr>
            </w:pPr>
            <w:r w:rsidRPr="006F0D75">
              <w:rPr>
                <w:b/>
                <w:spacing w:val="-2"/>
                <w:sz w:val="20"/>
                <w:lang w:val="ru-RU"/>
              </w:rPr>
              <w:t>Должность</w:t>
            </w:r>
          </w:p>
          <w:p w:rsidR="000A1472" w:rsidRPr="006F0D75" w:rsidRDefault="000A1472" w:rsidP="003153DE">
            <w:pPr>
              <w:pStyle w:val="TableParagraph"/>
              <w:spacing w:before="1"/>
              <w:ind w:left="162" w:right="165" w:firstLine="3"/>
              <w:jc w:val="center"/>
              <w:rPr>
                <w:b/>
                <w:sz w:val="20"/>
                <w:lang w:val="ru-RU"/>
              </w:rPr>
            </w:pPr>
            <w:r w:rsidRPr="006F0D75">
              <w:rPr>
                <w:b/>
                <w:sz w:val="20"/>
                <w:lang w:val="ru-RU"/>
              </w:rPr>
              <w:t>спортивного судьи, наименование</w:t>
            </w:r>
            <w:r w:rsidRPr="006F0D75">
              <w:rPr>
                <w:b/>
                <w:spacing w:val="-13"/>
                <w:sz w:val="20"/>
                <w:lang w:val="ru-RU"/>
              </w:rPr>
              <w:t xml:space="preserve"> </w:t>
            </w:r>
            <w:r w:rsidRPr="006F0D75">
              <w:rPr>
                <w:b/>
                <w:sz w:val="20"/>
                <w:lang w:val="ru-RU"/>
              </w:rPr>
              <w:t xml:space="preserve">теста, </w:t>
            </w:r>
            <w:r w:rsidRPr="006F0D75">
              <w:rPr>
                <w:b/>
                <w:spacing w:val="-2"/>
                <w:sz w:val="20"/>
                <w:lang w:val="ru-RU"/>
              </w:rPr>
              <w:t>результат</w:t>
            </w:r>
          </w:p>
        </w:tc>
        <w:tc>
          <w:tcPr>
            <w:tcW w:w="851" w:type="dxa"/>
          </w:tcPr>
          <w:p w:rsidR="000A1472" w:rsidRPr="00E57B7F" w:rsidRDefault="000A1472" w:rsidP="003153DE">
            <w:pPr>
              <w:pStyle w:val="TableParagraph"/>
              <w:ind w:left="72"/>
              <w:rPr>
                <w:b/>
                <w:sz w:val="20"/>
              </w:rPr>
            </w:pPr>
            <w:proofErr w:type="spellStart"/>
            <w:r w:rsidRPr="00E57B7F">
              <w:rPr>
                <w:b/>
                <w:spacing w:val="-2"/>
                <w:sz w:val="20"/>
              </w:rPr>
              <w:t>Оценка</w:t>
            </w:r>
            <w:proofErr w:type="spellEnd"/>
          </w:p>
        </w:tc>
        <w:tc>
          <w:tcPr>
            <w:tcW w:w="3408" w:type="dxa"/>
            <w:tcBorders>
              <w:top w:val="nil"/>
            </w:tcBorders>
          </w:tcPr>
          <w:p w:rsidR="000A1472" w:rsidRPr="00E57B7F" w:rsidRDefault="000A1472" w:rsidP="003153DE">
            <w:pPr>
              <w:rPr>
                <w:sz w:val="2"/>
                <w:szCs w:val="2"/>
              </w:rPr>
            </w:pPr>
          </w:p>
        </w:tc>
      </w:tr>
      <w:tr w:rsidR="00F419B8" w:rsidRPr="00E57B7F" w:rsidTr="00F419B8">
        <w:trPr>
          <w:gridAfter w:val="1"/>
          <w:wAfter w:w="7" w:type="dxa"/>
          <w:trHeight w:val="343"/>
          <w:jc w:val="center"/>
        </w:trPr>
        <w:tc>
          <w:tcPr>
            <w:tcW w:w="989" w:type="dxa"/>
            <w:vMerge w:val="restart"/>
          </w:tcPr>
          <w:p w:rsidR="000A1472" w:rsidRPr="00E57B7F" w:rsidRDefault="000A1472" w:rsidP="003153DE">
            <w:pPr>
              <w:pStyle w:val="TableParagraph"/>
              <w:rPr>
                <w:sz w:val="20"/>
              </w:rPr>
            </w:pPr>
          </w:p>
        </w:tc>
        <w:tc>
          <w:tcPr>
            <w:tcW w:w="1013" w:type="dxa"/>
            <w:vMerge w:val="restart"/>
          </w:tcPr>
          <w:p w:rsidR="000A1472" w:rsidRPr="00E57B7F" w:rsidRDefault="000A1472" w:rsidP="003153DE">
            <w:pPr>
              <w:pStyle w:val="TableParagraph"/>
              <w:rPr>
                <w:sz w:val="20"/>
              </w:rPr>
            </w:pPr>
          </w:p>
        </w:tc>
        <w:tc>
          <w:tcPr>
            <w:tcW w:w="815" w:type="dxa"/>
            <w:vMerge w:val="restart"/>
          </w:tcPr>
          <w:p w:rsidR="000A1472" w:rsidRPr="00E57B7F" w:rsidRDefault="000A1472" w:rsidP="003153DE">
            <w:pPr>
              <w:pStyle w:val="TableParagraph"/>
              <w:rPr>
                <w:sz w:val="20"/>
              </w:rPr>
            </w:pPr>
          </w:p>
        </w:tc>
        <w:tc>
          <w:tcPr>
            <w:tcW w:w="1010" w:type="dxa"/>
            <w:vMerge w:val="restart"/>
          </w:tcPr>
          <w:p w:rsidR="000A1472" w:rsidRPr="00E57B7F" w:rsidRDefault="000A1472" w:rsidP="003153DE">
            <w:pPr>
              <w:pStyle w:val="TableParagraph"/>
              <w:rPr>
                <w:sz w:val="20"/>
              </w:rPr>
            </w:pPr>
          </w:p>
        </w:tc>
        <w:tc>
          <w:tcPr>
            <w:tcW w:w="995" w:type="dxa"/>
            <w:vMerge w:val="restart"/>
          </w:tcPr>
          <w:p w:rsidR="000A1472" w:rsidRPr="00E57B7F" w:rsidRDefault="000A1472" w:rsidP="003153DE">
            <w:pPr>
              <w:pStyle w:val="TableParagraph"/>
              <w:rPr>
                <w:sz w:val="20"/>
              </w:rPr>
            </w:pPr>
          </w:p>
        </w:tc>
        <w:tc>
          <w:tcPr>
            <w:tcW w:w="991" w:type="dxa"/>
            <w:vMerge w:val="restart"/>
          </w:tcPr>
          <w:p w:rsidR="000A1472" w:rsidRPr="00E57B7F" w:rsidRDefault="000A1472" w:rsidP="003153DE">
            <w:pPr>
              <w:pStyle w:val="TableParagraph"/>
              <w:rPr>
                <w:sz w:val="20"/>
              </w:rPr>
            </w:pPr>
          </w:p>
        </w:tc>
        <w:tc>
          <w:tcPr>
            <w:tcW w:w="1136" w:type="dxa"/>
            <w:vMerge w:val="restart"/>
          </w:tcPr>
          <w:p w:rsidR="000A1472" w:rsidRPr="00E57B7F" w:rsidRDefault="000A1472" w:rsidP="003153DE">
            <w:pPr>
              <w:pStyle w:val="TableParagraph"/>
              <w:rPr>
                <w:sz w:val="20"/>
              </w:rPr>
            </w:pPr>
          </w:p>
        </w:tc>
        <w:tc>
          <w:tcPr>
            <w:tcW w:w="852" w:type="dxa"/>
            <w:vMerge w:val="restart"/>
          </w:tcPr>
          <w:p w:rsidR="000A1472" w:rsidRPr="00E57B7F" w:rsidRDefault="000A1472" w:rsidP="003153DE">
            <w:pPr>
              <w:pStyle w:val="TableParagraph"/>
              <w:rPr>
                <w:sz w:val="20"/>
              </w:rPr>
            </w:pPr>
          </w:p>
        </w:tc>
        <w:tc>
          <w:tcPr>
            <w:tcW w:w="851" w:type="dxa"/>
            <w:vMerge w:val="restart"/>
          </w:tcPr>
          <w:p w:rsidR="000A1472" w:rsidRPr="00E57B7F" w:rsidRDefault="000A1472" w:rsidP="003153DE">
            <w:pPr>
              <w:pStyle w:val="TableParagraph"/>
              <w:rPr>
                <w:sz w:val="20"/>
              </w:rPr>
            </w:pPr>
          </w:p>
        </w:tc>
        <w:tc>
          <w:tcPr>
            <w:tcW w:w="940" w:type="dxa"/>
            <w:vMerge w:val="restart"/>
          </w:tcPr>
          <w:p w:rsidR="000A1472" w:rsidRPr="00E57B7F" w:rsidRDefault="000A1472" w:rsidP="003153DE">
            <w:pPr>
              <w:pStyle w:val="TableParagraph"/>
              <w:rPr>
                <w:sz w:val="20"/>
              </w:rPr>
            </w:pPr>
          </w:p>
        </w:tc>
        <w:tc>
          <w:tcPr>
            <w:tcW w:w="2184" w:type="dxa"/>
            <w:vMerge w:val="restart"/>
          </w:tcPr>
          <w:p w:rsidR="000A1472" w:rsidRPr="00E57B7F" w:rsidRDefault="000A1472" w:rsidP="003153DE">
            <w:pPr>
              <w:pStyle w:val="TableParagraph"/>
              <w:rPr>
                <w:sz w:val="20"/>
              </w:rPr>
            </w:pPr>
          </w:p>
        </w:tc>
        <w:tc>
          <w:tcPr>
            <w:tcW w:w="851" w:type="dxa"/>
            <w:vMerge w:val="restart"/>
          </w:tcPr>
          <w:p w:rsidR="000A1472" w:rsidRPr="00E57B7F" w:rsidRDefault="000A1472" w:rsidP="003153DE">
            <w:pPr>
              <w:pStyle w:val="TableParagraph"/>
              <w:rPr>
                <w:sz w:val="20"/>
              </w:rPr>
            </w:pPr>
          </w:p>
        </w:tc>
        <w:tc>
          <w:tcPr>
            <w:tcW w:w="3408" w:type="dxa"/>
          </w:tcPr>
          <w:p w:rsidR="000A1472" w:rsidRPr="00E57B7F" w:rsidRDefault="000A1472" w:rsidP="003153DE">
            <w:pPr>
              <w:pStyle w:val="TableParagraph"/>
              <w:rPr>
                <w:sz w:val="20"/>
              </w:rPr>
            </w:pPr>
          </w:p>
        </w:tc>
      </w:tr>
      <w:tr w:rsidR="00F419B8" w:rsidRPr="00E57B7F" w:rsidTr="00F419B8">
        <w:trPr>
          <w:gridAfter w:val="1"/>
          <w:wAfter w:w="7" w:type="dxa"/>
          <w:trHeight w:val="343"/>
          <w:jc w:val="center"/>
        </w:trPr>
        <w:tc>
          <w:tcPr>
            <w:tcW w:w="989" w:type="dxa"/>
            <w:vMerge/>
            <w:tcBorders>
              <w:top w:val="nil"/>
            </w:tcBorders>
          </w:tcPr>
          <w:p w:rsidR="000A1472" w:rsidRPr="00E57B7F" w:rsidRDefault="000A1472" w:rsidP="003153DE">
            <w:pPr>
              <w:rPr>
                <w:sz w:val="2"/>
                <w:szCs w:val="2"/>
              </w:rPr>
            </w:pPr>
          </w:p>
        </w:tc>
        <w:tc>
          <w:tcPr>
            <w:tcW w:w="1013" w:type="dxa"/>
            <w:vMerge/>
            <w:tcBorders>
              <w:top w:val="nil"/>
            </w:tcBorders>
          </w:tcPr>
          <w:p w:rsidR="000A1472" w:rsidRPr="00E57B7F" w:rsidRDefault="000A1472" w:rsidP="003153DE">
            <w:pPr>
              <w:rPr>
                <w:sz w:val="2"/>
                <w:szCs w:val="2"/>
              </w:rPr>
            </w:pPr>
          </w:p>
        </w:tc>
        <w:tc>
          <w:tcPr>
            <w:tcW w:w="815" w:type="dxa"/>
            <w:vMerge/>
            <w:tcBorders>
              <w:top w:val="nil"/>
            </w:tcBorders>
          </w:tcPr>
          <w:p w:rsidR="000A1472" w:rsidRPr="00E57B7F" w:rsidRDefault="000A1472" w:rsidP="003153DE">
            <w:pPr>
              <w:rPr>
                <w:sz w:val="2"/>
                <w:szCs w:val="2"/>
              </w:rPr>
            </w:pPr>
          </w:p>
        </w:tc>
        <w:tc>
          <w:tcPr>
            <w:tcW w:w="1010" w:type="dxa"/>
            <w:vMerge/>
            <w:tcBorders>
              <w:top w:val="nil"/>
            </w:tcBorders>
          </w:tcPr>
          <w:p w:rsidR="000A1472" w:rsidRPr="00E57B7F" w:rsidRDefault="000A1472" w:rsidP="003153DE">
            <w:pPr>
              <w:rPr>
                <w:sz w:val="2"/>
                <w:szCs w:val="2"/>
              </w:rPr>
            </w:pPr>
          </w:p>
        </w:tc>
        <w:tc>
          <w:tcPr>
            <w:tcW w:w="995" w:type="dxa"/>
            <w:vMerge/>
            <w:tcBorders>
              <w:top w:val="nil"/>
            </w:tcBorders>
          </w:tcPr>
          <w:p w:rsidR="000A1472" w:rsidRPr="00E57B7F" w:rsidRDefault="000A1472" w:rsidP="003153DE">
            <w:pPr>
              <w:rPr>
                <w:sz w:val="2"/>
                <w:szCs w:val="2"/>
              </w:rPr>
            </w:pPr>
          </w:p>
        </w:tc>
        <w:tc>
          <w:tcPr>
            <w:tcW w:w="991" w:type="dxa"/>
            <w:vMerge/>
            <w:tcBorders>
              <w:top w:val="nil"/>
            </w:tcBorders>
          </w:tcPr>
          <w:p w:rsidR="000A1472" w:rsidRPr="00E57B7F" w:rsidRDefault="000A1472" w:rsidP="003153DE">
            <w:pPr>
              <w:rPr>
                <w:sz w:val="2"/>
                <w:szCs w:val="2"/>
              </w:rPr>
            </w:pPr>
          </w:p>
        </w:tc>
        <w:tc>
          <w:tcPr>
            <w:tcW w:w="1136" w:type="dxa"/>
            <w:vMerge/>
            <w:tcBorders>
              <w:top w:val="nil"/>
            </w:tcBorders>
          </w:tcPr>
          <w:p w:rsidR="000A1472" w:rsidRPr="00E57B7F" w:rsidRDefault="000A1472" w:rsidP="003153DE">
            <w:pPr>
              <w:rPr>
                <w:sz w:val="2"/>
                <w:szCs w:val="2"/>
              </w:rPr>
            </w:pPr>
          </w:p>
        </w:tc>
        <w:tc>
          <w:tcPr>
            <w:tcW w:w="852"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940" w:type="dxa"/>
            <w:vMerge/>
            <w:tcBorders>
              <w:top w:val="nil"/>
            </w:tcBorders>
          </w:tcPr>
          <w:p w:rsidR="000A1472" w:rsidRPr="00E57B7F" w:rsidRDefault="000A1472" w:rsidP="003153DE">
            <w:pPr>
              <w:rPr>
                <w:sz w:val="2"/>
                <w:szCs w:val="2"/>
              </w:rPr>
            </w:pPr>
          </w:p>
        </w:tc>
        <w:tc>
          <w:tcPr>
            <w:tcW w:w="2184"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3408" w:type="dxa"/>
          </w:tcPr>
          <w:p w:rsidR="000A1472" w:rsidRPr="00E57B7F" w:rsidRDefault="000A1472" w:rsidP="003153DE">
            <w:pPr>
              <w:pStyle w:val="TableParagraph"/>
              <w:rPr>
                <w:sz w:val="20"/>
              </w:rPr>
            </w:pPr>
          </w:p>
        </w:tc>
      </w:tr>
      <w:tr w:rsidR="00F419B8" w:rsidRPr="00E57B7F" w:rsidTr="00F419B8">
        <w:trPr>
          <w:gridAfter w:val="1"/>
          <w:wAfter w:w="7" w:type="dxa"/>
          <w:trHeight w:val="233"/>
          <w:jc w:val="center"/>
        </w:trPr>
        <w:tc>
          <w:tcPr>
            <w:tcW w:w="989" w:type="dxa"/>
            <w:vMerge/>
            <w:tcBorders>
              <w:top w:val="nil"/>
            </w:tcBorders>
          </w:tcPr>
          <w:p w:rsidR="000A1472" w:rsidRPr="00E57B7F" w:rsidRDefault="000A1472" w:rsidP="003153DE">
            <w:pPr>
              <w:rPr>
                <w:sz w:val="2"/>
                <w:szCs w:val="2"/>
              </w:rPr>
            </w:pPr>
          </w:p>
        </w:tc>
        <w:tc>
          <w:tcPr>
            <w:tcW w:w="1013" w:type="dxa"/>
            <w:vMerge/>
            <w:tcBorders>
              <w:top w:val="nil"/>
            </w:tcBorders>
          </w:tcPr>
          <w:p w:rsidR="000A1472" w:rsidRPr="00E57B7F" w:rsidRDefault="000A1472" w:rsidP="003153DE">
            <w:pPr>
              <w:rPr>
                <w:sz w:val="2"/>
                <w:szCs w:val="2"/>
              </w:rPr>
            </w:pPr>
          </w:p>
        </w:tc>
        <w:tc>
          <w:tcPr>
            <w:tcW w:w="815" w:type="dxa"/>
            <w:vMerge/>
            <w:tcBorders>
              <w:top w:val="nil"/>
            </w:tcBorders>
          </w:tcPr>
          <w:p w:rsidR="000A1472" w:rsidRPr="00E57B7F" w:rsidRDefault="000A1472" w:rsidP="003153DE">
            <w:pPr>
              <w:rPr>
                <w:sz w:val="2"/>
                <w:szCs w:val="2"/>
              </w:rPr>
            </w:pPr>
          </w:p>
        </w:tc>
        <w:tc>
          <w:tcPr>
            <w:tcW w:w="1010" w:type="dxa"/>
            <w:vMerge/>
            <w:tcBorders>
              <w:top w:val="nil"/>
            </w:tcBorders>
          </w:tcPr>
          <w:p w:rsidR="000A1472" w:rsidRPr="00E57B7F" w:rsidRDefault="000A1472" w:rsidP="003153DE">
            <w:pPr>
              <w:rPr>
                <w:sz w:val="2"/>
                <w:szCs w:val="2"/>
              </w:rPr>
            </w:pPr>
          </w:p>
        </w:tc>
        <w:tc>
          <w:tcPr>
            <w:tcW w:w="995" w:type="dxa"/>
            <w:vMerge/>
            <w:tcBorders>
              <w:top w:val="nil"/>
            </w:tcBorders>
          </w:tcPr>
          <w:p w:rsidR="000A1472" w:rsidRPr="00E57B7F" w:rsidRDefault="000A1472" w:rsidP="003153DE">
            <w:pPr>
              <w:rPr>
                <w:sz w:val="2"/>
                <w:szCs w:val="2"/>
              </w:rPr>
            </w:pPr>
          </w:p>
        </w:tc>
        <w:tc>
          <w:tcPr>
            <w:tcW w:w="991" w:type="dxa"/>
            <w:vMerge/>
            <w:tcBorders>
              <w:top w:val="nil"/>
            </w:tcBorders>
          </w:tcPr>
          <w:p w:rsidR="000A1472" w:rsidRPr="00E57B7F" w:rsidRDefault="000A1472" w:rsidP="003153DE">
            <w:pPr>
              <w:rPr>
                <w:sz w:val="2"/>
                <w:szCs w:val="2"/>
              </w:rPr>
            </w:pPr>
          </w:p>
        </w:tc>
        <w:tc>
          <w:tcPr>
            <w:tcW w:w="1136" w:type="dxa"/>
            <w:vMerge/>
            <w:tcBorders>
              <w:top w:val="nil"/>
            </w:tcBorders>
          </w:tcPr>
          <w:p w:rsidR="000A1472" w:rsidRPr="00E57B7F" w:rsidRDefault="000A1472" w:rsidP="003153DE">
            <w:pPr>
              <w:rPr>
                <w:sz w:val="2"/>
                <w:szCs w:val="2"/>
              </w:rPr>
            </w:pPr>
          </w:p>
        </w:tc>
        <w:tc>
          <w:tcPr>
            <w:tcW w:w="852"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940" w:type="dxa"/>
            <w:vMerge/>
            <w:tcBorders>
              <w:top w:val="nil"/>
            </w:tcBorders>
          </w:tcPr>
          <w:p w:rsidR="000A1472" w:rsidRPr="00E57B7F" w:rsidRDefault="000A1472" w:rsidP="003153DE">
            <w:pPr>
              <w:rPr>
                <w:sz w:val="2"/>
                <w:szCs w:val="2"/>
              </w:rPr>
            </w:pPr>
          </w:p>
        </w:tc>
        <w:tc>
          <w:tcPr>
            <w:tcW w:w="2184"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3408" w:type="dxa"/>
          </w:tcPr>
          <w:p w:rsidR="000A1472" w:rsidRPr="00E57B7F" w:rsidRDefault="000A1472" w:rsidP="003153DE">
            <w:pPr>
              <w:pStyle w:val="TableParagraph"/>
              <w:rPr>
                <w:sz w:val="20"/>
              </w:rPr>
            </w:pPr>
          </w:p>
        </w:tc>
      </w:tr>
      <w:tr w:rsidR="00F419B8" w:rsidRPr="00E57B7F" w:rsidTr="00F419B8">
        <w:trPr>
          <w:gridAfter w:val="1"/>
          <w:wAfter w:w="7" w:type="dxa"/>
          <w:trHeight w:val="343"/>
          <w:jc w:val="center"/>
        </w:trPr>
        <w:tc>
          <w:tcPr>
            <w:tcW w:w="989" w:type="dxa"/>
            <w:vMerge w:val="restart"/>
          </w:tcPr>
          <w:p w:rsidR="000A1472" w:rsidRPr="00E57B7F" w:rsidRDefault="000A1472" w:rsidP="003153DE">
            <w:pPr>
              <w:pStyle w:val="TableParagraph"/>
              <w:rPr>
                <w:sz w:val="20"/>
              </w:rPr>
            </w:pPr>
          </w:p>
        </w:tc>
        <w:tc>
          <w:tcPr>
            <w:tcW w:w="1013" w:type="dxa"/>
            <w:vMerge w:val="restart"/>
          </w:tcPr>
          <w:p w:rsidR="000A1472" w:rsidRPr="00E57B7F" w:rsidRDefault="000A1472" w:rsidP="003153DE">
            <w:pPr>
              <w:pStyle w:val="TableParagraph"/>
              <w:rPr>
                <w:sz w:val="20"/>
              </w:rPr>
            </w:pPr>
          </w:p>
        </w:tc>
        <w:tc>
          <w:tcPr>
            <w:tcW w:w="815" w:type="dxa"/>
            <w:vMerge w:val="restart"/>
          </w:tcPr>
          <w:p w:rsidR="000A1472" w:rsidRPr="00E57B7F" w:rsidRDefault="000A1472" w:rsidP="003153DE">
            <w:pPr>
              <w:pStyle w:val="TableParagraph"/>
              <w:rPr>
                <w:sz w:val="20"/>
              </w:rPr>
            </w:pPr>
          </w:p>
        </w:tc>
        <w:tc>
          <w:tcPr>
            <w:tcW w:w="1010" w:type="dxa"/>
            <w:vMerge w:val="restart"/>
          </w:tcPr>
          <w:p w:rsidR="000A1472" w:rsidRPr="00E57B7F" w:rsidRDefault="000A1472" w:rsidP="003153DE">
            <w:pPr>
              <w:pStyle w:val="TableParagraph"/>
              <w:rPr>
                <w:sz w:val="20"/>
              </w:rPr>
            </w:pPr>
          </w:p>
        </w:tc>
        <w:tc>
          <w:tcPr>
            <w:tcW w:w="995" w:type="dxa"/>
            <w:vMerge w:val="restart"/>
          </w:tcPr>
          <w:p w:rsidR="000A1472" w:rsidRPr="00E57B7F" w:rsidRDefault="000A1472" w:rsidP="003153DE">
            <w:pPr>
              <w:pStyle w:val="TableParagraph"/>
              <w:rPr>
                <w:sz w:val="20"/>
              </w:rPr>
            </w:pPr>
          </w:p>
        </w:tc>
        <w:tc>
          <w:tcPr>
            <w:tcW w:w="991" w:type="dxa"/>
            <w:vMerge w:val="restart"/>
          </w:tcPr>
          <w:p w:rsidR="000A1472" w:rsidRPr="00E57B7F" w:rsidRDefault="000A1472" w:rsidP="003153DE">
            <w:pPr>
              <w:pStyle w:val="TableParagraph"/>
              <w:rPr>
                <w:sz w:val="20"/>
              </w:rPr>
            </w:pPr>
          </w:p>
        </w:tc>
        <w:tc>
          <w:tcPr>
            <w:tcW w:w="1136" w:type="dxa"/>
            <w:vMerge w:val="restart"/>
          </w:tcPr>
          <w:p w:rsidR="000A1472" w:rsidRPr="00E57B7F" w:rsidRDefault="000A1472" w:rsidP="003153DE">
            <w:pPr>
              <w:pStyle w:val="TableParagraph"/>
              <w:rPr>
                <w:sz w:val="20"/>
              </w:rPr>
            </w:pPr>
          </w:p>
        </w:tc>
        <w:tc>
          <w:tcPr>
            <w:tcW w:w="852" w:type="dxa"/>
            <w:vMerge w:val="restart"/>
          </w:tcPr>
          <w:p w:rsidR="000A1472" w:rsidRPr="00E57B7F" w:rsidRDefault="000A1472" w:rsidP="003153DE">
            <w:pPr>
              <w:pStyle w:val="TableParagraph"/>
              <w:rPr>
                <w:sz w:val="20"/>
              </w:rPr>
            </w:pPr>
          </w:p>
        </w:tc>
        <w:tc>
          <w:tcPr>
            <w:tcW w:w="851" w:type="dxa"/>
            <w:vMerge w:val="restart"/>
          </w:tcPr>
          <w:p w:rsidR="000A1472" w:rsidRPr="00E57B7F" w:rsidRDefault="000A1472" w:rsidP="003153DE">
            <w:pPr>
              <w:pStyle w:val="TableParagraph"/>
              <w:rPr>
                <w:sz w:val="20"/>
              </w:rPr>
            </w:pPr>
          </w:p>
        </w:tc>
        <w:tc>
          <w:tcPr>
            <w:tcW w:w="940" w:type="dxa"/>
            <w:vMerge w:val="restart"/>
          </w:tcPr>
          <w:p w:rsidR="000A1472" w:rsidRPr="00E57B7F" w:rsidRDefault="000A1472" w:rsidP="003153DE">
            <w:pPr>
              <w:pStyle w:val="TableParagraph"/>
              <w:rPr>
                <w:sz w:val="20"/>
              </w:rPr>
            </w:pPr>
          </w:p>
        </w:tc>
        <w:tc>
          <w:tcPr>
            <w:tcW w:w="2184" w:type="dxa"/>
            <w:vMerge w:val="restart"/>
          </w:tcPr>
          <w:p w:rsidR="000A1472" w:rsidRPr="00E57B7F" w:rsidRDefault="000A1472" w:rsidP="003153DE">
            <w:pPr>
              <w:pStyle w:val="TableParagraph"/>
              <w:rPr>
                <w:sz w:val="20"/>
              </w:rPr>
            </w:pPr>
          </w:p>
        </w:tc>
        <w:tc>
          <w:tcPr>
            <w:tcW w:w="851" w:type="dxa"/>
            <w:vMerge w:val="restart"/>
          </w:tcPr>
          <w:p w:rsidR="000A1472" w:rsidRPr="00E57B7F" w:rsidRDefault="000A1472" w:rsidP="003153DE">
            <w:pPr>
              <w:pStyle w:val="TableParagraph"/>
              <w:rPr>
                <w:sz w:val="20"/>
              </w:rPr>
            </w:pPr>
          </w:p>
        </w:tc>
        <w:tc>
          <w:tcPr>
            <w:tcW w:w="3408" w:type="dxa"/>
          </w:tcPr>
          <w:p w:rsidR="000A1472" w:rsidRPr="00E57B7F" w:rsidRDefault="000A1472" w:rsidP="003153DE">
            <w:pPr>
              <w:pStyle w:val="TableParagraph"/>
              <w:rPr>
                <w:sz w:val="20"/>
              </w:rPr>
            </w:pPr>
          </w:p>
        </w:tc>
      </w:tr>
      <w:tr w:rsidR="00F419B8" w:rsidRPr="00E57B7F" w:rsidTr="00F419B8">
        <w:trPr>
          <w:gridAfter w:val="1"/>
          <w:wAfter w:w="7" w:type="dxa"/>
          <w:trHeight w:val="343"/>
          <w:jc w:val="center"/>
        </w:trPr>
        <w:tc>
          <w:tcPr>
            <w:tcW w:w="989" w:type="dxa"/>
            <w:vMerge/>
            <w:tcBorders>
              <w:top w:val="nil"/>
            </w:tcBorders>
          </w:tcPr>
          <w:p w:rsidR="000A1472" w:rsidRPr="00E57B7F" w:rsidRDefault="000A1472" w:rsidP="003153DE">
            <w:pPr>
              <w:rPr>
                <w:sz w:val="2"/>
                <w:szCs w:val="2"/>
              </w:rPr>
            </w:pPr>
          </w:p>
        </w:tc>
        <w:tc>
          <w:tcPr>
            <w:tcW w:w="1013" w:type="dxa"/>
            <w:vMerge/>
            <w:tcBorders>
              <w:top w:val="nil"/>
            </w:tcBorders>
          </w:tcPr>
          <w:p w:rsidR="000A1472" w:rsidRPr="00E57B7F" w:rsidRDefault="000A1472" w:rsidP="003153DE">
            <w:pPr>
              <w:rPr>
                <w:sz w:val="2"/>
                <w:szCs w:val="2"/>
              </w:rPr>
            </w:pPr>
          </w:p>
        </w:tc>
        <w:tc>
          <w:tcPr>
            <w:tcW w:w="815" w:type="dxa"/>
            <w:vMerge/>
            <w:tcBorders>
              <w:top w:val="nil"/>
            </w:tcBorders>
          </w:tcPr>
          <w:p w:rsidR="000A1472" w:rsidRPr="00E57B7F" w:rsidRDefault="000A1472" w:rsidP="003153DE">
            <w:pPr>
              <w:rPr>
                <w:sz w:val="2"/>
                <w:szCs w:val="2"/>
              </w:rPr>
            </w:pPr>
          </w:p>
        </w:tc>
        <w:tc>
          <w:tcPr>
            <w:tcW w:w="1010" w:type="dxa"/>
            <w:vMerge/>
            <w:tcBorders>
              <w:top w:val="nil"/>
            </w:tcBorders>
          </w:tcPr>
          <w:p w:rsidR="000A1472" w:rsidRPr="00E57B7F" w:rsidRDefault="000A1472" w:rsidP="003153DE">
            <w:pPr>
              <w:rPr>
                <w:sz w:val="2"/>
                <w:szCs w:val="2"/>
              </w:rPr>
            </w:pPr>
          </w:p>
        </w:tc>
        <w:tc>
          <w:tcPr>
            <w:tcW w:w="995" w:type="dxa"/>
            <w:vMerge/>
            <w:tcBorders>
              <w:top w:val="nil"/>
            </w:tcBorders>
          </w:tcPr>
          <w:p w:rsidR="000A1472" w:rsidRPr="00E57B7F" w:rsidRDefault="000A1472" w:rsidP="003153DE">
            <w:pPr>
              <w:rPr>
                <w:sz w:val="2"/>
                <w:szCs w:val="2"/>
              </w:rPr>
            </w:pPr>
          </w:p>
        </w:tc>
        <w:tc>
          <w:tcPr>
            <w:tcW w:w="991" w:type="dxa"/>
            <w:vMerge/>
            <w:tcBorders>
              <w:top w:val="nil"/>
            </w:tcBorders>
          </w:tcPr>
          <w:p w:rsidR="000A1472" w:rsidRPr="00E57B7F" w:rsidRDefault="000A1472" w:rsidP="003153DE">
            <w:pPr>
              <w:rPr>
                <w:sz w:val="2"/>
                <w:szCs w:val="2"/>
              </w:rPr>
            </w:pPr>
          </w:p>
        </w:tc>
        <w:tc>
          <w:tcPr>
            <w:tcW w:w="1136" w:type="dxa"/>
            <w:vMerge/>
            <w:tcBorders>
              <w:top w:val="nil"/>
            </w:tcBorders>
          </w:tcPr>
          <w:p w:rsidR="000A1472" w:rsidRPr="00E57B7F" w:rsidRDefault="000A1472" w:rsidP="003153DE">
            <w:pPr>
              <w:rPr>
                <w:sz w:val="2"/>
                <w:szCs w:val="2"/>
              </w:rPr>
            </w:pPr>
          </w:p>
        </w:tc>
        <w:tc>
          <w:tcPr>
            <w:tcW w:w="852"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940" w:type="dxa"/>
            <w:vMerge/>
            <w:tcBorders>
              <w:top w:val="nil"/>
            </w:tcBorders>
          </w:tcPr>
          <w:p w:rsidR="000A1472" w:rsidRPr="00E57B7F" w:rsidRDefault="000A1472" w:rsidP="003153DE">
            <w:pPr>
              <w:rPr>
                <w:sz w:val="2"/>
                <w:szCs w:val="2"/>
              </w:rPr>
            </w:pPr>
          </w:p>
        </w:tc>
        <w:tc>
          <w:tcPr>
            <w:tcW w:w="2184"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3408" w:type="dxa"/>
          </w:tcPr>
          <w:p w:rsidR="000A1472" w:rsidRPr="00E57B7F" w:rsidRDefault="000A1472" w:rsidP="003153DE">
            <w:pPr>
              <w:pStyle w:val="TableParagraph"/>
              <w:rPr>
                <w:sz w:val="20"/>
              </w:rPr>
            </w:pPr>
          </w:p>
        </w:tc>
      </w:tr>
      <w:tr w:rsidR="00F419B8" w:rsidRPr="00E57B7F" w:rsidTr="00F419B8">
        <w:trPr>
          <w:gridAfter w:val="1"/>
          <w:wAfter w:w="7" w:type="dxa"/>
          <w:trHeight w:val="343"/>
          <w:jc w:val="center"/>
        </w:trPr>
        <w:tc>
          <w:tcPr>
            <w:tcW w:w="989" w:type="dxa"/>
            <w:vMerge/>
            <w:tcBorders>
              <w:top w:val="nil"/>
            </w:tcBorders>
          </w:tcPr>
          <w:p w:rsidR="000A1472" w:rsidRPr="00E57B7F" w:rsidRDefault="000A1472" w:rsidP="003153DE">
            <w:pPr>
              <w:rPr>
                <w:sz w:val="2"/>
                <w:szCs w:val="2"/>
              </w:rPr>
            </w:pPr>
          </w:p>
        </w:tc>
        <w:tc>
          <w:tcPr>
            <w:tcW w:w="1013" w:type="dxa"/>
            <w:vMerge/>
            <w:tcBorders>
              <w:top w:val="nil"/>
            </w:tcBorders>
          </w:tcPr>
          <w:p w:rsidR="000A1472" w:rsidRPr="00E57B7F" w:rsidRDefault="000A1472" w:rsidP="003153DE">
            <w:pPr>
              <w:rPr>
                <w:sz w:val="2"/>
                <w:szCs w:val="2"/>
              </w:rPr>
            </w:pPr>
          </w:p>
        </w:tc>
        <w:tc>
          <w:tcPr>
            <w:tcW w:w="815" w:type="dxa"/>
            <w:vMerge/>
            <w:tcBorders>
              <w:top w:val="nil"/>
            </w:tcBorders>
          </w:tcPr>
          <w:p w:rsidR="000A1472" w:rsidRPr="00E57B7F" w:rsidRDefault="000A1472" w:rsidP="003153DE">
            <w:pPr>
              <w:rPr>
                <w:sz w:val="2"/>
                <w:szCs w:val="2"/>
              </w:rPr>
            </w:pPr>
          </w:p>
        </w:tc>
        <w:tc>
          <w:tcPr>
            <w:tcW w:w="1010" w:type="dxa"/>
            <w:vMerge/>
            <w:tcBorders>
              <w:top w:val="nil"/>
            </w:tcBorders>
          </w:tcPr>
          <w:p w:rsidR="000A1472" w:rsidRPr="00E57B7F" w:rsidRDefault="000A1472" w:rsidP="003153DE">
            <w:pPr>
              <w:rPr>
                <w:sz w:val="2"/>
                <w:szCs w:val="2"/>
              </w:rPr>
            </w:pPr>
          </w:p>
        </w:tc>
        <w:tc>
          <w:tcPr>
            <w:tcW w:w="995" w:type="dxa"/>
            <w:vMerge/>
            <w:tcBorders>
              <w:top w:val="nil"/>
            </w:tcBorders>
          </w:tcPr>
          <w:p w:rsidR="000A1472" w:rsidRPr="00E57B7F" w:rsidRDefault="000A1472" w:rsidP="003153DE">
            <w:pPr>
              <w:rPr>
                <w:sz w:val="2"/>
                <w:szCs w:val="2"/>
              </w:rPr>
            </w:pPr>
          </w:p>
        </w:tc>
        <w:tc>
          <w:tcPr>
            <w:tcW w:w="991" w:type="dxa"/>
            <w:vMerge/>
            <w:tcBorders>
              <w:top w:val="nil"/>
            </w:tcBorders>
          </w:tcPr>
          <w:p w:rsidR="000A1472" w:rsidRPr="00E57B7F" w:rsidRDefault="000A1472" w:rsidP="003153DE">
            <w:pPr>
              <w:rPr>
                <w:sz w:val="2"/>
                <w:szCs w:val="2"/>
              </w:rPr>
            </w:pPr>
          </w:p>
        </w:tc>
        <w:tc>
          <w:tcPr>
            <w:tcW w:w="1136" w:type="dxa"/>
            <w:vMerge/>
            <w:tcBorders>
              <w:top w:val="nil"/>
            </w:tcBorders>
          </w:tcPr>
          <w:p w:rsidR="000A1472" w:rsidRPr="00E57B7F" w:rsidRDefault="000A1472" w:rsidP="003153DE">
            <w:pPr>
              <w:rPr>
                <w:sz w:val="2"/>
                <w:szCs w:val="2"/>
              </w:rPr>
            </w:pPr>
          </w:p>
        </w:tc>
        <w:tc>
          <w:tcPr>
            <w:tcW w:w="852"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940" w:type="dxa"/>
            <w:vMerge/>
            <w:tcBorders>
              <w:top w:val="nil"/>
            </w:tcBorders>
          </w:tcPr>
          <w:p w:rsidR="000A1472" w:rsidRPr="00E57B7F" w:rsidRDefault="000A1472" w:rsidP="003153DE">
            <w:pPr>
              <w:rPr>
                <w:sz w:val="2"/>
                <w:szCs w:val="2"/>
              </w:rPr>
            </w:pPr>
          </w:p>
        </w:tc>
        <w:tc>
          <w:tcPr>
            <w:tcW w:w="2184" w:type="dxa"/>
            <w:vMerge/>
            <w:tcBorders>
              <w:top w:val="nil"/>
            </w:tcBorders>
          </w:tcPr>
          <w:p w:rsidR="000A1472" w:rsidRPr="00E57B7F" w:rsidRDefault="000A1472" w:rsidP="003153DE">
            <w:pPr>
              <w:rPr>
                <w:sz w:val="2"/>
                <w:szCs w:val="2"/>
              </w:rPr>
            </w:pPr>
          </w:p>
        </w:tc>
        <w:tc>
          <w:tcPr>
            <w:tcW w:w="851" w:type="dxa"/>
            <w:vMerge/>
            <w:tcBorders>
              <w:top w:val="nil"/>
            </w:tcBorders>
          </w:tcPr>
          <w:p w:rsidR="000A1472" w:rsidRPr="00E57B7F" w:rsidRDefault="000A1472" w:rsidP="003153DE">
            <w:pPr>
              <w:rPr>
                <w:sz w:val="2"/>
                <w:szCs w:val="2"/>
              </w:rPr>
            </w:pPr>
          </w:p>
        </w:tc>
        <w:tc>
          <w:tcPr>
            <w:tcW w:w="3408" w:type="dxa"/>
          </w:tcPr>
          <w:p w:rsidR="000A1472" w:rsidRPr="00E57B7F" w:rsidRDefault="000A1472" w:rsidP="003153DE">
            <w:pPr>
              <w:pStyle w:val="TableParagraph"/>
              <w:rPr>
                <w:sz w:val="20"/>
              </w:rPr>
            </w:pPr>
          </w:p>
        </w:tc>
      </w:tr>
    </w:tbl>
    <w:p w:rsidR="000A1472" w:rsidRPr="00E57B7F" w:rsidRDefault="000A1472" w:rsidP="000A1472">
      <w:pPr>
        <w:spacing w:before="229"/>
        <w:ind w:left="2690" w:right="2461"/>
        <w:jc w:val="center"/>
        <w:rPr>
          <w:b/>
        </w:rPr>
      </w:pPr>
      <w:r w:rsidRPr="00E57B7F">
        <w:rPr>
          <w:b/>
        </w:rPr>
        <w:t>ПРАКТИКА</w:t>
      </w:r>
      <w:r w:rsidRPr="00E57B7F">
        <w:rPr>
          <w:b/>
          <w:spacing w:val="-4"/>
        </w:rPr>
        <w:t xml:space="preserve"> </w:t>
      </w:r>
      <w:r w:rsidRPr="00E57B7F">
        <w:rPr>
          <w:b/>
        </w:rPr>
        <w:t>СУДЕЙСТВА</w:t>
      </w:r>
      <w:r w:rsidRPr="00E57B7F">
        <w:rPr>
          <w:b/>
          <w:spacing w:val="-3"/>
        </w:rPr>
        <w:t xml:space="preserve"> </w:t>
      </w:r>
      <w:r w:rsidRPr="00E57B7F">
        <w:rPr>
          <w:b/>
        </w:rPr>
        <w:t>ОФИЦИАЛЬНЫХ</w:t>
      </w:r>
      <w:r w:rsidRPr="00E57B7F">
        <w:rPr>
          <w:b/>
          <w:spacing w:val="-4"/>
        </w:rPr>
        <w:t xml:space="preserve"> </w:t>
      </w:r>
      <w:r w:rsidRPr="00E57B7F">
        <w:rPr>
          <w:b/>
        </w:rPr>
        <w:t>СПОРТИВНЫХ</w:t>
      </w:r>
      <w:r w:rsidRPr="00E57B7F">
        <w:rPr>
          <w:b/>
          <w:spacing w:val="-2"/>
        </w:rPr>
        <w:t xml:space="preserve"> СОРЕВНОВАНИЙ</w:t>
      </w:r>
    </w:p>
    <w:tbl>
      <w:tblPr>
        <w:tblStyle w:val="TableNormal"/>
        <w:tblW w:w="1617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3"/>
        <w:gridCol w:w="2195"/>
        <w:gridCol w:w="2200"/>
        <w:gridCol w:w="4286"/>
        <w:gridCol w:w="1446"/>
        <w:gridCol w:w="3563"/>
      </w:tblGrid>
      <w:tr w:rsidR="000A1472" w:rsidRPr="00E57B7F" w:rsidTr="00F419B8">
        <w:trPr>
          <w:trHeight w:val="962"/>
        </w:trPr>
        <w:tc>
          <w:tcPr>
            <w:tcW w:w="2483" w:type="dxa"/>
          </w:tcPr>
          <w:p w:rsidR="000A1472" w:rsidRPr="00F419B8" w:rsidRDefault="000A1472" w:rsidP="003153DE">
            <w:pPr>
              <w:pStyle w:val="TableParagraph"/>
              <w:spacing w:before="1"/>
              <w:rPr>
                <w:b/>
                <w:sz w:val="20"/>
                <w:szCs w:val="20"/>
                <w:lang w:val="ru-RU"/>
              </w:rPr>
            </w:pPr>
          </w:p>
          <w:p w:rsidR="000A1472" w:rsidRPr="00F419B8" w:rsidRDefault="000A1472" w:rsidP="003153DE">
            <w:pPr>
              <w:pStyle w:val="TableParagraph"/>
              <w:ind w:left="162" w:firstLine="369"/>
              <w:rPr>
                <w:b/>
                <w:sz w:val="20"/>
                <w:szCs w:val="20"/>
              </w:rPr>
            </w:pPr>
            <w:proofErr w:type="spellStart"/>
            <w:r w:rsidRPr="00F419B8">
              <w:rPr>
                <w:b/>
                <w:spacing w:val="-4"/>
                <w:sz w:val="20"/>
                <w:szCs w:val="20"/>
              </w:rPr>
              <w:t>Дата</w:t>
            </w:r>
            <w:proofErr w:type="spellEnd"/>
            <w:r w:rsidRPr="00F419B8">
              <w:rPr>
                <w:b/>
                <w:spacing w:val="-4"/>
                <w:sz w:val="20"/>
                <w:szCs w:val="20"/>
              </w:rPr>
              <w:t xml:space="preserve"> </w:t>
            </w:r>
            <w:proofErr w:type="spellStart"/>
            <w:r w:rsidRPr="00F419B8">
              <w:rPr>
                <w:b/>
                <w:spacing w:val="-2"/>
                <w:sz w:val="20"/>
                <w:szCs w:val="20"/>
              </w:rPr>
              <w:t>проведения</w:t>
            </w:r>
            <w:proofErr w:type="spellEnd"/>
          </w:p>
        </w:tc>
        <w:tc>
          <w:tcPr>
            <w:tcW w:w="2195" w:type="dxa"/>
          </w:tcPr>
          <w:p w:rsidR="000A1472" w:rsidRPr="00F419B8" w:rsidRDefault="000A1472" w:rsidP="003153DE">
            <w:pPr>
              <w:pStyle w:val="TableParagraph"/>
              <w:spacing w:before="140"/>
              <w:ind w:left="416" w:right="405" w:firstLine="1"/>
              <w:jc w:val="center"/>
              <w:rPr>
                <w:sz w:val="20"/>
                <w:szCs w:val="20"/>
              </w:rPr>
            </w:pPr>
            <w:proofErr w:type="spellStart"/>
            <w:r w:rsidRPr="00F419B8">
              <w:rPr>
                <w:b/>
                <w:spacing w:val="-2"/>
                <w:sz w:val="20"/>
                <w:szCs w:val="20"/>
              </w:rPr>
              <w:t>Место</w:t>
            </w:r>
            <w:proofErr w:type="spellEnd"/>
            <w:r w:rsidRPr="00F419B8">
              <w:rPr>
                <w:b/>
                <w:spacing w:val="-2"/>
                <w:sz w:val="20"/>
                <w:szCs w:val="20"/>
              </w:rPr>
              <w:t xml:space="preserve"> </w:t>
            </w:r>
            <w:proofErr w:type="spellStart"/>
            <w:r w:rsidRPr="00F419B8">
              <w:rPr>
                <w:b/>
                <w:spacing w:val="-2"/>
                <w:sz w:val="20"/>
                <w:szCs w:val="20"/>
              </w:rPr>
              <w:t>проведения</w:t>
            </w:r>
            <w:proofErr w:type="spellEnd"/>
            <w:r w:rsidRPr="00F419B8">
              <w:rPr>
                <w:b/>
                <w:spacing w:val="-2"/>
                <w:sz w:val="20"/>
                <w:szCs w:val="20"/>
              </w:rPr>
              <w:t xml:space="preserve"> </w:t>
            </w:r>
            <w:r w:rsidRPr="00F419B8">
              <w:rPr>
                <w:spacing w:val="-2"/>
                <w:sz w:val="20"/>
                <w:szCs w:val="20"/>
              </w:rPr>
              <w:t>(</w:t>
            </w:r>
            <w:proofErr w:type="spellStart"/>
            <w:r w:rsidRPr="00F419B8">
              <w:rPr>
                <w:spacing w:val="-2"/>
                <w:sz w:val="20"/>
                <w:szCs w:val="20"/>
              </w:rPr>
              <w:t>адрес</w:t>
            </w:r>
            <w:proofErr w:type="spellEnd"/>
            <w:r w:rsidRPr="00F419B8">
              <w:rPr>
                <w:spacing w:val="-2"/>
                <w:sz w:val="20"/>
                <w:szCs w:val="20"/>
              </w:rPr>
              <w:t>)</w:t>
            </w:r>
          </w:p>
        </w:tc>
        <w:tc>
          <w:tcPr>
            <w:tcW w:w="2200" w:type="dxa"/>
          </w:tcPr>
          <w:p w:rsidR="000A1472" w:rsidRPr="00F419B8" w:rsidRDefault="000A1472" w:rsidP="003153DE">
            <w:pPr>
              <w:pStyle w:val="TableParagraph"/>
              <w:spacing w:before="140"/>
              <w:ind w:left="166" w:right="158" w:hanging="1"/>
              <w:jc w:val="center"/>
              <w:rPr>
                <w:b/>
                <w:sz w:val="20"/>
                <w:szCs w:val="20"/>
              </w:rPr>
            </w:pPr>
            <w:proofErr w:type="spellStart"/>
            <w:r w:rsidRPr="00F419B8">
              <w:rPr>
                <w:b/>
                <w:spacing w:val="-2"/>
                <w:sz w:val="20"/>
                <w:szCs w:val="20"/>
              </w:rPr>
              <w:t>Наименование</w:t>
            </w:r>
            <w:proofErr w:type="spellEnd"/>
            <w:r w:rsidRPr="00F419B8">
              <w:rPr>
                <w:b/>
                <w:spacing w:val="-2"/>
                <w:sz w:val="20"/>
                <w:szCs w:val="20"/>
              </w:rPr>
              <w:t xml:space="preserve"> </w:t>
            </w:r>
            <w:proofErr w:type="spellStart"/>
            <w:r w:rsidRPr="00F419B8">
              <w:rPr>
                <w:b/>
                <w:spacing w:val="-2"/>
                <w:sz w:val="20"/>
                <w:szCs w:val="20"/>
              </w:rPr>
              <w:t>должности</w:t>
            </w:r>
            <w:proofErr w:type="spellEnd"/>
            <w:r w:rsidRPr="00F419B8">
              <w:rPr>
                <w:b/>
                <w:spacing w:val="-2"/>
                <w:sz w:val="20"/>
                <w:szCs w:val="20"/>
              </w:rPr>
              <w:t xml:space="preserve"> </w:t>
            </w:r>
            <w:proofErr w:type="spellStart"/>
            <w:r w:rsidRPr="00F419B8">
              <w:rPr>
                <w:b/>
                <w:sz w:val="20"/>
                <w:szCs w:val="20"/>
              </w:rPr>
              <w:t>спортивного</w:t>
            </w:r>
            <w:proofErr w:type="spellEnd"/>
            <w:r w:rsidRPr="00F419B8">
              <w:rPr>
                <w:b/>
                <w:spacing w:val="-15"/>
                <w:sz w:val="20"/>
                <w:szCs w:val="20"/>
              </w:rPr>
              <w:t xml:space="preserve"> </w:t>
            </w:r>
            <w:proofErr w:type="spellStart"/>
            <w:r w:rsidRPr="00F419B8">
              <w:rPr>
                <w:b/>
                <w:sz w:val="20"/>
                <w:szCs w:val="20"/>
              </w:rPr>
              <w:t>судьи</w:t>
            </w:r>
            <w:proofErr w:type="spellEnd"/>
          </w:p>
        </w:tc>
        <w:tc>
          <w:tcPr>
            <w:tcW w:w="4286" w:type="dxa"/>
          </w:tcPr>
          <w:p w:rsidR="000A1472" w:rsidRPr="00F419B8" w:rsidRDefault="000A1472" w:rsidP="003153DE">
            <w:pPr>
              <w:pStyle w:val="TableParagraph"/>
              <w:spacing w:before="140"/>
              <w:ind w:left="110" w:right="105"/>
              <w:jc w:val="center"/>
              <w:rPr>
                <w:b/>
                <w:sz w:val="20"/>
                <w:szCs w:val="20"/>
                <w:lang w:val="ru-RU"/>
              </w:rPr>
            </w:pPr>
            <w:r w:rsidRPr="00F419B8">
              <w:rPr>
                <w:b/>
                <w:sz w:val="20"/>
                <w:szCs w:val="20"/>
                <w:lang w:val="ru-RU"/>
              </w:rPr>
              <w:t>Наименование</w:t>
            </w:r>
            <w:r w:rsidRPr="00F419B8">
              <w:rPr>
                <w:b/>
                <w:spacing w:val="-14"/>
                <w:sz w:val="20"/>
                <w:szCs w:val="20"/>
                <w:lang w:val="ru-RU"/>
              </w:rPr>
              <w:t xml:space="preserve"> </w:t>
            </w:r>
            <w:r w:rsidRPr="00F419B8">
              <w:rPr>
                <w:b/>
                <w:sz w:val="20"/>
                <w:szCs w:val="20"/>
                <w:lang w:val="ru-RU"/>
              </w:rPr>
              <w:t>и</w:t>
            </w:r>
            <w:r w:rsidRPr="00F419B8">
              <w:rPr>
                <w:b/>
                <w:spacing w:val="-13"/>
                <w:sz w:val="20"/>
                <w:szCs w:val="20"/>
                <w:lang w:val="ru-RU"/>
              </w:rPr>
              <w:t xml:space="preserve"> </w:t>
            </w:r>
            <w:r w:rsidRPr="00F419B8">
              <w:rPr>
                <w:b/>
                <w:sz w:val="20"/>
                <w:szCs w:val="20"/>
                <w:lang w:val="ru-RU"/>
              </w:rPr>
              <w:t>статус</w:t>
            </w:r>
            <w:r w:rsidRPr="00F419B8">
              <w:rPr>
                <w:b/>
                <w:spacing w:val="-14"/>
                <w:sz w:val="20"/>
                <w:szCs w:val="20"/>
                <w:lang w:val="ru-RU"/>
              </w:rPr>
              <w:t xml:space="preserve"> </w:t>
            </w:r>
            <w:r w:rsidRPr="00F419B8">
              <w:rPr>
                <w:b/>
                <w:sz w:val="20"/>
                <w:szCs w:val="20"/>
                <w:lang w:val="ru-RU"/>
              </w:rPr>
              <w:t xml:space="preserve">официальных спортивных соревнований, вид </w:t>
            </w:r>
            <w:r w:rsidRPr="00F419B8">
              <w:rPr>
                <w:b/>
                <w:spacing w:val="-2"/>
                <w:sz w:val="20"/>
                <w:szCs w:val="20"/>
                <w:lang w:val="ru-RU"/>
              </w:rPr>
              <w:t>программы</w:t>
            </w:r>
          </w:p>
        </w:tc>
        <w:tc>
          <w:tcPr>
            <w:tcW w:w="1446" w:type="dxa"/>
          </w:tcPr>
          <w:p w:rsidR="000A1472" w:rsidRPr="00F419B8" w:rsidRDefault="000A1472" w:rsidP="003153DE">
            <w:pPr>
              <w:pStyle w:val="TableParagraph"/>
              <w:spacing w:before="2"/>
              <w:rPr>
                <w:b/>
                <w:sz w:val="20"/>
                <w:szCs w:val="20"/>
                <w:lang w:val="ru-RU"/>
              </w:rPr>
            </w:pPr>
          </w:p>
          <w:p w:rsidR="000A1472" w:rsidRPr="00F419B8" w:rsidRDefault="000A1472" w:rsidP="003153DE">
            <w:pPr>
              <w:pStyle w:val="TableParagraph"/>
              <w:ind w:left="318"/>
              <w:rPr>
                <w:b/>
                <w:sz w:val="20"/>
                <w:szCs w:val="20"/>
              </w:rPr>
            </w:pPr>
            <w:proofErr w:type="spellStart"/>
            <w:r w:rsidRPr="00F419B8">
              <w:rPr>
                <w:b/>
                <w:spacing w:val="-2"/>
                <w:sz w:val="20"/>
                <w:szCs w:val="20"/>
              </w:rPr>
              <w:t>Оценка</w:t>
            </w:r>
            <w:proofErr w:type="spellEnd"/>
          </w:p>
        </w:tc>
        <w:tc>
          <w:tcPr>
            <w:tcW w:w="3563" w:type="dxa"/>
          </w:tcPr>
          <w:p w:rsidR="000A1472" w:rsidRPr="00F419B8" w:rsidRDefault="000A1472" w:rsidP="003153DE">
            <w:pPr>
              <w:pStyle w:val="TableParagraph"/>
              <w:spacing w:line="270" w:lineRule="atLeast"/>
              <w:ind w:left="85" w:right="89"/>
              <w:jc w:val="center"/>
              <w:rPr>
                <w:b/>
                <w:sz w:val="20"/>
                <w:szCs w:val="20"/>
                <w:lang w:val="ru-RU"/>
              </w:rPr>
            </w:pPr>
            <w:r w:rsidRPr="00F419B8">
              <w:rPr>
                <w:b/>
                <w:sz w:val="20"/>
                <w:szCs w:val="20"/>
                <w:lang w:val="ru-RU"/>
              </w:rPr>
              <w:t>Дата</w:t>
            </w:r>
            <w:r w:rsidRPr="00F419B8">
              <w:rPr>
                <w:b/>
                <w:spacing w:val="-13"/>
                <w:sz w:val="20"/>
                <w:szCs w:val="20"/>
                <w:lang w:val="ru-RU"/>
              </w:rPr>
              <w:t xml:space="preserve"> </w:t>
            </w:r>
            <w:r w:rsidRPr="00F419B8">
              <w:rPr>
                <w:b/>
                <w:sz w:val="20"/>
                <w:szCs w:val="20"/>
                <w:lang w:val="ru-RU"/>
              </w:rPr>
              <w:t>внесения</w:t>
            </w:r>
            <w:r w:rsidRPr="00F419B8">
              <w:rPr>
                <w:b/>
                <w:spacing w:val="-13"/>
                <w:sz w:val="20"/>
                <w:szCs w:val="20"/>
                <w:lang w:val="ru-RU"/>
              </w:rPr>
              <w:t xml:space="preserve"> </w:t>
            </w:r>
            <w:r w:rsidRPr="00F419B8">
              <w:rPr>
                <w:b/>
                <w:sz w:val="20"/>
                <w:szCs w:val="20"/>
                <w:lang w:val="ru-RU"/>
              </w:rPr>
              <w:t>записи,</w:t>
            </w:r>
            <w:r w:rsidRPr="00F419B8">
              <w:rPr>
                <w:b/>
                <w:spacing w:val="-13"/>
                <w:sz w:val="20"/>
                <w:szCs w:val="20"/>
                <w:lang w:val="ru-RU"/>
              </w:rPr>
              <w:t xml:space="preserve"> </w:t>
            </w:r>
            <w:r w:rsidRPr="00F419B8">
              <w:rPr>
                <w:b/>
                <w:sz w:val="20"/>
                <w:szCs w:val="20"/>
                <w:lang w:val="ru-RU"/>
              </w:rPr>
              <w:t>подпись, фамилия и инициалы лица, ответственного за оформление карточки учета</w:t>
            </w:r>
          </w:p>
        </w:tc>
      </w:tr>
      <w:tr w:rsidR="000A1472" w:rsidRPr="00E57B7F" w:rsidTr="00F419B8">
        <w:trPr>
          <w:trHeight w:val="309"/>
        </w:trPr>
        <w:tc>
          <w:tcPr>
            <w:tcW w:w="2483" w:type="dxa"/>
            <w:vMerge w:val="restart"/>
          </w:tcPr>
          <w:p w:rsidR="000A1472" w:rsidRPr="006F0D75" w:rsidRDefault="000A1472" w:rsidP="003153DE">
            <w:pPr>
              <w:pStyle w:val="TableParagraph"/>
              <w:rPr>
                <w:sz w:val="20"/>
                <w:lang w:val="ru-RU"/>
              </w:rPr>
            </w:pPr>
          </w:p>
        </w:tc>
        <w:tc>
          <w:tcPr>
            <w:tcW w:w="2195" w:type="dxa"/>
            <w:vMerge w:val="restart"/>
          </w:tcPr>
          <w:p w:rsidR="000A1472" w:rsidRPr="006F0D75" w:rsidRDefault="000A1472" w:rsidP="003153DE">
            <w:pPr>
              <w:pStyle w:val="TableParagraph"/>
              <w:rPr>
                <w:sz w:val="20"/>
                <w:lang w:val="ru-RU"/>
              </w:rPr>
            </w:pPr>
          </w:p>
        </w:tc>
        <w:tc>
          <w:tcPr>
            <w:tcW w:w="2200" w:type="dxa"/>
            <w:vMerge w:val="restart"/>
          </w:tcPr>
          <w:p w:rsidR="000A1472" w:rsidRPr="006F0D75" w:rsidRDefault="000A1472" w:rsidP="003153DE">
            <w:pPr>
              <w:pStyle w:val="TableParagraph"/>
              <w:rPr>
                <w:sz w:val="20"/>
                <w:lang w:val="ru-RU"/>
              </w:rPr>
            </w:pPr>
          </w:p>
        </w:tc>
        <w:tc>
          <w:tcPr>
            <w:tcW w:w="4286" w:type="dxa"/>
            <w:vMerge w:val="restart"/>
          </w:tcPr>
          <w:p w:rsidR="000A1472" w:rsidRPr="006F0D75" w:rsidRDefault="000A1472" w:rsidP="003153DE">
            <w:pPr>
              <w:pStyle w:val="TableParagraph"/>
              <w:rPr>
                <w:sz w:val="20"/>
                <w:lang w:val="ru-RU"/>
              </w:rPr>
            </w:pPr>
          </w:p>
        </w:tc>
        <w:tc>
          <w:tcPr>
            <w:tcW w:w="1446" w:type="dxa"/>
            <w:vMerge w:val="restart"/>
          </w:tcPr>
          <w:p w:rsidR="000A1472" w:rsidRPr="006F0D75" w:rsidRDefault="000A1472" w:rsidP="003153DE">
            <w:pPr>
              <w:pStyle w:val="TableParagraph"/>
              <w:rPr>
                <w:sz w:val="20"/>
                <w:lang w:val="ru-RU"/>
              </w:rPr>
            </w:pPr>
          </w:p>
        </w:tc>
        <w:tc>
          <w:tcPr>
            <w:tcW w:w="3563" w:type="dxa"/>
          </w:tcPr>
          <w:p w:rsidR="000A1472" w:rsidRPr="006F0D75" w:rsidRDefault="000A1472" w:rsidP="003153DE">
            <w:pPr>
              <w:pStyle w:val="TableParagraph"/>
              <w:rPr>
                <w:sz w:val="16"/>
                <w:lang w:val="ru-RU"/>
              </w:rPr>
            </w:pPr>
          </w:p>
        </w:tc>
      </w:tr>
      <w:tr w:rsidR="000A1472" w:rsidRPr="00E57B7F" w:rsidTr="00F419B8">
        <w:trPr>
          <w:trHeight w:val="309"/>
        </w:trPr>
        <w:tc>
          <w:tcPr>
            <w:tcW w:w="2483" w:type="dxa"/>
            <w:vMerge/>
            <w:tcBorders>
              <w:top w:val="nil"/>
            </w:tcBorders>
          </w:tcPr>
          <w:p w:rsidR="000A1472" w:rsidRPr="006F0D75" w:rsidRDefault="000A1472" w:rsidP="003153DE">
            <w:pPr>
              <w:rPr>
                <w:sz w:val="2"/>
                <w:szCs w:val="2"/>
                <w:lang w:val="ru-RU"/>
              </w:rPr>
            </w:pPr>
          </w:p>
        </w:tc>
        <w:tc>
          <w:tcPr>
            <w:tcW w:w="2195" w:type="dxa"/>
            <w:vMerge/>
            <w:tcBorders>
              <w:top w:val="nil"/>
            </w:tcBorders>
          </w:tcPr>
          <w:p w:rsidR="000A1472" w:rsidRPr="006F0D75" w:rsidRDefault="000A1472" w:rsidP="003153DE">
            <w:pPr>
              <w:rPr>
                <w:sz w:val="2"/>
                <w:szCs w:val="2"/>
                <w:lang w:val="ru-RU"/>
              </w:rPr>
            </w:pPr>
          </w:p>
        </w:tc>
        <w:tc>
          <w:tcPr>
            <w:tcW w:w="2200" w:type="dxa"/>
            <w:vMerge/>
            <w:tcBorders>
              <w:top w:val="nil"/>
            </w:tcBorders>
          </w:tcPr>
          <w:p w:rsidR="000A1472" w:rsidRPr="006F0D75" w:rsidRDefault="000A1472" w:rsidP="003153DE">
            <w:pPr>
              <w:rPr>
                <w:sz w:val="2"/>
                <w:szCs w:val="2"/>
                <w:lang w:val="ru-RU"/>
              </w:rPr>
            </w:pPr>
          </w:p>
        </w:tc>
        <w:tc>
          <w:tcPr>
            <w:tcW w:w="4286" w:type="dxa"/>
            <w:vMerge/>
            <w:tcBorders>
              <w:top w:val="nil"/>
            </w:tcBorders>
          </w:tcPr>
          <w:p w:rsidR="000A1472" w:rsidRPr="006F0D75" w:rsidRDefault="000A1472" w:rsidP="003153DE">
            <w:pPr>
              <w:rPr>
                <w:sz w:val="2"/>
                <w:szCs w:val="2"/>
                <w:lang w:val="ru-RU"/>
              </w:rPr>
            </w:pPr>
          </w:p>
        </w:tc>
        <w:tc>
          <w:tcPr>
            <w:tcW w:w="1446" w:type="dxa"/>
            <w:vMerge/>
            <w:tcBorders>
              <w:top w:val="nil"/>
            </w:tcBorders>
          </w:tcPr>
          <w:p w:rsidR="000A1472" w:rsidRPr="006F0D75" w:rsidRDefault="000A1472" w:rsidP="003153DE">
            <w:pPr>
              <w:rPr>
                <w:sz w:val="2"/>
                <w:szCs w:val="2"/>
                <w:lang w:val="ru-RU"/>
              </w:rPr>
            </w:pPr>
          </w:p>
        </w:tc>
        <w:tc>
          <w:tcPr>
            <w:tcW w:w="3563" w:type="dxa"/>
          </w:tcPr>
          <w:p w:rsidR="000A1472" w:rsidRPr="006F0D75" w:rsidRDefault="000A1472" w:rsidP="003153DE">
            <w:pPr>
              <w:pStyle w:val="TableParagraph"/>
              <w:rPr>
                <w:sz w:val="16"/>
                <w:lang w:val="ru-RU"/>
              </w:rPr>
            </w:pPr>
          </w:p>
        </w:tc>
      </w:tr>
      <w:tr w:rsidR="000A1472" w:rsidRPr="00E57B7F" w:rsidTr="00F419B8">
        <w:trPr>
          <w:trHeight w:val="309"/>
        </w:trPr>
        <w:tc>
          <w:tcPr>
            <w:tcW w:w="2483" w:type="dxa"/>
            <w:vMerge w:val="restart"/>
          </w:tcPr>
          <w:p w:rsidR="000A1472" w:rsidRPr="006F0D75" w:rsidRDefault="000A1472" w:rsidP="003153DE">
            <w:pPr>
              <w:pStyle w:val="TableParagraph"/>
              <w:rPr>
                <w:sz w:val="20"/>
                <w:lang w:val="ru-RU"/>
              </w:rPr>
            </w:pPr>
          </w:p>
        </w:tc>
        <w:tc>
          <w:tcPr>
            <w:tcW w:w="2195" w:type="dxa"/>
            <w:vMerge w:val="restart"/>
          </w:tcPr>
          <w:p w:rsidR="000A1472" w:rsidRPr="006F0D75" w:rsidRDefault="000A1472" w:rsidP="003153DE">
            <w:pPr>
              <w:pStyle w:val="TableParagraph"/>
              <w:rPr>
                <w:sz w:val="20"/>
                <w:lang w:val="ru-RU"/>
              </w:rPr>
            </w:pPr>
          </w:p>
        </w:tc>
        <w:tc>
          <w:tcPr>
            <w:tcW w:w="2200" w:type="dxa"/>
            <w:vMerge w:val="restart"/>
          </w:tcPr>
          <w:p w:rsidR="000A1472" w:rsidRPr="006F0D75" w:rsidRDefault="000A1472" w:rsidP="003153DE">
            <w:pPr>
              <w:pStyle w:val="TableParagraph"/>
              <w:rPr>
                <w:sz w:val="20"/>
                <w:lang w:val="ru-RU"/>
              </w:rPr>
            </w:pPr>
          </w:p>
        </w:tc>
        <w:tc>
          <w:tcPr>
            <w:tcW w:w="4286" w:type="dxa"/>
            <w:vMerge w:val="restart"/>
          </w:tcPr>
          <w:p w:rsidR="000A1472" w:rsidRPr="006F0D75" w:rsidRDefault="000A1472" w:rsidP="003153DE">
            <w:pPr>
              <w:pStyle w:val="TableParagraph"/>
              <w:rPr>
                <w:sz w:val="20"/>
                <w:lang w:val="ru-RU"/>
              </w:rPr>
            </w:pPr>
          </w:p>
        </w:tc>
        <w:tc>
          <w:tcPr>
            <w:tcW w:w="1446" w:type="dxa"/>
            <w:vMerge w:val="restart"/>
          </w:tcPr>
          <w:p w:rsidR="000A1472" w:rsidRPr="006F0D75" w:rsidRDefault="000A1472" w:rsidP="003153DE">
            <w:pPr>
              <w:pStyle w:val="TableParagraph"/>
              <w:rPr>
                <w:sz w:val="20"/>
                <w:lang w:val="ru-RU"/>
              </w:rPr>
            </w:pPr>
          </w:p>
        </w:tc>
        <w:tc>
          <w:tcPr>
            <w:tcW w:w="3563" w:type="dxa"/>
          </w:tcPr>
          <w:p w:rsidR="000A1472" w:rsidRPr="006F0D75" w:rsidRDefault="000A1472" w:rsidP="003153DE">
            <w:pPr>
              <w:pStyle w:val="TableParagraph"/>
              <w:rPr>
                <w:sz w:val="16"/>
                <w:lang w:val="ru-RU"/>
              </w:rPr>
            </w:pPr>
          </w:p>
        </w:tc>
      </w:tr>
      <w:tr w:rsidR="000A1472" w:rsidRPr="00E57B7F" w:rsidTr="00F419B8">
        <w:trPr>
          <w:trHeight w:val="307"/>
        </w:trPr>
        <w:tc>
          <w:tcPr>
            <w:tcW w:w="2483" w:type="dxa"/>
            <w:vMerge/>
            <w:tcBorders>
              <w:top w:val="nil"/>
            </w:tcBorders>
          </w:tcPr>
          <w:p w:rsidR="000A1472" w:rsidRPr="006F0D75" w:rsidRDefault="000A1472" w:rsidP="003153DE">
            <w:pPr>
              <w:rPr>
                <w:sz w:val="2"/>
                <w:szCs w:val="2"/>
                <w:lang w:val="ru-RU"/>
              </w:rPr>
            </w:pPr>
          </w:p>
        </w:tc>
        <w:tc>
          <w:tcPr>
            <w:tcW w:w="2195" w:type="dxa"/>
            <w:vMerge/>
            <w:tcBorders>
              <w:top w:val="nil"/>
            </w:tcBorders>
          </w:tcPr>
          <w:p w:rsidR="000A1472" w:rsidRPr="006F0D75" w:rsidRDefault="000A1472" w:rsidP="003153DE">
            <w:pPr>
              <w:rPr>
                <w:sz w:val="2"/>
                <w:szCs w:val="2"/>
                <w:lang w:val="ru-RU"/>
              </w:rPr>
            </w:pPr>
          </w:p>
        </w:tc>
        <w:tc>
          <w:tcPr>
            <w:tcW w:w="2200" w:type="dxa"/>
            <w:vMerge/>
            <w:tcBorders>
              <w:top w:val="nil"/>
            </w:tcBorders>
          </w:tcPr>
          <w:p w:rsidR="000A1472" w:rsidRPr="006F0D75" w:rsidRDefault="000A1472" w:rsidP="003153DE">
            <w:pPr>
              <w:rPr>
                <w:sz w:val="2"/>
                <w:szCs w:val="2"/>
                <w:lang w:val="ru-RU"/>
              </w:rPr>
            </w:pPr>
          </w:p>
        </w:tc>
        <w:tc>
          <w:tcPr>
            <w:tcW w:w="4286" w:type="dxa"/>
            <w:vMerge/>
            <w:tcBorders>
              <w:top w:val="nil"/>
            </w:tcBorders>
          </w:tcPr>
          <w:p w:rsidR="000A1472" w:rsidRPr="006F0D75" w:rsidRDefault="000A1472" w:rsidP="003153DE">
            <w:pPr>
              <w:rPr>
                <w:sz w:val="2"/>
                <w:szCs w:val="2"/>
                <w:lang w:val="ru-RU"/>
              </w:rPr>
            </w:pPr>
          </w:p>
        </w:tc>
        <w:tc>
          <w:tcPr>
            <w:tcW w:w="1446" w:type="dxa"/>
            <w:vMerge/>
            <w:tcBorders>
              <w:top w:val="nil"/>
            </w:tcBorders>
          </w:tcPr>
          <w:p w:rsidR="000A1472" w:rsidRPr="006F0D75" w:rsidRDefault="000A1472" w:rsidP="003153DE">
            <w:pPr>
              <w:rPr>
                <w:sz w:val="2"/>
                <w:szCs w:val="2"/>
                <w:lang w:val="ru-RU"/>
              </w:rPr>
            </w:pPr>
          </w:p>
        </w:tc>
        <w:tc>
          <w:tcPr>
            <w:tcW w:w="3563" w:type="dxa"/>
          </w:tcPr>
          <w:p w:rsidR="000A1472" w:rsidRPr="006F0D75" w:rsidRDefault="000A1472" w:rsidP="003153DE">
            <w:pPr>
              <w:pStyle w:val="TableParagraph"/>
              <w:rPr>
                <w:sz w:val="16"/>
                <w:lang w:val="ru-RU"/>
              </w:rPr>
            </w:pPr>
          </w:p>
        </w:tc>
      </w:tr>
      <w:tr w:rsidR="000A1472" w:rsidRPr="00E57B7F" w:rsidTr="00F419B8">
        <w:trPr>
          <w:trHeight w:val="307"/>
        </w:trPr>
        <w:tc>
          <w:tcPr>
            <w:tcW w:w="2483" w:type="dxa"/>
            <w:vMerge w:val="restart"/>
          </w:tcPr>
          <w:p w:rsidR="000A1472" w:rsidRPr="006F0D75" w:rsidRDefault="000A1472" w:rsidP="003153DE">
            <w:pPr>
              <w:pStyle w:val="TableParagraph"/>
              <w:rPr>
                <w:sz w:val="20"/>
                <w:lang w:val="ru-RU"/>
              </w:rPr>
            </w:pPr>
          </w:p>
        </w:tc>
        <w:tc>
          <w:tcPr>
            <w:tcW w:w="2195" w:type="dxa"/>
            <w:vMerge w:val="restart"/>
          </w:tcPr>
          <w:p w:rsidR="000A1472" w:rsidRPr="006F0D75" w:rsidRDefault="000A1472" w:rsidP="003153DE">
            <w:pPr>
              <w:pStyle w:val="TableParagraph"/>
              <w:rPr>
                <w:sz w:val="20"/>
                <w:lang w:val="ru-RU"/>
              </w:rPr>
            </w:pPr>
          </w:p>
        </w:tc>
        <w:tc>
          <w:tcPr>
            <w:tcW w:w="2200" w:type="dxa"/>
            <w:vMerge w:val="restart"/>
          </w:tcPr>
          <w:p w:rsidR="000A1472" w:rsidRPr="006F0D75" w:rsidRDefault="000A1472" w:rsidP="003153DE">
            <w:pPr>
              <w:pStyle w:val="TableParagraph"/>
              <w:rPr>
                <w:sz w:val="20"/>
                <w:lang w:val="ru-RU"/>
              </w:rPr>
            </w:pPr>
          </w:p>
        </w:tc>
        <w:tc>
          <w:tcPr>
            <w:tcW w:w="4286" w:type="dxa"/>
            <w:vMerge w:val="restart"/>
          </w:tcPr>
          <w:p w:rsidR="000A1472" w:rsidRPr="006F0D75" w:rsidRDefault="000A1472" w:rsidP="003153DE">
            <w:pPr>
              <w:pStyle w:val="TableParagraph"/>
              <w:rPr>
                <w:sz w:val="20"/>
                <w:lang w:val="ru-RU"/>
              </w:rPr>
            </w:pPr>
          </w:p>
        </w:tc>
        <w:tc>
          <w:tcPr>
            <w:tcW w:w="1446" w:type="dxa"/>
            <w:vMerge w:val="restart"/>
          </w:tcPr>
          <w:p w:rsidR="000A1472" w:rsidRPr="006F0D75" w:rsidRDefault="000A1472" w:rsidP="003153DE">
            <w:pPr>
              <w:pStyle w:val="TableParagraph"/>
              <w:rPr>
                <w:sz w:val="20"/>
                <w:lang w:val="ru-RU"/>
              </w:rPr>
            </w:pPr>
          </w:p>
        </w:tc>
        <w:tc>
          <w:tcPr>
            <w:tcW w:w="3563" w:type="dxa"/>
          </w:tcPr>
          <w:p w:rsidR="000A1472" w:rsidRPr="006F0D75" w:rsidRDefault="000A1472" w:rsidP="003153DE">
            <w:pPr>
              <w:pStyle w:val="TableParagraph"/>
              <w:rPr>
                <w:sz w:val="16"/>
                <w:lang w:val="ru-RU"/>
              </w:rPr>
            </w:pPr>
          </w:p>
        </w:tc>
      </w:tr>
      <w:tr w:rsidR="000A1472" w:rsidRPr="00E57B7F" w:rsidTr="00F419B8">
        <w:trPr>
          <w:trHeight w:val="309"/>
        </w:trPr>
        <w:tc>
          <w:tcPr>
            <w:tcW w:w="2483" w:type="dxa"/>
            <w:vMerge/>
            <w:tcBorders>
              <w:top w:val="nil"/>
            </w:tcBorders>
          </w:tcPr>
          <w:p w:rsidR="000A1472" w:rsidRPr="006F0D75" w:rsidRDefault="000A1472" w:rsidP="003153DE">
            <w:pPr>
              <w:rPr>
                <w:sz w:val="2"/>
                <w:szCs w:val="2"/>
                <w:lang w:val="ru-RU"/>
              </w:rPr>
            </w:pPr>
          </w:p>
        </w:tc>
        <w:tc>
          <w:tcPr>
            <w:tcW w:w="2195" w:type="dxa"/>
            <w:vMerge/>
            <w:tcBorders>
              <w:top w:val="nil"/>
            </w:tcBorders>
          </w:tcPr>
          <w:p w:rsidR="000A1472" w:rsidRPr="006F0D75" w:rsidRDefault="000A1472" w:rsidP="003153DE">
            <w:pPr>
              <w:rPr>
                <w:sz w:val="2"/>
                <w:szCs w:val="2"/>
                <w:lang w:val="ru-RU"/>
              </w:rPr>
            </w:pPr>
          </w:p>
        </w:tc>
        <w:tc>
          <w:tcPr>
            <w:tcW w:w="2200" w:type="dxa"/>
            <w:vMerge/>
            <w:tcBorders>
              <w:top w:val="nil"/>
            </w:tcBorders>
          </w:tcPr>
          <w:p w:rsidR="000A1472" w:rsidRPr="006F0D75" w:rsidRDefault="000A1472" w:rsidP="003153DE">
            <w:pPr>
              <w:rPr>
                <w:sz w:val="2"/>
                <w:szCs w:val="2"/>
                <w:lang w:val="ru-RU"/>
              </w:rPr>
            </w:pPr>
          </w:p>
        </w:tc>
        <w:tc>
          <w:tcPr>
            <w:tcW w:w="4286" w:type="dxa"/>
            <w:vMerge/>
            <w:tcBorders>
              <w:top w:val="nil"/>
            </w:tcBorders>
          </w:tcPr>
          <w:p w:rsidR="000A1472" w:rsidRPr="006F0D75" w:rsidRDefault="000A1472" w:rsidP="003153DE">
            <w:pPr>
              <w:rPr>
                <w:sz w:val="2"/>
                <w:szCs w:val="2"/>
                <w:lang w:val="ru-RU"/>
              </w:rPr>
            </w:pPr>
          </w:p>
        </w:tc>
        <w:tc>
          <w:tcPr>
            <w:tcW w:w="1446" w:type="dxa"/>
            <w:vMerge/>
            <w:tcBorders>
              <w:top w:val="nil"/>
            </w:tcBorders>
          </w:tcPr>
          <w:p w:rsidR="000A1472" w:rsidRPr="006F0D75" w:rsidRDefault="000A1472" w:rsidP="003153DE">
            <w:pPr>
              <w:rPr>
                <w:sz w:val="2"/>
                <w:szCs w:val="2"/>
                <w:lang w:val="ru-RU"/>
              </w:rPr>
            </w:pPr>
          </w:p>
        </w:tc>
        <w:tc>
          <w:tcPr>
            <w:tcW w:w="3563" w:type="dxa"/>
          </w:tcPr>
          <w:p w:rsidR="000A1472" w:rsidRPr="006F0D75" w:rsidRDefault="000A1472" w:rsidP="003153DE">
            <w:pPr>
              <w:pStyle w:val="TableParagraph"/>
              <w:rPr>
                <w:sz w:val="16"/>
                <w:lang w:val="ru-RU"/>
              </w:rPr>
            </w:pPr>
          </w:p>
        </w:tc>
      </w:tr>
    </w:tbl>
    <w:p w:rsidR="000A1472" w:rsidRPr="00E57B7F" w:rsidRDefault="000A1472" w:rsidP="000A1472">
      <w:pPr>
        <w:pStyle w:val="ac"/>
        <w:rPr>
          <w:b/>
          <w:sz w:val="20"/>
        </w:rPr>
      </w:pPr>
    </w:p>
    <w:p w:rsidR="000A1472" w:rsidRPr="00E57B7F" w:rsidRDefault="000A1472" w:rsidP="000A1472">
      <w:pPr>
        <w:pStyle w:val="ac"/>
        <w:spacing w:before="1"/>
        <w:rPr>
          <w:b/>
          <w:sz w:val="11"/>
        </w:rPr>
      </w:pPr>
    </w:p>
    <w:tbl>
      <w:tblPr>
        <w:tblStyle w:val="TableNormal"/>
        <w:tblW w:w="0" w:type="auto"/>
        <w:tblInd w:w="869" w:type="dxa"/>
        <w:tblLayout w:type="fixed"/>
        <w:tblLook w:val="01E0" w:firstRow="1" w:lastRow="1" w:firstColumn="1" w:lastColumn="1" w:noHBand="0" w:noVBand="0"/>
      </w:tblPr>
      <w:tblGrid>
        <w:gridCol w:w="1316"/>
        <w:gridCol w:w="2598"/>
        <w:gridCol w:w="2574"/>
        <w:gridCol w:w="2171"/>
      </w:tblGrid>
      <w:tr w:rsidR="000A1472" w:rsidRPr="00E57B7F" w:rsidTr="003153DE">
        <w:trPr>
          <w:trHeight w:val="225"/>
        </w:trPr>
        <w:tc>
          <w:tcPr>
            <w:tcW w:w="1316" w:type="dxa"/>
          </w:tcPr>
          <w:p w:rsidR="000A1472" w:rsidRPr="00E57B7F" w:rsidRDefault="000A1472" w:rsidP="003153DE">
            <w:pPr>
              <w:pStyle w:val="TableParagraph"/>
              <w:spacing w:line="205" w:lineRule="exact"/>
              <w:ind w:left="50"/>
              <w:rPr>
                <w:sz w:val="20"/>
              </w:rPr>
            </w:pPr>
            <w:bookmarkStart w:id="20" w:name="113"/>
            <w:bookmarkEnd w:id="20"/>
            <w:proofErr w:type="spellStart"/>
            <w:r w:rsidRPr="00E57B7F">
              <w:rPr>
                <w:sz w:val="20"/>
              </w:rPr>
              <w:t>Копия</w:t>
            </w:r>
            <w:proofErr w:type="spellEnd"/>
            <w:r w:rsidRPr="00E57B7F">
              <w:rPr>
                <w:spacing w:val="-8"/>
                <w:sz w:val="20"/>
              </w:rPr>
              <w:t xml:space="preserve"> </w:t>
            </w:r>
            <w:proofErr w:type="spellStart"/>
            <w:r w:rsidRPr="00E57B7F">
              <w:rPr>
                <w:spacing w:val="-2"/>
                <w:sz w:val="20"/>
              </w:rPr>
              <w:t>верна</w:t>
            </w:r>
            <w:proofErr w:type="spellEnd"/>
          </w:p>
        </w:tc>
        <w:tc>
          <w:tcPr>
            <w:tcW w:w="2598" w:type="dxa"/>
          </w:tcPr>
          <w:p w:rsidR="000A1472" w:rsidRPr="00E57B7F" w:rsidRDefault="000A1472" w:rsidP="003153DE">
            <w:pPr>
              <w:pStyle w:val="TableParagraph"/>
              <w:tabs>
                <w:tab w:val="left" w:pos="2444"/>
              </w:tabs>
              <w:spacing w:line="205" w:lineRule="exact"/>
              <w:ind w:left="202"/>
              <w:rPr>
                <w:sz w:val="20"/>
              </w:rPr>
            </w:pPr>
            <w:r w:rsidRPr="00E57B7F">
              <w:rPr>
                <w:w w:val="99"/>
                <w:sz w:val="20"/>
                <w:u w:val="single"/>
              </w:rPr>
              <w:t xml:space="preserve"> </w:t>
            </w:r>
            <w:r w:rsidRPr="00E57B7F">
              <w:rPr>
                <w:sz w:val="20"/>
                <w:u w:val="single"/>
              </w:rPr>
              <w:tab/>
            </w:r>
          </w:p>
        </w:tc>
        <w:tc>
          <w:tcPr>
            <w:tcW w:w="2574" w:type="dxa"/>
          </w:tcPr>
          <w:p w:rsidR="000A1472" w:rsidRPr="00E57B7F" w:rsidRDefault="000A1472" w:rsidP="003153DE">
            <w:pPr>
              <w:pStyle w:val="TableParagraph"/>
              <w:tabs>
                <w:tab w:val="left" w:pos="2240"/>
              </w:tabs>
              <w:spacing w:line="205" w:lineRule="exact"/>
              <w:ind w:right="23"/>
              <w:jc w:val="center"/>
              <w:rPr>
                <w:sz w:val="20"/>
              </w:rPr>
            </w:pPr>
            <w:r w:rsidRPr="00E57B7F">
              <w:rPr>
                <w:w w:val="99"/>
                <w:sz w:val="20"/>
                <w:u w:val="single"/>
              </w:rPr>
              <w:t xml:space="preserve"> </w:t>
            </w:r>
            <w:r w:rsidRPr="00E57B7F">
              <w:rPr>
                <w:sz w:val="20"/>
                <w:u w:val="single"/>
              </w:rPr>
              <w:tab/>
            </w:r>
          </w:p>
        </w:tc>
        <w:tc>
          <w:tcPr>
            <w:tcW w:w="2171" w:type="dxa"/>
          </w:tcPr>
          <w:p w:rsidR="000A1472" w:rsidRPr="00E57B7F" w:rsidRDefault="000A1472" w:rsidP="003153DE">
            <w:pPr>
              <w:pStyle w:val="TableParagraph"/>
              <w:tabs>
                <w:tab w:val="left" w:pos="2121"/>
              </w:tabs>
              <w:spacing w:line="205" w:lineRule="exact"/>
              <w:ind w:left="181"/>
              <w:rPr>
                <w:sz w:val="20"/>
              </w:rPr>
            </w:pPr>
            <w:r w:rsidRPr="00E57B7F">
              <w:rPr>
                <w:w w:val="99"/>
                <w:sz w:val="20"/>
                <w:u w:val="single"/>
              </w:rPr>
              <w:t xml:space="preserve"> </w:t>
            </w:r>
            <w:r w:rsidRPr="00E57B7F">
              <w:rPr>
                <w:sz w:val="20"/>
                <w:u w:val="single"/>
              </w:rPr>
              <w:tab/>
            </w:r>
          </w:p>
        </w:tc>
      </w:tr>
      <w:tr w:rsidR="000A1472" w:rsidRPr="00E57B7F" w:rsidTr="003153DE">
        <w:trPr>
          <w:trHeight w:val="225"/>
        </w:trPr>
        <w:tc>
          <w:tcPr>
            <w:tcW w:w="1316" w:type="dxa"/>
          </w:tcPr>
          <w:p w:rsidR="000A1472" w:rsidRPr="00E57B7F" w:rsidRDefault="000A1472" w:rsidP="003153DE">
            <w:pPr>
              <w:pStyle w:val="TableParagraph"/>
              <w:rPr>
                <w:sz w:val="16"/>
              </w:rPr>
            </w:pPr>
          </w:p>
        </w:tc>
        <w:tc>
          <w:tcPr>
            <w:tcW w:w="2598" w:type="dxa"/>
          </w:tcPr>
          <w:p w:rsidR="000A1472" w:rsidRPr="00E57B7F" w:rsidRDefault="000A1472" w:rsidP="003153DE">
            <w:pPr>
              <w:pStyle w:val="TableParagraph"/>
              <w:spacing w:line="205" w:lineRule="exact"/>
              <w:ind w:left="1233"/>
              <w:rPr>
                <w:sz w:val="20"/>
              </w:rPr>
            </w:pPr>
            <w:proofErr w:type="spellStart"/>
            <w:r w:rsidRPr="00E57B7F">
              <w:rPr>
                <w:spacing w:val="-2"/>
                <w:sz w:val="20"/>
              </w:rPr>
              <w:t>Должность</w:t>
            </w:r>
            <w:proofErr w:type="spellEnd"/>
          </w:p>
        </w:tc>
        <w:tc>
          <w:tcPr>
            <w:tcW w:w="2574" w:type="dxa"/>
          </w:tcPr>
          <w:p w:rsidR="000A1472" w:rsidRPr="00E57B7F" w:rsidRDefault="000A1472" w:rsidP="003153DE">
            <w:pPr>
              <w:pStyle w:val="TableParagraph"/>
              <w:spacing w:line="205" w:lineRule="exact"/>
              <w:ind w:right="71"/>
              <w:jc w:val="center"/>
              <w:rPr>
                <w:sz w:val="20"/>
              </w:rPr>
            </w:pPr>
            <w:proofErr w:type="spellStart"/>
            <w:r w:rsidRPr="00E57B7F">
              <w:rPr>
                <w:sz w:val="20"/>
              </w:rPr>
              <w:t>Фамилия</w:t>
            </w:r>
            <w:proofErr w:type="spellEnd"/>
            <w:r w:rsidRPr="00E57B7F">
              <w:rPr>
                <w:sz w:val="20"/>
              </w:rPr>
              <w:t>,</w:t>
            </w:r>
            <w:r w:rsidRPr="00E57B7F">
              <w:rPr>
                <w:spacing w:val="-13"/>
                <w:sz w:val="20"/>
              </w:rPr>
              <w:t xml:space="preserve"> </w:t>
            </w:r>
            <w:proofErr w:type="spellStart"/>
            <w:r w:rsidRPr="00E57B7F">
              <w:rPr>
                <w:spacing w:val="-2"/>
                <w:sz w:val="20"/>
              </w:rPr>
              <w:t>инициалы</w:t>
            </w:r>
            <w:proofErr w:type="spellEnd"/>
          </w:p>
        </w:tc>
        <w:tc>
          <w:tcPr>
            <w:tcW w:w="2171" w:type="dxa"/>
          </w:tcPr>
          <w:p w:rsidR="000A1472" w:rsidRPr="00E57B7F" w:rsidRDefault="000A1472" w:rsidP="003153DE">
            <w:pPr>
              <w:pStyle w:val="TableParagraph"/>
              <w:spacing w:line="205" w:lineRule="exact"/>
              <w:ind w:left="248"/>
              <w:rPr>
                <w:sz w:val="20"/>
              </w:rPr>
            </w:pPr>
            <w:proofErr w:type="spellStart"/>
            <w:r w:rsidRPr="00E57B7F">
              <w:rPr>
                <w:sz w:val="20"/>
              </w:rPr>
              <w:t>М.п</w:t>
            </w:r>
            <w:proofErr w:type="spellEnd"/>
            <w:r w:rsidRPr="00E57B7F">
              <w:rPr>
                <w:sz w:val="20"/>
              </w:rPr>
              <w:t>.</w:t>
            </w:r>
            <w:r w:rsidRPr="00E57B7F">
              <w:rPr>
                <w:spacing w:val="-7"/>
                <w:sz w:val="20"/>
              </w:rPr>
              <w:t xml:space="preserve"> </w:t>
            </w:r>
            <w:r w:rsidRPr="00E57B7F">
              <w:rPr>
                <w:sz w:val="20"/>
              </w:rPr>
              <w:t>(</w:t>
            </w:r>
            <w:proofErr w:type="spellStart"/>
            <w:r w:rsidRPr="00E57B7F">
              <w:rPr>
                <w:sz w:val="20"/>
              </w:rPr>
              <w:t>при</w:t>
            </w:r>
            <w:proofErr w:type="spellEnd"/>
            <w:r w:rsidRPr="00E57B7F">
              <w:rPr>
                <w:spacing w:val="-8"/>
                <w:sz w:val="20"/>
              </w:rPr>
              <w:t xml:space="preserve"> </w:t>
            </w:r>
            <w:proofErr w:type="spellStart"/>
            <w:r w:rsidRPr="00E57B7F">
              <w:rPr>
                <w:spacing w:val="-2"/>
                <w:sz w:val="20"/>
              </w:rPr>
              <w:t>наличии</w:t>
            </w:r>
            <w:proofErr w:type="spellEnd"/>
            <w:r w:rsidRPr="00E57B7F">
              <w:rPr>
                <w:spacing w:val="-2"/>
                <w:sz w:val="20"/>
              </w:rPr>
              <w:t>)</w:t>
            </w:r>
          </w:p>
        </w:tc>
      </w:tr>
    </w:tbl>
    <w:p w:rsidR="00F419B8" w:rsidRDefault="00F419B8" w:rsidP="00F419B8">
      <w:pPr>
        <w:pStyle w:val="ConsPlusNormal"/>
        <w:outlineLvl w:val="1"/>
        <w:rPr>
          <w:rFonts w:ascii="Times New Roman" w:hAnsi="Times New Roman" w:cs="Times New Roman"/>
          <w:sz w:val="24"/>
          <w:szCs w:val="24"/>
        </w:rPr>
        <w:sectPr w:rsidR="00F419B8" w:rsidSect="00F419B8">
          <w:pgSz w:w="16838" w:h="11905" w:orient="landscape"/>
          <w:pgMar w:top="993" w:right="1134" w:bottom="426" w:left="1134" w:header="0" w:footer="0" w:gutter="0"/>
          <w:cols w:space="720"/>
          <w:titlePg/>
          <w:docGrid w:linePitch="272"/>
        </w:sectPr>
      </w:pPr>
    </w:p>
    <w:p w:rsidR="000A1472" w:rsidRDefault="000A1472" w:rsidP="00F419B8">
      <w:pPr>
        <w:pStyle w:val="ConsPlusNormal"/>
        <w:outlineLvl w:val="1"/>
        <w:rPr>
          <w:rFonts w:ascii="Times New Roman" w:hAnsi="Times New Roman" w:cs="Times New Roman"/>
          <w:sz w:val="24"/>
          <w:szCs w:val="24"/>
        </w:rPr>
      </w:pPr>
    </w:p>
    <w:p w:rsidR="003C4615" w:rsidRPr="00094B81" w:rsidRDefault="007D64F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F419B8">
        <w:rPr>
          <w:rFonts w:ascii="Times New Roman" w:hAnsi="Times New Roman" w:cs="Times New Roman"/>
          <w:sz w:val="24"/>
          <w:szCs w:val="24"/>
        </w:rPr>
        <w:t xml:space="preserve"> </w:t>
      </w:r>
      <w:r w:rsidR="003C4615" w:rsidRPr="00094B81">
        <w:rPr>
          <w:rFonts w:ascii="Times New Roman" w:hAnsi="Times New Roman" w:cs="Times New Roman"/>
          <w:sz w:val="24"/>
          <w:szCs w:val="24"/>
        </w:rPr>
        <w:t>5</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к Административному регламенту</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rsidP="00F419B8">
      <w:pPr>
        <w:pStyle w:val="ConsPlusNonformat"/>
        <w:jc w:val="center"/>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w:t>
      </w:r>
    </w:p>
    <w:p w:rsidR="00F419B8" w:rsidRPr="00E57B7F" w:rsidRDefault="00F419B8" w:rsidP="00F419B8">
      <w:pPr>
        <w:spacing w:before="1"/>
        <w:ind w:left="4351" w:right="2067" w:hanging="2061"/>
        <w:rPr>
          <w:i/>
          <w:sz w:val="16"/>
        </w:rPr>
      </w:pPr>
      <w:r w:rsidRPr="00E57B7F">
        <w:rPr>
          <w:i/>
          <w:sz w:val="16"/>
        </w:rPr>
        <w:t>Наименование</w:t>
      </w:r>
      <w:r w:rsidRPr="00E57B7F">
        <w:rPr>
          <w:i/>
          <w:spacing w:val="-8"/>
          <w:sz w:val="16"/>
        </w:rPr>
        <w:t xml:space="preserve"> </w:t>
      </w:r>
      <w:r w:rsidRPr="00E57B7F">
        <w:rPr>
          <w:i/>
          <w:sz w:val="16"/>
        </w:rPr>
        <w:t>уполномоченного</w:t>
      </w:r>
      <w:r w:rsidRPr="00E57B7F">
        <w:rPr>
          <w:i/>
          <w:spacing w:val="-7"/>
          <w:sz w:val="16"/>
        </w:rPr>
        <w:t xml:space="preserve"> </w:t>
      </w:r>
      <w:r w:rsidRPr="00E57B7F">
        <w:rPr>
          <w:i/>
          <w:sz w:val="16"/>
        </w:rPr>
        <w:t>органа</w:t>
      </w:r>
      <w:r w:rsidRPr="00E57B7F">
        <w:rPr>
          <w:i/>
          <w:spacing w:val="-7"/>
          <w:sz w:val="16"/>
        </w:rPr>
        <w:t xml:space="preserve"> </w:t>
      </w:r>
      <w:r w:rsidRPr="00E57B7F">
        <w:rPr>
          <w:i/>
          <w:sz w:val="16"/>
        </w:rPr>
        <w:t>исполнительной</w:t>
      </w:r>
      <w:r w:rsidRPr="00E57B7F">
        <w:rPr>
          <w:i/>
          <w:spacing w:val="-5"/>
          <w:sz w:val="16"/>
        </w:rPr>
        <w:t xml:space="preserve"> </w:t>
      </w:r>
      <w:r w:rsidRPr="00E57B7F">
        <w:rPr>
          <w:i/>
          <w:sz w:val="16"/>
        </w:rPr>
        <w:t>власти</w:t>
      </w:r>
      <w:r w:rsidRPr="00E57B7F">
        <w:rPr>
          <w:i/>
          <w:spacing w:val="-7"/>
          <w:sz w:val="16"/>
        </w:rPr>
        <w:t xml:space="preserve"> </w:t>
      </w:r>
      <w:r w:rsidRPr="00E57B7F">
        <w:rPr>
          <w:i/>
          <w:sz w:val="16"/>
        </w:rPr>
        <w:t>субъекта</w:t>
      </w:r>
      <w:r w:rsidRPr="00E57B7F">
        <w:rPr>
          <w:i/>
          <w:spacing w:val="-5"/>
          <w:sz w:val="16"/>
        </w:rPr>
        <w:t xml:space="preserve"> </w:t>
      </w:r>
      <w:r w:rsidRPr="00E57B7F">
        <w:rPr>
          <w:i/>
          <w:sz w:val="16"/>
        </w:rPr>
        <w:t>Российской</w:t>
      </w:r>
      <w:r w:rsidRPr="00E57B7F">
        <w:rPr>
          <w:i/>
          <w:spacing w:val="-7"/>
          <w:sz w:val="16"/>
        </w:rPr>
        <w:t xml:space="preserve"> </w:t>
      </w:r>
      <w:r w:rsidRPr="00E57B7F">
        <w:rPr>
          <w:i/>
          <w:sz w:val="16"/>
        </w:rPr>
        <w:t>Федерации</w:t>
      </w:r>
      <w:r w:rsidRPr="00E57B7F">
        <w:rPr>
          <w:i/>
          <w:spacing w:val="40"/>
          <w:sz w:val="16"/>
        </w:rPr>
        <w:t xml:space="preserve"> </w:t>
      </w:r>
      <w:r w:rsidRPr="00E57B7F">
        <w:rPr>
          <w:i/>
          <w:sz w:val="16"/>
        </w:rPr>
        <w:t>или органа местного самоуправления</w:t>
      </w:r>
    </w:p>
    <w:p w:rsidR="00F419B8"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r w:rsidR="00F419B8">
        <w:rPr>
          <w:rFonts w:ascii="Times New Roman" w:hAnsi="Times New Roman" w:cs="Times New Roman"/>
          <w:sz w:val="24"/>
          <w:szCs w:val="24"/>
        </w:rPr>
        <w:tab/>
      </w:r>
      <w:r w:rsidR="00F419B8">
        <w:rPr>
          <w:rFonts w:ascii="Times New Roman" w:hAnsi="Times New Roman" w:cs="Times New Roman"/>
          <w:sz w:val="24"/>
          <w:szCs w:val="24"/>
        </w:rPr>
        <w:tab/>
      </w:r>
      <w:r w:rsidR="00F419B8">
        <w:rPr>
          <w:rFonts w:ascii="Times New Roman" w:hAnsi="Times New Roman" w:cs="Times New Roman"/>
          <w:sz w:val="24"/>
          <w:szCs w:val="24"/>
        </w:rPr>
        <w:tab/>
      </w:r>
      <w:r w:rsidR="00F419B8">
        <w:rPr>
          <w:rFonts w:ascii="Times New Roman" w:hAnsi="Times New Roman" w:cs="Times New Roman"/>
          <w:sz w:val="24"/>
          <w:szCs w:val="24"/>
        </w:rPr>
        <w:tab/>
      </w:r>
      <w:r w:rsidR="00F419B8">
        <w:rPr>
          <w:rFonts w:ascii="Times New Roman" w:hAnsi="Times New Roman" w:cs="Times New Roman"/>
          <w:sz w:val="24"/>
          <w:szCs w:val="24"/>
        </w:rPr>
        <w:tab/>
      </w:r>
      <w:r w:rsidR="00F419B8">
        <w:rPr>
          <w:rFonts w:ascii="Times New Roman" w:hAnsi="Times New Roman" w:cs="Times New Roman"/>
          <w:sz w:val="24"/>
          <w:szCs w:val="24"/>
        </w:rPr>
        <w:tab/>
      </w:r>
      <w:r w:rsidR="00F419B8">
        <w:rPr>
          <w:rFonts w:ascii="Times New Roman" w:hAnsi="Times New Roman" w:cs="Times New Roman"/>
          <w:sz w:val="24"/>
          <w:szCs w:val="24"/>
        </w:rPr>
        <w:tab/>
        <w:t xml:space="preserve"> </w:t>
      </w:r>
    </w:p>
    <w:p w:rsidR="003C4615" w:rsidRPr="00094B81" w:rsidRDefault="003C4615" w:rsidP="00F419B8">
      <w:pPr>
        <w:pStyle w:val="ConsPlusNonformat"/>
        <w:ind w:left="7080" w:firstLine="708"/>
        <w:jc w:val="both"/>
        <w:rPr>
          <w:rFonts w:ascii="Times New Roman" w:hAnsi="Times New Roman" w:cs="Times New Roman"/>
          <w:sz w:val="24"/>
          <w:szCs w:val="24"/>
        </w:rPr>
      </w:pPr>
      <w:r w:rsidRPr="00094B81">
        <w:rPr>
          <w:rFonts w:ascii="Times New Roman" w:hAnsi="Times New Roman" w:cs="Times New Roman"/>
          <w:sz w:val="24"/>
          <w:szCs w:val="24"/>
        </w:rPr>
        <w:t xml:space="preserve"> Кому: ___________</w:t>
      </w:r>
    </w:p>
    <w:p w:rsidR="003C4615" w:rsidRPr="00094B81" w:rsidRDefault="003C4615">
      <w:pPr>
        <w:pStyle w:val="ConsPlusNonformat"/>
        <w:jc w:val="both"/>
        <w:rPr>
          <w:rFonts w:ascii="Times New Roman" w:hAnsi="Times New Roman" w:cs="Times New Roman"/>
          <w:sz w:val="24"/>
          <w:szCs w:val="24"/>
        </w:rPr>
      </w:pPr>
    </w:p>
    <w:p w:rsidR="00F419B8" w:rsidRPr="00F419B8" w:rsidRDefault="003C4615" w:rsidP="00F419B8">
      <w:pPr>
        <w:spacing w:before="89"/>
        <w:ind w:left="128" w:right="65"/>
        <w:jc w:val="center"/>
        <w:rPr>
          <w:b/>
          <w:sz w:val="24"/>
          <w:szCs w:val="24"/>
        </w:rPr>
      </w:pPr>
      <w:bookmarkStart w:id="21" w:name="P972"/>
      <w:bookmarkEnd w:id="21"/>
      <w:r w:rsidRPr="00094B81">
        <w:rPr>
          <w:sz w:val="24"/>
          <w:szCs w:val="24"/>
        </w:rPr>
        <w:t xml:space="preserve">                                  </w:t>
      </w:r>
      <w:r w:rsidR="00F419B8" w:rsidRPr="00F419B8">
        <w:rPr>
          <w:b/>
          <w:spacing w:val="-2"/>
          <w:sz w:val="24"/>
          <w:szCs w:val="24"/>
        </w:rPr>
        <w:t>РЕШЕНИЕ</w:t>
      </w:r>
    </w:p>
    <w:p w:rsidR="00F419B8" w:rsidRPr="00F419B8" w:rsidRDefault="00F419B8" w:rsidP="00F419B8">
      <w:pPr>
        <w:spacing w:before="1"/>
        <w:ind w:left="128" w:right="72"/>
        <w:jc w:val="center"/>
        <w:rPr>
          <w:b/>
          <w:sz w:val="24"/>
          <w:szCs w:val="24"/>
        </w:rPr>
      </w:pPr>
      <w:r w:rsidRPr="00F419B8">
        <w:rPr>
          <w:b/>
          <w:sz w:val="24"/>
          <w:szCs w:val="24"/>
        </w:rPr>
        <w:t>об</w:t>
      </w:r>
      <w:r w:rsidRPr="00F419B8">
        <w:rPr>
          <w:b/>
          <w:spacing w:val="-7"/>
          <w:sz w:val="24"/>
          <w:szCs w:val="24"/>
        </w:rPr>
        <w:t xml:space="preserve"> </w:t>
      </w:r>
      <w:r w:rsidRPr="00F419B8">
        <w:rPr>
          <w:b/>
          <w:sz w:val="24"/>
          <w:szCs w:val="24"/>
        </w:rPr>
        <w:t>отказе</w:t>
      </w:r>
      <w:r w:rsidRPr="00F419B8">
        <w:rPr>
          <w:b/>
          <w:spacing w:val="-5"/>
          <w:sz w:val="24"/>
          <w:szCs w:val="24"/>
        </w:rPr>
        <w:t xml:space="preserve"> </w:t>
      </w:r>
      <w:r w:rsidRPr="00F419B8">
        <w:rPr>
          <w:b/>
          <w:sz w:val="24"/>
          <w:szCs w:val="24"/>
        </w:rPr>
        <w:t>в</w:t>
      </w:r>
      <w:r w:rsidRPr="00F419B8">
        <w:rPr>
          <w:b/>
          <w:spacing w:val="-5"/>
          <w:sz w:val="24"/>
          <w:szCs w:val="24"/>
        </w:rPr>
        <w:t xml:space="preserve"> </w:t>
      </w:r>
      <w:r w:rsidRPr="00F419B8">
        <w:rPr>
          <w:b/>
          <w:sz w:val="24"/>
          <w:szCs w:val="24"/>
        </w:rPr>
        <w:t>приёме</w:t>
      </w:r>
      <w:r w:rsidRPr="00F419B8">
        <w:rPr>
          <w:b/>
          <w:spacing w:val="-5"/>
          <w:sz w:val="24"/>
          <w:szCs w:val="24"/>
        </w:rPr>
        <w:t xml:space="preserve"> </w:t>
      </w:r>
      <w:r w:rsidRPr="00F419B8">
        <w:rPr>
          <w:b/>
          <w:sz w:val="24"/>
          <w:szCs w:val="24"/>
        </w:rPr>
        <w:t>документов,</w:t>
      </w:r>
      <w:r w:rsidRPr="00F419B8">
        <w:rPr>
          <w:b/>
          <w:spacing w:val="-4"/>
          <w:sz w:val="24"/>
          <w:szCs w:val="24"/>
        </w:rPr>
        <w:t xml:space="preserve"> </w:t>
      </w:r>
      <w:r w:rsidRPr="00F419B8">
        <w:rPr>
          <w:b/>
          <w:sz w:val="24"/>
          <w:szCs w:val="24"/>
        </w:rPr>
        <w:t>необходимых</w:t>
      </w:r>
      <w:r w:rsidRPr="00F419B8">
        <w:rPr>
          <w:b/>
          <w:spacing w:val="-4"/>
          <w:sz w:val="24"/>
          <w:szCs w:val="24"/>
        </w:rPr>
        <w:t xml:space="preserve"> </w:t>
      </w:r>
      <w:r w:rsidRPr="00F419B8">
        <w:rPr>
          <w:b/>
          <w:sz w:val="24"/>
          <w:szCs w:val="24"/>
        </w:rPr>
        <w:t>для</w:t>
      </w:r>
      <w:r w:rsidRPr="00F419B8">
        <w:rPr>
          <w:b/>
          <w:spacing w:val="-4"/>
          <w:sz w:val="24"/>
          <w:szCs w:val="24"/>
        </w:rPr>
        <w:t xml:space="preserve"> </w:t>
      </w:r>
      <w:r w:rsidRPr="00F419B8">
        <w:rPr>
          <w:b/>
          <w:sz w:val="24"/>
          <w:szCs w:val="24"/>
        </w:rPr>
        <w:t>предоставления</w:t>
      </w:r>
      <w:r w:rsidRPr="00F419B8">
        <w:rPr>
          <w:b/>
          <w:spacing w:val="-4"/>
          <w:sz w:val="24"/>
          <w:szCs w:val="24"/>
        </w:rPr>
        <w:t xml:space="preserve"> </w:t>
      </w:r>
      <w:r w:rsidRPr="00F419B8">
        <w:rPr>
          <w:b/>
          <w:spacing w:val="-2"/>
          <w:sz w:val="24"/>
          <w:szCs w:val="24"/>
        </w:rPr>
        <w:t>услуги</w:t>
      </w:r>
    </w:p>
    <w:p w:rsidR="00F419B8" w:rsidRPr="00F419B8" w:rsidRDefault="00F419B8" w:rsidP="00F419B8">
      <w:pPr>
        <w:ind w:left="128" w:right="66"/>
        <w:jc w:val="center"/>
        <w:rPr>
          <w:b/>
          <w:sz w:val="24"/>
          <w:szCs w:val="24"/>
        </w:rPr>
      </w:pPr>
      <w:r w:rsidRPr="00F419B8">
        <w:rPr>
          <w:b/>
          <w:sz w:val="24"/>
          <w:szCs w:val="24"/>
        </w:rPr>
        <w:t>«Присвоение</w:t>
      </w:r>
      <w:r w:rsidRPr="00F419B8">
        <w:rPr>
          <w:b/>
          <w:spacing w:val="-6"/>
          <w:sz w:val="24"/>
          <w:szCs w:val="24"/>
        </w:rPr>
        <w:t xml:space="preserve"> </w:t>
      </w:r>
      <w:r w:rsidRPr="00F419B8">
        <w:rPr>
          <w:b/>
          <w:sz w:val="24"/>
          <w:szCs w:val="24"/>
        </w:rPr>
        <w:t>квалификационной</w:t>
      </w:r>
      <w:r w:rsidRPr="00F419B8">
        <w:rPr>
          <w:b/>
          <w:spacing w:val="-5"/>
          <w:sz w:val="24"/>
          <w:szCs w:val="24"/>
        </w:rPr>
        <w:t xml:space="preserve"> </w:t>
      </w:r>
      <w:r w:rsidRPr="00F419B8">
        <w:rPr>
          <w:b/>
          <w:sz w:val="24"/>
          <w:szCs w:val="24"/>
        </w:rPr>
        <w:t>категории</w:t>
      </w:r>
      <w:r w:rsidRPr="00F419B8">
        <w:rPr>
          <w:b/>
          <w:spacing w:val="-1"/>
          <w:sz w:val="24"/>
          <w:szCs w:val="24"/>
        </w:rPr>
        <w:t xml:space="preserve"> </w:t>
      </w:r>
      <w:r w:rsidRPr="00F419B8">
        <w:rPr>
          <w:b/>
          <w:sz w:val="24"/>
          <w:szCs w:val="24"/>
        </w:rPr>
        <w:t>спортивных</w:t>
      </w:r>
      <w:r w:rsidRPr="00F419B8">
        <w:rPr>
          <w:b/>
          <w:spacing w:val="-2"/>
          <w:sz w:val="24"/>
          <w:szCs w:val="24"/>
        </w:rPr>
        <w:t xml:space="preserve"> судей»</w:t>
      </w:r>
    </w:p>
    <w:p w:rsidR="00F419B8" w:rsidRPr="00E57B7F" w:rsidRDefault="00F419B8" w:rsidP="00F419B8">
      <w:pPr>
        <w:spacing w:before="89"/>
        <w:ind w:left="128" w:right="65"/>
        <w:jc w:val="center"/>
        <w:rPr>
          <w:b/>
          <w:sz w:val="14"/>
        </w:rPr>
      </w:pPr>
    </w:p>
    <w:p w:rsidR="00F419B8" w:rsidRPr="00F419B8" w:rsidRDefault="00F419B8" w:rsidP="00F419B8">
      <w:pPr>
        <w:tabs>
          <w:tab w:val="left" w:pos="2353"/>
          <w:tab w:val="left" w:pos="8396"/>
          <w:tab w:val="left" w:pos="10417"/>
        </w:tabs>
        <w:spacing w:before="90"/>
        <w:ind w:left="672"/>
        <w:rPr>
          <w:sz w:val="24"/>
          <w:szCs w:val="24"/>
        </w:rPr>
      </w:pPr>
      <w:r w:rsidRPr="00F419B8">
        <w:rPr>
          <w:sz w:val="24"/>
          <w:szCs w:val="24"/>
        </w:rPr>
        <w:t xml:space="preserve">от </w:t>
      </w:r>
      <w:r w:rsidRPr="00F419B8">
        <w:rPr>
          <w:sz w:val="24"/>
          <w:szCs w:val="24"/>
          <w:u w:val="single"/>
        </w:rPr>
        <w:tab/>
      </w:r>
      <w:r w:rsidRPr="00F419B8">
        <w:rPr>
          <w:sz w:val="24"/>
          <w:szCs w:val="24"/>
        </w:rPr>
        <w:tab/>
        <w:t xml:space="preserve">№ </w:t>
      </w:r>
      <w:r w:rsidRPr="00F419B8">
        <w:rPr>
          <w:sz w:val="24"/>
          <w:szCs w:val="24"/>
          <w:u w:val="single"/>
        </w:rPr>
        <w:tab/>
      </w:r>
    </w:p>
    <w:p w:rsidR="0025702D" w:rsidRDefault="0025702D" w:rsidP="00F419B8">
      <w:pPr>
        <w:tabs>
          <w:tab w:val="left" w:pos="5915"/>
          <w:tab w:val="left" w:pos="7990"/>
        </w:tabs>
        <w:spacing w:before="90"/>
        <w:rPr>
          <w:sz w:val="24"/>
          <w:szCs w:val="24"/>
        </w:rPr>
      </w:pPr>
    </w:p>
    <w:p w:rsidR="00F419B8" w:rsidRPr="00F419B8" w:rsidRDefault="0025702D" w:rsidP="00F419B8">
      <w:pPr>
        <w:tabs>
          <w:tab w:val="left" w:pos="5915"/>
          <w:tab w:val="left" w:pos="7990"/>
        </w:tabs>
        <w:spacing w:before="90"/>
        <w:rPr>
          <w:sz w:val="24"/>
          <w:szCs w:val="24"/>
        </w:rPr>
      </w:pPr>
      <w:r>
        <w:rPr>
          <w:sz w:val="24"/>
          <w:szCs w:val="24"/>
        </w:rPr>
        <w:t xml:space="preserve">             </w:t>
      </w:r>
      <w:r w:rsidR="00F419B8" w:rsidRPr="00F419B8">
        <w:rPr>
          <w:sz w:val="24"/>
          <w:szCs w:val="24"/>
        </w:rPr>
        <w:t xml:space="preserve">Рассмотрев Ваше заявление от </w:t>
      </w:r>
      <w:r w:rsidR="00F419B8" w:rsidRPr="00F419B8">
        <w:rPr>
          <w:sz w:val="24"/>
          <w:szCs w:val="24"/>
          <w:u w:val="single"/>
        </w:rPr>
        <w:tab/>
      </w:r>
      <w:r w:rsidR="00F419B8" w:rsidRPr="00F419B8">
        <w:rPr>
          <w:sz w:val="24"/>
          <w:szCs w:val="24"/>
        </w:rPr>
        <w:t>№</w:t>
      </w:r>
      <w:r w:rsidR="00F419B8" w:rsidRPr="00F419B8">
        <w:rPr>
          <w:spacing w:val="52"/>
          <w:sz w:val="24"/>
          <w:szCs w:val="24"/>
        </w:rPr>
        <w:t xml:space="preserve"> </w:t>
      </w:r>
      <w:r w:rsidR="00F419B8" w:rsidRPr="00F419B8">
        <w:rPr>
          <w:sz w:val="24"/>
          <w:szCs w:val="24"/>
          <w:u w:val="single"/>
        </w:rPr>
        <w:tab/>
      </w:r>
      <w:r w:rsidR="00F419B8" w:rsidRPr="00F419B8">
        <w:rPr>
          <w:spacing w:val="40"/>
          <w:sz w:val="24"/>
          <w:szCs w:val="24"/>
        </w:rPr>
        <w:t xml:space="preserve"> </w:t>
      </w:r>
      <w:r w:rsidR="00F419B8" w:rsidRPr="00F419B8">
        <w:rPr>
          <w:sz w:val="24"/>
          <w:szCs w:val="24"/>
        </w:rPr>
        <w:t xml:space="preserve">и </w:t>
      </w:r>
      <w:proofErr w:type="gramStart"/>
      <w:r w:rsidR="00F419B8" w:rsidRPr="00F419B8">
        <w:rPr>
          <w:sz w:val="24"/>
          <w:szCs w:val="24"/>
        </w:rPr>
        <w:t>прилагаемые</w:t>
      </w:r>
      <w:proofErr w:type="gramEnd"/>
      <w:r w:rsidR="00F419B8" w:rsidRPr="00F419B8">
        <w:rPr>
          <w:sz w:val="24"/>
          <w:szCs w:val="24"/>
        </w:rPr>
        <w:t xml:space="preserve"> к нему</w:t>
      </w:r>
    </w:p>
    <w:p w:rsidR="00F419B8" w:rsidRDefault="00F419B8" w:rsidP="0025702D">
      <w:pPr>
        <w:jc w:val="both"/>
        <w:rPr>
          <w:sz w:val="24"/>
          <w:szCs w:val="24"/>
        </w:rPr>
      </w:pPr>
      <w:r w:rsidRPr="00F419B8">
        <w:rPr>
          <w:sz w:val="24"/>
          <w:szCs w:val="24"/>
        </w:rPr>
        <w:t>документы,</w:t>
      </w:r>
      <w:r w:rsidRPr="00F419B8">
        <w:rPr>
          <w:spacing w:val="80"/>
          <w:sz w:val="24"/>
          <w:szCs w:val="24"/>
        </w:rPr>
        <w:t xml:space="preserve"> </w:t>
      </w:r>
      <w:r w:rsidRPr="00F419B8">
        <w:rPr>
          <w:sz w:val="24"/>
          <w:szCs w:val="24"/>
        </w:rPr>
        <w:t>руководствуясь</w:t>
      </w:r>
      <w:r w:rsidRPr="00F419B8">
        <w:rPr>
          <w:spacing w:val="80"/>
          <w:sz w:val="24"/>
          <w:szCs w:val="24"/>
        </w:rPr>
        <w:t xml:space="preserve"> </w:t>
      </w:r>
      <w:r w:rsidRPr="00F419B8">
        <w:rPr>
          <w:sz w:val="24"/>
          <w:szCs w:val="24"/>
        </w:rPr>
        <w:t>положением</w:t>
      </w:r>
      <w:r w:rsidRPr="00F419B8">
        <w:rPr>
          <w:spacing w:val="80"/>
          <w:sz w:val="24"/>
          <w:szCs w:val="24"/>
        </w:rPr>
        <w:t xml:space="preserve"> </w:t>
      </w:r>
      <w:r w:rsidRPr="00F419B8">
        <w:rPr>
          <w:sz w:val="24"/>
          <w:szCs w:val="24"/>
        </w:rPr>
        <w:t>о</w:t>
      </w:r>
      <w:r w:rsidRPr="00F419B8">
        <w:rPr>
          <w:spacing w:val="80"/>
          <w:sz w:val="24"/>
          <w:szCs w:val="24"/>
        </w:rPr>
        <w:t xml:space="preserve"> </w:t>
      </w:r>
      <w:r w:rsidRPr="00F419B8">
        <w:rPr>
          <w:sz w:val="24"/>
          <w:szCs w:val="24"/>
        </w:rPr>
        <w:t>спортивных</w:t>
      </w:r>
      <w:r w:rsidRPr="00F419B8">
        <w:rPr>
          <w:spacing w:val="80"/>
          <w:sz w:val="24"/>
          <w:szCs w:val="24"/>
        </w:rPr>
        <w:t xml:space="preserve"> </w:t>
      </w:r>
      <w:r w:rsidRPr="00F419B8">
        <w:rPr>
          <w:sz w:val="24"/>
          <w:szCs w:val="24"/>
        </w:rPr>
        <w:t>судьях,</w:t>
      </w:r>
      <w:r w:rsidRPr="00F419B8">
        <w:rPr>
          <w:spacing w:val="80"/>
          <w:sz w:val="24"/>
          <w:szCs w:val="24"/>
        </w:rPr>
        <w:t xml:space="preserve"> </w:t>
      </w:r>
      <w:r w:rsidRPr="00F419B8">
        <w:rPr>
          <w:sz w:val="24"/>
          <w:szCs w:val="24"/>
        </w:rPr>
        <w:t>утвержденным</w:t>
      </w:r>
      <w:r w:rsidRPr="00F419B8">
        <w:rPr>
          <w:spacing w:val="80"/>
          <w:sz w:val="24"/>
          <w:szCs w:val="24"/>
        </w:rPr>
        <w:t xml:space="preserve"> </w:t>
      </w:r>
      <w:r w:rsidRPr="00F419B8">
        <w:rPr>
          <w:sz w:val="24"/>
          <w:szCs w:val="24"/>
        </w:rPr>
        <w:t>приказом</w:t>
      </w:r>
      <w:r>
        <w:rPr>
          <w:spacing w:val="40"/>
          <w:sz w:val="24"/>
          <w:szCs w:val="24"/>
        </w:rPr>
        <w:t xml:space="preserve"> </w:t>
      </w:r>
      <w:r w:rsidRPr="00F419B8">
        <w:rPr>
          <w:sz w:val="24"/>
          <w:szCs w:val="24"/>
        </w:rPr>
        <w:t>Министерства спорта Российской Федерации от 28.02.2017 № 134, уполномоченным органом</w:t>
      </w:r>
    </w:p>
    <w:p w:rsidR="0025702D" w:rsidRPr="00F419B8" w:rsidRDefault="0025702D" w:rsidP="0025702D">
      <w:pPr>
        <w:jc w:val="both"/>
        <w:rPr>
          <w:spacing w:val="40"/>
          <w:sz w:val="24"/>
          <w:szCs w:val="24"/>
        </w:rPr>
      </w:pPr>
      <w:r>
        <w:rPr>
          <w:sz w:val="24"/>
          <w:szCs w:val="24"/>
        </w:rPr>
        <w:t>_______________________________________________________________________________________</w:t>
      </w:r>
    </w:p>
    <w:p w:rsidR="00F419B8" w:rsidRPr="00F419B8" w:rsidRDefault="00F419B8" w:rsidP="00F419B8">
      <w:pPr>
        <w:jc w:val="both"/>
      </w:pPr>
      <w:r w:rsidRPr="00F419B8">
        <w:rPr>
          <w:i/>
        </w:rPr>
        <w:t>наименование</w:t>
      </w:r>
      <w:r w:rsidRPr="00F419B8">
        <w:rPr>
          <w:i/>
          <w:spacing w:val="-12"/>
        </w:rPr>
        <w:t xml:space="preserve"> </w:t>
      </w:r>
      <w:r w:rsidRPr="00F419B8">
        <w:rPr>
          <w:i/>
        </w:rPr>
        <w:t>уполномоченного</w:t>
      </w:r>
      <w:r w:rsidRPr="00F419B8">
        <w:rPr>
          <w:i/>
          <w:spacing w:val="-10"/>
        </w:rPr>
        <w:t xml:space="preserve"> </w:t>
      </w:r>
      <w:r w:rsidRPr="00F419B8">
        <w:rPr>
          <w:i/>
        </w:rPr>
        <w:t>органа</w:t>
      </w:r>
      <w:r w:rsidRPr="00F419B8">
        <w:rPr>
          <w:i/>
          <w:spacing w:val="-10"/>
        </w:rPr>
        <w:t xml:space="preserve"> </w:t>
      </w:r>
      <w:r w:rsidRPr="00F419B8">
        <w:rPr>
          <w:i/>
        </w:rPr>
        <w:t>исполнительной</w:t>
      </w:r>
      <w:r w:rsidRPr="00F419B8">
        <w:rPr>
          <w:i/>
          <w:spacing w:val="-8"/>
        </w:rPr>
        <w:t xml:space="preserve"> </w:t>
      </w:r>
      <w:r w:rsidRPr="00F419B8">
        <w:rPr>
          <w:i/>
        </w:rPr>
        <w:t>власти</w:t>
      </w:r>
      <w:r w:rsidRPr="00F419B8">
        <w:rPr>
          <w:i/>
          <w:spacing w:val="-8"/>
        </w:rPr>
        <w:t xml:space="preserve"> </w:t>
      </w:r>
      <w:r w:rsidRPr="00F419B8">
        <w:rPr>
          <w:i/>
        </w:rPr>
        <w:t>субъекта</w:t>
      </w:r>
      <w:r w:rsidRPr="00F419B8">
        <w:rPr>
          <w:i/>
          <w:spacing w:val="-8"/>
        </w:rPr>
        <w:t xml:space="preserve"> </w:t>
      </w:r>
      <w:r w:rsidRPr="00F419B8">
        <w:rPr>
          <w:i/>
        </w:rPr>
        <w:t>Российской</w:t>
      </w:r>
      <w:r w:rsidRPr="00F419B8">
        <w:rPr>
          <w:i/>
          <w:spacing w:val="-9"/>
        </w:rPr>
        <w:t xml:space="preserve"> </w:t>
      </w:r>
      <w:r w:rsidRPr="00F419B8">
        <w:rPr>
          <w:i/>
        </w:rPr>
        <w:t>Федерации</w:t>
      </w:r>
      <w:r w:rsidRPr="00F419B8">
        <w:rPr>
          <w:i/>
          <w:spacing w:val="-10"/>
        </w:rPr>
        <w:t xml:space="preserve"> </w:t>
      </w:r>
      <w:r w:rsidRPr="00F419B8">
        <w:rPr>
          <w:i/>
        </w:rPr>
        <w:t>или</w:t>
      </w:r>
      <w:r w:rsidRPr="00F419B8">
        <w:rPr>
          <w:i/>
          <w:spacing w:val="-9"/>
        </w:rPr>
        <w:t xml:space="preserve"> </w:t>
      </w:r>
      <w:r w:rsidRPr="00F419B8">
        <w:rPr>
          <w:i/>
        </w:rPr>
        <w:t>органа</w:t>
      </w:r>
      <w:r w:rsidRPr="00F419B8">
        <w:rPr>
          <w:i/>
          <w:spacing w:val="-8"/>
        </w:rPr>
        <w:t xml:space="preserve"> </w:t>
      </w:r>
      <w:r w:rsidRPr="00F419B8">
        <w:rPr>
          <w:i/>
        </w:rPr>
        <w:t>местного</w:t>
      </w:r>
      <w:r w:rsidR="0025702D">
        <w:rPr>
          <w:i/>
          <w:spacing w:val="-9"/>
        </w:rPr>
        <w:t xml:space="preserve"> </w:t>
      </w:r>
      <w:r w:rsidRPr="00F419B8">
        <w:rPr>
          <w:i/>
          <w:spacing w:val="-2"/>
        </w:rPr>
        <w:t>самоуправления</w:t>
      </w:r>
    </w:p>
    <w:p w:rsidR="00F419B8" w:rsidRPr="00F419B8" w:rsidRDefault="00F419B8" w:rsidP="00F419B8">
      <w:pPr>
        <w:spacing w:line="275" w:lineRule="exact"/>
        <w:jc w:val="both"/>
        <w:rPr>
          <w:sz w:val="24"/>
          <w:szCs w:val="24"/>
        </w:rPr>
      </w:pPr>
      <w:r w:rsidRPr="00F419B8">
        <w:rPr>
          <w:sz w:val="24"/>
          <w:szCs w:val="24"/>
        </w:rPr>
        <w:t>принято</w:t>
      </w:r>
      <w:r w:rsidRPr="00F419B8">
        <w:rPr>
          <w:spacing w:val="-5"/>
          <w:sz w:val="24"/>
          <w:szCs w:val="24"/>
        </w:rPr>
        <w:t xml:space="preserve"> </w:t>
      </w:r>
      <w:r w:rsidRPr="00F419B8">
        <w:rPr>
          <w:sz w:val="24"/>
          <w:szCs w:val="24"/>
        </w:rPr>
        <w:t>решение</w:t>
      </w:r>
      <w:r w:rsidRPr="00F419B8">
        <w:rPr>
          <w:spacing w:val="-3"/>
          <w:sz w:val="24"/>
          <w:szCs w:val="24"/>
        </w:rPr>
        <w:t xml:space="preserve"> </w:t>
      </w:r>
      <w:r w:rsidRPr="00F419B8">
        <w:rPr>
          <w:sz w:val="24"/>
          <w:szCs w:val="24"/>
        </w:rPr>
        <w:t>об</w:t>
      </w:r>
      <w:r w:rsidRPr="00F419B8">
        <w:rPr>
          <w:spacing w:val="-3"/>
          <w:sz w:val="24"/>
          <w:szCs w:val="24"/>
        </w:rPr>
        <w:t xml:space="preserve"> </w:t>
      </w:r>
      <w:r w:rsidRPr="00F419B8">
        <w:rPr>
          <w:sz w:val="24"/>
          <w:szCs w:val="24"/>
        </w:rPr>
        <w:t>отказе</w:t>
      </w:r>
      <w:r w:rsidRPr="00F419B8">
        <w:rPr>
          <w:spacing w:val="-3"/>
          <w:sz w:val="24"/>
          <w:szCs w:val="24"/>
        </w:rPr>
        <w:t xml:space="preserve"> </w:t>
      </w:r>
      <w:r w:rsidRPr="00F419B8">
        <w:rPr>
          <w:sz w:val="24"/>
          <w:szCs w:val="24"/>
        </w:rPr>
        <w:t>в</w:t>
      </w:r>
      <w:r w:rsidRPr="00F419B8">
        <w:rPr>
          <w:spacing w:val="-3"/>
          <w:sz w:val="24"/>
          <w:szCs w:val="24"/>
        </w:rPr>
        <w:t xml:space="preserve"> </w:t>
      </w:r>
      <w:r w:rsidRPr="00F419B8">
        <w:rPr>
          <w:sz w:val="24"/>
          <w:szCs w:val="24"/>
        </w:rPr>
        <w:t>приеме</w:t>
      </w:r>
      <w:r w:rsidRPr="00F419B8">
        <w:rPr>
          <w:spacing w:val="-3"/>
          <w:sz w:val="24"/>
          <w:szCs w:val="24"/>
        </w:rPr>
        <w:t xml:space="preserve"> </w:t>
      </w:r>
      <w:r w:rsidRPr="00F419B8">
        <w:rPr>
          <w:sz w:val="24"/>
          <w:szCs w:val="24"/>
        </w:rPr>
        <w:t>и</w:t>
      </w:r>
      <w:r w:rsidRPr="00F419B8">
        <w:rPr>
          <w:spacing w:val="-2"/>
          <w:sz w:val="24"/>
          <w:szCs w:val="24"/>
        </w:rPr>
        <w:t xml:space="preserve"> </w:t>
      </w:r>
      <w:r w:rsidRPr="00F419B8">
        <w:rPr>
          <w:sz w:val="24"/>
          <w:szCs w:val="24"/>
        </w:rPr>
        <w:t>регистрации</w:t>
      </w:r>
      <w:r w:rsidRPr="00F419B8">
        <w:rPr>
          <w:spacing w:val="-3"/>
          <w:sz w:val="24"/>
          <w:szCs w:val="24"/>
        </w:rPr>
        <w:t xml:space="preserve"> </w:t>
      </w:r>
      <w:r w:rsidRPr="00F419B8">
        <w:rPr>
          <w:sz w:val="24"/>
          <w:szCs w:val="24"/>
        </w:rPr>
        <w:t>документов</w:t>
      </w:r>
      <w:r w:rsidRPr="00F419B8">
        <w:rPr>
          <w:spacing w:val="-3"/>
          <w:sz w:val="24"/>
          <w:szCs w:val="24"/>
        </w:rPr>
        <w:t xml:space="preserve"> </w:t>
      </w:r>
      <w:r w:rsidRPr="00F419B8">
        <w:rPr>
          <w:sz w:val="24"/>
          <w:szCs w:val="24"/>
        </w:rPr>
        <w:t>по</w:t>
      </w:r>
      <w:r w:rsidRPr="00F419B8">
        <w:rPr>
          <w:spacing w:val="-2"/>
          <w:sz w:val="24"/>
          <w:szCs w:val="24"/>
        </w:rPr>
        <w:t xml:space="preserve"> </w:t>
      </w:r>
      <w:r w:rsidRPr="00F419B8">
        <w:rPr>
          <w:sz w:val="24"/>
          <w:szCs w:val="24"/>
        </w:rPr>
        <w:t>следующим</w:t>
      </w:r>
      <w:r w:rsidRPr="00F419B8">
        <w:rPr>
          <w:spacing w:val="-3"/>
          <w:sz w:val="24"/>
          <w:szCs w:val="24"/>
        </w:rPr>
        <w:t xml:space="preserve"> </w:t>
      </w:r>
      <w:r w:rsidRPr="00F419B8">
        <w:rPr>
          <w:spacing w:val="-2"/>
          <w:sz w:val="24"/>
          <w:szCs w:val="24"/>
        </w:rPr>
        <w:t>основаниям:</w:t>
      </w:r>
    </w:p>
    <w:p w:rsidR="00F419B8" w:rsidRPr="00F419B8" w:rsidRDefault="00F419B8" w:rsidP="00F419B8">
      <w:pPr>
        <w:pStyle w:val="ac"/>
        <w:spacing w:before="6"/>
        <w:jc w:val="both"/>
        <w:rPr>
          <w:sz w:val="24"/>
          <w:szCs w:val="24"/>
        </w:rPr>
      </w:pPr>
    </w:p>
    <w:tbl>
      <w:tblPr>
        <w:tblStyle w:val="TableNormal"/>
        <w:tblW w:w="106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123"/>
        <w:gridCol w:w="4297"/>
      </w:tblGrid>
      <w:tr w:rsidR="00F419B8" w:rsidRPr="00F419B8" w:rsidTr="00F419B8">
        <w:trPr>
          <w:trHeight w:val="938"/>
        </w:trPr>
        <w:tc>
          <w:tcPr>
            <w:tcW w:w="3261" w:type="dxa"/>
          </w:tcPr>
          <w:p w:rsidR="00F419B8" w:rsidRPr="00F419B8" w:rsidRDefault="00F419B8" w:rsidP="0025702D">
            <w:pPr>
              <w:pStyle w:val="TableParagraph"/>
              <w:spacing w:before="93" w:line="253" w:lineRule="exact"/>
              <w:ind w:left="256" w:right="248"/>
              <w:jc w:val="center"/>
              <w:rPr>
                <w:sz w:val="24"/>
                <w:szCs w:val="24"/>
              </w:rPr>
            </w:pPr>
            <w:r w:rsidRPr="00F419B8">
              <w:rPr>
                <w:sz w:val="24"/>
                <w:szCs w:val="24"/>
              </w:rPr>
              <w:t xml:space="preserve">№ </w:t>
            </w:r>
            <w:proofErr w:type="spellStart"/>
            <w:r w:rsidRPr="00F419B8">
              <w:rPr>
                <w:spacing w:val="-2"/>
                <w:sz w:val="24"/>
                <w:szCs w:val="24"/>
              </w:rPr>
              <w:t>пункта</w:t>
            </w:r>
            <w:proofErr w:type="spellEnd"/>
          </w:p>
          <w:p w:rsidR="00F419B8" w:rsidRPr="00F419B8" w:rsidRDefault="00F419B8" w:rsidP="0025702D">
            <w:pPr>
              <w:pStyle w:val="TableParagraph"/>
              <w:ind w:left="260" w:right="248"/>
              <w:jc w:val="center"/>
              <w:rPr>
                <w:sz w:val="24"/>
                <w:szCs w:val="24"/>
              </w:rPr>
            </w:pPr>
            <w:proofErr w:type="spellStart"/>
            <w:r w:rsidRPr="00F419B8">
              <w:rPr>
                <w:spacing w:val="-2"/>
                <w:sz w:val="24"/>
                <w:szCs w:val="24"/>
              </w:rPr>
              <w:t>административного</w:t>
            </w:r>
            <w:proofErr w:type="spellEnd"/>
            <w:r w:rsidRPr="00F419B8">
              <w:rPr>
                <w:spacing w:val="-2"/>
                <w:sz w:val="24"/>
                <w:szCs w:val="24"/>
              </w:rPr>
              <w:t xml:space="preserve"> </w:t>
            </w:r>
            <w:proofErr w:type="spellStart"/>
            <w:r w:rsidRPr="00F419B8">
              <w:rPr>
                <w:spacing w:val="-2"/>
                <w:sz w:val="24"/>
                <w:szCs w:val="24"/>
              </w:rPr>
              <w:t>регламента</w:t>
            </w:r>
            <w:proofErr w:type="spellEnd"/>
          </w:p>
        </w:tc>
        <w:tc>
          <w:tcPr>
            <w:tcW w:w="3123" w:type="dxa"/>
          </w:tcPr>
          <w:p w:rsidR="00F419B8" w:rsidRPr="00F419B8" w:rsidRDefault="00F419B8" w:rsidP="0025702D">
            <w:pPr>
              <w:pStyle w:val="TableParagraph"/>
              <w:spacing w:before="144"/>
              <w:ind w:left="306" w:right="302"/>
              <w:jc w:val="center"/>
              <w:rPr>
                <w:sz w:val="24"/>
                <w:szCs w:val="24"/>
                <w:lang w:val="ru-RU"/>
              </w:rPr>
            </w:pPr>
            <w:r w:rsidRPr="00F419B8">
              <w:rPr>
                <w:sz w:val="24"/>
                <w:szCs w:val="24"/>
                <w:lang w:val="ru-RU"/>
              </w:rPr>
              <w:t>Наименование</w:t>
            </w:r>
            <w:r w:rsidRPr="00F419B8">
              <w:rPr>
                <w:spacing w:val="-14"/>
                <w:sz w:val="24"/>
                <w:szCs w:val="24"/>
                <w:lang w:val="ru-RU"/>
              </w:rPr>
              <w:t xml:space="preserve"> </w:t>
            </w:r>
            <w:r w:rsidRPr="00F419B8">
              <w:rPr>
                <w:sz w:val="24"/>
                <w:szCs w:val="24"/>
                <w:lang w:val="ru-RU"/>
              </w:rPr>
              <w:t>основания</w:t>
            </w:r>
            <w:r w:rsidRPr="00F419B8">
              <w:rPr>
                <w:spacing w:val="-14"/>
                <w:sz w:val="24"/>
                <w:szCs w:val="24"/>
                <w:lang w:val="ru-RU"/>
              </w:rPr>
              <w:t xml:space="preserve"> </w:t>
            </w:r>
            <w:r w:rsidRPr="00F419B8">
              <w:rPr>
                <w:sz w:val="24"/>
                <w:szCs w:val="24"/>
                <w:lang w:val="ru-RU"/>
              </w:rPr>
              <w:t xml:space="preserve">для отказа </w:t>
            </w:r>
            <w:proofErr w:type="gramStart"/>
            <w:r w:rsidRPr="00F419B8">
              <w:rPr>
                <w:sz w:val="24"/>
                <w:szCs w:val="24"/>
                <w:lang w:val="ru-RU"/>
              </w:rPr>
              <w:t>в</w:t>
            </w:r>
            <w:proofErr w:type="gramEnd"/>
          </w:p>
          <w:p w:rsidR="00F419B8" w:rsidRPr="00F419B8" w:rsidRDefault="00F419B8" w:rsidP="0025702D">
            <w:pPr>
              <w:pStyle w:val="TableParagraph"/>
              <w:ind w:left="35" w:right="32"/>
              <w:jc w:val="center"/>
              <w:rPr>
                <w:sz w:val="24"/>
                <w:szCs w:val="24"/>
                <w:lang w:val="ru-RU"/>
              </w:rPr>
            </w:pPr>
            <w:proofErr w:type="gramStart"/>
            <w:r w:rsidRPr="00F419B8">
              <w:rPr>
                <w:sz w:val="24"/>
                <w:szCs w:val="24"/>
                <w:lang w:val="ru-RU"/>
              </w:rPr>
              <w:t>соответствии</w:t>
            </w:r>
            <w:proofErr w:type="gramEnd"/>
            <w:r w:rsidRPr="00F419B8">
              <w:rPr>
                <w:spacing w:val="-4"/>
                <w:sz w:val="24"/>
                <w:szCs w:val="24"/>
                <w:lang w:val="ru-RU"/>
              </w:rPr>
              <w:t xml:space="preserve"> </w:t>
            </w:r>
            <w:r w:rsidRPr="00F419B8">
              <w:rPr>
                <w:sz w:val="24"/>
                <w:szCs w:val="24"/>
                <w:lang w:val="ru-RU"/>
              </w:rPr>
              <w:t>с</w:t>
            </w:r>
            <w:r w:rsidRPr="00F419B8">
              <w:rPr>
                <w:spacing w:val="-2"/>
                <w:sz w:val="24"/>
                <w:szCs w:val="24"/>
                <w:lang w:val="ru-RU"/>
              </w:rPr>
              <w:t xml:space="preserve"> </w:t>
            </w:r>
            <w:r w:rsidRPr="00F419B8">
              <w:rPr>
                <w:sz w:val="24"/>
                <w:szCs w:val="24"/>
                <w:lang w:val="ru-RU"/>
              </w:rPr>
              <w:t>единым</w:t>
            </w:r>
            <w:r w:rsidRPr="00F419B8">
              <w:rPr>
                <w:spacing w:val="-3"/>
                <w:sz w:val="24"/>
                <w:szCs w:val="24"/>
                <w:lang w:val="ru-RU"/>
              </w:rPr>
              <w:t xml:space="preserve"> </w:t>
            </w:r>
            <w:r w:rsidRPr="00F419B8">
              <w:rPr>
                <w:spacing w:val="-2"/>
                <w:sz w:val="24"/>
                <w:szCs w:val="24"/>
                <w:lang w:val="ru-RU"/>
              </w:rPr>
              <w:t>стандартом</w:t>
            </w:r>
          </w:p>
        </w:tc>
        <w:tc>
          <w:tcPr>
            <w:tcW w:w="4297" w:type="dxa"/>
          </w:tcPr>
          <w:p w:rsidR="00F419B8" w:rsidRPr="00F419B8" w:rsidRDefault="00F419B8" w:rsidP="0025702D">
            <w:pPr>
              <w:pStyle w:val="TableParagraph"/>
              <w:spacing w:before="144"/>
              <w:ind w:left="780" w:right="781"/>
              <w:jc w:val="center"/>
              <w:rPr>
                <w:sz w:val="24"/>
                <w:szCs w:val="24"/>
                <w:lang w:val="ru-RU"/>
              </w:rPr>
            </w:pPr>
            <w:r w:rsidRPr="00F419B8">
              <w:rPr>
                <w:sz w:val="24"/>
                <w:szCs w:val="24"/>
                <w:lang w:val="ru-RU"/>
              </w:rPr>
              <w:t>Разъяснение</w:t>
            </w:r>
            <w:r w:rsidRPr="00F419B8">
              <w:rPr>
                <w:spacing w:val="-12"/>
                <w:sz w:val="24"/>
                <w:szCs w:val="24"/>
                <w:lang w:val="ru-RU"/>
              </w:rPr>
              <w:t xml:space="preserve"> </w:t>
            </w:r>
            <w:r w:rsidRPr="00F419B8">
              <w:rPr>
                <w:sz w:val="24"/>
                <w:szCs w:val="24"/>
                <w:lang w:val="ru-RU"/>
              </w:rPr>
              <w:t>причин</w:t>
            </w:r>
            <w:r w:rsidRPr="00F419B8">
              <w:rPr>
                <w:spacing w:val="-14"/>
                <w:sz w:val="24"/>
                <w:szCs w:val="24"/>
                <w:lang w:val="ru-RU"/>
              </w:rPr>
              <w:t xml:space="preserve"> </w:t>
            </w:r>
            <w:r w:rsidRPr="00F419B8">
              <w:rPr>
                <w:sz w:val="24"/>
                <w:szCs w:val="24"/>
                <w:lang w:val="ru-RU"/>
              </w:rPr>
              <w:t>отказа</w:t>
            </w:r>
            <w:r w:rsidRPr="00F419B8">
              <w:rPr>
                <w:spacing w:val="-13"/>
                <w:sz w:val="24"/>
                <w:szCs w:val="24"/>
                <w:lang w:val="ru-RU"/>
              </w:rPr>
              <w:t xml:space="preserve"> </w:t>
            </w:r>
            <w:r w:rsidRPr="00F419B8">
              <w:rPr>
                <w:sz w:val="24"/>
                <w:szCs w:val="24"/>
                <w:lang w:val="ru-RU"/>
              </w:rPr>
              <w:t xml:space="preserve">в </w:t>
            </w:r>
            <w:r w:rsidRPr="00F419B8">
              <w:rPr>
                <w:spacing w:val="-2"/>
                <w:sz w:val="24"/>
                <w:szCs w:val="24"/>
                <w:lang w:val="ru-RU"/>
              </w:rPr>
              <w:t>предоставлении</w:t>
            </w:r>
          </w:p>
          <w:p w:rsidR="00F419B8" w:rsidRPr="00F419B8" w:rsidRDefault="00F419B8" w:rsidP="0025702D">
            <w:pPr>
              <w:pStyle w:val="TableParagraph"/>
              <w:ind w:left="780" w:right="780"/>
              <w:jc w:val="center"/>
              <w:rPr>
                <w:sz w:val="24"/>
                <w:szCs w:val="24"/>
                <w:lang w:val="ru-RU"/>
              </w:rPr>
            </w:pPr>
            <w:r w:rsidRPr="00F419B8">
              <w:rPr>
                <w:spacing w:val="-2"/>
                <w:sz w:val="24"/>
                <w:szCs w:val="24"/>
                <w:lang w:val="ru-RU"/>
              </w:rPr>
              <w:t>услуги</w:t>
            </w:r>
          </w:p>
        </w:tc>
      </w:tr>
      <w:tr w:rsidR="00F419B8" w:rsidRPr="00F419B8" w:rsidTr="00F419B8">
        <w:trPr>
          <w:trHeight w:val="465"/>
        </w:trPr>
        <w:tc>
          <w:tcPr>
            <w:tcW w:w="3261" w:type="dxa"/>
          </w:tcPr>
          <w:p w:rsidR="00F419B8" w:rsidRPr="00F419B8" w:rsidRDefault="00F419B8" w:rsidP="00F419B8">
            <w:pPr>
              <w:pStyle w:val="TableParagraph"/>
              <w:jc w:val="both"/>
              <w:rPr>
                <w:sz w:val="24"/>
                <w:szCs w:val="24"/>
                <w:lang w:val="ru-RU"/>
              </w:rPr>
            </w:pPr>
          </w:p>
        </w:tc>
        <w:tc>
          <w:tcPr>
            <w:tcW w:w="3123" w:type="dxa"/>
          </w:tcPr>
          <w:p w:rsidR="00F419B8" w:rsidRPr="00F419B8" w:rsidRDefault="00F419B8" w:rsidP="00F419B8">
            <w:pPr>
              <w:pStyle w:val="TableParagraph"/>
              <w:jc w:val="both"/>
              <w:rPr>
                <w:sz w:val="24"/>
                <w:szCs w:val="24"/>
                <w:lang w:val="ru-RU"/>
              </w:rPr>
            </w:pPr>
          </w:p>
        </w:tc>
        <w:tc>
          <w:tcPr>
            <w:tcW w:w="4297" w:type="dxa"/>
          </w:tcPr>
          <w:p w:rsidR="00F419B8" w:rsidRPr="00F419B8" w:rsidRDefault="00F419B8" w:rsidP="00F419B8">
            <w:pPr>
              <w:pStyle w:val="TableParagraph"/>
              <w:jc w:val="both"/>
              <w:rPr>
                <w:sz w:val="24"/>
                <w:szCs w:val="24"/>
                <w:lang w:val="ru-RU"/>
              </w:rPr>
            </w:pPr>
          </w:p>
        </w:tc>
      </w:tr>
    </w:tbl>
    <w:p w:rsidR="00F419B8" w:rsidRPr="00F419B8" w:rsidRDefault="00F419B8" w:rsidP="00F419B8">
      <w:pPr>
        <w:pStyle w:val="ac"/>
        <w:jc w:val="both"/>
        <w:rPr>
          <w:sz w:val="24"/>
          <w:szCs w:val="24"/>
        </w:rPr>
      </w:pPr>
    </w:p>
    <w:p w:rsidR="00F419B8" w:rsidRPr="00F419B8" w:rsidRDefault="00F419B8" w:rsidP="00F419B8">
      <w:pPr>
        <w:pStyle w:val="ac"/>
        <w:spacing w:before="3"/>
        <w:jc w:val="both"/>
        <w:rPr>
          <w:sz w:val="24"/>
          <w:szCs w:val="24"/>
        </w:rPr>
      </w:pPr>
    </w:p>
    <w:p w:rsidR="00F419B8" w:rsidRPr="00F419B8" w:rsidRDefault="00F419B8" w:rsidP="00F419B8">
      <w:pPr>
        <w:spacing w:before="1"/>
        <w:jc w:val="both"/>
        <w:rPr>
          <w:sz w:val="24"/>
          <w:szCs w:val="24"/>
        </w:rPr>
      </w:pPr>
      <w:r w:rsidRPr="00F419B8">
        <w:rPr>
          <w:sz w:val="24"/>
          <w:szCs w:val="24"/>
        </w:rPr>
        <w:t>Дополнительная</w:t>
      </w:r>
      <w:r w:rsidRPr="00F419B8">
        <w:rPr>
          <w:spacing w:val="-5"/>
          <w:sz w:val="24"/>
          <w:szCs w:val="24"/>
        </w:rPr>
        <w:t xml:space="preserve"> </w:t>
      </w:r>
      <w:r w:rsidRPr="00F419B8">
        <w:rPr>
          <w:spacing w:val="-2"/>
          <w:sz w:val="24"/>
          <w:szCs w:val="24"/>
        </w:rPr>
        <w:t>информация:</w:t>
      </w:r>
    </w:p>
    <w:p w:rsidR="00F419B8" w:rsidRPr="00F419B8" w:rsidRDefault="00F419B8" w:rsidP="00F419B8">
      <w:pPr>
        <w:tabs>
          <w:tab w:val="left" w:pos="7507"/>
        </w:tabs>
        <w:jc w:val="both"/>
        <w:rPr>
          <w:sz w:val="24"/>
          <w:szCs w:val="24"/>
        </w:rPr>
      </w:pPr>
      <w:r w:rsidRPr="00F419B8">
        <w:rPr>
          <w:sz w:val="24"/>
          <w:szCs w:val="24"/>
          <w:u w:val="single"/>
        </w:rPr>
        <w:tab/>
      </w:r>
      <w:r w:rsidRPr="00F419B8">
        <w:rPr>
          <w:spacing w:val="-10"/>
          <w:sz w:val="24"/>
          <w:szCs w:val="24"/>
        </w:rPr>
        <w:t>.</w:t>
      </w:r>
    </w:p>
    <w:p w:rsidR="00F419B8" w:rsidRPr="00F419B8" w:rsidRDefault="00F419B8" w:rsidP="00F419B8">
      <w:pPr>
        <w:pStyle w:val="ac"/>
        <w:spacing w:before="5"/>
        <w:jc w:val="both"/>
        <w:rPr>
          <w:sz w:val="24"/>
          <w:szCs w:val="24"/>
        </w:rPr>
      </w:pPr>
    </w:p>
    <w:p w:rsidR="00F419B8" w:rsidRPr="00F419B8" w:rsidRDefault="00F419B8" w:rsidP="0025702D">
      <w:pPr>
        <w:ind w:firstLine="708"/>
        <w:jc w:val="both"/>
        <w:rPr>
          <w:sz w:val="24"/>
          <w:szCs w:val="24"/>
        </w:rPr>
      </w:pPr>
      <w:r w:rsidRPr="00F419B8">
        <w:rPr>
          <w:sz w:val="24"/>
          <w:szCs w:val="24"/>
        </w:rPr>
        <w:t>Вы</w:t>
      </w:r>
      <w:r w:rsidRPr="00F419B8">
        <w:rPr>
          <w:spacing w:val="-4"/>
          <w:sz w:val="24"/>
          <w:szCs w:val="24"/>
        </w:rPr>
        <w:t xml:space="preserve"> </w:t>
      </w:r>
      <w:r w:rsidRPr="00F419B8">
        <w:rPr>
          <w:sz w:val="24"/>
          <w:szCs w:val="24"/>
        </w:rPr>
        <w:t>вправе</w:t>
      </w:r>
      <w:r w:rsidRPr="00F419B8">
        <w:rPr>
          <w:spacing w:val="-6"/>
          <w:sz w:val="24"/>
          <w:szCs w:val="24"/>
        </w:rPr>
        <w:t xml:space="preserve"> </w:t>
      </w:r>
      <w:r w:rsidRPr="00F419B8">
        <w:rPr>
          <w:sz w:val="24"/>
          <w:szCs w:val="24"/>
        </w:rPr>
        <w:t>повторно</w:t>
      </w:r>
      <w:r w:rsidRPr="00F419B8">
        <w:rPr>
          <w:spacing w:val="-5"/>
          <w:sz w:val="24"/>
          <w:szCs w:val="24"/>
        </w:rPr>
        <w:t xml:space="preserve"> </w:t>
      </w:r>
      <w:r w:rsidRPr="00F419B8">
        <w:rPr>
          <w:sz w:val="24"/>
          <w:szCs w:val="24"/>
        </w:rPr>
        <w:t>обратиться</w:t>
      </w:r>
      <w:r w:rsidRPr="00F419B8">
        <w:rPr>
          <w:spacing w:val="-5"/>
          <w:sz w:val="24"/>
          <w:szCs w:val="24"/>
        </w:rPr>
        <w:t xml:space="preserve"> </w:t>
      </w:r>
      <w:r w:rsidRPr="00F419B8">
        <w:rPr>
          <w:sz w:val="24"/>
          <w:szCs w:val="24"/>
        </w:rPr>
        <w:t>в</w:t>
      </w:r>
      <w:r w:rsidRPr="00F419B8">
        <w:rPr>
          <w:spacing w:val="-5"/>
          <w:sz w:val="24"/>
          <w:szCs w:val="24"/>
        </w:rPr>
        <w:t xml:space="preserve"> </w:t>
      </w:r>
      <w:r w:rsidRPr="00F419B8">
        <w:rPr>
          <w:sz w:val="24"/>
          <w:szCs w:val="24"/>
        </w:rPr>
        <w:t>уполномоченный</w:t>
      </w:r>
      <w:r w:rsidRPr="00F419B8">
        <w:rPr>
          <w:spacing w:val="-4"/>
          <w:sz w:val="24"/>
          <w:szCs w:val="24"/>
        </w:rPr>
        <w:t xml:space="preserve"> </w:t>
      </w:r>
      <w:r w:rsidRPr="00F419B8">
        <w:rPr>
          <w:sz w:val="24"/>
          <w:szCs w:val="24"/>
        </w:rPr>
        <w:t>орган</w:t>
      </w:r>
      <w:r w:rsidRPr="00F419B8">
        <w:rPr>
          <w:spacing w:val="-4"/>
          <w:sz w:val="24"/>
          <w:szCs w:val="24"/>
        </w:rPr>
        <w:t xml:space="preserve"> </w:t>
      </w:r>
      <w:r w:rsidRPr="00F419B8">
        <w:rPr>
          <w:sz w:val="24"/>
          <w:szCs w:val="24"/>
        </w:rPr>
        <w:t>с</w:t>
      </w:r>
      <w:r w:rsidRPr="00F419B8">
        <w:rPr>
          <w:spacing w:val="-5"/>
          <w:sz w:val="24"/>
          <w:szCs w:val="24"/>
        </w:rPr>
        <w:t xml:space="preserve"> </w:t>
      </w:r>
      <w:r w:rsidRPr="00F419B8">
        <w:rPr>
          <w:sz w:val="24"/>
          <w:szCs w:val="24"/>
        </w:rPr>
        <w:t>заявлением</w:t>
      </w:r>
      <w:r w:rsidRPr="00F419B8">
        <w:rPr>
          <w:spacing w:val="-5"/>
          <w:sz w:val="24"/>
          <w:szCs w:val="24"/>
        </w:rPr>
        <w:t xml:space="preserve"> </w:t>
      </w:r>
      <w:r w:rsidRPr="00F419B8">
        <w:rPr>
          <w:sz w:val="24"/>
          <w:szCs w:val="24"/>
        </w:rPr>
        <w:t>о</w:t>
      </w:r>
      <w:r w:rsidRPr="00F419B8">
        <w:rPr>
          <w:spacing w:val="-5"/>
          <w:sz w:val="24"/>
          <w:szCs w:val="24"/>
        </w:rPr>
        <w:t xml:space="preserve"> </w:t>
      </w:r>
      <w:r w:rsidRPr="00F419B8">
        <w:rPr>
          <w:sz w:val="24"/>
          <w:szCs w:val="24"/>
        </w:rPr>
        <w:t>предоставлении услуги после устранения указанных нарушений.</w:t>
      </w:r>
    </w:p>
    <w:p w:rsidR="00F419B8" w:rsidRPr="00F419B8" w:rsidRDefault="00F419B8" w:rsidP="0025702D">
      <w:pPr>
        <w:spacing w:line="276" w:lineRule="exact"/>
        <w:ind w:firstLine="708"/>
        <w:jc w:val="both"/>
        <w:rPr>
          <w:sz w:val="24"/>
          <w:szCs w:val="24"/>
        </w:rPr>
      </w:pPr>
      <w:r w:rsidRPr="00F419B8">
        <w:rPr>
          <w:sz w:val="24"/>
          <w:szCs w:val="24"/>
        </w:rPr>
        <w:t>Данный</w:t>
      </w:r>
      <w:r w:rsidRPr="00F419B8">
        <w:rPr>
          <w:spacing w:val="9"/>
          <w:sz w:val="24"/>
          <w:szCs w:val="24"/>
        </w:rPr>
        <w:t xml:space="preserve"> </w:t>
      </w:r>
      <w:r w:rsidRPr="00F419B8">
        <w:rPr>
          <w:sz w:val="24"/>
          <w:szCs w:val="24"/>
        </w:rPr>
        <w:t>отказ</w:t>
      </w:r>
      <w:r w:rsidRPr="00F419B8">
        <w:rPr>
          <w:spacing w:val="13"/>
          <w:sz w:val="24"/>
          <w:szCs w:val="24"/>
        </w:rPr>
        <w:t xml:space="preserve"> </w:t>
      </w:r>
      <w:r w:rsidRPr="00F419B8">
        <w:rPr>
          <w:sz w:val="24"/>
          <w:szCs w:val="24"/>
        </w:rPr>
        <w:t>может</w:t>
      </w:r>
      <w:r w:rsidRPr="00F419B8">
        <w:rPr>
          <w:spacing w:val="12"/>
          <w:sz w:val="24"/>
          <w:szCs w:val="24"/>
        </w:rPr>
        <w:t xml:space="preserve"> </w:t>
      </w:r>
      <w:r w:rsidRPr="00F419B8">
        <w:rPr>
          <w:sz w:val="24"/>
          <w:szCs w:val="24"/>
        </w:rPr>
        <w:t>быть</w:t>
      </w:r>
      <w:r w:rsidRPr="00F419B8">
        <w:rPr>
          <w:spacing w:val="13"/>
          <w:sz w:val="24"/>
          <w:szCs w:val="24"/>
        </w:rPr>
        <w:t xml:space="preserve"> </w:t>
      </w:r>
      <w:r w:rsidRPr="00F419B8">
        <w:rPr>
          <w:sz w:val="24"/>
          <w:szCs w:val="24"/>
        </w:rPr>
        <w:t>обжалован</w:t>
      </w:r>
      <w:r w:rsidRPr="00F419B8">
        <w:rPr>
          <w:spacing w:val="13"/>
          <w:sz w:val="24"/>
          <w:szCs w:val="24"/>
        </w:rPr>
        <w:t xml:space="preserve"> </w:t>
      </w:r>
      <w:r w:rsidRPr="00F419B8">
        <w:rPr>
          <w:sz w:val="24"/>
          <w:szCs w:val="24"/>
        </w:rPr>
        <w:t>в</w:t>
      </w:r>
      <w:r w:rsidRPr="00F419B8">
        <w:rPr>
          <w:spacing w:val="11"/>
          <w:sz w:val="24"/>
          <w:szCs w:val="24"/>
        </w:rPr>
        <w:t xml:space="preserve"> </w:t>
      </w:r>
      <w:r w:rsidRPr="00F419B8">
        <w:rPr>
          <w:sz w:val="24"/>
          <w:szCs w:val="24"/>
        </w:rPr>
        <w:t>досудебном</w:t>
      </w:r>
      <w:r w:rsidRPr="00F419B8">
        <w:rPr>
          <w:spacing w:val="11"/>
          <w:sz w:val="24"/>
          <w:szCs w:val="24"/>
        </w:rPr>
        <w:t xml:space="preserve"> </w:t>
      </w:r>
      <w:r w:rsidRPr="00F419B8">
        <w:rPr>
          <w:sz w:val="24"/>
          <w:szCs w:val="24"/>
        </w:rPr>
        <w:t>порядке</w:t>
      </w:r>
      <w:r w:rsidRPr="00F419B8">
        <w:rPr>
          <w:spacing w:val="11"/>
          <w:sz w:val="24"/>
          <w:szCs w:val="24"/>
        </w:rPr>
        <w:t xml:space="preserve"> </w:t>
      </w:r>
      <w:r w:rsidRPr="00F419B8">
        <w:rPr>
          <w:sz w:val="24"/>
          <w:szCs w:val="24"/>
        </w:rPr>
        <w:t>путем</w:t>
      </w:r>
      <w:r w:rsidRPr="00F419B8">
        <w:rPr>
          <w:spacing w:val="11"/>
          <w:sz w:val="24"/>
          <w:szCs w:val="24"/>
        </w:rPr>
        <w:t xml:space="preserve"> </w:t>
      </w:r>
      <w:r w:rsidRPr="00F419B8">
        <w:rPr>
          <w:sz w:val="24"/>
          <w:szCs w:val="24"/>
        </w:rPr>
        <w:t>направления</w:t>
      </w:r>
      <w:r w:rsidRPr="00F419B8">
        <w:rPr>
          <w:spacing w:val="12"/>
          <w:sz w:val="24"/>
          <w:szCs w:val="24"/>
        </w:rPr>
        <w:t xml:space="preserve"> </w:t>
      </w:r>
      <w:r w:rsidRPr="00F419B8">
        <w:rPr>
          <w:spacing w:val="-2"/>
          <w:sz w:val="24"/>
          <w:szCs w:val="24"/>
        </w:rPr>
        <w:t>жалобы</w:t>
      </w:r>
      <w:r>
        <w:rPr>
          <w:sz w:val="24"/>
          <w:szCs w:val="24"/>
        </w:rPr>
        <w:t xml:space="preserve"> в</w:t>
      </w:r>
      <w:r w:rsidRPr="00F419B8">
        <w:rPr>
          <w:noProof/>
          <w:sz w:val="24"/>
          <w:szCs w:val="24"/>
        </w:rPr>
        <mc:AlternateContent>
          <mc:Choice Requires="wps">
            <w:drawing>
              <wp:anchor distT="0" distB="0" distL="114300" distR="114300" simplePos="0" relativeHeight="251663360" behindDoc="0" locked="0" layoutInCell="1" allowOverlap="1" wp14:anchorId="3B0DAA35" wp14:editId="164782AE">
                <wp:simplePos x="0" y="0"/>
                <wp:positionH relativeFrom="page">
                  <wp:posOffset>4400550</wp:posOffset>
                </wp:positionH>
                <wp:positionV relativeFrom="paragraph">
                  <wp:posOffset>950595</wp:posOffset>
                </wp:positionV>
                <wp:extent cx="2047240" cy="498475"/>
                <wp:effectExtent l="9525" t="7620" r="10160" b="8255"/>
                <wp:wrapNone/>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4984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320D" w:rsidRDefault="008C320D" w:rsidP="00F419B8">
                            <w:pPr>
                              <w:spacing w:before="1"/>
                              <w:ind w:left="1006" w:right="1015" w:hanging="4"/>
                              <w:jc w:val="center"/>
                            </w:pPr>
                            <w:r>
                              <w:t>Сведения</w:t>
                            </w:r>
                            <w:r>
                              <w:rPr>
                                <w:spacing w:val="-14"/>
                              </w:rPr>
                              <w:t xml:space="preserve"> </w:t>
                            </w:r>
                            <w:r>
                              <w:t xml:space="preserve">об </w:t>
                            </w:r>
                            <w:r>
                              <w:rPr>
                                <w:spacing w:val="-2"/>
                              </w:rPr>
                              <w:t>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5" o:spid="_x0000_s1026" type="#_x0000_t202" style="position:absolute;left:0;text-align:left;margin-left:346.5pt;margin-top:74.85pt;width:161.2pt;height:39.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" filled="f" strokeweight=".48pt">
                <v:textbox inset="0,0,0,0">
                  <w:txbxContent>
                    <w:p w:rsidR="008C320D" w:rsidRDefault="008C320D" w:rsidP="00F419B8">
                      <w:pPr>
                        <w:spacing w:before="1"/>
                        <w:ind w:left="1006" w:right="1015" w:hanging="4"/>
                        <w:jc w:val="center"/>
                      </w:pPr>
                      <w:r>
                        <w:t>Сведения</w:t>
                      </w:r>
                      <w:r>
                        <w:rPr>
                          <w:spacing w:val="-14"/>
                        </w:rPr>
                        <w:t xml:space="preserve"> </w:t>
                      </w:r>
                      <w:r>
                        <w:t xml:space="preserve">об </w:t>
                      </w:r>
                      <w:r>
                        <w:rPr>
                          <w:spacing w:val="-2"/>
                        </w:rPr>
                        <w:t>электронной подписи</w:t>
                      </w:r>
                    </w:p>
                  </w:txbxContent>
                </v:textbox>
                <w10:wrap anchorx="page"/>
              </v:shape>
            </w:pict>
          </mc:Fallback>
        </mc:AlternateContent>
      </w:r>
      <w:r>
        <w:rPr>
          <w:sz w:val="24"/>
          <w:szCs w:val="24"/>
        </w:rPr>
        <w:t xml:space="preserve"> </w:t>
      </w:r>
      <w:r w:rsidRPr="00F419B8">
        <w:rPr>
          <w:sz w:val="24"/>
          <w:szCs w:val="24"/>
        </w:rPr>
        <w:t>уполномоченный</w:t>
      </w:r>
      <w:r w:rsidRPr="00F419B8">
        <w:rPr>
          <w:spacing w:val="-4"/>
          <w:sz w:val="24"/>
          <w:szCs w:val="24"/>
        </w:rPr>
        <w:t xml:space="preserve"> </w:t>
      </w:r>
      <w:r w:rsidRPr="00F419B8">
        <w:rPr>
          <w:sz w:val="24"/>
          <w:szCs w:val="24"/>
        </w:rPr>
        <w:t>орган,</w:t>
      </w:r>
      <w:r w:rsidRPr="00F419B8">
        <w:rPr>
          <w:spacing w:val="-2"/>
          <w:sz w:val="24"/>
          <w:szCs w:val="24"/>
        </w:rPr>
        <w:t xml:space="preserve"> </w:t>
      </w:r>
      <w:r w:rsidRPr="00F419B8">
        <w:rPr>
          <w:sz w:val="24"/>
          <w:szCs w:val="24"/>
        </w:rPr>
        <w:t>а</w:t>
      </w:r>
      <w:r w:rsidRPr="00F419B8">
        <w:rPr>
          <w:spacing w:val="-2"/>
          <w:sz w:val="24"/>
          <w:szCs w:val="24"/>
        </w:rPr>
        <w:t xml:space="preserve"> </w:t>
      </w:r>
      <w:r w:rsidRPr="00F419B8">
        <w:rPr>
          <w:sz w:val="24"/>
          <w:szCs w:val="24"/>
        </w:rPr>
        <w:t>также</w:t>
      </w:r>
      <w:r w:rsidRPr="00F419B8">
        <w:rPr>
          <w:spacing w:val="-2"/>
          <w:sz w:val="24"/>
          <w:szCs w:val="24"/>
        </w:rPr>
        <w:t xml:space="preserve"> </w:t>
      </w:r>
      <w:r w:rsidRPr="00F419B8">
        <w:rPr>
          <w:sz w:val="24"/>
          <w:szCs w:val="24"/>
        </w:rPr>
        <w:t>в</w:t>
      </w:r>
      <w:r w:rsidRPr="00F419B8">
        <w:rPr>
          <w:spacing w:val="-2"/>
          <w:sz w:val="24"/>
          <w:szCs w:val="24"/>
        </w:rPr>
        <w:t xml:space="preserve"> </w:t>
      </w:r>
      <w:r w:rsidRPr="00F419B8">
        <w:rPr>
          <w:sz w:val="24"/>
          <w:szCs w:val="24"/>
        </w:rPr>
        <w:t>судебном</w:t>
      </w:r>
      <w:r w:rsidRPr="00F419B8">
        <w:rPr>
          <w:spacing w:val="-2"/>
          <w:sz w:val="24"/>
          <w:szCs w:val="24"/>
        </w:rPr>
        <w:t xml:space="preserve"> порядке.</w:t>
      </w:r>
    </w:p>
    <w:p w:rsidR="00F419B8" w:rsidRPr="00F419B8" w:rsidRDefault="00F419B8" w:rsidP="00F419B8">
      <w:pPr>
        <w:pStyle w:val="ac"/>
        <w:jc w:val="both"/>
        <w:rPr>
          <w:sz w:val="24"/>
          <w:szCs w:val="24"/>
        </w:rPr>
      </w:pPr>
    </w:p>
    <w:p w:rsidR="00F419B8" w:rsidRPr="00F419B8" w:rsidRDefault="00F419B8" w:rsidP="00F419B8">
      <w:pPr>
        <w:pStyle w:val="ac"/>
        <w:jc w:val="both"/>
        <w:rPr>
          <w:sz w:val="24"/>
          <w:szCs w:val="24"/>
        </w:rPr>
      </w:pPr>
    </w:p>
    <w:p w:rsidR="00F419B8" w:rsidRPr="00F419B8" w:rsidRDefault="00F419B8" w:rsidP="00F419B8">
      <w:pPr>
        <w:pStyle w:val="ac"/>
        <w:jc w:val="both"/>
        <w:rPr>
          <w:sz w:val="24"/>
          <w:szCs w:val="24"/>
        </w:rPr>
      </w:pPr>
    </w:p>
    <w:p w:rsidR="00F419B8" w:rsidRPr="00F419B8" w:rsidRDefault="00F419B8" w:rsidP="00F419B8">
      <w:pPr>
        <w:pStyle w:val="ac"/>
        <w:rPr>
          <w:sz w:val="24"/>
          <w:szCs w:val="24"/>
        </w:rPr>
      </w:pPr>
    </w:p>
    <w:p w:rsidR="00F419B8" w:rsidRPr="00E57B7F" w:rsidRDefault="00F419B8" w:rsidP="00F419B8">
      <w:pPr>
        <w:pStyle w:val="ac"/>
        <w:rPr>
          <w:sz w:val="20"/>
        </w:rPr>
      </w:pPr>
    </w:p>
    <w:p w:rsidR="00F419B8" w:rsidRPr="00E57B7F" w:rsidRDefault="00F419B8" w:rsidP="00F419B8">
      <w:pPr>
        <w:pStyle w:val="ac"/>
        <w:spacing w:before="11"/>
        <w:rPr>
          <w:sz w:val="19"/>
        </w:rPr>
      </w:pPr>
      <w:r>
        <w:rPr>
          <w:noProof/>
          <w:lang w:eastAsia="ru-RU"/>
        </w:rPr>
        <mc:AlternateContent>
          <mc:Choice Requires="wps">
            <w:drawing>
              <wp:anchor distT="0" distB="0" distL="0" distR="0" simplePos="0" relativeHeight="251665408" behindDoc="1" locked="0" layoutInCell="1" allowOverlap="1" wp14:anchorId="5F5D587C" wp14:editId="1B186E4E">
                <wp:simplePos x="0" y="0"/>
                <wp:positionH relativeFrom="page">
                  <wp:posOffset>718820</wp:posOffset>
                </wp:positionH>
                <wp:positionV relativeFrom="paragraph">
                  <wp:posOffset>161290</wp:posOffset>
                </wp:positionV>
                <wp:extent cx="2514600" cy="1270"/>
                <wp:effectExtent l="13970" t="9525" r="5080" b="8255"/>
                <wp:wrapTopAndBottom/>
                <wp:docPr id="74"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1132 1132"/>
                            <a:gd name="T1" fmla="*/ T0 w 3960"/>
                            <a:gd name="T2" fmla="+- 0 5092 1132"/>
                            <a:gd name="T3" fmla="*/ T2 w 3960"/>
                          </a:gdLst>
                          <a:ahLst/>
                          <a:cxnLst>
                            <a:cxn ang="0">
                              <a:pos x="T1" y="0"/>
                            </a:cxn>
                            <a:cxn ang="0">
                              <a:pos x="T3" y="0"/>
                            </a:cxn>
                          </a:cxnLst>
                          <a:rect l="0" t="0" r="r" b="b"/>
                          <a:pathLst>
                            <a:path w="3960">
                              <a:moveTo>
                                <a:pt x="0" y="0"/>
                              </a:moveTo>
                              <a:lnTo>
                                <a:pt x="3960" y="0"/>
                              </a:lnTo>
                            </a:path>
                          </a:pathLst>
                        </a:custGeom>
                        <a:noFill/>
                        <a:ln w="57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4" o:spid="_x0000_s1026" style="position:absolute;margin-left:56.6pt;margin-top:12.7pt;width:1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" path="m,l3960,e" filled="f" strokeweight=".15956mm">
                <v:path arrowok="t" o:connecttype="custom" o:connectlocs="0,0;2514600,0" o:connectangles="0,0"/>
                <w10:wrap type="topAndBottom" anchorx="page"/>
              </v:shape>
            </w:pict>
          </mc:Fallback>
        </mc:AlternateContent>
      </w:r>
    </w:p>
    <w:p w:rsidR="00F419B8" w:rsidRDefault="00F419B8" w:rsidP="00F419B8">
      <w:pPr>
        <w:spacing w:line="146" w:lineRule="exact"/>
        <w:ind w:left="1130"/>
        <w:rPr>
          <w:i/>
          <w:spacing w:val="-2"/>
          <w:sz w:val="14"/>
        </w:rPr>
      </w:pPr>
      <w:r w:rsidRPr="00E57B7F">
        <w:rPr>
          <w:i/>
          <w:sz w:val="14"/>
        </w:rPr>
        <w:t>Должность</w:t>
      </w:r>
      <w:r w:rsidRPr="00E57B7F">
        <w:rPr>
          <w:i/>
          <w:spacing w:val="-7"/>
          <w:sz w:val="14"/>
        </w:rPr>
        <w:t xml:space="preserve"> </w:t>
      </w:r>
      <w:r w:rsidRPr="00E57B7F">
        <w:rPr>
          <w:i/>
          <w:sz w:val="14"/>
        </w:rPr>
        <w:t>и</w:t>
      </w:r>
      <w:r w:rsidRPr="00E57B7F">
        <w:rPr>
          <w:i/>
          <w:spacing w:val="-6"/>
          <w:sz w:val="14"/>
        </w:rPr>
        <w:t xml:space="preserve"> </w:t>
      </w:r>
      <w:r w:rsidRPr="00E57B7F">
        <w:rPr>
          <w:i/>
          <w:sz w:val="14"/>
        </w:rPr>
        <w:t>ФИО</w:t>
      </w:r>
      <w:r w:rsidRPr="00E57B7F">
        <w:rPr>
          <w:i/>
          <w:spacing w:val="-6"/>
          <w:sz w:val="14"/>
        </w:rPr>
        <w:t xml:space="preserve"> </w:t>
      </w:r>
      <w:r w:rsidRPr="00E57B7F">
        <w:rPr>
          <w:i/>
          <w:sz w:val="14"/>
        </w:rPr>
        <w:t>сотрудника,</w:t>
      </w:r>
      <w:r w:rsidRPr="00E57B7F">
        <w:rPr>
          <w:i/>
          <w:spacing w:val="-6"/>
          <w:sz w:val="14"/>
        </w:rPr>
        <w:t xml:space="preserve"> </w:t>
      </w:r>
      <w:r w:rsidRPr="00E57B7F">
        <w:rPr>
          <w:i/>
          <w:sz w:val="14"/>
        </w:rPr>
        <w:t>принявшего</w:t>
      </w:r>
      <w:r w:rsidRPr="00E57B7F">
        <w:rPr>
          <w:i/>
          <w:spacing w:val="-6"/>
          <w:sz w:val="14"/>
        </w:rPr>
        <w:t xml:space="preserve"> </w:t>
      </w:r>
      <w:r>
        <w:rPr>
          <w:i/>
          <w:spacing w:val="-2"/>
          <w:sz w:val="14"/>
        </w:rPr>
        <w:t>решение</w:t>
      </w:r>
    </w:p>
    <w:p w:rsidR="00F419B8" w:rsidRDefault="00F419B8" w:rsidP="00F419B8">
      <w:pPr>
        <w:spacing w:line="146" w:lineRule="exact"/>
        <w:ind w:left="1130"/>
        <w:rPr>
          <w:i/>
          <w:spacing w:val="-2"/>
          <w:sz w:val="14"/>
        </w:rPr>
      </w:pPr>
    </w:p>
    <w:p w:rsidR="00F419B8" w:rsidRDefault="00F419B8" w:rsidP="00F419B8">
      <w:pPr>
        <w:spacing w:before="90"/>
        <w:ind w:left="7085"/>
      </w:pPr>
      <w:bookmarkStart w:id="22" w:name="115"/>
      <w:bookmarkStart w:id="23" w:name="_bookmark84"/>
      <w:bookmarkEnd w:id="22"/>
      <w:bookmarkEnd w:id="23"/>
    </w:p>
    <w:p w:rsidR="00F419B8" w:rsidRDefault="00F419B8" w:rsidP="00F419B8">
      <w:pPr>
        <w:spacing w:before="90"/>
        <w:ind w:left="7085"/>
      </w:pPr>
    </w:p>
    <w:p w:rsidR="00F419B8" w:rsidRDefault="00F419B8" w:rsidP="00242FCA">
      <w:pPr>
        <w:pStyle w:val="ConsPlusNormal"/>
        <w:outlineLvl w:val="1"/>
        <w:rPr>
          <w:rFonts w:ascii="Times New Roman" w:hAnsi="Times New Roman" w:cs="Times New Roman"/>
          <w:sz w:val="24"/>
          <w:szCs w:val="24"/>
        </w:rPr>
      </w:pPr>
    </w:p>
    <w:p w:rsidR="00F419B8" w:rsidRDefault="00F419B8">
      <w:pPr>
        <w:pStyle w:val="ConsPlusNormal"/>
        <w:jc w:val="right"/>
        <w:outlineLvl w:val="1"/>
        <w:rPr>
          <w:rFonts w:ascii="Times New Roman" w:hAnsi="Times New Roman" w:cs="Times New Roman"/>
          <w:sz w:val="24"/>
          <w:szCs w:val="24"/>
        </w:rPr>
      </w:pPr>
    </w:p>
    <w:p w:rsidR="00F419B8" w:rsidRDefault="00F419B8">
      <w:pPr>
        <w:pStyle w:val="ConsPlusNormal"/>
        <w:jc w:val="right"/>
        <w:outlineLvl w:val="1"/>
        <w:rPr>
          <w:rFonts w:ascii="Times New Roman" w:hAnsi="Times New Roman" w:cs="Times New Roman"/>
          <w:sz w:val="24"/>
          <w:szCs w:val="24"/>
        </w:rPr>
      </w:pPr>
    </w:p>
    <w:p w:rsidR="003C4615" w:rsidRPr="00094B81" w:rsidRDefault="007D64F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3C4615" w:rsidRPr="00094B81">
        <w:rPr>
          <w:rFonts w:ascii="Times New Roman" w:hAnsi="Times New Roman" w:cs="Times New Roman"/>
          <w:sz w:val="24"/>
          <w:szCs w:val="24"/>
        </w:rPr>
        <w:t>6</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к Административному регламенту</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rPr>
          <w:rFonts w:ascii="Times New Roman" w:hAnsi="Times New Roman" w:cs="Times New Roman"/>
          <w:sz w:val="24"/>
          <w:szCs w:val="24"/>
        </w:rPr>
      </w:pPr>
      <w:bookmarkStart w:id="24" w:name="P1021"/>
      <w:bookmarkEnd w:id="24"/>
      <w:r w:rsidRPr="00094B81">
        <w:rPr>
          <w:rFonts w:ascii="Times New Roman" w:hAnsi="Times New Roman" w:cs="Times New Roman"/>
          <w:sz w:val="24"/>
          <w:szCs w:val="24"/>
        </w:rPr>
        <w:t>ПОКАЗАТЕЛИ ДОСТУПНОСТИ И КАЧЕСТВА ПРЕДОСТАВЛЕНИЯ</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МУНИЦИПАЛЬНОЙ УСЛУГИ И ИХ ЗНАЧЕНИЯ</w:t>
      </w:r>
    </w:p>
    <w:p w:rsidR="003C4615" w:rsidRPr="00094B81" w:rsidRDefault="003C4615">
      <w:pPr>
        <w:pStyle w:val="ConsPlusNormal"/>
        <w:jc w:val="both"/>
        <w:rPr>
          <w:rFonts w:ascii="Times New Roman" w:hAnsi="Times New Roman" w:cs="Times New Roman"/>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669"/>
        <w:gridCol w:w="4391"/>
      </w:tblGrid>
      <w:tr w:rsidR="003C4615" w:rsidRPr="00094B81" w:rsidTr="0025702D">
        <w:trPr>
          <w:jc w:val="center"/>
        </w:trPr>
        <w:tc>
          <w:tcPr>
            <w:tcW w:w="567" w:type="dxa"/>
          </w:tcPr>
          <w:p w:rsidR="003C4615" w:rsidRPr="00094B81" w:rsidRDefault="00100A7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3C4615" w:rsidRPr="00094B81">
              <w:rPr>
                <w:rFonts w:ascii="Times New Roman" w:hAnsi="Times New Roman" w:cs="Times New Roman"/>
                <w:sz w:val="24"/>
                <w:szCs w:val="24"/>
              </w:rPr>
              <w:t>п/п</w:t>
            </w:r>
          </w:p>
        </w:tc>
        <w:tc>
          <w:tcPr>
            <w:tcW w:w="5669"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Показатели доступности и качества предоставления муниципальной услуги</w:t>
            </w:r>
          </w:p>
        </w:tc>
        <w:tc>
          <w:tcPr>
            <w:tcW w:w="4391"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Нормативное значение показателя</w:t>
            </w:r>
          </w:p>
        </w:tc>
      </w:tr>
      <w:tr w:rsidR="003C4615" w:rsidRPr="00094B81" w:rsidTr="0025702D">
        <w:trPr>
          <w:jc w:val="center"/>
        </w:trPr>
        <w:tc>
          <w:tcPr>
            <w:tcW w:w="10627" w:type="dxa"/>
            <w:gridSpan w:val="3"/>
          </w:tcPr>
          <w:p w:rsidR="003C4615" w:rsidRPr="0025702D" w:rsidRDefault="003C4615" w:rsidP="0025702D">
            <w:pPr>
              <w:pStyle w:val="ConsPlusNormal"/>
              <w:jc w:val="center"/>
              <w:rPr>
                <w:rFonts w:ascii="Times New Roman" w:hAnsi="Times New Roman" w:cs="Times New Roman"/>
                <w:b/>
                <w:sz w:val="24"/>
                <w:szCs w:val="24"/>
              </w:rPr>
            </w:pPr>
            <w:r w:rsidRPr="0025702D">
              <w:rPr>
                <w:rFonts w:ascii="Times New Roman" w:hAnsi="Times New Roman" w:cs="Times New Roman"/>
                <w:b/>
                <w:sz w:val="24"/>
                <w:szCs w:val="24"/>
              </w:rPr>
              <w:t>Показатели доступности предоставления муниципальной услуги</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1</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 заявителей, удовлетворенных графиком работы Уполномоченного органа</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90%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2</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 заявителей, ожидавших в очереди при подаче документов не более 30 минут</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100%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3</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Правдивость (достоверность) и полнота информации о предоставляемой услуге</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100%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4</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Простота и ясность изложения информационных и инструктивных документов (% заявителей, обратившихся за повторной консультацией)</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10%</w:t>
            </w:r>
          </w:p>
        </w:tc>
      </w:tr>
      <w:tr w:rsidR="003C4615" w:rsidRPr="00094B81" w:rsidTr="0025702D">
        <w:trPr>
          <w:jc w:val="center"/>
        </w:trPr>
        <w:tc>
          <w:tcPr>
            <w:tcW w:w="10627" w:type="dxa"/>
            <w:gridSpan w:val="3"/>
          </w:tcPr>
          <w:p w:rsidR="003C4615" w:rsidRPr="0025702D" w:rsidRDefault="003C4615" w:rsidP="0025702D">
            <w:pPr>
              <w:pStyle w:val="ConsPlusNormal"/>
              <w:jc w:val="center"/>
              <w:rPr>
                <w:rFonts w:ascii="Times New Roman" w:hAnsi="Times New Roman" w:cs="Times New Roman"/>
                <w:b/>
                <w:sz w:val="24"/>
                <w:szCs w:val="24"/>
              </w:rPr>
            </w:pPr>
            <w:r w:rsidRPr="0025702D">
              <w:rPr>
                <w:rFonts w:ascii="Times New Roman" w:hAnsi="Times New Roman" w:cs="Times New Roman"/>
                <w:b/>
                <w:sz w:val="24"/>
                <w:szCs w:val="24"/>
              </w:rPr>
              <w:t>Показатели качества предоставления муниципальной услуги</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5</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 заявителей, удовлетворенных качеством результатов труда сотрудников (профессиональное мастерство)</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100%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6</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Соблюдение сроков предоставления муниципальной услуги (% случаев предоставления услуги в установленный срок с момента приема документов)</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100%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7</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Количество обоснованных жалоб</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8</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 заявителей, удовлетворенных культурой обслуживания (вежливостью) специалистами</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90%</w:t>
            </w:r>
          </w:p>
        </w:tc>
      </w:tr>
      <w:tr w:rsidR="003C4615" w:rsidRPr="00094B81" w:rsidTr="0025702D">
        <w:trPr>
          <w:jc w:val="center"/>
        </w:trPr>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9</w:t>
            </w:r>
          </w:p>
        </w:tc>
        <w:tc>
          <w:tcPr>
            <w:tcW w:w="56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количество взаимодействий заявителя с должностными лицами</w:t>
            </w:r>
          </w:p>
        </w:tc>
        <w:tc>
          <w:tcPr>
            <w:tcW w:w="4391" w:type="dxa"/>
          </w:tcPr>
          <w:p w:rsidR="003C4615" w:rsidRPr="00094B81" w:rsidRDefault="003C4615" w:rsidP="0025702D">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2</w:t>
            </w:r>
          </w:p>
        </w:tc>
      </w:tr>
    </w:tbl>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25702D" w:rsidRDefault="0025702D">
      <w:pPr>
        <w:pStyle w:val="ConsPlusNormal"/>
        <w:jc w:val="right"/>
        <w:outlineLvl w:val="1"/>
        <w:rPr>
          <w:rFonts w:ascii="Times New Roman" w:hAnsi="Times New Roman" w:cs="Times New Roman"/>
          <w:sz w:val="24"/>
          <w:szCs w:val="24"/>
        </w:rPr>
      </w:pPr>
    </w:p>
    <w:p w:rsidR="0025702D" w:rsidRDefault="0025702D">
      <w:pPr>
        <w:pStyle w:val="ConsPlusNormal"/>
        <w:jc w:val="right"/>
        <w:outlineLvl w:val="1"/>
        <w:rPr>
          <w:rFonts w:ascii="Times New Roman" w:hAnsi="Times New Roman" w:cs="Times New Roman"/>
          <w:sz w:val="24"/>
          <w:szCs w:val="24"/>
        </w:rPr>
      </w:pPr>
    </w:p>
    <w:p w:rsidR="0025702D" w:rsidRDefault="0025702D">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3C4615" w:rsidRPr="00094B81" w:rsidRDefault="007D64F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3C4615" w:rsidRPr="00094B81">
        <w:rPr>
          <w:rFonts w:ascii="Times New Roman" w:hAnsi="Times New Roman" w:cs="Times New Roman"/>
          <w:sz w:val="24"/>
          <w:szCs w:val="24"/>
        </w:rPr>
        <w:t>7</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к Административному регламенту</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25702D" w:rsidRDefault="003C4615">
      <w:pPr>
        <w:pStyle w:val="ConsPlusNormal"/>
        <w:jc w:val="center"/>
        <w:rPr>
          <w:rFonts w:ascii="Times New Roman" w:hAnsi="Times New Roman" w:cs="Times New Roman"/>
          <w:b/>
          <w:sz w:val="24"/>
          <w:szCs w:val="24"/>
        </w:rPr>
      </w:pPr>
      <w:bookmarkStart w:id="25" w:name="P1067"/>
      <w:bookmarkEnd w:id="25"/>
      <w:r w:rsidRPr="0025702D">
        <w:rPr>
          <w:rFonts w:ascii="Times New Roman" w:hAnsi="Times New Roman" w:cs="Times New Roman"/>
          <w:b/>
          <w:sz w:val="24"/>
          <w:szCs w:val="24"/>
        </w:rPr>
        <w:t>ФОРМА ЗАЯВЛЕНИЯ О ПРЕДОСТАВЛЕНИИ МУНИЦИПАЛЬНОЙ УСЛУГИ</w:t>
      </w:r>
    </w:p>
    <w:p w:rsidR="003C4615" w:rsidRPr="0025702D" w:rsidRDefault="00100A75">
      <w:pPr>
        <w:pStyle w:val="ConsPlusNormal"/>
        <w:jc w:val="center"/>
        <w:rPr>
          <w:rFonts w:ascii="Times New Roman" w:hAnsi="Times New Roman" w:cs="Times New Roman"/>
          <w:b/>
          <w:sz w:val="24"/>
          <w:szCs w:val="24"/>
        </w:rPr>
      </w:pPr>
      <w:r>
        <w:rPr>
          <w:rFonts w:ascii="Times New Roman" w:hAnsi="Times New Roman" w:cs="Times New Roman"/>
          <w:b/>
          <w:sz w:val="24"/>
          <w:szCs w:val="24"/>
        </w:rPr>
        <w:t>«</w:t>
      </w:r>
      <w:r w:rsidR="003C4615" w:rsidRPr="0025702D">
        <w:rPr>
          <w:rFonts w:ascii="Times New Roman" w:hAnsi="Times New Roman" w:cs="Times New Roman"/>
          <w:b/>
          <w:sz w:val="24"/>
          <w:szCs w:val="24"/>
        </w:rPr>
        <w:t>ПРИСВОЕНИЕ КВАЛИФИКАЦИОННЫХ КАТЕГОРИЙ СПОРТИВНЫХ СУДЕЙ</w:t>
      </w:r>
      <w:r>
        <w:rPr>
          <w:rFonts w:ascii="Times New Roman" w:hAnsi="Times New Roman" w:cs="Times New Roman"/>
          <w:b/>
          <w:sz w:val="24"/>
          <w:szCs w:val="24"/>
        </w:rPr>
        <w:t>»</w:t>
      </w:r>
    </w:p>
    <w:p w:rsidR="003C4615" w:rsidRPr="0025702D" w:rsidRDefault="003C4615">
      <w:pPr>
        <w:pStyle w:val="ConsPlusNormal"/>
        <w:jc w:val="both"/>
        <w:rPr>
          <w:rFonts w:ascii="Times New Roman" w:hAnsi="Times New Roman" w:cs="Times New Roman"/>
          <w:b/>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кому: 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(наименование органа местного самоуправления)</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от кого: 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(полное наименование, ИНН, ОГРН юридического лица)</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(контактный телефон, электронная почта, почтовый адрес)</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proofErr w:type="gramStart"/>
      <w:r w:rsidRPr="00094B81">
        <w:rPr>
          <w:rFonts w:ascii="Times New Roman" w:hAnsi="Times New Roman" w:cs="Times New Roman"/>
          <w:sz w:val="24"/>
          <w:szCs w:val="24"/>
        </w:rPr>
        <w:t>(фамилия, имя, отчество (последнее - при наличии),</w:t>
      </w:r>
      <w:proofErr w:type="gramEnd"/>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данные документа, удостоверяющего личность, </w:t>
      </w:r>
      <w:proofErr w:type="gramStart"/>
      <w:r w:rsidRPr="00094B81">
        <w:rPr>
          <w:rFonts w:ascii="Times New Roman" w:hAnsi="Times New Roman" w:cs="Times New Roman"/>
          <w:sz w:val="24"/>
          <w:szCs w:val="24"/>
        </w:rPr>
        <w:t>контактный</w:t>
      </w:r>
      <w:proofErr w:type="gramEnd"/>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телефон, адрес электронной почты уполномоченного лица)</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(данные представителя заявителя)</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rsidP="00242FCA">
      <w:pPr>
        <w:pStyle w:val="ConsPlusNonformat"/>
        <w:jc w:val="center"/>
        <w:rPr>
          <w:rFonts w:ascii="Times New Roman" w:hAnsi="Times New Roman" w:cs="Times New Roman"/>
          <w:sz w:val="24"/>
          <w:szCs w:val="24"/>
        </w:rPr>
      </w:pPr>
      <w:r w:rsidRPr="00094B81">
        <w:rPr>
          <w:rFonts w:ascii="Times New Roman" w:hAnsi="Times New Roman" w:cs="Times New Roman"/>
          <w:sz w:val="24"/>
          <w:szCs w:val="24"/>
        </w:rPr>
        <w:t>ЗАЯВЛЕНИЕ</w:t>
      </w:r>
    </w:p>
    <w:p w:rsidR="003C4615" w:rsidRPr="00094B81" w:rsidRDefault="003C4615" w:rsidP="00242FCA">
      <w:pPr>
        <w:pStyle w:val="ConsPlusNonformat"/>
        <w:jc w:val="center"/>
        <w:rPr>
          <w:rFonts w:ascii="Times New Roman" w:hAnsi="Times New Roman" w:cs="Times New Roman"/>
          <w:sz w:val="24"/>
          <w:szCs w:val="24"/>
        </w:rPr>
      </w:pPr>
      <w:r w:rsidRPr="00094B81">
        <w:rPr>
          <w:rFonts w:ascii="Times New Roman" w:hAnsi="Times New Roman" w:cs="Times New Roman"/>
          <w:sz w:val="24"/>
          <w:szCs w:val="24"/>
        </w:rPr>
        <w:t>о предоставлении муниципальной услуги "Присвоение</w:t>
      </w:r>
    </w:p>
    <w:p w:rsidR="003C4615" w:rsidRPr="00094B81" w:rsidRDefault="003C4615" w:rsidP="00242FCA">
      <w:pPr>
        <w:pStyle w:val="ConsPlusNonformat"/>
        <w:jc w:val="center"/>
        <w:rPr>
          <w:rFonts w:ascii="Times New Roman" w:hAnsi="Times New Roman" w:cs="Times New Roman"/>
          <w:sz w:val="24"/>
          <w:szCs w:val="24"/>
        </w:rPr>
      </w:pPr>
      <w:r w:rsidRPr="00094B81">
        <w:rPr>
          <w:rFonts w:ascii="Times New Roman" w:hAnsi="Times New Roman" w:cs="Times New Roman"/>
          <w:sz w:val="24"/>
          <w:szCs w:val="24"/>
        </w:rPr>
        <w:t>квалификационных категорий спортивных судей"</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В  соответствии  с  </w:t>
      </w:r>
      <w:hyperlink r:id="rId24">
        <w:r w:rsidRPr="0025702D">
          <w:rPr>
            <w:rFonts w:ascii="Times New Roman" w:hAnsi="Times New Roman" w:cs="Times New Roman"/>
            <w:sz w:val="24"/>
            <w:szCs w:val="24"/>
          </w:rPr>
          <w:t>Приказом</w:t>
        </w:r>
      </w:hyperlink>
      <w:r w:rsidRPr="00094B81">
        <w:rPr>
          <w:rFonts w:ascii="Times New Roman" w:hAnsi="Times New Roman" w:cs="Times New Roman"/>
          <w:sz w:val="24"/>
          <w:szCs w:val="24"/>
        </w:rPr>
        <w:t xml:space="preserve">  Министерства  спорта Российской Федерации</w:t>
      </w:r>
    </w:p>
    <w:p w:rsidR="003C4615" w:rsidRPr="00094B81" w:rsidRDefault="00242FCA">
      <w:pPr>
        <w:pStyle w:val="ConsPlusNonformat"/>
        <w:jc w:val="both"/>
        <w:rPr>
          <w:rFonts w:ascii="Times New Roman" w:hAnsi="Times New Roman" w:cs="Times New Roman"/>
          <w:sz w:val="24"/>
          <w:szCs w:val="24"/>
        </w:rPr>
      </w:pPr>
      <w:r>
        <w:rPr>
          <w:rFonts w:ascii="Times New Roman" w:hAnsi="Times New Roman" w:cs="Times New Roman"/>
          <w:sz w:val="24"/>
          <w:szCs w:val="24"/>
        </w:rPr>
        <w:t>от 28.02.2017 №</w:t>
      </w:r>
      <w:r w:rsidR="003C4615" w:rsidRPr="00094B81">
        <w:rPr>
          <w:rFonts w:ascii="Times New Roman" w:hAnsi="Times New Roman" w:cs="Times New Roman"/>
          <w:sz w:val="24"/>
          <w:szCs w:val="24"/>
        </w:rPr>
        <w:t xml:space="preserve"> 134 "Об утверждении положения о спортивных судьях"</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наименование региональной спортивной федерации по соответствующему виду</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спорта, осуществляющей учет судейской деятельности спортивного судьи &lt;1&gt;</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представляет документы кандидата 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w:t>
      </w:r>
      <w:proofErr w:type="gramStart"/>
      <w:r w:rsidRPr="00094B81">
        <w:rPr>
          <w:rFonts w:ascii="Times New Roman" w:hAnsi="Times New Roman" w:cs="Times New Roman"/>
          <w:sz w:val="24"/>
          <w:szCs w:val="24"/>
        </w:rPr>
        <w:t>(фамилия, имя, отчество (при его наличии)</w:t>
      </w:r>
      <w:proofErr w:type="gramEnd"/>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дата рождения 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данные документа, удостоверяющего личность кандидата 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адрес регистрации по месту жительства _____________________________________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на присвоение квалификационной категории &lt;2&gt; "____________________________"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Действующая категория или </w:t>
      </w:r>
      <w:proofErr w:type="gramStart"/>
      <w:r w:rsidRPr="00094B81">
        <w:rPr>
          <w:rFonts w:ascii="Times New Roman" w:hAnsi="Times New Roman" w:cs="Times New Roman"/>
          <w:sz w:val="24"/>
          <w:szCs w:val="24"/>
        </w:rPr>
        <w:t>звание кандидата</w:t>
      </w:r>
      <w:proofErr w:type="gramEnd"/>
      <w:r w:rsidRPr="00094B81">
        <w:rPr>
          <w:rFonts w:ascii="Times New Roman" w:hAnsi="Times New Roman" w:cs="Times New Roman"/>
          <w:sz w:val="24"/>
          <w:szCs w:val="24"/>
        </w:rPr>
        <w:t xml:space="preserve"> &lt;3&gt; 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Наименование вида спорта __________________________________________________</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Приложение: _______________________________________________________________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документы, которые представил заявитель</w:t>
      </w:r>
    </w:p>
    <w:p w:rsidR="003C4615" w:rsidRPr="00094B81" w:rsidRDefault="003C4615">
      <w:pPr>
        <w:pStyle w:val="ConsPlusNonformat"/>
        <w:jc w:val="both"/>
        <w:rPr>
          <w:rFonts w:ascii="Times New Roman" w:hAnsi="Times New Roman" w:cs="Times New Roman"/>
          <w:sz w:val="24"/>
          <w:szCs w:val="24"/>
        </w:rPr>
      </w:pP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________________________ ___________ ______________________________________</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наименование должности    подпись    фамилия и инициалы уполномоченного</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лица организации, направляющей</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 xml:space="preserve">                                               представление</w:t>
      </w:r>
    </w:p>
    <w:p w:rsidR="003C4615" w:rsidRPr="00094B81" w:rsidRDefault="003C4615">
      <w:pPr>
        <w:pStyle w:val="ConsPlusNonformat"/>
        <w:jc w:val="both"/>
        <w:rPr>
          <w:rFonts w:ascii="Times New Roman" w:hAnsi="Times New Roman" w:cs="Times New Roman"/>
          <w:sz w:val="24"/>
          <w:szCs w:val="24"/>
        </w:rPr>
      </w:pPr>
      <w:r w:rsidRPr="00094B81">
        <w:rPr>
          <w:rFonts w:ascii="Times New Roman" w:hAnsi="Times New Roman" w:cs="Times New Roman"/>
          <w:sz w:val="24"/>
          <w:szCs w:val="24"/>
        </w:rPr>
        <w:t>Дата ___________________________</w:t>
      </w:r>
    </w:p>
    <w:p w:rsidR="003C4615" w:rsidRPr="00094B81" w:rsidRDefault="003C4615">
      <w:pPr>
        <w:pStyle w:val="ConsPlusNormal"/>
        <w:ind w:firstLine="540"/>
        <w:jc w:val="both"/>
        <w:rPr>
          <w:rFonts w:ascii="Times New Roman" w:hAnsi="Times New Roman" w:cs="Times New Roman"/>
          <w:sz w:val="24"/>
          <w:szCs w:val="24"/>
        </w:rPr>
      </w:pPr>
      <w:r w:rsidRPr="00094B81">
        <w:rPr>
          <w:rFonts w:ascii="Times New Roman" w:hAnsi="Times New Roman" w:cs="Times New Roman"/>
          <w:sz w:val="24"/>
          <w:szCs w:val="24"/>
        </w:rPr>
        <w:t>--------------------------------</w:t>
      </w:r>
    </w:p>
    <w:p w:rsidR="003C4615" w:rsidRPr="00094B81" w:rsidRDefault="003C4615">
      <w:pPr>
        <w:pStyle w:val="ConsPlusNormal"/>
        <w:spacing w:before="220"/>
        <w:ind w:firstLine="540"/>
        <w:jc w:val="both"/>
        <w:rPr>
          <w:rFonts w:ascii="Times New Roman" w:hAnsi="Times New Roman" w:cs="Times New Roman"/>
          <w:sz w:val="24"/>
          <w:szCs w:val="24"/>
        </w:rPr>
      </w:pPr>
      <w:r w:rsidRPr="00094B81">
        <w:rPr>
          <w:rFonts w:ascii="Times New Roman" w:hAnsi="Times New Roman" w:cs="Times New Roman"/>
          <w:sz w:val="24"/>
          <w:szCs w:val="24"/>
        </w:rPr>
        <w:t>&lt;1</w:t>
      </w:r>
      <w:proofErr w:type="gramStart"/>
      <w:r w:rsidRPr="00094B81">
        <w:rPr>
          <w:rFonts w:ascii="Times New Roman" w:hAnsi="Times New Roman" w:cs="Times New Roman"/>
          <w:sz w:val="24"/>
          <w:szCs w:val="24"/>
        </w:rPr>
        <w:t>&gt; П</w:t>
      </w:r>
      <w:proofErr w:type="gramEnd"/>
      <w:r w:rsidRPr="00094B81">
        <w:rPr>
          <w:rFonts w:ascii="Times New Roman" w:hAnsi="Times New Roman" w:cs="Times New Roman"/>
          <w:sz w:val="24"/>
          <w:szCs w:val="24"/>
        </w:rPr>
        <w:t>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
    <w:p w:rsidR="003C4615" w:rsidRPr="00094B81" w:rsidRDefault="003C4615">
      <w:pPr>
        <w:pStyle w:val="ConsPlusNormal"/>
        <w:spacing w:before="220"/>
        <w:ind w:firstLine="540"/>
        <w:jc w:val="both"/>
        <w:rPr>
          <w:rFonts w:ascii="Times New Roman" w:hAnsi="Times New Roman" w:cs="Times New Roman"/>
          <w:sz w:val="24"/>
          <w:szCs w:val="24"/>
        </w:rPr>
      </w:pPr>
      <w:r w:rsidRPr="00094B81">
        <w:rPr>
          <w:rFonts w:ascii="Times New Roman" w:hAnsi="Times New Roman" w:cs="Times New Roman"/>
          <w:sz w:val="24"/>
          <w:szCs w:val="24"/>
        </w:rPr>
        <w:t>&lt;2&gt; Спортивный судья второй категории, Спортивный судья третьей категории.</w:t>
      </w:r>
    </w:p>
    <w:p w:rsidR="003C4615" w:rsidRPr="00094B81" w:rsidRDefault="003C4615">
      <w:pPr>
        <w:pStyle w:val="ConsPlusNormal"/>
        <w:spacing w:before="220"/>
        <w:ind w:firstLine="540"/>
        <w:jc w:val="both"/>
        <w:rPr>
          <w:rFonts w:ascii="Times New Roman" w:hAnsi="Times New Roman" w:cs="Times New Roman"/>
          <w:sz w:val="24"/>
          <w:szCs w:val="24"/>
        </w:rPr>
      </w:pPr>
      <w:r w:rsidRPr="00094B81">
        <w:rPr>
          <w:rFonts w:ascii="Times New Roman" w:hAnsi="Times New Roman" w:cs="Times New Roman"/>
          <w:sz w:val="24"/>
          <w:szCs w:val="24"/>
        </w:rPr>
        <w:t>&lt;3</w:t>
      </w:r>
      <w:proofErr w:type="gramStart"/>
      <w:r w:rsidRPr="00094B81">
        <w:rPr>
          <w:rFonts w:ascii="Times New Roman" w:hAnsi="Times New Roman" w:cs="Times New Roman"/>
          <w:sz w:val="24"/>
          <w:szCs w:val="24"/>
        </w:rPr>
        <w:t>&gt; У</w:t>
      </w:r>
      <w:proofErr w:type="gramEnd"/>
      <w:r w:rsidRPr="00094B81">
        <w:rPr>
          <w:rFonts w:ascii="Times New Roman" w:hAnsi="Times New Roman" w:cs="Times New Roman"/>
          <w:sz w:val="24"/>
          <w:szCs w:val="24"/>
        </w:rPr>
        <w:t>кажите категорию или звание кандидата на момент подачи заявления: Спортивный судья третьей категории Спортивный судья второй категории, Мастер спорта России международного класса, Мастер спорта России, Гроссмейстер России.</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0A6AA2" w:rsidRDefault="000A6AA2">
      <w:pPr>
        <w:pStyle w:val="ConsPlusNormal"/>
        <w:jc w:val="right"/>
        <w:outlineLvl w:val="1"/>
        <w:rPr>
          <w:rFonts w:ascii="Times New Roman" w:hAnsi="Times New Roman" w:cs="Times New Roman"/>
          <w:sz w:val="24"/>
          <w:szCs w:val="24"/>
        </w:rPr>
      </w:pPr>
    </w:p>
    <w:p w:rsidR="000A6AA2" w:rsidRDefault="000A6AA2">
      <w:pPr>
        <w:pStyle w:val="ConsPlusNormal"/>
        <w:jc w:val="right"/>
        <w:outlineLvl w:val="1"/>
        <w:rPr>
          <w:rFonts w:ascii="Times New Roman" w:hAnsi="Times New Roman" w:cs="Times New Roman"/>
          <w:sz w:val="24"/>
          <w:szCs w:val="24"/>
        </w:rPr>
      </w:pPr>
    </w:p>
    <w:p w:rsidR="000A6AA2" w:rsidRDefault="000A6AA2">
      <w:pPr>
        <w:pStyle w:val="ConsPlusNormal"/>
        <w:jc w:val="right"/>
        <w:outlineLvl w:val="1"/>
        <w:rPr>
          <w:rFonts w:ascii="Times New Roman" w:hAnsi="Times New Roman" w:cs="Times New Roman"/>
          <w:sz w:val="24"/>
          <w:szCs w:val="24"/>
        </w:rPr>
      </w:pPr>
    </w:p>
    <w:p w:rsidR="000A6AA2" w:rsidRDefault="000A6AA2">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242FCA" w:rsidRDefault="00242FCA">
      <w:pPr>
        <w:pStyle w:val="ConsPlusNormal"/>
        <w:jc w:val="right"/>
        <w:outlineLvl w:val="1"/>
        <w:rPr>
          <w:rFonts w:ascii="Times New Roman" w:hAnsi="Times New Roman" w:cs="Times New Roman"/>
          <w:sz w:val="24"/>
          <w:szCs w:val="24"/>
        </w:rPr>
      </w:pPr>
    </w:p>
    <w:p w:rsidR="003C4615" w:rsidRPr="00094B81" w:rsidRDefault="007D64F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3C4615" w:rsidRPr="00094B81">
        <w:rPr>
          <w:rFonts w:ascii="Times New Roman" w:hAnsi="Times New Roman" w:cs="Times New Roman"/>
          <w:sz w:val="24"/>
          <w:szCs w:val="24"/>
        </w:rPr>
        <w:t xml:space="preserve"> 8</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к Административному регламенту</w:t>
      </w:r>
    </w:p>
    <w:p w:rsidR="003C4615" w:rsidRPr="00094B81" w:rsidRDefault="003C4615">
      <w:pPr>
        <w:pStyle w:val="ConsPlusNormal"/>
        <w:jc w:val="right"/>
        <w:rPr>
          <w:rFonts w:ascii="Times New Roman" w:hAnsi="Times New Roman" w:cs="Times New Roman"/>
          <w:sz w:val="24"/>
          <w:szCs w:val="24"/>
        </w:rPr>
      </w:pPr>
      <w:r w:rsidRPr="00094B81">
        <w:rPr>
          <w:rFonts w:ascii="Times New Roman" w:hAnsi="Times New Roman" w:cs="Times New Roman"/>
          <w:sz w:val="24"/>
          <w:szCs w:val="24"/>
        </w:rPr>
        <w:t>по предоставлению муниципальной услуги</w:t>
      </w:r>
    </w:p>
    <w:p w:rsidR="003C4615" w:rsidRPr="00094B81" w:rsidRDefault="00B8285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Присвоение квалификационных категорий</w:t>
      </w:r>
    </w:p>
    <w:p w:rsidR="00B8285B" w:rsidRPr="00094B81" w:rsidRDefault="00B8285B" w:rsidP="00B8285B">
      <w:pPr>
        <w:pStyle w:val="ConsPlusNormal"/>
        <w:jc w:val="right"/>
        <w:rPr>
          <w:rFonts w:ascii="Times New Roman" w:hAnsi="Times New Roman" w:cs="Times New Roman"/>
          <w:sz w:val="24"/>
          <w:szCs w:val="24"/>
        </w:rPr>
      </w:pPr>
      <w:r>
        <w:rPr>
          <w:rFonts w:ascii="Times New Roman" w:hAnsi="Times New Roman" w:cs="Times New Roman"/>
          <w:sz w:val="24"/>
          <w:szCs w:val="24"/>
        </w:rPr>
        <w:t>спортивных судей»</w:t>
      </w:r>
    </w:p>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ПЕРЕЧЕНЬ</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ПРИЗНАКОВ ЗАЯВИТЕЛЯ, А ТАКЖЕ КОМБИНАЦИИ ЗНАЧЕНИЙ ПРИЗНАКОВ,</w:t>
      </w:r>
    </w:p>
    <w:p w:rsidR="003C4615" w:rsidRPr="00094B81" w:rsidRDefault="003C4615">
      <w:pPr>
        <w:pStyle w:val="ConsPlusTitle"/>
        <w:jc w:val="center"/>
        <w:rPr>
          <w:rFonts w:ascii="Times New Roman" w:hAnsi="Times New Roman" w:cs="Times New Roman"/>
          <w:sz w:val="24"/>
          <w:szCs w:val="24"/>
        </w:rPr>
      </w:pPr>
      <w:proofErr w:type="gramStart"/>
      <w:r w:rsidRPr="00094B81">
        <w:rPr>
          <w:rFonts w:ascii="Times New Roman" w:hAnsi="Times New Roman" w:cs="Times New Roman"/>
          <w:sz w:val="24"/>
          <w:szCs w:val="24"/>
        </w:rPr>
        <w:t>КАЖДАЯ</w:t>
      </w:r>
      <w:proofErr w:type="gramEnd"/>
      <w:r w:rsidRPr="00094B81">
        <w:rPr>
          <w:rFonts w:ascii="Times New Roman" w:hAnsi="Times New Roman" w:cs="Times New Roman"/>
          <w:sz w:val="24"/>
          <w:szCs w:val="24"/>
        </w:rPr>
        <w:t xml:space="preserve"> ИЗ КОТОРЫХ СООТВЕТСТВУЕТ ОДНОМУ ВАРИАНТУ</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ПРЕДОСТАВЛЕНИЯ МУНИЦИПАЛЬНОЙ УСЛУГИ</w:t>
      </w:r>
    </w:p>
    <w:p w:rsidR="003C4615" w:rsidRPr="00094B81" w:rsidRDefault="003C4615">
      <w:pPr>
        <w:pStyle w:val="ConsPlusNormal"/>
        <w:jc w:val="both"/>
        <w:rPr>
          <w:rFonts w:ascii="Times New Roman" w:hAnsi="Times New Roman" w:cs="Times New Roman"/>
          <w:sz w:val="24"/>
          <w:szCs w:val="24"/>
        </w:rPr>
      </w:pPr>
    </w:p>
    <w:p w:rsidR="003C4615" w:rsidRPr="00094B81" w:rsidRDefault="00B8285B">
      <w:pPr>
        <w:pStyle w:val="ConsPlusTitle"/>
        <w:jc w:val="center"/>
        <w:outlineLvl w:val="2"/>
        <w:rPr>
          <w:rFonts w:ascii="Times New Roman" w:hAnsi="Times New Roman" w:cs="Times New Roman"/>
          <w:sz w:val="24"/>
          <w:szCs w:val="24"/>
        </w:rPr>
      </w:pPr>
      <w:bookmarkStart w:id="26" w:name="P1138"/>
      <w:bookmarkEnd w:id="26"/>
      <w:r>
        <w:rPr>
          <w:rFonts w:ascii="Times New Roman" w:hAnsi="Times New Roman" w:cs="Times New Roman"/>
          <w:sz w:val="24"/>
          <w:szCs w:val="24"/>
        </w:rPr>
        <w:t>Таблица 1 «Определение вида Заявителя»</w:t>
      </w:r>
    </w:p>
    <w:p w:rsidR="003C4615" w:rsidRPr="00094B81" w:rsidRDefault="003C461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3969"/>
      </w:tblGrid>
      <w:tr w:rsidR="003C4615" w:rsidRPr="00094B81">
        <w:tc>
          <w:tcPr>
            <w:tcW w:w="567" w:type="dxa"/>
          </w:tcPr>
          <w:p w:rsidR="003C4615" w:rsidRPr="00094B81" w:rsidRDefault="00100A75">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 xml:space="preserve"> </w:t>
            </w:r>
            <w:proofErr w:type="gramStart"/>
            <w:r w:rsidR="003C4615" w:rsidRPr="00094B81">
              <w:rPr>
                <w:rFonts w:ascii="Times New Roman" w:hAnsi="Times New Roman" w:cs="Times New Roman"/>
                <w:sz w:val="24"/>
                <w:szCs w:val="24"/>
              </w:rPr>
              <w:t>п</w:t>
            </w:r>
            <w:proofErr w:type="gramEnd"/>
            <w:r w:rsidR="003C4615" w:rsidRPr="00094B81">
              <w:rPr>
                <w:rFonts w:ascii="Times New Roman" w:hAnsi="Times New Roman" w:cs="Times New Roman"/>
                <w:sz w:val="24"/>
                <w:szCs w:val="24"/>
              </w:rPr>
              <w:t>/п</w:t>
            </w:r>
          </w:p>
        </w:tc>
        <w:tc>
          <w:tcPr>
            <w:tcW w:w="4535"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Признак Заявителя</w:t>
            </w:r>
          </w:p>
        </w:tc>
        <w:tc>
          <w:tcPr>
            <w:tcW w:w="3969"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Значения признака Заявителя</w:t>
            </w:r>
          </w:p>
        </w:tc>
      </w:tr>
      <w:tr w:rsidR="003C4615" w:rsidRPr="00094B81">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1</w:t>
            </w:r>
          </w:p>
        </w:tc>
        <w:tc>
          <w:tcPr>
            <w:tcW w:w="4535"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Заявитель обратился самостоятельно или через представителя</w:t>
            </w:r>
          </w:p>
        </w:tc>
        <w:tc>
          <w:tcPr>
            <w:tcW w:w="3969"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1. Самостоятельно.</w:t>
            </w:r>
          </w:p>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2. Через представителя</w:t>
            </w:r>
          </w:p>
        </w:tc>
      </w:tr>
    </w:tbl>
    <w:p w:rsidR="003C4615" w:rsidRPr="00094B81" w:rsidRDefault="003C4615">
      <w:pPr>
        <w:pStyle w:val="ConsPlusNormal"/>
        <w:jc w:val="both"/>
        <w:rPr>
          <w:rFonts w:ascii="Times New Roman" w:hAnsi="Times New Roman" w:cs="Times New Roman"/>
          <w:sz w:val="24"/>
          <w:szCs w:val="24"/>
        </w:rPr>
      </w:pPr>
    </w:p>
    <w:p w:rsidR="003C4615" w:rsidRPr="00094B81" w:rsidRDefault="00B8285B">
      <w:pPr>
        <w:pStyle w:val="ConsPlusTitle"/>
        <w:jc w:val="center"/>
        <w:outlineLvl w:val="2"/>
        <w:rPr>
          <w:rFonts w:ascii="Times New Roman" w:hAnsi="Times New Roman" w:cs="Times New Roman"/>
          <w:sz w:val="24"/>
          <w:szCs w:val="24"/>
        </w:rPr>
      </w:pPr>
      <w:bookmarkStart w:id="27" w:name="P1148"/>
      <w:bookmarkEnd w:id="27"/>
      <w:r>
        <w:rPr>
          <w:rFonts w:ascii="Times New Roman" w:hAnsi="Times New Roman" w:cs="Times New Roman"/>
          <w:sz w:val="24"/>
          <w:szCs w:val="24"/>
        </w:rPr>
        <w:t>Таблица 2 «</w:t>
      </w:r>
      <w:r w:rsidR="003C4615" w:rsidRPr="00094B81">
        <w:rPr>
          <w:rFonts w:ascii="Times New Roman" w:hAnsi="Times New Roman" w:cs="Times New Roman"/>
          <w:sz w:val="24"/>
          <w:szCs w:val="24"/>
        </w:rPr>
        <w:t>Комбинации значений признаков, каждая из которых</w:t>
      </w:r>
    </w:p>
    <w:p w:rsidR="003C4615" w:rsidRPr="00094B81" w:rsidRDefault="003C4615">
      <w:pPr>
        <w:pStyle w:val="ConsPlusTitle"/>
        <w:jc w:val="center"/>
        <w:rPr>
          <w:rFonts w:ascii="Times New Roman" w:hAnsi="Times New Roman" w:cs="Times New Roman"/>
          <w:sz w:val="24"/>
          <w:szCs w:val="24"/>
        </w:rPr>
      </w:pPr>
      <w:r w:rsidRPr="00094B81">
        <w:rPr>
          <w:rFonts w:ascii="Times New Roman" w:hAnsi="Times New Roman" w:cs="Times New Roman"/>
          <w:sz w:val="24"/>
          <w:szCs w:val="24"/>
        </w:rPr>
        <w:t>соответствует одному варианту предоставления</w:t>
      </w:r>
    </w:p>
    <w:p w:rsidR="003C4615" w:rsidRPr="00094B81" w:rsidRDefault="00B8285B">
      <w:pPr>
        <w:pStyle w:val="ConsPlusTitle"/>
        <w:jc w:val="center"/>
        <w:rPr>
          <w:rFonts w:ascii="Times New Roman" w:hAnsi="Times New Roman" w:cs="Times New Roman"/>
          <w:sz w:val="24"/>
          <w:szCs w:val="24"/>
        </w:rPr>
      </w:pPr>
      <w:r>
        <w:rPr>
          <w:rFonts w:ascii="Times New Roman" w:hAnsi="Times New Roman" w:cs="Times New Roman"/>
          <w:sz w:val="24"/>
          <w:szCs w:val="24"/>
        </w:rPr>
        <w:t>муниципальной услуги»</w:t>
      </w:r>
    </w:p>
    <w:p w:rsidR="003C4615" w:rsidRPr="00094B81" w:rsidRDefault="003C461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3969"/>
      </w:tblGrid>
      <w:tr w:rsidR="003C4615" w:rsidRPr="00094B81">
        <w:tc>
          <w:tcPr>
            <w:tcW w:w="567" w:type="dxa"/>
          </w:tcPr>
          <w:p w:rsidR="003C4615" w:rsidRPr="00094B81" w:rsidRDefault="00100A75">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3C4615" w:rsidRPr="00094B81">
              <w:rPr>
                <w:rFonts w:ascii="Times New Roman" w:hAnsi="Times New Roman" w:cs="Times New Roman"/>
                <w:sz w:val="24"/>
                <w:szCs w:val="24"/>
              </w:rPr>
              <w:t xml:space="preserve"> </w:t>
            </w:r>
            <w:proofErr w:type="gramStart"/>
            <w:r w:rsidR="003C4615" w:rsidRPr="00094B81">
              <w:rPr>
                <w:rFonts w:ascii="Times New Roman" w:hAnsi="Times New Roman" w:cs="Times New Roman"/>
                <w:sz w:val="24"/>
                <w:szCs w:val="24"/>
              </w:rPr>
              <w:t>п</w:t>
            </w:r>
            <w:proofErr w:type="gramEnd"/>
            <w:r w:rsidR="003C4615" w:rsidRPr="00094B81">
              <w:rPr>
                <w:rFonts w:ascii="Times New Roman" w:hAnsi="Times New Roman" w:cs="Times New Roman"/>
                <w:sz w:val="24"/>
                <w:szCs w:val="24"/>
              </w:rPr>
              <w:t>/п</w:t>
            </w:r>
          </w:p>
        </w:tc>
        <w:tc>
          <w:tcPr>
            <w:tcW w:w="4535"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Признак Заявителя</w:t>
            </w:r>
          </w:p>
        </w:tc>
        <w:tc>
          <w:tcPr>
            <w:tcW w:w="3969" w:type="dxa"/>
          </w:tcPr>
          <w:p w:rsidR="003C4615" w:rsidRPr="00094B81" w:rsidRDefault="003C4615">
            <w:pPr>
              <w:pStyle w:val="ConsPlusNormal"/>
              <w:jc w:val="center"/>
              <w:rPr>
                <w:rFonts w:ascii="Times New Roman" w:hAnsi="Times New Roman" w:cs="Times New Roman"/>
                <w:sz w:val="24"/>
                <w:szCs w:val="24"/>
              </w:rPr>
            </w:pPr>
            <w:r w:rsidRPr="00094B81">
              <w:rPr>
                <w:rFonts w:ascii="Times New Roman" w:hAnsi="Times New Roman" w:cs="Times New Roman"/>
                <w:sz w:val="24"/>
                <w:szCs w:val="24"/>
              </w:rPr>
              <w:t>Вариант предоставления услуги</w:t>
            </w:r>
          </w:p>
        </w:tc>
      </w:tr>
      <w:tr w:rsidR="003C4615" w:rsidRPr="00094B81">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1</w:t>
            </w:r>
          </w:p>
        </w:tc>
        <w:tc>
          <w:tcPr>
            <w:tcW w:w="4535"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Заявитель обратился самостоятельно</w:t>
            </w:r>
          </w:p>
        </w:tc>
        <w:tc>
          <w:tcPr>
            <w:tcW w:w="3969" w:type="dxa"/>
          </w:tcPr>
          <w:p w:rsidR="003C4615" w:rsidRPr="000A6AA2" w:rsidRDefault="001C302B">
            <w:pPr>
              <w:pStyle w:val="ConsPlusNormal"/>
              <w:rPr>
                <w:rFonts w:ascii="Times New Roman" w:hAnsi="Times New Roman" w:cs="Times New Roman"/>
                <w:sz w:val="24"/>
                <w:szCs w:val="24"/>
              </w:rPr>
            </w:pPr>
            <w:hyperlink w:anchor="P274">
              <w:r w:rsidR="007D64FB">
                <w:rPr>
                  <w:rFonts w:ascii="Times New Roman" w:hAnsi="Times New Roman" w:cs="Times New Roman"/>
                  <w:sz w:val="24"/>
                  <w:szCs w:val="24"/>
                </w:rPr>
                <w:t>Вариант</w:t>
              </w:r>
              <w:r w:rsidR="003C4615" w:rsidRPr="000A6AA2">
                <w:rPr>
                  <w:rFonts w:ascii="Times New Roman" w:hAnsi="Times New Roman" w:cs="Times New Roman"/>
                  <w:sz w:val="24"/>
                  <w:szCs w:val="24"/>
                </w:rPr>
                <w:t xml:space="preserve"> 1</w:t>
              </w:r>
            </w:hyperlink>
          </w:p>
        </w:tc>
      </w:tr>
      <w:tr w:rsidR="003C4615" w:rsidRPr="00094B81">
        <w:tc>
          <w:tcPr>
            <w:tcW w:w="567"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2</w:t>
            </w:r>
          </w:p>
        </w:tc>
        <w:tc>
          <w:tcPr>
            <w:tcW w:w="4535" w:type="dxa"/>
          </w:tcPr>
          <w:p w:rsidR="003C4615" w:rsidRPr="00094B81" w:rsidRDefault="003C4615">
            <w:pPr>
              <w:pStyle w:val="ConsPlusNormal"/>
              <w:rPr>
                <w:rFonts w:ascii="Times New Roman" w:hAnsi="Times New Roman" w:cs="Times New Roman"/>
                <w:sz w:val="24"/>
                <w:szCs w:val="24"/>
              </w:rPr>
            </w:pPr>
            <w:r w:rsidRPr="00094B81">
              <w:rPr>
                <w:rFonts w:ascii="Times New Roman" w:hAnsi="Times New Roman" w:cs="Times New Roman"/>
                <w:sz w:val="24"/>
                <w:szCs w:val="24"/>
              </w:rPr>
              <w:t>Заявитель обратился через представителя</w:t>
            </w:r>
          </w:p>
        </w:tc>
        <w:tc>
          <w:tcPr>
            <w:tcW w:w="3969" w:type="dxa"/>
          </w:tcPr>
          <w:p w:rsidR="003C4615" w:rsidRPr="000A6AA2" w:rsidRDefault="001C302B">
            <w:pPr>
              <w:pStyle w:val="ConsPlusNormal"/>
              <w:rPr>
                <w:rFonts w:ascii="Times New Roman" w:hAnsi="Times New Roman" w:cs="Times New Roman"/>
                <w:sz w:val="24"/>
                <w:szCs w:val="24"/>
              </w:rPr>
            </w:pPr>
            <w:hyperlink w:anchor="P406">
              <w:r w:rsidR="007D64FB">
                <w:rPr>
                  <w:rFonts w:ascii="Times New Roman" w:hAnsi="Times New Roman" w:cs="Times New Roman"/>
                  <w:sz w:val="24"/>
                  <w:szCs w:val="24"/>
                </w:rPr>
                <w:t>Вариант</w:t>
              </w:r>
              <w:r w:rsidR="003C4615" w:rsidRPr="000A6AA2">
                <w:rPr>
                  <w:rFonts w:ascii="Times New Roman" w:hAnsi="Times New Roman" w:cs="Times New Roman"/>
                  <w:sz w:val="24"/>
                  <w:szCs w:val="24"/>
                </w:rPr>
                <w:t xml:space="preserve"> 2</w:t>
              </w:r>
            </w:hyperlink>
          </w:p>
        </w:tc>
      </w:tr>
    </w:tbl>
    <w:p w:rsidR="003C4615" w:rsidRPr="00094B81" w:rsidRDefault="003C4615">
      <w:pPr>
        <w:pStyle w:val="ConsPlusNormal"/>
        <w:jc w:val="both"/>
        <w:rPr>
          <w:rFonts w:ascii="Times New Roman" w:hAnsi="Times New Roman" w:cs="Times New Roman"/>
          <w:sz w:val="24"/>
          <w:szCs w:val="24"/>
        </w:rPr>
      </w:pPr>
    </w:p>
    <w:p w:rsidR="003C4615" w:rsidRPr="00094B81" w:rsidRDefault="003C4615">
      <w:pPr>
        <w:pStyle w:val="ConsPlusNormal"/>
        <w:jc w:val="both"/>
        <w:rPr>
          <w:rFonts w:ascii="Times New Roman" w:hAnsi="Times New Roman" w:cs="Times New Roman"/>
          <w:sz w:val="24"/>
          <w:szCs w:val="24"/>
        </w:rPr>
      </w:pPr>
    </w:p>
    <w:p w:rsidR="00DC54D5" w:rsidRDefault="00DC54D5"/>
    <w:sectPr w:rsidR="00DC54D5" w:rsidSect="00100A75">
      <w:pgSz w:w="11905" w:h="16838"/>
      <w:pgMar w:top="709" w:right="426" w:bottom="1134" w:left="993" w:header="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7FC" w:rsidRDefault="004367FC" w:rsidP="0008757A">
      <w:r>
        <w:separator/>
      </w:r>
    </w:p>
  </w:endnote>
  <w:endnote w:type="continuationSeparator" w:id="0">
    <w:p w:rsidR="004367FC" w:rsidRDefault="004367FC" w:rsidP="0008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7FC" w:rsidRDefault="004367FC" w:rsidP="0008757A">
      <w:r>
        <w:separator/>
      </w:r>
    </w:p>
  </w:footnote>
  <w:footnote w:type="continuationSeparator" w:id="0">
    <w:p w:rsidR="004367FC" w:rsidRDefault="004367FC" w:rsidP="00087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615"/>
    <w:rsid w:val="000040B8"/>
    <w:rsid w:val="0002129A"/>
    <w:rsid w:val="0008757A"/>
    <w:rsid w:val="00094B81"/>
    <w:rsid w:val="000A1472"/>
    <w:rsid w:val="000A6AA2"/>
    <w:rsid w:val="000F3005"/>
    <w:rsid w:val="00100A75"/>
    <w:rsid w:val="00107A10"/>
    <w:rsid w:val="001A7E43"/>
    <w:rsid w:val="001C302B"/>
    <w:rsid w:val="001D4A83"/>
    <w:rsid w:val="00212B6C"/>
    <w:rsid w:val="00242FCA"/>
    <w:rsid w:val="0025702D"/>
    <w:rsid w:val="002A61D3"/>
    <w:rsid w:val="002B78A8"/>
    <w:rsid w:val="003153DE"/>
    <w:rsid w:val="003218CB"/>
    <w:rsid w:val="003C4615"/>
    <w:rsid w:val="003E50F9"/>
    <w:rsid w:val="004329FE"/>
    <w:rsid w:val="004367FC"/>
    <w:rsid w:val="004E3E9C"/>
    <w:rsid w:val="004F3978"/>
    <w:rsid w:val="00543DAD"/>
    <w:rsid w:val="00654ECB"/>
    <w:rsid w:val="00696196"/>
    <w:rsid w:val="0076081C"/>
    <w:rsid w:val="007D4061"/>
    <w:rsid w:val="007D64FB"/>
    <w:rsid w:val="007F1BA1"/>
    <w:rsid w:val="008032A1"/>
    <w:rsid w:val="00864AAE"/>
    <w:rsid w:val="008C320D"/>
    <w:rsid w:val="008E2437"/>
    <w:rsid w:val="00913018"/>
    <w:rsid w:val="0091793E"/>
    <w:rsid w:val="009556DB"/>
    <w:rsid w:val="0098119C"/>
    <w:rsid w:val="009C034B"/>
    <w:rsid w:val="00A062FE"/>
    <w:rsid w:val="00A26A14"/>
    <w:rsid w:val="00A73EB4"/>
    <w:rsid w:val="00B315F9"/>
    <w:rsid w:val="00B8285B"/>
    <w:rsid w:val="00B84FCE"/>
    <w:rsid w:val="00B93199"/>
    <w:rsid w:val="00BF6510"/>
    <w:rsid w:val="00CD78B9"/>
    <w:rsid w:val="00CE04AC"/>
    <w:rsid w:val="00DC54D5"/>
    <w:rsid w:val="00DC7AD3"/>
    <w:rsid w:val="00DF66BC"/>
    <w:rsid w:val="00E256EE"/>
    <w:rsid w:val="00E920BF"/>
    <w:rsid w:val="00EC6983"/>
    <w:rsid w:val="00ED4461"/>
    <w:rsid w:val="00F419B8"/>
    <w:rsid w:val="00F47372"/>
    <w:rsid w:val="00F726D4"/>
    <w:rsid w:val="00F87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B81"/>
    <w:pPr>
      <w:spacing w:after="0" w:line="240" w:lineRule="auto"/>
    </w:pPr>
    <w:rPr>
      <w:rFonts w:ascii="Times New Roman" w:eastAsia="Times New Roman" w:hAnsi="Times New Roman" w:cs="Times New Roman"/>
      <w:sz w:val="20"/>
      <w:szCs w:val="20"/>
      <w:lang w:eastAsia="ru-RU"/>
    </w:rPr>
  </w:style>
  <w:style w:type="paragraph" w:styleId="4">
    <w:name w:val="heading 4"/>
    <w:basedOn w:val="a"/>
    <w:link w:val="40"/>
    <w:uiPriority w:val="1"/>
    <w:qFormat/>
    <w:rsid w:val="001A7E43"/>
    <w:pPr>
      <w:widowControl w:val="0"/>
      <w:autoSpaceDE w:val="0"/>
      <w:autoSpaceDN w:val="0"/>
      <w:ind w:left="889"/>
      <w:jc w:val="center"/>
      <w:outlineLvl w:val="3"/>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94B81"/>
    <w:pPr>
      <w:widowControl w:val="0"/>
      <w:ind w:left="720"/>
      <w:contextualSpacing/>
    </w:pPr>
    <w:rPr>
      <w:rFonts w:ascii="Tahoma" w:eastAsia="Tahoma" w:hAnsi="Tahoma" w:cs="Tahoma"/>
      <w:color w:val="000000"/>
      <w:sz w:val="24"/>
      <w:szCs w:val="24"/>
      <w:lang w:bidi="ru-RU"/>
    </w:rPr>
  </w:style>
  <w:style w:type="character" w:customStyle="1" w:styleId="a4">
    <w:name w:val="Абзац списка Знак"/>
    <w:link w:val="a3"/>
    <w:qFormat/>
    <w:locked/>
    <w:rsid w:val="00094B81"/>
    <w:rPr>
      <w:rFonts w:ascii="Tahoma" w:eastAsia="Tahoma" w:hAnsi="Tahoma" w:cs="Tahoma"/>
      <w:color w:val="000000"/>
      <w:sz w:val="24"/>
      <w:szCs w:val="24"/>
      <w:lang w:eastAsia="ru-RU" w:bidi="ru-RU"/>
    </w:rPr>
  </w:style>
  <w:style w:type="paragraph" w:styleId="a5">
    <w:name w:val="Balloon Text"/>
    <w:basedOn w:val="a"/>
    <w:link w:val="a6"/>
    <w:uiPriority w:val="99"/>
    <w:semiHidden/>
    <w:unhideWhenUsed/>
    <w:rsid w:val="00654ECB"/>
    <w:rPr>
      <w:rFonts w:ascii="Segoe UI" w:hAnsi="Segoe UI" w:cs="Segoe UI"/>
      <w:sz w:val="18"/>
      <w:szCs w:val="18"/>
    </w:rPr>
  </w:style>
  <w:style w:type="character" w:customStyle="1" w:styleId="a6">
    <w:name w:val="Текст выноски Знак"/>
    <w:basedOn w:val="a0"/>
    <w:link w:val="a5"/>
    <w:uiPriority w:val="99"/>
    <w:semiHidden/>
    <w:rsid w:val="00654ECB"/>
    <w:rPr>
      <w:rFonts w:ascii="Segoe UI" w:eastAsia="Times New Roman" w:hAnsi="Segoe UI" w:cs="Segoe UI"/>
      <w:sz w:val="18"/>
      <w:szCs w:val="18"/>
      <w:lang w:eastAsia="ru-RU"/>
    </w:rPr>
  </w:style>
  <w:style w:type="paragraph" w:customStyle="1" w:styleId="ConsPlusNormal">
    <w:name w:val="ConsPlusNormal"/>
    <w:rsid w:val="003C46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46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3C4615"/>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864AAE"/>
    <w:rPr>
      <w:color w:val="0563C1" w:themeColor="hyperlink"/>
      <w:u w:val="single"/>
    </w:rPr>
  </w:style>
  <w:style w:type="paragraph" w:styleId="a8">
    <w:name w:val="header"/>
    <w:basedOn w:val="a"/>
    <w:link w:val="a9"/>
    <w:uiPriority w:val="99"/>
    <w:unhideWhenUsed/>
    <w:rsid w:val="0008757A"/>
    <w:pPr>
      <w:tabs>
        <w:tab w:val="center" w:pos="4677"/>
        <w:tab w:val="right" w:pos="9355"/>
      </w:tabs>
    </w:pPr>
  </w:style>
  <w:style w:type="character" w:customStyle="1" w:styleId="a9">
    <w:name w:val="Верхний колонтитул Знак"/>
    <w:basedOn w:val="a0"/>
    <w:link w:val="a8"/>
    <w:uiPriority w:val="99"/>
    <w:rsid w:val="0008757A"/>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08757A"/>
    <w:pPr>
      <w:tabs>
        <w:tab w:val="center" w:pos="4677"/>
        <w:tab w:val="right" w:pos="9355"/>
      </w:tabs>
    </w:pPr>
  </w:style>
  <w:style w:type="character" w:customStyle="1" w:styleId="ab">
    <w:name w:val="Нижний колонтитул Знак"/>
    <w:basedOn w:val="a0"/>
    <w:link w:val="aa"/>
    <w:uiPriority w:val="99"/>
    <w:rsid w:val="0008757A"/>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1"/>
    <w:rsid w:val="001A7E4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B315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315F9"/>
    <w:pPr>
      <w:widowControl w:val="0"/>
      <w:autoSpaceDE w:val="0"/>
      <w:autoSpaceDN w:val="0"/>
    </w:pPr>
    <w:rPr>
      <w:sz w:val="22"/>
      <w:szCs w:val="22"/>
      <w:lang w:eastAsia="en-US"/>
    </w:rPr>
  </w:style>
  <w:style w:type="paragraph" w:styleId="ac">
    <w:name w:val="Body Text"/>
    <w:basedOn w:val="a"/>
    <w:link w:val="ad"/>
    <w:uiPriority w:val="1"/>
    <w:qFormat/>
    <w:rsid w:val="00F47372"/>
    <w:pPr>
      <w:widowControl w:val="0"/>
      <w:autoSpaceDE w:val="0"/>
      <w:autoSpaceDN w:val="0"/>
    </w:pPr>
    <w:rPr>
      <w:sz w:val="28"/>
      <w:szCs w:val="28"/>
      <w:lang w:eastAsia="en-US"/>
    </w:rPr>
  </w:style>
  <w:style w:type="character" w:customStyle="1" w:styleId="ad">
    <w:name w:val="Основной текст Знак"/>
    <w:basedOn w:val="a0"/>
    <w:link w:val="ac"/>
    <w:uiPriority w:val="1"/>
    <w:rsid w:val="00F47372"/>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B81"/>
    <w:pPr>
      <w:spacing w:after="0" w:line="240" w:lineRule="auto"/>
    </w:pPr>
    <w:rPr>
      <w:rFonts w:ascii="Times New Roman" w:eastAsia="Times New Roman" w:hAnsi="Times New Roman" w:cs="Times New Roman"/>
      <w:sz w:val="20"/>
      <w:szCs w:val="20"/>
      <w:lang w:eastAsia="ru-RU"/>
    </w:rPr>
  </w:style>
  <w:style w:type="paragraph" w:styleId="4">
    <w:name w:val="heading 4"/>
    <w:basedOn w:val="a"/>
    <w:link w:val="40"/>
    <w:uiPriority w:val="1"/>
    <w:qFormat/>
    <w:rsid w:val="001A7E43"/>
    <w:pPr>
      <w:widowControl w:val="0"/>
      <w:autoSpaceDE w:val="0"/>
      <w:autoSpaceDN w:val="0"/>
      <w:ind w:left="889"/>
      <w:jc w:val="center"/>
      <w:outlineLvl w:val="3"/>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094B81"/>
    <w:pPr>
      <w:widowControl w:val="0"/>
      <w:ind w:left="720"/>
      <w:contextualSpacing/>
    </w:pPr>
    <w:rPr>
      <w:rFonts w:ascii="Tahoma" w:eastAsia="Tahoma" w:hAnsi="Tahoma" w:cs="Tahoma"/>
      <w:color w:val="000000"/>
      <w:sz w:val="24"/>
      <w:szCs w:val="24"/>
      <w:lang w:bidi="ru-RU"/>
    </w:rPr>
  </w:style>
  <w:style w:type="character" w:customStyle="1" w:styleId="a4">
    <w:name w:val="Абзац списка Знак"/>
    <w:link w:val="a3"/>
    <w:qFormat/>
    <w:locked/>
    <w:rsid w:val="00094B81"/>
    <w:rPr>
      <w:rFonts w:ascii="Tahoma" w:eastAsia="Tahoma" w:hAnsi="Tahoma" w:cs="Tahoma"/>
      <w:color w:val="000000"/>
      <w:sz w:val="24"/>
      <w:szCs w:val="24"/>
      <w:lang w:eastAsia="ru-RU" w:bidi="ru-RU"/>
    </w:rPr>
  </w:style>
  <w:style w:type="paragraph" w:styleId="a5">
    <w:name w:val="Balloon Text"/>
    <w:basedOn w:val="a"/>
    <w:link w:val="a6"/>
    <w:uiPriority w:val="99"/>
    <w:semiHidden/>
    <w:unhideWhenUsed/>
    <w:rsid w:val="00654ECB"/>
    <w:rPr>
      <w:rFonts w:ascii="Segoe UI" w:hAnsi="Segoe UI" w:cs="Segoe UI"/>
      <w:sz w:val="18"/>
      <w:szCs w:val="18"/>
    </w:rPr>
  </w:style>
  <w:style w:type="character" w:customStyle="1" w:styleId="a6">
    <w:name w:val="Текст выноски Знак"/>
    <w:basedOn w:val="a0"/>
    <w:link w:val="a5"/>
    <w:uiPriority w:val="99"/>
    <w:semiHidden/>
    <w:rsid w:val="00654ECB"/>
    <w:rPr>
      <w:rFonts w:ascii="Segoe UI" w:eastAsia="Times New Roman" w:hAnsi="Segoe UI" w:cs="Segoe UI"/>
      <w:sz w:val="18"/>
      <w:szCs w:val="18"/>
      <w:lang w:eastAsia="ru-RU"/>
    </w:rPr>
  </w:style>
  <w:style w:type="paragraph" w:customStyle="1" w:styleId="ConsPlusNormal">
    <w:name w:val="ConsPlusNormal"/>
    <w:rsid w:val="003C46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C46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3C4615"/>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864AAE"/>
    <w:rPr>
      <w:color w:val="0563C1" w:themeColor="hyperlink"/>
      <w:u w:val="single"/>
    </w:rPr>
  </w:style>
  <w:style w:type="paragraph" w:styleId="a8">
    <w:name w:val="header"/>
    <w:basedOn w:val="a"/>
    <w:link w:val="a9"/>
    <w:uiPriority w:val="99"/>
    <w:unhideWhenUsed/>
    <w:rsid w:val="0008757A"/>
    <w:pPr>
      <w:tabs>
        <w:tab w:val="center" w:pos="4677"/>
        <w:tab w:val="right" w:pos="9355"/>
      </w:tabs>
    </w:pPr>
  </w:style>
  <w:style w:type="character" w:customStyle="1" w:styleId="a9">
    <w:name w:val="Верхний колонтитул Знак"/>
    <w:basedOn w:val="a0"/>
    <w:link w:val="a8"/>
    <w:uiPriority w:val="99"/>
    <w:rsid w:val="0008757A"/>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08757A"/>
    <w:pPr>
      <w:tabs>
        <w:tab w:val="center" w:pos="4677"/>
        <w:tab w:val="right" w:pos="9355"/>
      </w:tabs>
    </w:pPr>
  </w:style>
  <w:style w:type="character" w:customStyle="1" w:styleId="ab">
    <w:name w:val="Нижний колонтитул Знак"/>
    <w:basedOn w:val="a0"/>
    <w:link w:val="aa"/>
    <w:uiPriority w:val="99"/>
    <w:rsid w:val="0008757A"/>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1"/>
    <w:rsid w:val="001A7E4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B315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315F9"/>
    <w:pPr>
      <w:widowControl w:val="0"/>
      <w:autoSpaceDE w:val="0"/>
      <w:autoSpaceDN w:val="0"/>
    </w:pPr>
    <w:rPr>
      <w:sz w:val="22"/>
      <w:szCs w:val="22"/>
      <w:lang w:eastAsia="en-US"/>
    </w:rPr>
  </w:style>
  <w:style w:type="paragraph" w:styleId="ac">
    <w:name w:val="Body Text"/>
    <w:basedOn w:val="a"/>
    <w:link w:val="ad"/>
    <w:uiPriority w:val="1"/>
    <w:qFormat/>
    <w:rsid w:val="00F47372"/>
    <w:pPr>
      <w:widowControl w:val="0"/>
      <w:autoSpaceDE w:val="0"/>
      <w:autoSpaceDN w:val="0"/>
    </w:pPr>
    <w:rPr>
      <w:sz w:val="28"/>
      <w:szCs w:val="28"/>
      <w:lang w:eastAsia="en-US"/>
    </w:rPr>
  </w:style>
  <w:style w:type="character" w:customStyle="1" w:styleId="ad">
    <w:name w:val="Основной текст Знак"/>
    <w:basedOn w:val="a0"/>
    <w:link w:val="ac"/>
    <w:uiPriority w:val="1"/>
    <w:rsid w:val="00F4737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331&amp;dst=43" TargetMode="External"/><Relationship Id="rId18" Type="http://schemas.openxmlformats.org/officeDocument/2006/relationships/hyperlink" Target="https://login.consultant.ru/link/?req=doc&amp;base=LAW&amp;n=505899"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amp;base=LAW&amp;n=505899" TargetMode="External"/><Relationship Id="rId7" Type="http://schemas.openxmlformats.org/officeDocument/2006/relationships/endnotes" Target="endnotes.xml"/><Relationship Id="rId12" Type="http://schemas.openxmlformats.org/officeDocument/2006/relationships/hyperlink" Target="https://login.consultant.ru/link/?req=doc&amp;base=LAW&amp;n=505899" TargetMode="External"/><Relationship Id="rId17" Type="http://schemas.openxmlformats.org/officeDocument/2006/relationships/hyperlink" Target="https://login.consultant.ru/link/?req=doc&amp;base=LAW&amp;n=503689&amp;dst=10008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11331&amp;dst=359" TargetMode="External"/><Relationship Id="rId20" Type="http://schemas.openxmlformats.org/officeDocument/2006/relationships/hyperlink" Target="https://login.consultant.ru/link/?req=doc&amp;base=LAW&amp;n=5058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5899" TargetMode="External"/><Relationship Id="rId24" Type="http://schemas.openxmlformats.org/officeDocument/2006/relationships/hyperlink" Target="https://login.consultant.ru/link/?req=doc&amp;base=LAW&amp;n=46848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331&amp;dst=100352" TargetMode="External"/><Relationship Id="rId23" Type="http://schemas.openxmlformats.org/officeDocument/2006/relationships/hyperlink" Target="https://login.consultant.ru/link/?req=doc&amp;base=LAW&amp;n=468482&amp;dst=100013" TargetMode="External"/><Relationship Id="rId10" Type="http://schemas.openxmlformats.org/officeDocument/2006/relationships/hyperlink" Target="https://adm-kr24.ru" TargetMode="External"/><Relationship Id="rId19" Type="http://schemas.openxmlformats.org/officeDocument/2006/relationships/hyperlink" Target="https://login.consultant.ru/link/?req=doc&amp;base=LAW&amp;n=505899" TargetMode="External"/><Relationship Id="rId4" Type="http://schemas.openxmlformats.org/officeDocument/2006/relationships/settings" Target="settings.xml"/><Relationship Id="rId9" Type="http://schemas.openxmlformats.org/officeDocument/2006/relationships/hyperlink" Target="https://login.consultant.ru/link/?req=doc&amp;base=LAW&amp;n=500126&amp;dst=1119" TargetMode="External"/><Relationship Id="rId14" Type="http://schemas.openxmlformats.org/officeDocument/2006/relationships/hyperlink" Target="https://login.consultant.ru/link/?req=doc&amp;base=LAW&amp;n=511331&amp;dst=100352" TargetMode="External"/><Relationship Id="rId22" Type="http://schemas.openxmlformats.org/officeDocument/2006/relationships/hyperlink" Target="https://login.consultant.ru/link/?req=doc&amp;base=LAW&amp;n=503689&amp;dst=1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E0DEF-9083-40C5-B514-B99970036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13192</Words>
  <Characters>75199</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Регистратор (Ломакина)</cp:lastModifiedBy>
  <cp:revision>2</cp:revision>
  <cp:lastPrinted>2026-01-05T10:00:00Z</cp:lastPrinted>
  <dcterms:created xsi:type="dcterms:W3CDTF">2026-01-05T10:02:00Z</dcterms:created>
  <dcterms:modified xsi:type="dcterms:W3CDTF">2026-01-05T10:02:00Z</dcterms:modified>
</cp:coreProperties>
</file>