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00" w:rsidRPr="00187100" w:rsidRDefault="00187100" w:rsidP="00187100">
      <w:pPr>
        <w:tabs>
          <w:tab w:val="left" w:pos="720"/>
        </w:tabs>
        <w:suppressAutoHyphens/>
        <w:spacing w:after="0" w:line="240" w:lineRule="auto"/>
        <w:jc w:val="center"/>
        <w:rPr>
          <w:rFonts w:ascii="Book Antiqua" w:eastAsia="Times New Roman" w:hAnsi="Book Antiqua" w:cs="Times New Roman"/>
          <w:sz w:val="28"/>
          <w:szCs w:val="28"/>
          <w:lang w:eastAsia="ru-RU"/>
        </w:rPr>
      </w:pPr>
      <w:r w:rsidRPr="00187100">
        <w:rPr>
          <w:rFonts w:ascii="Times New Roman" w:eastAsia="Times New Roman" w:hAnsi="Times New Roman" w:cs="Times New Roman"/>
          <w:noProof/>
          <w:sz w:val="28"/>
          <w:szCs w:val="28"/>
          <w:lang w:eastAsia="ru-RU"/>
        </w:rPr>
        <w:drawing>
          <wp:inline distT="0" distB="0" distL="0" distR="0">
            <wp:extent cx="647700" cy="790575"/>
            <wp:effectExtent l="0" t="0" r="0" b="9525"/>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187100" w:rsidRPr="00187100" w:rsidRDefault="00187100" w:rsidP="00187100">
      <w:pPr>
        <w:suppressAutoHyphens/>
        <w:spacing w:after="0" w:line="240" w:lineRule="auto"/>
        <w:jc w:val="center"/>
        <w:rPr>
          <w:rFonts w:ascii="Book Antiqua" w:eastAsia="Times New Roman" w:hAnsi="Book Antiqua" w:cs="Times New Roman"/>
          <w:b/>
          <w:sz w:val="28"/>
          <w:szCs w:val="28"/>
          <w:lang w:eastAsia="ru-RU"/>
        </w:rPr>
      </w:pPr>
    </w:p>
    <w:p w:rsidR="00187100" w:rsidRPr="00187100" w:rsidRDefault="00187100" w:rsidP="00187100">
      <w:pPr>
        <w:suppressAutoHyphens/>
        <w:spacing w:after="0" w:line="240" w:lineRule="auto"/>
        <w:jc w:val="center"/>
        <w:rPr>
          <w:rFonts w:ascii="Times New Roman" w:eastAsia="Times New Roman" w:hAnsi="Times New Roman" w:cs="Times New Roman"/>
          <w:b/>
          <w:sz w:val="28"/>
          <w:szCs w:val="28"/>
          <w:lang w:eastAsia="ru-RU"/>
        </w:rPr>
      </w:pPr>
      <w:r w:rsidRPr="00187100">
        <w:rPr>
          <w:rFonts w:ascii="Times New Roman" w:eastAsia="Times New Roman" w:hAnsi="Times New Roman" w:cs="Times New Roman"/>
          <w:b/>
          <w:sz w:val="28"/>
          <w:szCs w:val="28"/>
          <w:lang w:eastAsia="ru-RU"/>
        </w:rPr>
        <w:t xml:space="preserve">АДМИНИСТРАЦИЯ </w:t>
      </w:r>
    </w:p>
    <w:p w:rsidR="00187100" w:rsidRPr="00187100" w:rsidRDefault="00187100" w:rsidP="00187100">
      <w:pPr>
        <w:suppressAutoHyphens/>
        <w:spacing w:after="0" w:line="240" w:lineRule="auto"/>
        <w:jc w:val="center"/>
        <w:rPr>
          <w:rFonts w:ascii="Times New Roman" w:eastAsia="Times New Roman" w:hAnsi="Times New Roman" w:cs="Times New Roman"/>
          <w:b/>
          <w:sz w:val="28"/>
          <w:szCs w:val="28"/>
          <w:lang w:eastAsia="ru-RU"/>
        </w:rPr>
      </w:pPr>
      <w:r w:rsidRPr="00187100">
        <w:rPr>
          <w:rFonts w:ascii="Times New Roman" w:eastAsia="Times New Roman" w:hAnsi="Times New Roman" w:cs="Times New Roman"/>
          <w:b/>
          <w:sz w:val="28"/>
          <w:szCs w:val="28"/>
          <w:lang w:eastAsia="ru-RU"/>
        </w:rPr>
        <w:t>КЕЖЕМСКОГО МУНИЦИПАЛЬНОГО ОКРУГА</w:t>
      </w:r>
    </w:p>
    <w:p w:rsidR="00187100" w:rsidRPr="00187100" w:rsidRDefault="00187100" w:rsidP="00187100">
      <w:pPr>
        <w:suppressAutoHyphens/>
        <w:spacing w:after="0" w:line="240" w:lineRule="auto"/>
        <w:jc w:val="center"/>
        <w:rPr>
          <w:rFonts w:ascii="Times New Roman" w:eastAsia="Times New Roman" w:hAnsi="Times New Roman" w:cs="Times New Roman"/>
          <w:sz w:val="28"/>
          <w:szCs w:val="28"/>
          <w:lang w:eastAsia="ru-RU"/>
        </w:rPr>
      </w:pPr>
    </w:p>
    <w:p w:rsidR="00187100" w:rsidRPr="00187100" w:rsidRDefault="00187100" w:rsidP="00187100">
      <w:pPr>
        <w:keepNext/>
        <w:spacing w:after="0" w:line="240" w:lineRule="auto"/>
        <w:jc w:val="center"/>
        <w:outlineLvl w:val="1"/>
        <w:rPr>
          <w:rFonts w:ascii="Times New Roman" w:eastAsia="Times New Roman" w:hAnsi="Times New Roman" w:cs="Times New Roman"/>
          <w:b/>
          <w:bCs/>
          <w:sz w:val="28"/>
          <w:szCs w:val="28"/>
          <w:lang w:eastAsia="ru-RU"/>
        </w:rPr>
      </w:pPr>
      <w:r w:rsidRPr="00187100">
        <w:rPr>
          <w:rFonts w:ascii="Times New Roman" w:eastAsia="Times New Roman" w:hAnsi="Times New Roman" w:cs="Times New Roman"/>
          <w:b/>
          <w:bCs/>
          <w:sz w:val="28"/>
          <w:szCs w:val="28"/>
          <w:lang w:eastAsia="ru-RU"/>
        </w:rPr>
        <w:t>ПОСТАНОВЛЕНИЕ</w:t>
      </w:r>
    </w:p>
    <w:p w:rsidR="00187100" w:rsidRPr="00187100" w:rsidRDefault="00187100" w:rsidP="00187100">
      <w:pPr>
        <w:shd w:val="clear" w:color="auto" w:fill="FFFFFF"/>
        <w:spacing w:after="0" w:line="240" w:lineRule="auto"/>
        <w:jc w:val="center"/>
        <w:rPr>
          <w:rFonts w:ascii="Times New Roman" w:eastAsia="Times New Roman" w:hAnsi="Times New Roman" w:cs="Times New Roman"/>
          <w:bCs/>
          <w:spacing w:val="-2"/>
          <w:sz w:val="16"/>
          <w:szCs w:val="16"/>
          <w:lang w:eastAsia="ru-RU"/>
        </w:rPr>
      </w:pPr>
    </w:p>
    <w:p w:rsidR="00187100" w:rsidRPr="00187100" w:rsidRDefault="00FD4008" w:rsidP="00187100">
      <w:pPr>
        <w:shd w:val="clear" w:color="auto" w:fill="FFFFFF"/>
        <w:spacing w:after="0" w:line="240" w:lineRule="auto"/>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spacing w:val="-3"/>
          <w:sz w:val="28"/>
          <w:szCs w:val="28"/>
          <w:lang w:eastAsia="ru-RU"/>
        </w:rPr>
        <w:t>26.12.2025</w:t>
      </w:r>
      <w:r>
        <w:rPr>
          <w:rFonts w:ascii="Times New Roman" w:eastAsia="Times New Roman" w:hAnsi="Times New Roman" w:cs="Times New Roman"/>
          <w:spacing w:val="-3"/>
          <w:sz w:val="28"/>
          <w:szCs w:val="28"/>
          <w:lang w:eastAsia="ru-RU"/>
        </w:rPr>
        <w:tab/>
      </w:r>
      <w:r>
        <w:rPr>
          <w:rFonts w:ascii="Times New Roman" w:eastAsia="Times New Roman" w:hAnsi="Times New Roman" w:cs="Times New Roman"/>
          <w:spacing w:val="-3"/>
          <w:sz w:val="28"/>
          <w:szCs w:val="28"/>
          <w:lang w:eastAsia="ru-RU"/>
        </w:rPr>
        <w:tab/>
        <w:t xml:space="preserve">       </w:t>
      </w:r>
      <w:r>
        <w:rPr>
          <w:rFonts w:ascii="Times New Roman" w:eastAsia="Times New Roman" w:hAnsi="Times New Roman" w:cs="Times New Roman"/>
          <w:spacing w:val="-3"/>
          <w:sz w:val="28"/>
          <w:szCs w:val="28"/>
          <w:lang w:eastAsia="ru-RU"/>
        </w:rPr>
        <w:tab/>
      </w:r>
      <w:r>
        <w:rPr>
          <w:rFonts w:ascii="Times New Roman" w:eastAsia="Times New Roman" w:hAnsi="Times New Roman" w:cs="Times New Roman"/>
          <w:spacing w:val="-3"/>
          <w:sz w:val="28"/>
          <w:szCs w:val="28"/>
          <w:lang w:eastAsia="ru-RU"/>
        </w:rPr>
        <w:tab/>
        <w:t xml:space="preserve">            № 91</w:t>
      </w:r>
      <w:r w:rsidR="00187100" w:rsidRPr="00187100">
        <w:rPr>
          <w:rFonts w:ascii="Times New Roman" w:eastAsia="Times New Roman" w:hAnsi="Times New Roman" w:cs="Times New Roman"/>
          <w:spacing w:val="-3"/>
          <w:sz w:val="28"/>
          <w:szCs w:val="28"/>
          <w:lang w:eastAsia="ru-RU"/>
        </w:rPr>
        <w:t>-п</w:t>
      </w:r>
      <w:r w:rsidR="00187100" w:rsidRPr="00187100">
        <w:rPr>
          <w:rFonts w:ascii="Times New Roman" w:eastAsia="Times New Roman" w:hAnsi="Times New Roman" w:cs="Times New Roman"/>
          <w:spacing w:val="-3"/>
          <w:sz w:val="28"/>
          <w:szCs w:val="28"/>
          <w:lang w:eastAsia="ru-RU"/>
        </w:rPr>
        <w:tab/>
      </w:r>
      <w:r w:rsidR="00187100" w:rsidRPr="00187100">
        <w:rPr>
          <w:rFonts w:ascii="Times New Roman" w:eastAsia="Times New Roman" w:hAnsi="Times New Roman" w:cs="Times New Roman"/>
          <w:spacing w:val="-3"/>
          <w:sz w:val="28"/>
          <w:szCs w:val="28"/>
          <w:lang w:eastAsia="ru-RU"/>
        </w:rPr>
        <w:tab/>
      </w:r>
      <w:r w:rsidR="00187100" w:rsidRPr="00187100">
        <w:rPr>
          <w:rFonts w:ascii="Times New Roman" w:eastAsia="Times New Roman" w:hAnsi="Times New Roman" w:cs="Times New Roman"/>
          <w:spacing w:val="-3"/>
          <w:sz w:val="28"/>
          <w:szCs w:val="28"/>
          <w:lang w:eastAsia="ru-RU"/>
        </w:rPr>
        <w:tab/>
      </w:r>
      <w:r w:rsidR="00187100" w:rsidRPr="00187100">
        <w:rPr>
          <w:rFonts w:ascii="Times New Roman" w:eastAsia="Times New Roman" w:hAnsi="Times New Roman" w:cs="Times New Roman"/>
          <w:spacing w:val="-3"/>
          <w:sz w:val="28"/>
          <w:szCs w:val="28"/>
          <w:lang w:eastAsia="ru-RU"/>
        </w:rPr>
        <w:tab/>
        <w:t xml:space="preserve">        г. Кодинск</w:t>
      </w:r>
    </w:p>
    <w:p w:rsidR="00187100" w:rsidRPr="00187100" w:rsidRDefault="00187100" w:rsidP="00187100">
      <w:pPr>
        <w:autoSpaceDE w:val="0"/>
        <w:autoSpaceDN w:val="0"/>
        <w:adjustRightInd w:val="0"/>
        <w:spacing w:after="0" w:line="240" w:lineRule="auto"/>
        <w:jc w:val="both"/>
        <w:outlineLvl w:val="0"/>
        <w:rPr>
          <w:rFonts w:ascii="Times New Roman" w:eastAsia="Times New Roman" w:hAnsi="Times New Roman" w:cs="Times New Roman"/>
          <w:sz w:val="16"/>
          <w:szCs w:val="16"/>
          <w:lang w:eastAsia="ru-RU"/>
        </w:rPr>
      </w:pPr>
    </w:p>
    <w:p w:rsidR="00187100" w:rsidRPr="00E361A3" w:rsidRDefault="00187100" w:rsidP="00187100">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bookmarkStart w:id="0" w:name="_GoBack"/>
      <w:r w:rsidRPr="00187100">
        <w:rPr>
          <w:rFonts w:ascii="Times New Roman" w:eastAsia="Times New Roman" w:hAnsi="Times New Roman" w:cs="Times New Roman"/>
          <w:sz w:val="28"/>
          <w:szCs w:val="28"/>
          <w:lang w:eastAsia="ru-RU"/>
        </w:rPr>
        <w:t xml:space="preserve">Об </w:t>
      </w:r>
      <w:r w:rsidRPr="00E361A3">
        <w:rPr>
          <w:rFonts w:ascii="Times New Roman" w:eastAsia="Times New Roman" w:hAnsi="Times New Roman" w:cs="Times New Roman"/>
          <w:sz w:val="28"/>
          <w:szCs w:val="28"/>
          <w:lang w:eastAsia="ru-RU"/>
        </w:rPr>
        <w:t xml:space="preserve">утверждении административного регламента предоставления муниципальной услуги </w:t>
      </w:r>
      <w:r w:rsidRPr="00E361A3">
        <w:rPr>
          <w:rFonts w:ascii="Times New Roman" w:eastAsia="Times New Roman" w:hAnsi="Times New Roman" w:cs="Times New Roman"/>
          <w:bCs/>
          <w:iCs/>
          <w:color w:val="000000"/>
          <w:sz w:val="28"/>
          <w:szCs w:val="28"/>
          <w:lang w:eastAsia="ru-RU"/>
        </w:rPr>
        <w:t>«</w:t>
      </w:r>
      <w:r w:rsidR="00E361A3" w:rsidRPr="00E361A3">
        <w:rPr>
          <w:rFonts w:ascii="Times New Roman" w:eastAsia="Times New Roman" w:hAnsi="Times New Roman" w:cs="Times New Roman"/>
          <w:sz w:val="28"/>
          <w:szCs w:val="28"/>
          <w:lang w:eastAsia="ru-RU"/>
        </w:rPr>
        <w:t>Предоставление разрешения на осуществление земляных работ</w:t>
      </w:r>
      <w:r w:rsidRPr="00E361A3">
        <w:rPr>
          <w:rFonts w:ascii="Times New Roman" w:eastAsia="Times New Roman" w:hAnsi="Times New Roman" w:cs="Times New Roman"/>
          <w:bCs/>
          <w:iCs/>
          <w:color w:val="000000"/>
          <w:sz w:val="28"/>
          <w:szCs w:val="28"/>
          <w:lang w:eastAsia="ru-RU"/>
        </w:rPr>
        <w:t>»</w:t>
      </w:r>
      <w:r w:rsidRPr="00E361A3">
        <w:rPr>
          <w:rFonts w:ascii="Times New Roman" w:eastAsia="Times New Roman" w:hAnsi="Times New Roman" w:cs="Times New Roman"/>
          <w:bCs/>
          <w:i/>
          <w:iCs/>
          <w:color w:val="000000"/>
          <w:sz w:val="28"/>
          <w:szCs w:val="28"/>
          <w:lang w:eastAsia="ru-RU"/>
        </w:rPr>
        <w:t xml:space="preserve"> </w:t>
      </w:r>
    </w:p>
    <w:bookmarkEnd w:id="0"/>
    <w:p w:rsidR="00187100" w:rsidRPr="00187100" w:rsidRDefault="00187100" w:rsidP="00187100">
      <w:pPr>
        <w:keepNext/>
        <w:spacing w:after="0" w:line="240" w:lineRule="auto"/>
        <w:ind w:right="-1"/>
        <w:jc w:val="both"/>
        <w:outlineLvl w:val="0"/>
        <w:rPr>
          <w:rFonts w:ascii="Times New Roman" w:eastAsia="Times New Roman" w:hAnsi="Times New Roman" w:cs="Times New Roman"/>
          <w:sz w:val="16"/>
          <w:szCs w:val="16"/>
          <w:lang w:eastAsia="ru-RU"/>
        </w:rPr>
      </w:pPr>
    </w:p>
    <w:p w:rsidR="00187100" w:rsidRPr="00187100" w:rsidRDefault="00187100" w:rsidP="00187100">
      <w:pPr>
        <w:spacing w:after="0" w:line="240" w:lineRule="auto"/>
        <w:ind w:firstLine="709"/>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187100">
        <w:rPr>
          <w:rFonts w:ascii="Times New Roman" w:eastAsia="Calibri" w:hAnsi="Times New Roman" w:cs="Times New Roman"/>
          <w:sz w:val="28"/>
          <w:szCs w:val="28"/>
          <w:lang w:eastAsia="ru-RU"/>
        </w:rPr>
        <w:t xml:space="preserve"> </w:t>
      </w:r>
      <w:r w:rsidRPr="00187100">
        <w:rPr>
          <w:rFonts w:ascii="Times New Roman" w:eastAsia="Times New Roman" w:hAnsi="Times New Roman" w:cs="Times New Roman"/>
          <w:bCs/>
          <w:sz w:val="28"/>
          <w:szCs w:val="28"/>
          <w:lang w:eastAsia="ru-RU"/>
        </w:rPr>
        <w:t xml:space="preserve">руководствуясь </w:t>
      </w:r>
      <w:proofErr w:type="spellStart"/>
      <w:r w:rsidRPr="00187100">
        <w:rPr>
          <w:rFonts w:ascii="Times New Roman" w:eastAsia="Times New Roman" w:hAnsi="Times New Roman" w:cs="Times New Roman"/>
          <w:bCs/>
          <w:sz w:val="28"/>
          <w:szCs w:val="28"/>
          <w:lang w:eastAsia="ru-RU"/>
        </w:rPr>
        <w:t>ст.ст</w:t>
      </w:r>
      <w:proofErr w:type="spellEnd"/>
      <w:r w:rsidRPr="00187100">
        <w:rPr>
          <w:rFonts w:ascii="Times New Roman" w:eastAsia="Times New Roman" w:hAnsi="Times New Roman" w:cs="Times New Roman"/>
          <w:bCs/>
          <w:sz w:val="28"/>
          <w:szCs w:val="28"/>
          <w:lang w:eastAsia="ru-RU"/>
        </w:rPr>
        <w:t>. 16, 20, 29 Устава Кежемского муниципального округа, ПОСТАНОВЛЯЮ</w:t>
      </w:r>
      <w:r w:rsidRPr="00187100">
        <w:rPr>
          <w:rFonts w:ascii="Times New Roman" w:eastAsia="Times New Roman" w:hAnsi="Times New Roman" w:cs="Times New Roman"/>
          <w:sz w:val="28"/>
          <w:szCs w:val="28"/>
          <w:lang w:eastAsia="ru-RU"/>
        </w:rPr>
        <w:t>:</w:t>
      </w:r>
    </w:p>
    <w:p w:rsidR="00187100" w:rsidRPr="00187100" w:rsidRDefault="00187100" w:rsidP="001871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sz w:val="28"/>
          <w:szCs w:val="28"/>
          <w:lang w:eastAsia="ru-RU"/>
        </w:rPr>
        <w:t xml:space="preserve">1. Утвердить административный регламент предоставления муниципальной </w:t>
      </w:r>
      <w:r w:rsidRPr="00E361A3">
        <w:rPr>
          <w:rFonts w:ascii="Times New Roman" w:eastAsia="Times New Roman" w:hAnsi="Times New Roman" w:cs="Times New Roman"/>
          <w:sz w:val="28"/>
          <w:szCs w:val="28"/>
          <w:lang w:eastAsia="ru-RU"/>
        </w:rPr>
        <w:t xml:space="preserve">услуги </w:t>
      </w:r>
      <w:r w:rsidRPr="00E361A3">
        <w:rPr>
          <w:rFonts w:ascii="Times New Roman" w:eastAsia="Times New Roman" w:hAnsi="Times New Roman" w:cs="Times New Roman"/>
          <w:bCs/>
          <w:iCs/>
          <w:color w:val="000000"/>
          <w:sz w:val="28"/>
          <w:szCs w:val="28"/>
          <w:lang w:eastAsia="ru-RU"/>
        </w:rPr>
        <w:t>«</w:t>
      </w:r>
      <w:r w:rsidR="00E361A3" w:rsidRPr="00E361A3">
        <w:rPr>
          <w:rFonts w:ascii="Times New Roman" w:eastAsia="Times New Roman" w:hAnsi="Times New Roman" w:cs="Times New Roman"/>
          <w:sz w:val="28"/>
          <w:szCs w:val="28"/>
          <w:lang w:eastAsia="ru-RU"/>
        </w:rPr>
        <w:t>Предоставление разрешения на осуществление земляных работ</w:t>
      </w:r>
      <w:r w:rsidRPr="00E361A3">
        <w:rPr>
          <w:rFonts w:ascii="Times New Roman" w:eastAsia="Times New Roman" w:hAnsi="Times New Roman" w:cs="Times New Roman"/>
          <w:bCs/>
          <w:iCs/>
          <w:color w:val="000000"/>
          <w:sz w:val="28"/>
          <w:szCs w:val="28"/>
          <w:lang w:eastAsia="ru-RU"/>
        </w:rPr>
        <w:t>»,</w:t>
      </w:r>
      <w:r w:rsidRPr="00187100">
        <w:rPr>
          <w:rFonts w:ascii="Times New Roman" w:eastAsia="Times New Roman" w:hAnsi="Times New Roman" w:cs="Times New Roman"/>
          <w:bCs/>
          <w:iCs/>
          <w:color w:val="000000"/>
          <w:sz w:val="28"/>
          <w:szCs w:val="28"/>
          <w:lang w:eastAsia="ru-RU"/>
        </w:rPr>
        <w:t xml:space="preserve"> </w:t>
      </w:r>
      <w:r w:rsidRPr="00187100">
        <w:rPr>
          <w:rFonts w:ascii="Times New Roman" w:eastAsia="Times New Roman" w:hAnsi="Times New Roman" w:cs="Times New Roman"/>
          <w:sz w:val="28"/>
          <w:szCs w:val="28"/>
          <w:lang w:eastAsia="ru-RU"/>
        </w:rPr>
        <w:t>согласно приложению к настоящему постановлению.</w:t>
      </w:r>
    </w:p>
    <w:p w:rsidR="00187100" w:rsidRPr="00187100" w:rsidRDefault="00187100" w:rsidP="001871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bCs/>
          <w:color w:val="000000"/>
          <w:sz w:val="28"/>
          <w:szCs w:val="28"/>
          <w:lang w:eastAsia="ru-RU"/>
        </w:rPr>
        <w:t xml:space="preserve">2. </w:t>
      </w:r>
      <w:r w:rsidRPr="00187100">
        <w:rPr>
          <w:rFonts w:ascii="Times New Roman" w:eastAsia="Times New Roman" w:hAnsi="Times New Roman" w:cs="Times New Roman"/>
          <w:sz w:val="28"/>
          <w:szCs w:val="28"/>
          <w:lang w:eastAsia="ru-RU"/>
        </w:rPr>
        <w:t xml:space="preserve">Контроль за исполнением постановления оставляю за собой. </w:t>
      </w:r>
    </w:p>
    <w:p w:rsidR="00187100" w:rsidRPr="00187100" w:rsidRDefault="00187100" w:rsidP="001871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sz w:val="28"/>
          <w:szCs w:val="28"/>
          <w:lang w:eastAsia="ru-RU"/>
        </w:rPr>
        <w:t xml:space="preserve">3. </w:t>
      </w:r>
      <w:r w:rsidRPr="00187100">
        <w:rPr>
          <w:rFonts w:ascii="Times New Roman" w:eastAsia="SimSun" w:hAnsi="Times New Roman" w:cs="Times New Roman"/>
          <w:sz w:val="28"/>
          <w:szCs w:val="28"/>
          <w:lang w:eastAsia="ru-RU"/>
        </w:rPr>
        <w:t>Постановление вступает в силу со дня, следующего за днем его официального опубликования в газете «</w:t>
      </w:r>
      <w:proofErr w:type="spellStart"/>
      <w:r w:rsidRPr="00187100">
        <w:rPr>
          <w:rFonts w:ascii="Times New Roman" w:eastAsia="SimSun" w:hAnsi="Times New Roman" w:cs="Times New Roman"/>
          <w:sz w:val="28"/>
          <w:szCs w:val="28"/>
          <w:lang w:eastAsia="ru-RU"/>
        </w:rPr>
        <w:t>Кежемский</w:t>
      </w:r>
      <w:proofErr w:type="spellEnd"/>
      <w:r w:rsidRPr="00187100">
        <w:rPr>
          <w:rFonts w:ascii="Times New Roman" w:eastAsia="SimSun" w:hAnsi="Times New Roman" w:cs="Times New Roman"/>
          <w:sz w:val="28"/>
          <w:szCs w:val="28"/>
          <w:lang w:eastAsia="ru-RU"/>
        </w:rPr>
        <w:t xml:space="preserve"> Вестник», но не ранее 01.01.2026.</w:t>
      </w:r>
    </w:p>
    <w:p w:rsidR="00187100" w:rsidRDefault="00187100" w:rsidP="00187100">
      <w:pPr>
        <w:tabs>
          <w:tab w:val="left" w:pos="720"/>
        </w:tabs>
        <w:spacing w:after="0" w:line="240" w:lineRule="auto"/>
        <w:jc w:val="both"/>
        <w:rPr>
          <w:rFonts w:ascii="Times New Roman" w:eastAsia="Times New Roman" w:hAnsi="Times New Roman" w:cs="Times New Roman"/>
          <w:sz w:val="28"/>
          <w:szCs w:val="28"/>
          <w:lang w:eastAsia="ru-RU"/>
        </w:rPr>
      </w:pPr>
    </w:p>
    <w:p w:rsidR="00FE09DE" w:rsidRDefault="00FE09DE" w:rsidP="00187100">
      <w:pPr>
        <w:tabs>
          <w:tab w:val="left" w:pos="720"/>
        </w:tabs>
        <w:spacing w:after="0" w:line="240" w:lineRule="auto"/>
        <w:jc w:val="both"/>
        <w:rPr>
          <w:rFonts w:ascii="Times New Roman" w:eastAsia="Times New Roman" w:hAnsi="Times New Roman" w:cs="Times New Roman"/>
          <w:sz w:val="28"/>
          <w:szCs w:val="28"/>
          <w:lang w:eastAsia="ru-RU"/>
        </w:rPr>
      </w:pPr>
    </w:p>
    <w:p w:rsidR="00FE09DE" w:rsidRPr="00187100" w:rsidRDefault="00FE09DE" w:rsidP="00187100">
      <w:pPr>
        <w:tabs>
          <w:tab w:val="left" w:pos="720"/>
        </w:tabs>
        <w:spacing w:after="0" w:line="240" w:lineRule="auto"/>
        <w:jc w:val="both"/>
        <w:rPr>
          <w:rFonts w:ascii="Times New Roman" w:eastAsia="Times New Roman" w:hAnsi="Times New Roman" w:cs="Times New Roman"/>
          <w:sz w:val="28"/>
          <w:szCs w:val="28"/>
          <w:lang w:eastAsia="ru-RU"/>
        </w:rPr>
      </w:pPr>
    </w:p>
    <w:p w:rsidR="00187100" w:rsidRPr="00187100" w:rsidRDefault="00187100" w:rsidP="00187100">
      <w:pPr>
        <w:tabs>
          <w:tab w:val="left" w:pos="720"/>
        </w:tabs>
        <w:spacing w:after="0" w:line="240" w:lineRule="auto"/>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sz w:val="28"/>
          <w:szCs w:val="28"/>
          <w:lang w:eastAsia="ru-RU"/>
        </w:rPr>
        <w:t xml:space="preserve">Глава Кежемского </w:t>
      </w:r>
    </w:p>
    <w:p w:rsidR="00187100" w:rsidRPr="00187100" w:rsidRDefault="00187100" w:rsidP="00187100">
      <w:pPr>
        <w:spacing w:after="0" w:line="240" w:lineRule="auto"/>
        <w:jc w:val="both"/>
        <w:rPr>
          <w:rFonts w:ascii="Times New Roman" w:eastAsia="Times New Roman" w:hAnsi="Times New Roman" w:cs="Times New Roman"/>
          <w:sz w:val="28"/>
          <w:szCs w:val="28"/>
          <w:lang w:eastAsia="ru-RU"/>
        </w:rPr>
      </w:pPr>
      <w:r w:rsidRPr="00187100">
        <w:rPr>
          <w:rFonts w:ascii="Times New Roman" w:eastAsia="Times New Roman" w:hAnsi="Times New Roman" w:cs="Times New Roman"/>
          <w:sz w:val="28"/>
          <w:szCs w:val="28"/>
          <w:lang w:eastAsia="ru-RU"/>
        </w:rPr>
        <w:t>муниципального округа</w:t>
      </w:r>
      <w:r w:rsidRPr="00187100">
        <w:rPr>
          <w:rFonts w:ascii="Times New Roman" w:eastAsia="Times New Roman" w:hAnsi="Times New Roman" w:cs="Times New Roman"/>
          <w:sz w:val="28"/>
          <w:szCs w:val="28"/>
          <w:lang w:eastAsia="ru-RU"/>
        </w:rPr>
        <w:tab/>
      </w:r>
      <w:r w:rsidRPr="00187100">
        <w:rPr>
          <w:rFonts w:ascii="Times New Roman" w:eastAsia="Times New Roman" w:hAnsi="Times New Roman" w:cs="Times New Roman"/>
          <w:sz w:val="28"/>
          <w:szCs w:val="28"/>
          <w:lang w:eastAsia="ru-RU"/>
        </w:rPr>
        <w:tab/>
      </w:r>
      <w:r w:rsidRPr="00187100">
        <w:rPr>
          <w:rFonts w:ascii="Times New Roman" w:eastAsia="Times New Roman" w:hAnsi="Times New Roman" w:cs="Times New Roman"/>
          <w:sz w:val="28"/>
          <w:szCs w:val="28"/>
          <w:lang w:eastAsia="ru-RU"/>
        </w:rPr>
        <w:tab/>
      </w:r>
      <w:r w:rsidRPr="00187100">
        <w:rPr>
          <w:rFonts w:ascii="Times New Roman" w:eastAsia="Times New Roman" w:hAnsi="Times New Roman" w:cs="Times New Roman"/>
          <w:sz w:val="28"/>
          <w:szCs w:val="28"/>
          <w:lang w:eastAsia="ru-RU"/>
        </w:rPr>
        <w:tab/>
        <w:t xml:space="preserve">                                О.В. </w:t>
      </w:r>
      <w:proofErr w:type="spellStart"/>
      <w:r w:rsidRPr="00187100">
        <w:rPr>
          <w:rFonts w:ascii="Times New Roman" w:eastAsia="Times New Roman" w:hAnsi="Times New Roman" w:cs="Times New Roman"/>
          <w:sz w:val="28"/>
          <w:szCs w:val="28"/>
          <w:lang w:eastAsia="ru-RU"/>
        </w:rPr>
        <w:t>Желябин</w:t>
      </w:r>
      <w:proofErr w:type="spellEnd"/>
    </w:p>
    <w:p w:rsidR="00C468B8" w:rsidRDefault="00C468B8">
      <w:pPr>
        <w:pStyle w:val="ConsPlusNormal"/>
        <w:jc w:val="both"/>
      </w:pPr>
    </w:p>
    <w:p w:rsidR="00187100" w:rsidRDefault="00187100">
      <w:pPr>
        <w:pStyle w:val="ConsPlusNormal"/>
        <w:jc w:val="both"/>
      </w:pPr>
    </w:p>
    <w:p w:rsidR="00597799" w:rsidRDefault="00597799">
      <w:pPr>
        <w:pStyle w:val="ConsPlusNormal"/>
        <w:jc w:val="both"/>
      </w:pPr>
    </w:p>
    <w:p w:rsidR="00C468B8" w:rsidRDefault="00C468B8">
      <w:pPr>
        <w:pStyle w:val="ConsPlusNormal"/>
        <w:jc w:val="both"/>
      </w:pPr>
    </w:p>
    <w:p w:rsidR="00FE09DE" w:rsidRDefault="00FE09DE">
      <w:pPr>
        <w:pStyle w:val="ConsPlusNormal"/>
        <w:jc w:val="both"/>
      </w:pPr>
    </w:p>
    <w:p w:rsidR="00FE09DE" w:rsidRDefault="00FE09DE">
      <w:pPr>
        <w:pStyle w:val="ConsPlusNormal"/>
        <w:jc w:val="both"/>
      </w:pPr>
    </w:p>
    <w:p w:rsidR="00FE09DE" w:rsidRDefault="00FE09DE">
      <w:pPr>
        <w:pStyle w:val="ConsPlusNormal"/>
        <w:jc w:val="both"/>
      </w:pPr>
    </w:p>
    <w:p w:rsidR="00FE09DE" w:rsidRDefault="00FE09DE">
      <w:pPr>
        <w:pStyle w:val="ConsPlusNormal"/>
        <w:jc w:val="both"/>
      </w:pPr>
    </w:p>
    <w:p w:rsidR="00FE09DE" w:rsidRDefault="00FE09DE">
      <w:pPr>
        <w:pStyle w:val="ConsPlusNormal"/>
        <w:jc w:val="both"/>
      </w:pPr>
    </w:p>
    <w:p w:rsidR="00FE09DE" w:rsidRDefault="00FE09DE">
      <w:pPr>
        <w:pStyle w:val="ConsPlusNormal"/>
        <w:jc w:val="both"/>
      </w:pPr>
    </w:p>
    <w:p w:rsidR="00FE09DE" w:rsidRDefault="00FE09DE">
      <w:pPr>
        <w:pStyle w:val="ConsPlusNormal"/>
        <w:jc w:val="both"/>
      </w:pPr>
    </w:p>
    <w:p w:rsidR="00A53478" w:rsidRPr="00FD4008" w:rsidRDefault="00A53478" w:rsidP="00B93E6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FD4008">
        <w:rPr>
          <w:rFonts w:ascii="Times New Roman" w:eastAsia="Times New Roman" w:hAnsi="Times New Roman" w:cs="Times New Roman"/>
          <w:sz w:val="28"/>
          <w:szCs w:val="28"/>
          <w:lang w:eastAsia="ru-RU"/>
        </w:rPr>
        <w:lastRenderedPageBreak/>
        <w:t>Приложение</w:t>
      </w:r>
    </w:p>
    <w:p w:rsidR="00A53478" w:rsidRPr="00FD4008" w:rsidRDefault="00A53478" w:rsidP="00B93E6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t xml:space="preserve">к постановлению Администрации </w:t>
      </w:r>
    </w:p>
    <w:p w:rsidR="00A53478" w:rsidRPr="00FD4008" w:rsidRDefault="00A53478" w:rsidP="00B93E6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FD4008">
        <w:rPr>
          <w:rFonts w:ascii="Times New Roman" w:eastAsia="Times New Roman" w:hAnsi="Times New Roman" w:cs="Times New Roman"/>
          <w:sz w:val="28"/>
          <w:szCs w:val="28"/>
          <w:lang w:eastAsia="ru-RU"/>
        </w:rPr>
        <w:t>муниципального округа</w:t>
      </w:r>
    </w:p>
    <w:p w:rsidR="00A53478" w:rsidRPr="00FD4008" w:rsidRDefault="00A53478" w:rsidP="00B93E6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r>
      <w:r w:rsidRPr="00FD4008">
        <w:rPr>
          <w:rFonts w:ascii="Times New Roman" w:eastAsia="Times New Roman" w:hAnsi="Times New Roman" w:cs="Times New Roman"/>
          <w:sz w:val="28"/>
          <w:szCs w:val="28"/>
          <w:lang w:eastAsia="ru-RU"/>
        </w:rPr>
        <w:tab/>
        <w:t xml:space="preserve">от </w:t>
      </w:r>
      <w:r w:rsidR="00FD4008">
        <w:rPr>
          <w:rFonts w:ascii="Times New Roman" w:eastAsia="Times New Roman" w:hAnsi="Times New Roman" w:cs="Times New Roman"/>
          <w:sz w:val="28"/>
          <w:szCs w:val="28"/>
          <w:lang w:eastAsia="ru-RU"/>
        </w:rPr>
        <w:t>26.12.2025 № 91</w:t>
      </w:r>
      <w:r w:rsidRPr="00FD4008">
        <w:rPr>
          <w:rFonts w:ascii="Times New Roman" w:eastAsia="Times New Roman" w:hAnsi="Times New Roman" w:cs="Times New Roman"/>
          <w:sz w:val="28"/>
          <w:szCs w:val="28"/>
          <w:lang w:eastAsia="ru-RU"/>
        </w:rPr>
        <w:t>-п</w:t>
      </w:r>
    </w:p>
    <w:p w:rsidR="0071019E" w:rsidRDefault="0071019E" w:rsidP="004372D2">
      <w:pPr>
        <w:pStyle w:val="ConsPlusNormal"/>
        <w:jc w:val="both"/>
        <w:rPr>
          <w:rFonts w:ascii="Times New Roman" w:hAnsi="Times New Roman" w:cs="Times New Roman"/>
          <w:sz w:val="24"/>
          <w:szCs w:val="24"/>
        </w:rPr>
      </w:pPr>
    </w:p>
    <w:p w:rsidR="007F3C45" w:rsidRPr="007F3C45" w:rsidRDefault="007F3C45" w:rsidP="007F3C45">
      <w:pPr>
        <w:keepNext/>
        <w:spacing w:after="0" w:line="100" w:lineRule="atLeast"/>
        <w:ind w:right="-1"/>
        <w:jc w:val="center"/>
        <w:rPr>
          <w:rFonts w:ascii="Times New Roman" w:eastAsia="Times New Roman" w:hAnsi="Times New Roman" w:cs="Times New Roman"/>
          <w:b/>
          <w:sz w:val="24"/>
          <w:szCs w:val="24"/>
          <w:lang w:eastAsia="ru-RU"/>
        </w:rPr>
      </w:pPr>
      <w:r w:rsidRPr="007F3C45">
        <w:rPr>
          <w:rFonts w:ascii="Times New Roman" w:eastAsia="Times New Roman" w:hAnsi="Times New Roman" w:cs="Times New Roman"/>
          <w:b/>
          <w:bCs/>
          <w:sz w:val="24"/>
          <w:szCs w:val="24"/>
          <w:lang w:eastAsia="zh-CN"/>
        </w:rPr>
        <w:t>Административный регламент</w:t>
      </w:r>
    </w:p>
    <w:p w:rsidR="007F3C45" w:rsidRDefault="007F3C45" w:rsidP="007F3C45">
      <w:pPr>
        <w:keepNext/>
        <w:spacing w:after="0" w:line="100" w:lineRule="atLeast"/>
        <w:ind w:right="-1"/>
        <w:jc w:val="center"/>
        <w:rPr>
          <w:rFonts w:ascii="Times New Roman" w:eastAsia="Times New Roman" w:hAnsi="Times New Roman" w:cs="Times New Roman"/>
          <w:b/>
          <w:bCs/>
          <w:sz w:val="24"/>
          <w:szCs w:val="24"/>
          <w:lang w:eastAsia="zh-CN"/>
        </w:rPr>
      </w:pPr>
      <w:r w:rsidRPr="007F3C45">
        <w:rPr>
          <w:rFonts w:ascii="Times New Roman" w:eastAsia="Times New Roman" w:hAnsi="Times New Roman" w:cs="Times New Roman"/>
          <w:b/>
          <w:bCs/>
          <w:sz w:val="24"/>
          <w:szCs w:val="24"/>
          <w:lang w:eastAsia="zh-CN"/>
        </w:rPr>
        <w:t xml:space="preserve">предоставления муниципальной услуги </w:t>
      </w:r>
    </w:p>
    <w:p w:rsidR="007F3C45" w:rsidRPr="007F3C45" w:rsidRDefault="007F3C45" w:rsidP="007F3C45">
      <w:pPr>
        <w:keepNext/>
        <w:spacing w:after="0" w:line="100" w:lineRule="atLeast"/>
        <w:ind w:right="-1"/>
        <w:jc w:val="center"/>
        <w:rPr>
          <w:rFonts w:ascii="Times New Roman" w:eastAsia="Times New Roman" w:hAnsi="Times New Roman" w:cs="Times New Roman"/>
          <w:b/>
          <w:bCs/>
          <w:sz w:val="24"/>
          <w:szCs w:val="24"/>
          <w:lang w:eastAsia="zh-CN"/>
        </w:rPr>
      </w:pPr>
      <w:r w:rsidRPr="007F3C45">
        <w:rPr>
          <w:rFonts w:ascii="Times New Roman" w:eastAsia="Times New Roman" w:hAnsi="Times New Roman" w:cs="Times New Roman"/>
          <w:b/>
          <w:sz w:val="24"/>
          <w:szCs w:val="24"/>
          <w:lang w:eastAsia="ru-RU"/>
        </w:rPr>
        <w:t>«Предоставление разрешения на осуществление земляных работ</w:t>
      </w:r>
      <w:r>
        <w:rPr>
          <w:rFonts w:ascii="Times New Roman" w:eastAsia="Times New Roman" w:hAnsi="Times New Roman" w:cs="Times New Roman"/>
          <w:b/>
          <w:sz w:val="24"/>
          <w:szCs w:val="24"/>
          <w:lang w:eastAsia="ru-RU"/>
        </w:rPr>
        <w:t>»</w:t>
      </w:r>
    </w:p>
    <w:p w:rsidR="007F3C45" w:rsidRPr="004372D2" w:rsidRDefault="007F3C45" w:rsidP="004372D2">
      <w:pPr>
        <w:pStyle w:val="ConsPlusNormal"/>
        <w:jc w:val="both"/>
        <w:rPr>
          <w:rFonts w:ascii="Times New Roman" w:hAnsi="Times New Roman" w:cs="Times New Roman"/>
          <w:sz w:val="24"/>
          <w:szCs w:val="24"/>
        </w:rPr>
      </w:pPr>
    </w:p>
    <w:p w:rsidR="004372D2" w:rsidRPr="004372D2" w:rsidRDefault="004372D2" w:rsidP="004372D2">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 w:name="P35"/>
      <w:bookmarkEnd w:id="1"/>
      <w:r w:rsidRPr="004372D2">
        <w:rPr>
          <w:rFonts w:ascii="Times New Roman" w:eastAsia="Times New Roman" w:hAnsi="Times New Roman" w:cs="Times New Roman"/>
          <w:b/>
          <w:sz w:val="24"/>
          <w:szCs w:val="24"/>
          <w:lang w:eastAsia="ru-RU"/>
        </w:rPr>
        <w:t>I. ОБЩИЕ ПОЛОЖЕНИЯ</w:t>
      </w:r>
    </w:p>
    <w:p w:rsidR="004372D2" w:rsidRPr="004372D2" w:rsidRDefault="004372D2" w:rsidP="004372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4372D2" w:rsidP="004372D2">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1. Предмет регулирования Административного регламента</w:t>
      </w:r>
    </w:p>
    <w:p w:rsidR="004372D2" w:rsidRPr="004372D2" w:rsidRDefault="004372D2" w:rsidP="004372D2">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1.1. Административный регламент предоставления муниципальной услуги регулирует правоотношения, возникающие в связи с предос</w:t>
      </w:r>
      <w:r w:rsidR="0079483E">
        <w:rPr>
          <w:rFonts w:ascii="Times New Roman" w:eastAsia="Times New Roman" w:hAnsi="Times New Roman" w:cs="Times New Roman"/>
          <w:sz w:val="24"/>
          <w:szCs w:val="24"/>
          <w:lang w:eastAsia="ru-RU"/>
        </w:rPr>
        <w:t>тавлением муниципальной услуги «</w:t>
      </w:r>
      <w:r w:rsidRPr="004372D2">
        <w:rPr>
          <w:rFonts w:ascii="Times New Roman" w:eastAsia="Times New Roman" w:hAnsi="Times New Roman" w:cs="Times New Roman"/>
          <w:sz w:val="24"/>
          <w:szCs w:val="24"/>
          <w:lang w:eastAsia="ru-RU"/>
        </w:rPr>
        <w:t xml:space="preserve">Предоставление разрешения </w:t>
      </w:r>
      <w:r w:rsidR="0079483E">
        <w:rPr>
          <w:rFonts w:ascii="Times New Roman" w:eastAsia="Times New Roman" w:hAnsi="Times New Roman" w:cs="Times New Roman"/>
          <w:sz w:val="24"/>
          <w:szCs w:val="24"/>
          <w:lang w:eastAsia="ru-RU"/>
        </w:rPr>
        <w:t>на осуществление земляных работ»</w:t>
      </w:r>
      <w:r w:rsidRPr="004372D2">
        <w:rPr>
          <w:rFonts w:ascii="Times New Roman" w:eastAsia="Times New Roman" w:hAnsi="Times New Roman" w:cs="Times New Roman"/>
          <w:sz w:val="24"/>
          <w:szCs w:val="24"/>
          <w:lang w:eastAsia="ru-RU"/>
        </w:rPr>
        <w:t xml:space="preserve"> на территории муниципального образования </w:t>
      </w:r>
      <w:proofErr w:type="spellStart"/>
      <w:r w:rsidR="00967D83">
        <w:rPr>
          <w:rFonts w:ascii="Times New Roman" w:eastAsia="Times New Roman" w:hAnsi="Times New Roman" w:cs="Times New Roman"/>
          <w:sz w:val="24"/>
          <w:szCs w:val="24"/>
          <w:lang w:eastAsia="ru-RU"/>
        </w:rPr>
        <w:t>Кежемский</w:t>
      </w:r>
      <w:proofErr w:type="spellEnd"/>
      <w:r w:rsidR="00967D83">
        <w:rPr>
          <w:rFonts w:ascii="Times New Roman" w:eastAsia="Times New Roman" w:hAnsi="Times New Roman" w:cs="Times New Roman"/>
          <w:sz w:val="24"/>
          <w:szCs w:val="24"/>
          <w:lang w:eastAsia="ru-RU"/>
        </w:rPr>
        <w:t xml:space="preserve"> муниципальный округ Красноярского края</w:t>
      </w:r>
      <w:r w:rsidRPr="004372D2">
        <w:rPr>
          <w:rFonts w:ascii="Times New Roman" w:eastAsia="Times New Roman" w:hAnsi="Times New Roman" w:cs="Times New Roman"/>
          <w:sz w:val="24"/>
          <w:szCs w:val="24"/>
          <w:lang w:eastAsia="ru-RU"/>
        </w:rPr>
        <w:t xml:space="preserve"> (далее - Административный регламент, Муниципальная услуга) </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sidR="00967D83">
        <w:rPr>
          <w:rFonts w:ascii="Times New Roman" w:eastAsia="Times New Roman" w:hAnsi="Times New Roman" w:cs="Times New Roman"/>
          <w:sz w:val="24"/>
          <w:szCs w:val="24"/>
          <w:lang w:eastAsia="ru-RU"/>
        </w:rPr>
        <w:t>нальных центрах предоставления государственных и м</w:t>
      </w:r>
      <w:r w:rsidRPr="004372D2">
        <w:rPr>
          <w:rFonts w:ascii="Times New Roman" w:eastAsia="Times New Roman" w:hAnsi="Times New Roman" w:cs="Times New Roman"/>
          <w:sz w:val="24"/>
          <w:szCs w:val="24"/>
          <w:lang w:eastAsia="ru-RU"/>
        </w:rPr>
        <w:t xml:space="preserve">униципальных услуг (далее </w:t>
      </w:r>
      <w:r w:rsidR="00967D83">
        <w:rPr>
          <w:rFonts w:ascii="Times New Roman" w:eastAsia="Times New Roman" w:hAnsi="Times New Roman" w:cs="Times New Roman"/>
          <w:sz w:val="24"/>
          <w:szCs w:val="24"/>
          <w:lang w:eastAsia="ru-RU"/>
        </w:rPr>
        <w:t>–</w:t>
      </w:r>
      <w:r w:rsidRPr="004372D2">
        <w:rPr>
          <w:rFonts w:ascii="Times New Roman" w:eastAsia="Times New Roman" w:hAnsi="Times New Roman" w:cs="Times New Roman"/>
          <w:sz w:val="24"/>
          <w:szCs w:val="24"/>
          <w:lang w:eastAsia="ru-RU"/>
        </w:rPr>
        <w:t xml:space="preserve"> МФЦ</w:t>
      </w:r>
      <w:r w:rsidR="00967D83">
        <w:rPr>
          <w:rFonts w:ascii="Times New Roman" w:eastAsia="Times New Roman" w:hAnsi="Times New Roman" w:cs="Times New Roman"/>
          <w:sz w:val="24"/>
          <w:szCs w:val="24"/>
          <w:lang w:eastAsia="ru-RU"/>
        </w:rPr>
        <w:t>)</w:t>
      </w:r>
      <w:r w:rsidRPr="004372D2">
        <w:rPr>
          <w:rFonts w:ascii="Times New Roman" w:eastAsia="Times New Roman" w:hAnsi="Times New Roman" w:cs="Times New Roman"/>
          <w:sz w:val="24"/>
          <w:szCs w:val="24"/>
          <w:lang w:eastAsia="ru-RU"/>
        </w:rPr>
        <w:t>.</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2" w:name="P50"/>
      <w:bookmarkEnd w:id="2"/>
      <w:r w:rsidRPr="004372D2">
        <w:rPr>
          <w:rFonts w:ascii="Times New Roman" w:eastAsia="Times New Roman" w:hAnsi="Times New Roman" w:cs="Times New Roman"/>
          <w:sz w:val="24"/>
          <w:szCs w:val="24"/>
          <w:lang w:eastAsia="ru-RU"/>
        </w:rPr>
        <w:t>1.4.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372D2" w:rsidRPr="004372D2" w:rsidRDefault="004372D2" w:rsidP="004372D2">
      <w:pPr>
        <w:widowControl w:val="0"/>
        <w:autoSpaceDE w:val="0"/>
        <w:autoSpaceDN w:val="0"/>
        <w:spacing w:after="0" w:line="240" w:lineRule="auto"/>
        <w:ind w:left="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1.4.3. инженерные изыскания;</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1.4.6. аварийно-восстановительный ремонт, в том числе сетей инженерно-технического обеспечения, сооружений;</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1.4.7.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w:t>
      </w:r>
      <w:r w:rsidRPr="004372D2">
        <w:rPr>
          <w:rFonts w:ascii="Times New Roman" w:eastAsia="Times New Roman" w:hAnsi="Times New Roman" w:cs="Times New Roman"/>
          <w:sz w:val="24"/>
          <w:szCs w:val="24"/>
          <w:lang w:eastAsia="ru-RU"/>
        </w:rPr>
        <w:lastRenderedPageBreak/>
        <w:t>разрешения на строительство;</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1.4.8. проведение работ по сохранению объектов культурного наследия (в том числе, проведение археологических полевых работ);</w:t>
      </w:r>
    </w:p>
    <w:p w:rsidR="004372D2" w:rsidRPr="004372D2" w:rsidRDefault="004372D2" w:rsidP="004372D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1.4.9.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967D83" w:rsidP="004372D2">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3" w:name="P61"/>
      <w:bookmarkEnd w:id="3"/>
      <w:r>
        <w:rPr>
          <w:rFonts w:ascii="Times New Roman" w:eastAsia="Times New Roman" w:hAnsi="Times New Roman" w:cs="Times New Roman"/>
          <w:b/>
          <w:sz w:val="24"/>
          <w:szCs w:val="24"/>
          <w:lang w:eastAsia="ru-RU"/>
        </w:rPr>
        <w:t>Круг заявителей</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967D83"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4372D2" w:rsidRPr="004372D2">
        <w:rPr>
          <w:rFonts w:ascii="Times New Roman" w:eastAsia="Times New Roman" w:hAnsi="Times New Roman" w:cs="Times New Roman"/>
          <w:sz w:val="24"/>
          <w:szCs w:val="24"/>
          <w:lang w:eastAsia="ru-RU"/>
        </w:rPr>
        <w:t>. 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4372D2" w:rsidRDefault="00967D83"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372D2" w:rsidRPr="004372D2">
        <w:rPr>
          <w:rFonts w:ascii="Times New Roman" w:eastAsia="Times New Roman" w:hAnsi="Times New Roman" w:cs="Times New Roman"/>
          <w:sz w:val="24"/>
          <w:szCs w:val="24"/>
          <w:lang w:eastAsia="ru-RU"/>
        </w:rPr>
        <w:t>. С заявлением в соответствии с настоящим Административным регламентом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967D83" w:rsidRPr="00967D83" w:rsidRDefault="00967D83" w:rsidP="00967D83">
      <w:pPr>
        <w:keepNext/>
        <w:spacing w:after="0" w:line="100" w:lineRule="atLeast"/>
        <w:ind w:right="-1"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 xml:space="preserve">1.7. </w:t>
      </w:r>
      <w:r w:rsidRPr="00967D83">
        <w:rPr>
          <w:rFonts w:ascii="Times New Roman" w:eastAsia="Times New Roman" w:hAnsi="Times New Roman" w:cs="Times New Roman"/>
          <w:sz w:val="24"/>
          <w:szCs w:val="24"/>
          <w:lang w:eastAsia="ru-RU"/>
        </w:rPr>
        <w:t>Муниципальная услуга предоставляется заявителям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–категории (признаки) заявителей, Единый портал государственных и муниципальных услуг).</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Требования к порядку информирования о предоставлении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D0588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4372D2" w:rsidRPr="004372D2">
        <w:rPr>
          <w:rFonts w:ascii="Times New Roman" w:eastAsia="Times New Roman" w:hAnsi="Times New Roman" w:cs="Times New Roman"/>
          <w:sz w:val="24"/>
          <w:szCs w:val="24"/>
          <w:lang w:eastAsia="ru-RU"/>
        </w:rPr>
        <w:t>. Прием Заявителей по вопросу предоставления Муниципальной услуги осущест</w:t>
      </w:r>
      <w:r w:rsidR="00445608">
        <w:rPr>
          <w:rFonts w:ascii="Times New Roman" w:eastAsia="Times New Roman" w:hAnsi="Times New Roman" w:cs="Times New Roman"/>
          <w:sz w:val="24"/>
          <w:szCs w:val="24"/>
          <w:lang w:eastAsia="ru-RU"/>
        </w:rPr>
        <w:t>вляется в соответствии с правовы</w:t>
      </w:r>
      <w:r w:rsidR="004372D2" w:rsidRPr="004372D2">
        <w:rPr>
          <w:rFonts w:ascii="Times New Roman" w:eastAsia="Times New Roman" w:hAnsi="Times New Roman" w:cs="Times New Roman"/>
          <w:sz w:val="24"/>
          <w:szCs w:val="24"/>
          <w:lang w:eastAsia="ru-RU"/>
        </w:rPr>
        <w:t>м актом Уполномоченного органа.</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4372D2" w:rsidRPr="004372D2">
        <w:rPr>
          <w:rFonts w:ascii="Times New Roman" w:eastAsia="Times New Roman" w:hAnsi="Times New Roman" w:cs="Times New Roman"/>
          <w:sz w:val="24"/>
          <w:szCs w:val="24"/>
          <w:lang w:eastAsia="ru-RU"/>
        </w:rPr>
        <w:t xml:space="preserve">. На официальном сайте муниципального образования </w:t>
      </w:r>
      <w:proofErr w:type="spellStart"/>
      <w:r w:rsidR="00445608">
        <w:rPr>
          <w:rFonts w:ascii="Times New Roman" w:eastAsia="Times New Roman" w:hAnsi="Times New Roman" w:cs="Times New Roman"/>
          <w:sz w:val="24"/>
          <w:szCs w:val="24"/>
          <w:lang w:eastAsia="ru-RU"/>
        </w:rPr>
        <w:t>Кежемский</w:t>
      </w:r>
      <w:proofErr w:type="spellEnd"/>
      <w:r w:rsidR="00445608">
        <w:rPr>
          <w:rFonts w:ascii="Times New Roman" w:eastAsia="Times New Roman" w:hAnsi="Times New Roman" w:cs="Times New Roman"/>
          <w:sz w:val="24"/>
          <w:szCs w:val="24"/>
          <w:lang w:eastAsia="ru-RU"/>
        </w:rPr>
        <w:t xml:space="preserve"> район Красноярского края </w:t>
      </w:r>
      <w:r w:rsidR="00445608" w:rsidRPr="00445608">
        <w:rPr>
          <w:rFonts w:ascii="Times New Roman" w:eastAsia="Times New Roman" w:hAnsi="Times New Roman" w:cs="Times New Roman"/>
          <w:spacing w:val="1"/>
          <w:sz w:val="24"/>
          <w:szCs w:val="24"/>
          <w:lang w:eastAsia="ru-RU"/>
        </w:rPr>
        <w:t xml:space="preserve">на официальном сайте Уполномоченного органа в информационно-телекоммуникационной сети «Интернет» </w:t>
      </w:r>
      <w:hyperlink r:id="rId8" w:anchor="_blank" w:history="1">
        <w:r w:rsidR="00445608" w:rsidRPr="00445608">
          <w:rPr>
            <w:rFonts w:ascii="Times New Roman" w:eastAsia="Times New Roman" w:hAnsi="Times New Roman" w:cs="Times New Roman"/>
            <w:color w:val="000000"/>
            <w:spacing w:val="1"/>
            <w:sz w:val="24"/>
            <w:szCs w:val="24"/>
            <w:u w:val="single"/>
            <w:lang w:eastAsia="ru-RU"/>
          </w:rPr>
          <w:t>https://adm-kr24.ru/</w:t>
        </w:r>
      </w:hyperlink>
      <w:r w:rsidR="004372D2" w:rsidRPr="004372D2">
        <w:rPr>
          <w:rFonts w:ascii="Times New Roman" w:eastAsia="Times New Roman" w:hAnsi="Times New Roman" w:cs="Times New Roman"/>
          <w:sz w:val="24"/>
          <w:szCs w:val="24"/>
          <w:lang w:eastAsia="ru-RU"/>
        </w:rPr>
        <w:t xml:space="preserve"> (далее - официальный сайт), федеральной государственной информационной системе "Единый портал государственных и муниципальных услуг (функций)", расположенной в информационно-коммуникационной сети Интернет (далее - сеть Интернет) по адресу </w:t>
      </w:r>
      <w:hyperlink r:id="rId9">
        <w:r w:rsidR="004372D2" w:rsidRPr="004372D2">
          <w:rPr>
            <w:rFonts w:ascii="Times New Roman" w:eastAsia="Times New Roman" w:hAnsi="Times New Roman" w:cs="Times New Roman"/>
            <w:sz w:val="24"/>
            <w:szCs w:val="24"/>
            <w:lang w:eastAsia="ru-RU"/>
          </w:rPr>
          <w:t>www.gosuslugi.ru</w:t>
        </w:r>
      </w:hyperlink>
      <w:r w:rsidR="004372D2" w:rsidRPr="004372D2">
        <w:rPr>
          <w:rFonts w:ascii="Times New Roman" w:eastAsia="Times New Roman" w:hAnsi="Times New Roman" w:cs="Times New Roman"/>
          <w:sz w:val="24"/>
          <w:szCs w:val="24"/>
          <w:lang w:eastAsia="ru-RU"/>
        </w:rPr>
        <w:t xml:space="preserve"> (далее - ЕПГУ), обязательному размещению подлежит следующая справочная информация: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место нахождения и график работы Администрации и Уполномоченного органа;</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справочные телефоны Уполномоченного органа;</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адрес электронной почты и (или) формы обратной связи Уполномоченного органа в сети Интернет.</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4372D2" w:rsidRPr="004372D2">
        <w:rPr>
          <w:rFonts w:ascii="Times New Roman" w:eastAsia="Times New Roman" w:hAnsi="Times New Roman" w:cs="Times New Roman"/>
          <w:sz w:val="24"/>
          <w:szCs w:val="24"/>
          <w:lang w:eastAsia="ru-RU"/>
        </w:rPr>
        <w:t>. Информирование Заявителей по вопросам предоставления Муниципальной услуги осуществляется:</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путем размещения информации на официальном сайте, ЕПГУ;</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должностным лицом Уполномоченного органа, при непосредственном обращении Заявителя в Уполномоченный орган;</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путем публикации информационных материалов в средствах массовой информации;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путем размещения брошюр, буклетов и других печатных материалов в помещениях Администрации и Уполномоченного органа,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посредством телефонной и факсимильной связи;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е) посредством ответов на письменные и устные обращения Заявителей по вопросу </w:t>
      </w:r>
      <w:r w:rsidRPr="004372D2">
        <w:rPr>
          <w:rFonts w:ascii="Times New Roman" w:eastAsia="Times New Roman" w:hAnsi="Times New Roman" w:cs="Times New Roman"/>
          <w:sz w:val="24"/>
          <w:szCs w:val="24"/>
          <w:lang w:eastAsia="ru-RU"/>
        </w:rPr>
        <w:lastRenderedPageBreak/>
        <w:t>предоставления Муниципальной услуги.</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4372D2" w:rsidRPr="004372D2">
        <w:rPr>
          <w:rFonts w:ascii="Times New Roman" w:eastAsia="Times New Roman" w:hAnsi="Times New Roman" w:cs="Times New Roman"/>
          <w:sz w:val="24"/>
          <w:szCs w:val="24"/>
          <w:lang w:eastAsia="ru-RU"/>
        </w:rPr>
        <w:t>. На ЕПГУ и официальном сайте в целях информирования Заявителей по вопросам предоставления Муниципальной услуги размещается следующая информация:</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Перечень лиц, имеющих право на получение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срок предоставления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исчерпывающий перечень оснований для приостановления или отказа в предоставлении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формы заявлений (уведомлений, сообщений), используемые при предоставлении Муниципальной услуги.</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4372D2" w:rsidRPr="004372D2">
        <w:rPr>
          <w:rFonts w:ascii="Times New Roman" w:eastAsia="Times New Roman" w:hAnsi="Times New Roman" w:cs="Times New Roman"/>
          <w:sz w:val="24"/>
          <w:szCs w:val="24"/>
          <w:lang w:eastAsia="ru-RU"/>
        </w:rPr>
        <w:t>. Информация на ЕПГУ и официальном сайте о порядке и сроках предоставления Муниципальной услуги предоставляется бесплатно.</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r w:rsidR="004372D2" w:rsidRPr="004372D2">
        <w:rPr>
          <w:rFonts w:ascii="Times New Roman" w:eastAsia="Times New Roman" w:hAnsi="Times New Roman" w:cs="Times New Roman"/>
          <w:sz w:val="24"/>
          <w:szCs w:val="24"/>
          <w:lang w:eastAsia="ru-RU"/>
        </w:rPr>
        <w:t>. На официальном сайте дополнительно размещаются:</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полные наименования и почтовые адреса Администрации и Уполномоченного органа;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справочные номера телефонов Уполномоченного органа;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режим работы Администрации;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график работы Уполномоченного органа;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перечень лиц, имеющих право на получение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формы заявлений (уведомлений, сообщений), используемые при предоставлении Муниципальной услуги, образцы и инструкции по заполнению;</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 порядок и способы предварительной записи на получение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 текст Административного регламента с приложениями;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к) краткое описание порядка предоставления Муниципальной услуги;</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л) порядок обжалования решений, действий или бездействия должностных лиц Уполномоченного органа, предоставляющих Муниципальную услугу;</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Администрации и Уполномоченного органа, а также справочно-информационные материалы, содержащие сведения о порядке и способах проведения оценки.</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004372D2" w:rsidRPr="004372D2">
        <w:rPr>
          <w:rFonts w:ascii="Times New Roman" w:eastAsia="Times New Roman" w:hAnsi="Times New Roman" w:cs="Times New Roman"/>
          <w:sz w:val="24"/>
          <w:szCs w:val="24"/>
          <w:lang w:eastAsia="ru-RU"/>
        </w:rPr>
        <w:t>. При информировании о порядке предоставления Муниципальной услуги по телефону должностное лицо Уполномоченного органа, приняв вызов по телефону представляется: называет фамилию, имя, отчество (при наличии), должность, наименование Уполномоченного органа.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Должностное лицо Уполномоченного органа обязано сообщить Заявителю график приема, точный почтовый адрес Уполномоченного органа, способ проезда к нему, способы предварительной записи для личного приема, требования к письменному обращению.</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Информирование по телефону о порядке предоставления Муниципальной услуги осуществляется в соответствии с графиком работы Уполномоченного органа.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Во время разговора должностные лица Уполномоченного органа произносят слова четко и не прерывают разговор по причине поступления другого звонка.</w:t>
      </w:r>
    </w:p>
    <w:p w:rsidR="004372D2" w:rsidRPr="004372D2" w:rsidRDefault="004372D2" w:rsidP="00616EDB">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или Уполномоченного органа, либо обратившемуся сообщается номер телефона, по которому можно получить необходимую информацию.</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r w:rsidR="004372D2" w:rsidRPr="004372D2">
        <w:rPr>
          <w:rFonts w:ascii="Times New Roman" w:eastAsia="Times New Roman" w:hAnsi="Times New Roman" w:cs="Times New Roman"/>
          <w:sz w:val="24"/>
          <w:szCs w:val="24"/>
          <w:lang w:eastAsia="ru-RU"/>
        </w:rPr>
        <w:t>. При ответах на телефонные звонки и устные обращения по вопросам к порядку предоставления Муниципальной услуги должностным лицом Уполномоченного органа обратившемуся сообщается следующая информация: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о перечне лиц, имеющих право на получение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об Административном регламенте, регулирующем вопросы предоставления Муниципальной услуги (наименование, дата и номер принятия);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о перечне документов, необходимых для получения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о сроках предоставления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об основаниях для приостановления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об основаниях для отказа в предоставлении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о месте размещения на ЕПГУ, официальном сайте информации по вопросам предоставления Муниципальной услуги.</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r w:rsidR="004372D2" w:rsidRPr="004372D2">
        <w:rPr>
          <w:rFonts w:ascii="Times New Roman" w:eastAsia="Times New Roman" w:hAnsi="Times New Roman" w:cs="Times New Roman"/>
          <w:sz w:val="24"/>
          <w:szCs w:val="24"/>
          <w:lang w:eastAsia="ru-RU"/>
        </w:rPr>
        <w:t>. Уполномоченный орган разрабатывает информационные материалы по порядку предоставления Муниципальной услуги - памятки, инструкции, брошюры, макеты и размещает на ЕПГУ, официальном сайте, передает в МФЦ.</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Уполномоченный орган обеспечивает своевременную актуализацию указанных информационных материалов на ЕПГУ, официальном сайте и контролирует их наличие и актуальность в МФЦ.</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004372D2" w:rsidRPr="004372D2">
        <w:rPr>
          <w:rFonts w:ascii="Times New Roman" w:eastAsia="Times New Roman" w:hAnsi="Times New Roman" w:cs="Times New Roman"/>
          <w:sz w:val="24"/>
          <w:szCs w:val="24"/>
          <w:lang w:eastAsia="ru-RU"/>
        </w:rPr>
        <w:t>.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r w:rsidR="004372D2" w:rsidRPr="004372D2">
        <w:rPr>
          <w:rFonts w:ascii="Times New Roman" w:eastAsia="Times New Roman" w:hAnsi="Times New Roman" w:cs="Times New Roman"/>
          <w:sz w:val="24"/>
          <w:szCs w:val="24"/>
          <w:lang w:eastAsia="ru-RU"/>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72D2" w:rsidRPr="004372D2" w:rsidRDefault="00616ED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r w:rsidR="004372D2" w:rsidRPr="004372D2">
        <w:rPr>
          <w:rFonts w:ascii="Times New Roman" w:eastAsia="Times New Roman" w:hAnsi="Times New Roman" w:cs="Times New Roman"/>
          <w:sz w:val="24"/>
          <w:szCs w:val="24"/>
          <w:lang w:eastAsia="ru-RU"/>
        </w:rPr>
        <w:t>. Консультирование по вопросам предоставления Муниципальной услуги должностными лицами Администрации и Уполномоченного органа осуществляется бесплатно.</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II. СТАНДАРТ ПРЕДОСТАВЛЕНИЯ МУНИЦИПАЛЬНОЙ УСЛУГИ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Наименование Муниципальной услуги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9D56A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372D2" w:rsidRPr="004372D2">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Наименование Муниципальной услуги</w:t>
      </w:r>
      <w:r w:rsidR="0079483E">
        <w:rPr>
          <w:rFonts w:ascii="Times New Roman" w:eastAsia="Times New Roman" w:hAnsi="Times New Roman" w:cs="Times New Roman"/>
          <w:sz w:val="24"/>
          <w:szCs w:val="24"/>
          <w:lang w:eastAsia="ru-RU"/>
        </w:rPr>
        <w:t xml:space="preserve"> - «</w:t>
      </w:r>
      <w:r w:rsidR="004372D2" w:rsidRPr="004372D2">
        <w:rPr>
          <w:rFonts w:ascii="Times New Roman" w:eastAsia="Times New Roman" w:hAnsi="Times New Roman" w:cs="Times New Roman"/>
          <w:sz w:val="24"/>
          <w:szCs w:val="24"/>
          <w:lang w:eastAsia="ru-RU"/>
        </w:rPr>
        <w:t xml:space="preserve">Предоставление разрешения на осуществление земляных </w:t>
      </w:r>
      <w:r w:rsidR="0079483E">
        <w:rPr>
          <w:rFonts w:ascii="Times New Roman" w:eastAsia="Times New Roman" w:hAnsi="Times New Roman" w:cs="Times New Roman"/>
          <w:sz w:val="24"/>
          <w:szCs w:val="24"/>
          <w:lang w:eastAsia="ru-RU"/>
        </w:rPr>
        <w:t>работ»</w:t>
      </w:r>
      <w:r w:rsidR="004372D2" w:rsidRPr="004372D2">
        <w:rPr>
          <w:rFonts w:ascii="Times New Roman" w:eastAsia="Times New Roman" w:hAnsi="Times New Roman" w:cs="Times New Roman"/>
          <w:sz w:val="24"/>
          <w:szCs w:val="24"/>
          <w:lang w:eastAsia="ru-RU"/>
        </w:rPr>
        <w:t>.</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Наименование органа, предоставляющего</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Муниципальную услугу</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67D83" w:rsidRPr="004372D2" w:rsidRDefault="009D56AB" w:rsidP="00967D8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4372D2" w:rsidRPr="004372D2">
        <w:rPr>
          <w:rFonts w:ascii="Times New Roman" w:eastAsia="Times New Roman" w:hAnsi="Times New Roman" w:cs="Times New Roman"/>
          <w:sz w:val="24"/>
          <w:szCs w:val="24"/>
          <w:lang w:eastAsia="ru-RU"/>
        </w:rPr>
        <w:t xml:space="preserve">. </w:t>
      </w:r>
      <w:r w:rsidRPr="009D56AB">
        <w:rPr>
          <w:rFonts w:ascii="Times New Roman" w:eastAsia="Times New Roman" w:hAnsi="Times New Roman" w:cs="Times New Roman"/>
          <w:color w:val="000000"/>
          <w:sz w:val="24"/>
          <w:szCs w:val="24"/>
          <w:lang w:eastAsia="ru-RU"/>
        </w:rPr>
        <w:t>Муниципальная услуга предоставляется</w:t>
      </w:r>
      <w:r w:rsidRPr="004372D2">
        <w:rPr>
          <w:rFonts w:ascii="Times New Roman" w:eastAsia="Times New Roman" w:hAnsi="Times New Roman" w:cs="Times New Roman"/>
          <w:sz w:val="24"/>
          <w:szCs w:val="24"/>
          <w:lang w:eastAsia="ru-RU"/>
        </w:rPr>
        <w:t xml:space="preserve"> </w:t>
      </w:r>
      <w:r w:rsidR="00967D83" w:rsidRPr="004372D2">
        <w:rPr>
          <w:rFonts w:ascii="Times New Roman" w:eastAsia="Times New Roman" w:hAnsi="Times New Roman" w:cs="Times New Roman"/>
          <w:sz w:val="24"/>
          <w:szCs w:val="24"/>
          <w:lang w:eastAsia="ru-RU"/>
        </w:rPr>
        <w:t xml:space="preserve">Администрацией </w:t>
      </w:r>
      <w:r w:rsidR="00967D83">
        <w:rPr>
          <w:rFonts w:ascii="Times New Roman" w:eastAsia="Times New Roman" w:hAnsi="Times New Roman" w:cs="Times New Roman"/>
          <w:sz w:val="24"/>
          <w:szCs w:val="24"/>
          <w:lang w:eastAsia="ru-RU"/>
        </w:rPr>
        <w:t>Кежемского муниципального округа</w:t>
      </w:r>
      <w:r w:rsidR="00967D83" w:rsidRPr="004372D2">
        <w:rPr>
          <w:rFonts w:ascii="Times New Roman" w:eastAsia="Times New Roman" w:hAnsi="Times New Roman" w:cs="Times New Roman"/>
          <w:sz w:val="24"/>
          <w:szCs w:val="24"/>
          <w:lang w:eastAsia="ru-RU"/>
        </w:rPr>
        <w:t xml:space="preserve"> (далее - Администрация) в лице</w:t>
      </w:r>
      <w:r w:rsidR="007948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Казенно</w:t>
      </w:r>
      <w:r w:rsidR="0079483E">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м</w:t>
      </w:r>
      <w:r w:rsidR="0079483E">
        <w:rPr>
          <w:rFonts w:ascii="Times New Roman" w:eastAsia="Times New Roman" w:hAnsi="Times New Roman" w:cs="Times New Roman"/>
          <w:sz w:val="24"/>
          <w:szCs w:val="24"/>
          <w:lang w:eastAsia="ru-RU"/>
        </w:rPr>
        <w:t>униципального</w:t>
      </w:r>
      <w:r w:rsidRPr="004372D2">
        <w:rPr>
          <w:rFonts w:ascii="Times New Roman" w:eastAsia="Times New Roman" w:hAnsi="Times New Roman" w:cs="Times New Roman"/>
          <w:sz w:val="24"/>
          <w:szCs w:val="24"/>
          <w:lang w:eastAsia="ru-RU"/>
        </w:rPr>
        <w:t xml:space="preserve"> </w:t>
      </w:r>
      <w:r w:rsidR="0079483E">
        <w:rPr>
          <w:rFonts w:ascii="Times New Roman" w:eastAsia="Times New Roman" w:hAnsi="Times New Roman" w:cs="Times New Roman"/>
          <w:sz w:val="24"/>
          <w:szCs w:val="24"/>
          <w:lang w:eastAsia="ru-RU"/>
        </w:rPr>
        <w:t>учреждения</w:t>
      </w:r>
      <w:r>
        <w:rPr>
          <w:rFonts w:ascii="Times New Roman" w:eastAsia="Times New Roman" w:hAnsi="Times New Roman" w:cs="Times New Roman"/>
          <w:sz w:val="24"/>
          <w:szCs w:val="24"/>
          <w:lang w:eastAsia="ru-RU"/>
        </w:rPr>
        <w:t xml:space="preserve"> Служба муниципального заказа</w:t>
      </w:r>
      <w:r w:rsidR="0079483E">
        <w:rPr>
          <w:rFonts w:ascii="Times New Roman" w:eastAsia="Times New Roman" w:hAnsi="Times New Roman" w:cs="Times New Roman"/>
          <w:sz w:val="24"/>
          <w:szCs w:val="24"/>
          <w:lang w:eastAsia="ru-RU"/>
        </w:rPr>
        <w:t xml:space="preserve"> (КМУ СМЗ)</w:t>
      </w:r>
      <w:r>
        <w:rPr>
          <w:rFonts w:ascii="Times New Roman" w:eastAsia="Times New Roman" w:hAnsi="Times New Roman" w:cs="Times New Roman"/>
          <w:sz w:val="24"/>
          <w:szCs w:val="24"/>
          <w:lang w:eastAsia="ru-RU"/>
        </w:rPr>
        <w:t xml:space="preserve"> </w:t>
      </w:r>
      <w:r w:rsidR="00967D83" w:rsidRPr="004372D2">
        <w:rPr>
          <w:rFonts w:ascii="Times New Roman" w:eastAsia="Times New Roman" w:hAnsi="Times New Roman" w:cs="Times New Roman"/>
          <w:sz w:val="24"/>
          <w:szCs w:val="24"/>
          <w:lang w:eastAsia="ru-RU"/>
        </w:rPr>
        <w:t>(далее - Уполномоченный орган).</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Органом, ответственным за предоставление Муниципальной услуги, является Уполномоченный орган.</w:t>
      </w:r>
    </w:p>
    <w:p w:rsidR="004372D2" w:rsidRPr="004372D2" w:rsidRDefault="009D56A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4372D2" w:rsidRPr="004372D2">
        <w:rPr>
          <w:rFonts w:ascii="Times New Roman" w:eastAsia="Times New Roman" w:hAnsi="Times New Roman" w:cs="Times New Roman"/>
          <w:sz w:val="24"/>
          <w:szCs w:val="24"/>
          <w:lang w:eastAsia="ru-RU"/>
        </w:rPr>
        <w:t>. Уполномоченный орган обеспечивает предоставление муниципальной услуги в электронной форме посредством ЕПГУ,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Порядок обеспечения личного приема Заявителей в Уполномоченном органе устанавливается правовым актом или приказом Уполномоченного органа.</w:t>
      </w:r>
    </w:p>
    <w:p w:rsidR="004372D2" w:rsidRPr="004372D2" w:rsidRDefault="009D56A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372D2" w:rsidRPr="004372D2">
        <w:rPr>
          <w:rFonts w:ascii="Times New Roman" w:eastAsia="Times New Roman" w:hAnsi="Times New Roman" w:cs="Times New Roman"/>
          <w:sz w:val="24"/>
          <w:szCs w:val="24"/>
          <w:lang w:eastAsia="ru-RU"/>
        </w:rPr>
        <w:t>. Уполномоченному органу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перечни услуг, которые являются необходимыми и обязательными для предоставления государственных (муниципальных) услуг и предоставляются организациями, участвующими в предоставлении государственных (муниципальных) услуг.</w:t>
      </w:r>
    </w:p>
    <w:p w:rsidR="004372D2" w:rsidRPr="004372D2" w:rsidRDefault="009D56AB"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4372D2" w:rsidRPr="004372D2">
        <w:rPr>
          <w:rFonts w:ascii="Times New Roman" w:eastAsia="Times New Roman" w:hAnsi="Times New Roman" w:cs="Times New Roman"/>
          <w:sz w:val="24"/>
          <w:szCs w:val="24"/>
          <w:lang w:eastAsia="ru-RU"/>
        </w:rPr>
        <w:t>. В целях предоставления Муниципальной услуги Уполномоченный орган взаимодействует с:</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5.5.1. Федеральной службой государственной регистрации, кадастра и картографии;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5.5.2. Федеральной налоговой службой;</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5.5.3. Министерством культуры Российской Федерации;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5.5.4. Министерством строительства и жилищно-коммунального хозяйства Российской Федерации;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5.5.5. Министерством внутренних дел Российской Федерации;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5.5.6. Государственной инспекцией безопасности дорожного движения;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B4DF4" w:rsidRPr="005B4DF4" w:rsidRDefault="005B4DF4" w:rsidP="005B4DF4">
      <w:pPr>
        <w:spacing w:after="0" w:line="100" w:lineRule="atLeast"/>
        <w:ind w:right="-1"/>
        <w:jc w:val="center"/>
        <w:rPr>
          <w:rFonts w:ascii="Times New Roman" w:eastAsia="Times New Roman" w:hAnsi="Times New Roman" w:cs="Times New Roman"/>
          <w:b/>
          <w:sz w:val="24"/>
          <w:szCs w:val="24"/>
          <w:lang w:eastAsia="ru-RU"/>
        </w:rPr>
      </w:pPr>
      <w:r w:rsidRPr="005B4DF4">
        <w:rPr>
          <w:rFonts w:ascii="Times New Roman" w:eastAsia="Times New Roman" w:hAnsi="Times New Roman" w:cs="Times New Roman"/>
          <w:b/>
          <w:sz w:val="24"/>
          <w:szCs w:val="24"/>
          <w:lang w:eastAsia="ru-RU"/>
        </w:rPr>
        <w:t>Описание результата предоставления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5B4DF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 xml:space="preserve">. Заявитель обращается в Уполномоченный орган с заявлением о предоставлении Муниципальной услуги (далее - заявление) в случаях, указанных в </w:t>
      </w:r>
      <w:hyperlink w:anchor="P50">
        <w:r w:rsidR="004372D2" w:rsidRPr="004372D2">
          <w:rPr>
            <w:rFonts w:ascii="Times New Roman" w:eastAsia="Times New Roman" w:hAnsi="Times New Roman" w:cs="Times New Roman"/>
            <w:sz w:val="24"/>
            <w:szCs w:val="24"/>
            <w:lang w:eastAsia="ru-RU"/>
          </w:rPr>
          <w:t>разделе 1.4</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с целью:</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4" w:name="P146"/>
      <w:bookmarkEnd w:id="4"/>
      <w:r>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 xml:space="preserve">.1. Получения разрешения на производство земляных работ на территории муниципального образования </w:t>
      </w:r>
      <w:proofErr w:type="spellStart"/>
      <w:r w:rsidR="0087138C">
        <w:rPr>
          <w:rFonts w:ascii="Times New Roman" w:eastAsia="Times New Roman" w:hAnsi="Times New Roman" w:cs="Times New Roman"/>
          <w:sz w:val="24"/>
          <w:szCs w:val="24"/>
          <w:lang w:eastAsia="ru-RU"/>
        </w:rPr>
        <w:t>Кежемский</w:t>
      </w:r>
      <w:proofErr w:type="spellEnd"/>
      <w:r w:rsidR="0087138C">
        <w:rPr>
          <w:rFonts w:ascii="Times New Roman" w:eastAsia="Times New Roman" w:hAnsi="Times New Roman" w:cs="Times New Roman"/>
          <w:sz w:val="24"/>
          <w:szCs w:val="24"/>
          <w:lang w:eastAsia="ru-RU"/>
        </w:rPr>
        <w:t xml:space="preserve"> муниципальный округ Красноярского края</w:t>
      </w:r>
      <w:r w:rsidR="004372D2" w:rsidRPr="004372D2">
        <w:rPr>
          <w:rFonts w:ascii="Times New Roman" w:eastAsia="Times New Roman" w:hAnsi="Times New Roman" w:cs="Times New Roman"/>
          <w:sz w:val="24"/>
          <w:szCs w:val="24"/>
          <w:lang w:eastAsia="ru-RU"/>
        </w:rPr>
        <w:t>;</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5" w:name="P147"/>
      <w:bookmarkEnd w:id="5"/>
      <w:r>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 xml:space="preserve">.2. Получения разрешения на производство земляных работ в связи с аварийно-восстановительными работами на территории муниципального образования </w:t>
      </w:r>
      <w:proofErr w:type="spellStart"/>
      <w:r w:rsidR="0087138C">
        <w:rPr>
          <w:rFonts w:ascii="Times New Roman" w:eastAsia="Times New Roman" w:hAnsi="Times New Roman" w:cs="Times New Roman"/>
          <w:sz w:val="24"/>
          <w:szCs w:val="24"/>
          <w:lang w:eastAsia="ru-RU"/>
        </w:rPr>
        <w:t>Кежемский</w:t>
      </w:r>
      <w:proofErr w:type="spellEnd"/>
      <w:r w:rsidR="0087138C">
        <w:rPr>
          <w:rFonts w:ascii="Times New Roman" w:eastAsia="Times New Roman" w:hAnsi="Times New Roman" w:cs="Times New Roman"/>
          <w:sz w:val="24"/>
          <w:szCs w:val="24"/>
          <w:lang w:eastAsia="ru-RU"/>
        </w:rPr>
        <w:t xml:space="preserve"> муниципальный округ Красноярского края</w:t>
      </w:r>
      <w:r w:rsidR="004372D2" w:rsidRPr="004372D2">
        <w:rPr>
          <w:rFonts w:ascii="Times New Roman" w:eastAsia="Times New Roman" w:hAnsi="Times New Roman" w:cs="Times New Roman"/>
          <w:sz w:val="24"/>
          <w:szCs w:val="24"/>
          <w:lang w:eastAsia="ru-RU"/>
        </w:rPr>
        <w:t>;</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6" w:name="P148"/>
      <w:bookmarkEnd w:id="6"/>
      <w:r>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 xml:space="preserve">.3. Продления разрешения на право производства земляных работ на территории муниципального образования </w:t>
      </w:r>
      <w:proofErr w:type="spellStart"/>
      <w:r w:rsidR="0087138C">
        <w:rPr>
          <w:rFonts w:ascii="Times New Roman" w:eastAsia="Times New Roman" w:hAnsi="Times New Roman" w:cs="Times New Roman"/>
          <w:sz w:val="24"/>
          <w:szCs w:val="24"/>
          <w:lang w:eastAsia="ru-RU"/>
        </w:rPr>
        <w:t>Кежемский</w:t>
      </w:r>
      <w:proofErr w:type="spellEnd"/>
      <w:r w:rsidR="0087138C">
        <w:rPr>
          <w:rFonts w:ascii="Times New Roman" w:eastAsia="Times New Roman" w:hAnsi="Times New Roman" w:cs="Times New Roman"/>
          <w:sz w:val="24"/>
          <w:szCs w:val="24"/>
          <w:lang w:eastAsia="ru-RU"/>
        </w:rPr>
        <w:t xml:space="preserve"> муниципальный округ Красноярского края</w:t>
      </w:r>
      <w:r w:rsidR="004372D2" w:rsidRPr="004372D2">
        <w:rPr>
          <w:rFonts w:ascii="Times New Roman" w:eastAsia="Times New Roman" w:hAnsi="Times New Roman" w:cs="Times New Roman"/>
          <w:sz w:val="24"/>
          <w:szCs w:val="24"/>
          <w:lang w:eastAsia="ru-RU"/>
        </w:rPr>
        <w:t>;</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7" w:name="P149"/>
      <w:bookmarkEnd w:id="7"/>
      <w:r>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 xml:space="preserve">.4. Закрытия разрешения на право производства земляных работ на территории муниципального образования </w:t>
      </w:r>
      <w:proofErr w:type="spellStart"/>
      <w:r w:rsidR="0087138C">
        <w:rPr>
          <w:rFonts w:ascii="Times New Roman" w:eastAsia="Times New Roman" w:hAnsi="Times New Roman" w:cs="Times New Roman"/>
          <w:sz w:val="24"/>
          <w:szCs w:val="24"/>
          <w:lang w:eastAsia="ru-RU"/>
        </w:rPr>
        <w:t>Кежемский</w:t>
      </w:r>
      <w:proofErr w:type="spellEnd"/>
      <w:r w:rsidR="0087138C">
        <w:rPr>
          <w:rFonts w:ascii="Times New Roman" w:eastAsia="Times New Roman" w:hAnsi="Times New Roman" w:cs="Times New Roman"/>
          <w:sz w:val="24"/>
          <w:szCs w:val="24"/>
          <w:lang w:eastAsia="ru-RU"/>
        </w:rPr>
        <w:t xml:space="preserve"> муниципальный округ Красноярского края</w:t>
      </w:r>
      <w:r w:rsidR="004372D2" w:rsidRPr="004372D2">
        <w:rPr>
          <w:rFonts w:ascii="Times New Roman" w:eastAsia="Times New Roman" w:hAnsi="Times New Roman" w:cs="Times New Roman"/>
          <w:sz w:val="24"/>
          <w:szCs w:val="24"/>
          <w:lang w:eastAsia="ru-RU"/>
        </w:rPr>
        <w:t>.</w:t>
      </w:r>
    </w:p>
    <w:p w:rsidR="004372D2" w:rsidRPr="004372D2" w:rsidRDefault="005B4DF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8" w:name="P150"/>
      <w:bookmarkEnd w:id="8"/>
      <w:r>
        <w:rPr>
          <w:rFonts w:ascii="Times New Roman" w:eastAsia="Times New Roman" w:hAnsi="Times New Roman" w:cs="Times New Roman"/>
          <w:sz w:val="24"/>
          <w:szCs w:val="24"/>
          <w:lang w:eastAsia="ru-RU"/>
        </w:rPr>
        <w:t>2.7</w:t>
      </w:r>
      <w:r w:rsidR="004372D2" w:rsidRPr="004372D2">
        <w:rPr>
          <w:rFonts w:ascii="Times New Roman" w:eastAsia="Times New Roman" w:hAnsi="Times New Roman" w:cs="Times New Roman"/>
          <w:sz w:val="24"/>
          <w:szCs w:val="24"/>
          <w:lang w:eastAsia="ru-RU"/>
        </w:rPr>
        <w:t>. Результатом предоставления Муниципальной услуги в зависимости от основания для обращения является:</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9" w:name="P151"/>
      <w:bookmarkEnd w:id="9"/>
      <w:r>
        <w:rPr>
          <w:rFonts w:ascii="Times New Roman" w:eastAsia="Times New Roman" w:hAnsi="Times New Roman" w:cs="Times New Roman"/>
          <w:sz w:val="24"/>
          <w:szCs w:val="24"/>
          <w:lang w:eastAsia="ru-RU"/>
        </w:rPr>
        <w:t>2.7</w:t>
      </w:r>
      <w:r w:rsidR="004372D2" w:rsidRPr="004372D2">
        <w:rPr>
          <w:rFonts w:ascii="Times New Roman" w:eastAsia="Times New Roman" w:hAnsi="Times New Roman" w:cs="Times New Roman"/>
          <w:sz w:val="24"/>
          <w:szCs w:val="24"/>
          <w:lang w:eastAsia="ru-RU"/>
        </w:rPr>
        <w:t xml:space="preserve">.1. </w:t>
      </w:r>
      <w:hyperlink w:anchor="P694">
        <w:r w:rsidR="004372D2" w:rsidRPr="004372D2">
          <w:rPr>
            <w:rFonts w:ascii="Times New Roman" w:eastAsia="Times New Roman" w:hAnsi="Times New Roman" w:cs="Times New Roman"/>
            <w:sz w:val="24"/>
            <w:szCs w:val="24"/>
            <w:lang w:eastAsia="ru-RU"/>
          </w:rPr>
          <w:t>Разрешение</w:t>
        </w:r>
      </w:hyperlink>
      <w:r w:rsidR="004372D2" w:rsidRPr="004372D2">
        <w:rPr>
          <w:rFonts w:ascii="Times New Roman" w:eastAsia="Times New Roman" w:hAnsi="Times New Roman" w:cs="Times New Roman"/>
          <w:sz w:val="24"/>
          <w:szCs w:val="24"/>
          <w:lang w:eastAsia="ru-RU"/>
        </w:rPr>
        <w:t xml:space="preserve"> в случае обращения Заявителя по основаниям, указанным в </w:t>
      </w:r>
      <w:hyperlink w:anchor="P146">
        <w:r w:rsidR="004372D2" w:rsidRPr="004372D2">
          <w:rPr>
            <w:rFonts w:ascii="Times New Roman" w:eastAsia="Times New Roman" w:hAnsi="Times New Roman" w:cs="Times New Roman"/>
            <w:sz w:val="24"/>
            <w:szCs w:val="24"/>
            <w:lang w:eastAsia="ru-RU"/>
          </w:rPr>
          <w:t>пунктах 6.1.1</w:t>
        </w:r>
      </w:hyperlink>
      <w:r w:rsidR="004372D2" w:rsidRPr="004372D2">
        <w:rPr>
          <w:rFonts w:ascii="Times New Roman" w:eastAsia="Times New Roman" w:hAnsi="Times New Roman" w:cs="Times New Roman"/>
          <w:sz w:val="24"/>
          <w:szCs w:val="24"/>
          <w:lang w:eastAsia="ru-RU"/>
        </w:rPr>
        <w:t xml:space="preserve"> - </w:t>
      </w:r>
      <w:hyperlink w:anchor="P148">
        <w:r w:rsidR="004372D2" w:rsidRPr="004372D2">
          <w:rPr>
            <w:rFonts w:ascii="Times New Roman" w:eastAsia="Times New Roman" w:hAnsi="Times New Roman" w:cs="Times New Roman"/>
            <w:sz w:val="24"/>
            <w:szCs w:val="24"/>
            <w:lang w:eastAsia="ru-RU"/>
          </w:rPr>
          <w:t>6.1.3</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оформляется в соответствии с форм</w:t>
      </w:r>
      <w:r w:rsidR="008740F4">
        <w:rPr>
          <w:rFonts w:ascii="Times New Roman" w:eastAsia="Times New Roman" w:hAnsi="Times New Roman" w:cs="Times New Roman"/>
          <w:sz w:val="24"/>
          <w:szCs w:val="24"/>
          <w:lang w:eastAsia="ru-RU"/>
        </w:rPr>
        <w:t>ой, установленной в приложении №</w:t>
      </w:r>
      <w:r w:rsidR="004372D2" w:rsidRPr="004372D2">
        <w:rPr>
          <w:rFonts w:ascii="Times New Roman" w:eastAsia="Times New Roman" w:hAnsi="Times New Roman" w:cs="Times New Roman"/>
          <w:sz w:val="24"/>
          <w:szCs w:val="24"/>
          <w:lang w:eastAsia="ru-RU"/>
        </w:rPr>
        <w:t xml:space="preserve"> 1 к настоящему Административному регламенту, подписывается руководителем Уполномоченного органа, в случае обращения в электронном формате в форме электронного документа, подписанного усиленной электронной цифровой подписью </w:t>
      </w:r>
      <w:r w:rsidR="00A07305">
        <w:rPr>
          <w:rFonts w:ascii="Times New Roman" w:eastAsia="Times New Roman" w:hAnsi="Times New Roman" w:cs="Times New Roman"/>
          <w:sz w:val="24"/>
          <w:szCs w:val="24"/>
          <w:lang w:eastAsia="ru-RU"/>
        </w:rPr>
        <w:t>руководителя Уполномоченного органа</w:t>
      </w:r>
      <w:r w:rsidR="004372D2" w:rsidRPr="004372D2">
        <w:rPr>
          <w:rFonts w:ascii="Times New Roman" w:eastAsia="Times New Roman" w:hAnsi="Times New Roman" w:cs="Times New Roman"/>
          <w:sz w:val="24"/>
          <w:szCs w:val="24"/>
          <w:lang w:eastAsia="ru-RU"/>
        </w:rPr>
        <w:t>.</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4372D2" w:rsidRPr="004372D2">
        <w:rPr>
          <w:rFonts w:ascii="Times New Roman" w:eastAsia="Times New Roman" w:hAnsi="Times New Roman" w:cs="Times New Roman"/>
          <w:sz w:val="24"/>
          <w:szCs w:val="24"/>
          <w:lang w:eastAsia="ru-RU"/>
        </w:rPr>
        <w:t xml:space="preserve">.2. </w:t>
      </w:r>
      <w:hyperlink w:anchor="P956">
        <w:r w:rsidR="004372D2" w:rsidRPr="004372D2">
          <w:rPr>
            <w:rFonts w:ascii="Times New Roman" w:eastAsia="Times New Roman" w:hAnsi="Times New Roman" w:cs="Times New Roman"/>
            <w:sz w:val="24"/>
            <w:szCs w:val="24"/>
            <w:lang w:eastAsia="ru-RU"/>
          </w:rPr>
          <w:t>Решение</w:t>
        </w:r>
      </w:hyperlink>
      <w:r w:rsidR="004372D2" w:rsidRPr="004372D2">
        <w:rPr>
          <w:rFonts w:ascii="Times New Roman" w:eastAsia="Times New Roman" w:hAnsi="Times New Roman" w:cs="Times New Roman"/>
          <w:sz w:val="24"/>
          <w:szCs w:val="24"/>
          <w:lang w:eastAsia="ru-RU"/>
        </w:rPr>
        <w:t xml:space="preserve"> о закрытии разрешения на осуществление земляных работ в случае обращения Заявителя по основанию, указанному в </w:t>
      </w:r>
      <w:hyperlink w:anchor="P149">
        <w:r w:rsidR="002E0961">
          <w:rPr>
            <w:rFonts w:ascii="Times New Roman" w:eastAsia="Times New Roman" w:hAnsi="Times New Roman" w:cs="Times New Roman"/>
            <w:sz w:val="24"/>
            <w:szCs w:val="24"/>
            <w:lang w:eastAsia="ru-RU"/>
          </w:rPr>
          <w:t>пункте 2.6</w:t>
        </w:r>
        <w:r w:rsidR="004372D2" w:rsidRPr="004372D2">
          <w:rPr>
            <w:rFonts w:ascii="Times New Roman" w:eastAsia="Times New Roman" w:hAnsi="Times New Roman" w:cs="Times New Roman"/>
            <w:sz w:val="24"/>
            <w:szCs w:val="24"/>
            <w:lang w:eastAsia="ru-RU"/>
          </w:rPr>
          <w:t>.4</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оформляется в соответствии с форм</w:t>
      </w:r>
      <w:r w:rsidR="008740F4">
        <w:rPr>
          <w:rFonts w:ascii="Times New Roman" w:eastAsia="Times New Roman" w:hAnsi="Times New Roman" w:cs="Times New Roman"/>
          <w:sz w:val="24"/>
          <w:szCs w:val="24"/>
          <w:lang w:eastAsia="ru-RU"/>
        </w:rPr>
        <w:t>ой, установленной в приложении №</w:t>
      </w:r>
      <w:r w:rsidR="008E7D8D">
        <w:rPr>
          <w:rFonts w:ascii="Times New Roman" w:eastAsia="Times New Roman" w:hAnsi="Times New Roman" w:cs="Times New Roman"/>
          <w:sz w:val="24"/>
          <w:szCs w:val="24"/>
          <w:lang w:eastAsia="ru-RU"/>
        </w:rPr>
        <w:t xml:space="preserve"> 6</w:t>
      </w:r>
      <w:r w:rsidR="004372D2" w:rsidRPr="004372D2">
        <w:rPr>
          <w:rFonts w:ascii="Times New Roman" w:eastAsia="Times New Roman" w:hAnsi="Times New Roman" w:cs="Times New Roman"/>
          <w:sz w:val="24"/>
          <w:szCs w:val="24"/>
          <w:lang w:eastAsia="ru-RU"/>
        </w:rPr>
        <w:t xml:space="preserve"> к настоящему Административному регламенту, подписывается руководителем Уполномоченного органа, в случае обращения в электронном формате - в форме электронного документа, подписанного усиленной электронной цифровой подписью </w:t>
      </w:r>
      <w:r w:rsidR="00A07305">
        <w:rPr>
          <w:rFonts w:ascii="Times New Roman" w:eastAsia="Times New Roman" w:hAnsi="Times New Roman" w:cs="Times New Roman"/>
          <w:sz w:val="24"/>
          <w:szCs w:val="24"/>
          <w:lang w:eastAsia="ru-RU"/>
        </w:rPr>
        <w:t>руководителя Уполномоченного органа</w:t>
      </w:r>
      <w:r w:rsidR="004372D2" w:rsidRPr="004372D2">
        <w:rPr>
          <w:rFonts w:ascii="Times New Roman" w:eastAsia="Times New Roman" w:hAnsi="Times New Roman" w:cs="Times New Roman"/>
          <w:sz w:val="24"/>
          <w:szCs w:val="24"/>
          <w:lang w:eastAsia="ru-RU"/>
        </w:rPr>
        <w:t>.</w:t>
      </w:r>
    </w:p>
    <w:p w:rsidR="004372D2" w:rsidRPr="004372D2" w:rsidRDefault="005B4DF4" w:rsidP="005B4DF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0" w:name="P154"/>
      <w:bookmarkEnd w:id="10"/>
      <w:r>
        <w:rPr>
          <w:rFonts w:ascii="Times New Roman" w:eastAsia="Times New Roman" w:hAnsi="Times New Roman" w:cs="Times New Roman"/>
          <w:sz w:val="24"/>
          <w:szCs w:val="24"/>
          <w:lang w:eastAsia="ru-RU"/>
        </w:rPr>
        <w:t>2.7</w:t>
      </w:r>
      <w:r w:rsidR="004372D2" w:rsidRPr="004372D2">
        <w:rPr>
          <w:rFonts w:ascii="Times New Roman" w:eastAsia="Times New Roman" w:hAnsi="Times New Roman" w:cs="Times New Roman"/>
          <w:sz w:val="24"/>
          <w:szCs w:val="24"/>
          <w:lang w:eastAsia="ru-RU"/>
        </w:rPr>
        <w:t xml:space="preserve">.3. </w:t>
      </w:r>
      <w:hyperlink w:anchor="P740">
        <w:r w:rsidR="004372D2" w:rsidRPr="004372D2">
          <w:rPr>
            <w:rFonts w:ascii="Times New Roman" w:eastAsia="Times New Roman" w:hAnsi="Times New Roman" w:cs="Times New Roman"/>
            <w:sz w:val="24"/>
            <w:szCs w:val="24"/>
            <w:lang w:eastAsia="ru-RU"/>
          </w:rPr>
          <w:t>Решение</w:t>
        </w:r>
      </w:hyperlink>
      <w:r w:rsidR="004372D2" w:rsidRPr="004372D2">
        <w:rPr>
          <w:rFonts w:ascii="Times New Roman" w:eastAsia="Times New Roman" w:hAnsi="Times New Roman" w:cs="Times New Roman"/>
          <w:sz w:val="24"/>
          <w:szCs w:val="24"/>
          <w:lang w:eastAsia="ru-RU"/>
        </w:rPr>
        <w:t xml:space="preserve"> об отказе в предоставлении Муниципальной услуги оформляется в соответствии с форм</w:t>
      </w:r>
      <w:r w:rsidR="008740F4">
        <w:rPr>
          <w:rFonts w:ascii="Times New Roman" w:eastAsia="Times New Roman" w:hAnsi="Times New Roman" w:cs="Times New Roman"/>
          <w:sz w:val="24"/>
          <w:szCs w:val="24"/>
          <w:lang w:eastAsia="ru-RU"/>
        </w:rPr>
        <w:t>ой, установленной в приложении №</w:t>
      </w:r>
      <w:r w:rsidR="004372D2" w:rsidRPr="004372D2">
        <w:rPr>
          <w:rFonts w:ascii="Times New Roman" w:eastAsia="Times New Roman" w:hAnsi="Times New Roman" w:cs="Times New Roman"/>
          <w:sz w:val="24"/>
          <w:szCs w:val="24"/>
          <w:lang w:eastAsia="ru-RU"/>
        </w:rPr>
        <w:t xml:space="preserve"> 2 к настоящему Административному регламенту, подписывается руководителем Уполномоченного органа, в случае обращения в электронном формате - в форме электронного документа, подписанного усиленной электронной цифровой подписью </w:t>
      </w:r>
      <w:r w:rsidR="00A07305">
        <w:rPr>
          <w:rFonts w:ascii="Times New Roman" w:eastAsia="Times New Roman" w:hAnsi="Times New Roman" w:cs="Times New Roman"/>
          <w:sz w:val="24"/>
          <w:szCs w:val="24"/>
          <w:lang w:eastAsia="ru-RU"/>
        </w:rPr>
        <w:t>руководителя Уполномоченного органа</w:t>
      </w:r>
      <w:r w:rsidR="004372D2" w:rsidRPr="004372D2">
        <w:rPr>
          <w:rFonts w:ascii="Times New Roman" w:eastAsia="Times New Roman" w:hAnsi="Times New Roman" w:cs="Times New Roman"/>
          <w:sz w:val="24"/>
          <w:szCs w:val="24"/>
          <w:lang w:eastAsia="ru-RU"/>
        </w:rPr>
        <w:t>.</w:t>
      </w:r>
    </w:p>
    <w:p w:rsidR="004372D2" w:rsidRPr="004372D2" w:rsidRDefault="005B4DF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4372D2" w:rsidRPr="004372D2">
        <w:rPr>
          <w:rFonts w:ascii="Times New Roman" w:eastAsia="Times New Roman" w:hAnsi="Times New Roman" w:cs="Times New Roman"/>
          <w:sz w:val="24"/>
          <w:szCs w:val="24"/>
          <w:lang w:eastAsia="ru-RU"/>
        </w:rPr>
        <w:t xml:space="preserve">. Результаты предоставления Муниципальной услуги, указанные в </w:t>
      </w:r>
      <w:hyperlink w:anchor="P151">
        <w:r w:rsidR="002E0961">
          <w:rPr>
            <w:rFonts w:ascii="Times New Roman" w:eastAsia="Times New Roman" w:hAnsi="Times New Roman" w:cs="Times New Roman"/>
            <w:sz w:val="24"/>
            <w:szCs w:val="24"/>
            <w:lang w:eastAsia="ru-RU"/>
          </w:rPr>
          <w:t>пунктах 2.6</w:t>
        </w:r>
        <w:r w:rsidR="004372D2" w:rsidRPr="004372D2">
          <w:rPr>
            <w:rFonts w:ascii="Times New Roman" w:eastAsia="Times New Roman" w:hAnsi="Times New Roman" w:cs="Times New Roman"/>
            <w:sz w:val="24"/>
            <w:szCs w:val="24"/>
            <w:lang w:eastAsia="ru-RU"/>
          </w:rPr>
          <w:t>.1</w:t>
        </w:r>
      </w:hyperlink>
      <w:r w:rsidR="004372D2" w:rsidRPr="004372D2">
        <w:rPr>
          <w:rFonts w:ascii="Times New Roman" w:eastAsia="Times New Roman" w:hAnsi="Times New Roman" w:cs="Times New Roman"/>
          <w:sz w:val="24"/>
          <w:szCs w:val="24"/>
          <w:lang w:eastAsia="ru-RU"/>
        </w:rPr>
        <w:t xml:space="preserve"> </w:t>
      </w:r>
      <w:r w:rsidR="002E0961">
        <w:rPr>
          <w:rFonts w:ascii="Times New Roman" w:eastAsia="Times New Roman" w:hAnsi="Times New Roman" w:cs="Times New Roman"/>
          <w:sz w:val="24"/>
          <w:szCs w:val="24"/>
          <w:lang w:eastAsia="ru-RU"/>
        </w:rPr>
        <w:t>–</w:t>
      </w:r>
      <w:r w:rsidR="004372D2" w:rsidRPr="004372D2">
        <w:rPr>
          <w:rFonts w:ascii="Times New Roman" w:eastAsia="Times New Roman" w:hAnsi="Times New Roman" w:cs="Times New Roman"/>
          <w:sz w:val="24"/>
          <w:szCs w:val="24"/>
          <w:lang w:eastAsia="ru-RU"/>
        </w:rPr>
        <w:t xml:space="preserve"> </w:t>
      </w:r>
      <w:hyperlink w:anchor="P154">
        <w:r w:rsidR="002E0961">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.3</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руководителя Уполномоченного органа, в день подписания результата в Личный кабинет - сервис ЕПГУ, позволяющий Заявителю получать информацию о ходе обработки заявлений, поданных посредством ЕПГУ (далее Личный кабинет) на ЕПГУ, либо на электронную почту. Также Заявитель может получить результат предоставления Муниципальной услуги в Уполномоченном органе, МФЦ на территории муниципального образования </w:t>
      </w:r>
      <w:r w:rsidR="00A07305">
        <w:rPr>
          <w:rFonts w:ascii="Times New Roman" w:eastAsia="Times New Roman" w:hAnsi="Times New Roman" w:cs="Times New Roman"/>
          <w:sz w:val="24"/>
          <w:szCs w:val="24"/>
          <w:lang w:eastAsia="ru-RU"/>
        </w:rPr>
        <w:t>Кежемского муниципального округа Красноярского края</w:t>
      </w:r>
      <w:r w:rsidR="004372D2" w:rsidRPr="004372D2">
        <w:rPr>
          <w:rFonts w:ascii="Times New Roman" w:eastAsia="Times New Roman" w:hAnsi="Times New Roman" w:cs="Times New Roman"/>
          <w:sz w:val="24"/>
          <w:szCs w:val="24"/>
          <w:lang w:eastAsia="ru-RU"/>
        </w:rPr>
        <w:t>, посредством почтового отправления в форме распечатанного экземпляра электронного документа на бумажном носителе.</w:t>
      </w:r>
    </w:p>
    <w:p w:rsid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F6599D" w:rsidP="00F6599D">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Способы получения Заявителем результатов предоставления</w:t>
      </w:r>
    </w:p>
    <w:p w:rsidR="00F6599D" w:rsidRPr="004372D2" w:rsidRDefault="00F6599D" w:rsidP="00F6599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F6599D" w:rsidRPr="004372D2">
        <w:rPr>
          <w:rFonts w:ascii="Times New Roman" w:eastAsia="Times New Roman" w:hAnsi="Times New Roman" w:cs="Times New Roman"/>
          <w:sz w:val="24"/>
          <w:szCs w:val="24"/>
          <w:lang w:eastAsia="ru-RU"/>
        </w:rPr>
        <w:t>. Заявитель уведомляется о ходе рассмотрения и готовности результата предоставления Муниципальной услуги следующими способами:</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F6599D" w:rsidRPr="004372D2">
        <w:rPr>
          <w:rFonts w:ascii="Times New Roman" w:eastAsia="Times New Roman" w:hAnsi="Times New Roman" w:cs="Times New Roman"/>
          <w:sz w:val="24"/>
          <w:szCs w:val="24"/>
          <w:lang w:eastAsia="ru-RU"/>
        </w:rPr>
        <w:t>.1. Через личный кабинет на ЕПГУ.</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F6599D" w:rsidRPr="004372D2">
        <w:rPr>
          <w:rFonts w:ascii="Times New Roman" w:eastAsia="Times New Roman" w:hAnsi="Times New Roman" w:cs="Times New Roman"/>
          <w:sz w:val="24"/>
          <w:szCs w:val="24"/>
          <w:lang w:eastAsia="ru-RU"/>
        </w:rPr>
        <w:t>.2. Заявитель может самостоятельно получить информацию о готовности результата предоставления Муниципальной услуги посредством:</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 сервиса </w:t>
      </w:r>
      <w:r w:rsidR="0087138C">
        <w:rPr>
          <w:rFonts w:ascii="Times New Roman" w:eastAsia="Times New Roman" w:hAnsi="Times New Roman" w:cs="Times New Roman"/>
          <w:sz w:val="24"/>
          <w:szCs w:val="24"/>
          <w:lang w:eastAsia="ru-RU"/>
        </w:rPr>
        <w:t>«Узнать статус заявления»</w:t>
      </w:r>
      <w:r w:rsidRPr="004372D2">
        <w:rPr>
          <w:rFonts w:ascii="Times New Roman" w:eastAsia="Times New Roman" w:hAnsi="Times New Roman" w:cs="Times New Roman"/>
          <w:sz w:val="24"/>
          <w:szCs w:val="24"/>
          <w:lang w:eastAsia="ru-RU"/>
        </w:rPr>
        <w:t>;</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по телефонам Уполномоченного органа.</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F6599D" w:rsidRPr="004372D2">
        <w:rPr>
          <w:rFonts w:ascii="Times New Roman" w:eastAsia="Times New Roman" w:hAnsi="Times New Roman" w:cs="Times New Roman"/>
          <w:sz w:val="24"/>
          <w:szCs w:val="24"/>
          <w:lang w:eastAsia="ru-RU"/>
        </w:rPr>
        <w:t>. Способы получения результата Муниципальной услуги:</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F6599D" w:rsidRPr="004372D2">
        <w:rPr>
          <w:rFonts w:ascii="Times New Roman" w:eastAsia="Times New Roman" w:hAnsi="Times New Roman" w:cs="Times New Roman"/>
          <w:sz w:val="24"/>
          <w:szCs w:val="24"/>
          <w:lang w:eastAsia="ru-RU"/>
        </w:rPr>
        <w:t xml:space="preserve">.1. Через Личный кабинет на ЕПГУ в форме электронного документа, подписанного усиленной электронной цифровой подписью </w:t>
      </w:r>
      <w:r w:rsidR="0087138C">
        <w:rPr>
          <w:rFonts w:ascii="Times New Roman" w:eastAsia="Times New Roman" w:hAnsi="Times New Roman" w:cs="Times New Roman"/>
          <w:sz w:val="24"/>
          <w:szCs w:val="24"/>
          <w:lang w:eastAsia="ru-RU"/>
        </w:rPr>
        <w:t>руководителя</w:t>
      </w:r>
      <w:r w:rsidR="00F6599D" w:rsidRPr="004372D2">
        <w:rPr>
          <w:rFonts w:ascii="Times New Roman" w:eastAsia="Times New Roman" w:hAnsi="Times New Roman" w:cs="Times New Roman"/>
          <w:sz w:val="24"/>
          <w:szCs w:val="24"/>
          <w:lang w:eastAsia="ru-RU"/>
        </w:rPr>
        <w:t xml:space="preserve"> Уполномоченного органа.</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r w:rsidR="00F6599D" w:rsidRPr="004372D2">
        <w:rPr>
          <w:rFonts w:ascii="Times New Roman" w:eastAsia="Times New Roman" w:hAnsi="Times New Roman" w:cs="Times New Roman"/>
          <w:sz w:val="24"/>
          <w:szCs w:val="24"/>
          <w:lang w:eastAsia="ru-RU"/>
        </w:rPr>
        <w:t>.2. 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а также через МФЦ в соответствии с соглашением о взаимодействии между МФЦ и Администрацией.</w:t>
      </w:r>
    </w:p>
    <w:p w:rsidR="00F6599D" w:rsidRPr="004372D2" w:rsidRDefault="006F6C12"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sidR="00F6599D" w:rsidRPr="004372D2">
        <w:rPr>
          <w:rFonts w:ascii="Times New Roman" w:eastAsia="Times New Roman" w:hAnsi="Times New Roman" w:cs="Times New Roman"/>
          <w:sz w:val="24"/>
          <w:szCs w:val="24"/>
          <w:lang w:eastAsia="ru-RU"/>
        </w:rPr>
        <w:t>. Способ получения услуги определяется Заявителем и указывается в заявлении.</w:t>
      </w:r>
    </w:p>
    <w:p w:rsidR="00F6599D" w:rsidRDefault="00F6599D"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575F0" w:rsidRPr="004575F0" w:rsidRDefault="004575F0" w:rsidP="004575F0">
      <w:pPr>
        <w:autoSpaceDE w:val="0"/>
        <w:spacing w:after="0" w:line="240" w:lineRule="auto"/>
        <w:ind w:firstLine="709"/>
        <w:jc w:val="center"/>
        <w:outlineLvl w:val="0"/>
        <w:rPr>
          <w:rFonts w:ascii="Times New Roman" w:eastAsia="Times New Roman" w:hAnsi="Times New Roman" w:cs="Times New Roman"/>
          <w:b/>
          <w:sz w:val="24"/>
          <w:szCs w:val="24"/>
          <w:lang w:eastAsia="ru-RU"/>
        </w:rPr>
      </w:pPr>
      <w:r w:rsidRPr="004575F0">
        <w:rPr>
          <w:rFonts w:ascii="Times New Roman" w:eastAsia="Times New Roman" w:hAnsi="Times New Roman" w:cs="Times New Roman"/>
          <w:b/>
          <w:bCs/>
          <w:color w:val="00000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w:t>
      </w:r>
      <w:r w:rsidRPr="004575F0">
        <w:rPr>
          <w:rFonts w:ascii="Times New Roman" w:eastAsia="Times New Roman" w:hAnsi="Times New Roman" w:cs="Times New Roman"/>
          <w:b/>
          <w:color w:val="000000"/>
          <w:sz w:val="24"/>
          <w:szCs w:val="24"/>
          <w:lang w:eastAsia="ru-RU"/>
        </w:rPr>
        <w:t xml:space="preserve"> муниципальной услуги</w:t>
      </w:r>
      <w:r w:rsidRPr="004575F0">
        <w:rPr>
          <w:rFonts w:ascii="Times New Roman" w:eastAsia="Times New Roman" w:hAnsi="Times New Roman" w:cs="Times New Roman"/>
          <w:b/>
          <w:bCs/>
          <w:color w:val="000000"/>
          <w:sz w:val="24"/>
          <w:szCs w:val="24"/>
          <w:lang w:eastAsia="ru-RU"/>
        </w:rPr>
        <w:t>, срок выдачи (направления) документов, являющихся результатом предоставления муниципальной услуги</w:t>
      </w:r>
    </w:p>
    <w:p w:rsidR="004575F0" w:rsidRPr="004372D2" w:rsidRDefault="004575F0" w:rsidP="004575F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575F0" w:rsidRPr="004372D2" w:rsidRDefault="006F6C12"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575F0" w:rsidRPr="004372D2">
        <w:rPr>
          <w:rFonts w:ascii="Times New Roman" w:eastAsia="Times New Roman" w:hAnsi="Times New Roman" w:cs="Times New Roman"/>
          <w:sz w:val="24"/>
          <w:szCs w:val="24"/>
          <w:lang w:eastAsia="ru-RU"/>
        </w:rPr>
        <w:t>. Срок предоставления Муниципальной услуги:</w:t>
      </w:r>
    </w:p>
    <w:p w:rsidR="004575F0" w:rsidRPr="004372D2" w:rsidRDefault="006F6C12"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575F0" w:rsidRPr="004372D2">
        <w:rPr>
          <w:rFonts w:ascii="Times New Roman" w:eastAsia="Times New Roman" w:hAnsi="Times New Roman" w:cs="Times New Roman"/>
          <w:sz w:val="24"/>
          <w:szCs w:val="24"/>
          <w:lang w:eastAsia="ru-RU"/>
        </w:rPr>
        <w:t xml:space="preserve">.1. по основаниям, указанным в </w:t>
      </w:r>
      <w:hyperlink w:anchor="P146">
        <w:r w:rsidR="002E0961">
          <w:rPr>
            <w:rFonts w:ascii="Times New Roman" w:eastAsia="Times New Roman" w:hAnsi="Times New Roman" w:cs="Times New Roman"/>
            <w:sz w:val="24"/>
            <w:szCs w:val="24"/>
            <w:lang w:eastAsia="ru-RU"/>
          </w:rPr>
          <w:t>пунктах 2.6</w:t>
        </w:r>
        <w:r w:rsidR="004575F0" w:rsidRPr="004372D2">
          <w:rPr>
            <w:rFonts w:ascii="Times New Roman" w:eastAsia="Times New Roman" w:hAnsi="Times New Roman" w:cs="Times New Roman"/>
            <w:sz w:val="24"/>
            <w:szCs w:val="24"/>
            <w:lang w:eastAsia="ru-RU"/>
          </w:rPr>
          <w:t>.1</w:t>
        </w:r>
      </w:hyperlink>
      <w:r w:rsidR="004575F0" w:rsidRPr="004372D2">
        <w:rPr>
          <w:rFonts w:ascii="Times New Roman" w:eastAsia="Times New Roman" w:hAnsi="Times New Roman" w:cs="Times New Roman"/>
          <w:sz w:val="24"/>
          <w:szCs w:val="24"/>
          <w:lang w:eastAsia="ru-RU"/>
        </w:rPr>
        <w:t xml:space="preserve">, </w:t>
      </w:r>
      <w:hyperlink w:anchor="P149">
        <w:r w:rsidR="002E0961">
          <w:rPr>
            <w:rFonts w:ascii="Times New Roman" w:eastAsia="Times New Roman" w:hAnsi="Times New Roman" w:cs="Times New Roman"/>
            <w:sz w:val="24"/>
            <w:szCs w:val="24"/>
            <w:lang w:eastAsia="ru-RU"/>
          </w:rPr>
          <w:t>2.6</w:t>
        </w:r>
        <w:r w:rsidR="004575F0" w:rsidRPr="004372D2">
          <w:rPr>
            <w:rFonts w:ascii="Times New Roman" w:eastAsia="Times New Roman" w:hAnsi="Times New Roman" w:cs="Times New Roman"/>
            <w:sz w:val="24"/>
            <w:szCs w:val="24"/>
            <w:lang w:eastAsia="ru-RU"/>
          </w:rPr>
          <w:t>.4</w:t>
        </w:r>
      </w:hyperlink>
      <w:r w:rsidR="004575F0" w:rsidRPr="004372D2">
        <w:rPr>
          <w:rFonts w:ascii="Times New Roman" w:eastAsia="Times New Roman" w:hAnsi="Times New Roman" w:cs="Times New Roman"/>
          <w:sz w:val="24"/>
          <w:szCs w:val="24"/>
          <w:lang w:eastAsia="ru-RU"/>
        </w:rPr>
        <w:t xml:space="preserve"> настоящего Административного регламента, составляет не более 10 рабочих дней со дня регистрации заявления Уполномоченным органом;</w:t>
      </w:r>
    </w:p>
    <w:p w:rsidR="004575F0" w:rsidRPr="004372D2" w:rsidRDefault="006F6C12"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575F0" w:rsidRPr="004372D2">
        <w:rPr>
          <w:rFonts w:ascii="Times New Roman" w:eastAsia="Times New Roman" w:hAnsi="Times New Roman" w:cs="Times New Roman"/>
          <w:sz w:val="24"/>
          <w:szCs w:val="24"/>
          <w:lang w:eastAsia="ru-RU"/>
        </w:rPr>
        <w:t xml:space="preserve">.2. по основанию, указанному в </w:t>
      </w:r>
      <w:hyperlink w:anchor="P147">
        <w:r w:rsidR="002E0961">
          <w:rPr>
            <w:rFonts w:ascii="Times New Roman" w:eastAsia="Times New Roman" w:hAnsi="Times New Roman" w:cs="Times New Roman"/>
            <w:sz w:val="24"/>
            <w:szCs w:val="24"/>
            <w:lang w:eastAsia="ru-RU"/>
          </w:rPr>
          <w:t>пункте 2.6</w:t>
        </w:r>
        <w:r w:rsidR="004575F0" w:rsidRPr="004372D2">
          <w:rPr>
            <w:rFonts w:ascii="Times New Roman" w:eastAsia="Times New Roman" w:hAnsi="Times New Roman" w:cs="Times New Roman"/>
            <w:sz w:val="24"/>
            <w:szCs w:val="24"/>
            <w:lang w:eastAsia="ru-RU"/>
          </w:rPr>
          <w:t>.2</w:t>
        </w:r>
      </w:hyperlink>
      <w:r w:rsidR="004575F0" w:rsidRPr="004372D2">
        <w:rPr>
          <w:rFonts w:ascii="Times New Roman" w:eastAsia="Times New Roman" w:hAnsi="Times New Roman" w:cs="Times New Roman"/>
          <w:sz w:val="24"/>
          <w:szCs w:val="24"/>
          <w:lang w:eastAsia="ru-RU"/>
        </w:rPr>
        <w:t xml:space="preserve"> настоящего Административного регламента, составляет не более 3 рабочих дней со дня регистрации заявления Уполномоченным органом;</w:t>
      </w:r>
    </w:p>
    <w:p w:rsidR="004575F0" w:rsidRPr="004372D2" w:rsidRDefault="006F6C12"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4575F0" w:rsidRPr="004372D2">
        <w:rPr>
          <w:rFonts w:ascii="Times New Roman" w:eastAsia="Times New Roman" w:hAnsi="Times New Roman" w:cs="Times New Roman"/>
          <w:sz w:val="24"/>
          <w:szCs w:val="24"/>
          <w:lang w:eastAsia="ru-RU"/>
        </w:rPr>
        <w:t xml:space="preserve">.3. по основанию, указанному в </w:t>
      </w:r>
      <w:hyperlink w:anchor="P148">
        <w:r w:rsidR="002E0961">
          <w:rPr>
            <w:rFonts w:ascii="Times New Roman" w:eastAsia="Times New Roman" w:hAnsi="Times New Roman" w:cs="Times New Roman"/>
            <w:sz w:val="24"/>
            <w:szCs w:val="24"/>
            <w:lang w:eastAsia="ru-RU"/>
          </w:rPr>
          <w:t>пункте 2.6</w:t>
        </w:r>
        <w:r w:rsidR="004575F0" w:rsidRPr="004372D2">
          <w:rPr>
            <w:rFonts w:ascii="Times New Roman" w:eastAsia="Times New Roman" w:hAnsi="Times New Roman" w:cs="Times New Roman"/>
            <w:sz w:val="24"/>
            <w:szCs w:val="24"/>
            <w:lang w:eastAsia="ru-RU"/>
          </w:rPr>
          <w:t>.3</w:t>
        </w:r>
      </w:hyperlink>
      <w:r w:rsidR="004575F0" w:rsidRPr="004372D2">
        <w:rPr>
          <w:rFonts w:ascii="Times New Roman" w:eastAsia="Times New Roman" w:hAnsi="Times New Roman" w:cs="Times New Roman"/>
          <w:sz w:val="24"/>
          <w:szCs w:val="24"/>
          <w:lang w:eastAsia="ru-RU"/>
        </w:rPr>
        <w:t xml:space="preserve"> настоящего Административного регламента, составляет не более 5 рабочих дней со дня регистрации заявления Уполномоченным органом;</w:t>
      </w:r>
    </w:p>
    <w:p w:rsidR="004575F0" w:rsidRPr="004372D2" w:rsidRDefault="006F6C12" w:rsidP="006F6C12">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004575F0" w:rsidRPr="004372D2">
        <w:rPr>
          <w:rFonts w:ascii="Times New Roman" w:eastAsia="Times New Roman" w:hAnsi="Times New Roman" w:cs="Times New Roman"/>
          <w:sz w:val="24"/>
          <w:szCs w:val="24"/>
          <w:lang w:eastAsia="ru-RU"/>
        </w:rPr>
        <w:t>.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w:t>
      </w:r>
      <w:r>
        <w:rPr>
          <w:rFonts w:ascii="Times New Roman" w:eastAsia="Times New Roman" w:hAnsi="Times New Roman" w:cs="Times New Roman"/>
          <w:sz w:val="24"/>
          <w:szCs w:val="24"/>
          <w:lang w:eastAsia="ru-RU"/>
        </w:rPr>
        <w:t xml:space="preserve"> дни, а также в нерабочее время</w:t>
      </w:r>
      <w:r w:rsidR="004575F0" w:rsidRPr="004372D2">
        <w:rPr>
          <w:rFonts w:ascii="Times New Roman" w:eastAsia="Times New Roman" w:hAnsi="Times New Roman" w:cs="Times New Roman"/>
          <w:sz w:val="24"/>
          <w:szCs w:val="24"/>
          <w:lang w:eastAsia="ru-RU"/>
        </w:rPr>
        <w:t xml:space="preserve">, проведение аварийно-восстановительных работ </w:t>
      </w:r>
      <w:r>
        <w:rPr>
          <w:rFonts w:ascii="Times New Roman" w:eastAsia="Times New Roman" w:hAnsi="Times New Roman" w:cs="Times New Roman"/>
          <w:sz w:val="24"/>
          <w:szCs w:val="24"/>
          <w:lang w:eastAsia="ru-RU"/>
        </w:rPr>
        <w:t>осуществляется незамедлительно с последующей подачей лицами</w:t>
      </w:r>
      <w:r w:rsidR="004575F0" w:rsidRPr="004372D2">
        <w:rPr>
          <w:rFonts w:ascii="Times New Roman" w:eastAsia="Times New Roman" w:hAnsi="Times New Roman" w:cs="Times New Roman"/>
          <w:sz w:val="24"/>
          <w:szCs w:val="24"/>
          <w:lang w:eastAsia="ru-RU"/>
        </w:rPr>
        <w:t xml:space="preserve">, указанными в </w:t>
      </w:r>
      <w:hyperlink w:anchor="P61">
        <w:r w:rsidR="004575F0" w:rsidRPr="004372D2">
          <w:rPr>
            <w:rFonts w:ascii="Times New Roman" w:eastAsia="Times New Roman" w:hAnsi="Times New Roman" w:cs="Times New Roman"/>
            <w:sz w:val="24"/>
            <w:szCs w:val="24"/>
            <w:lang w:eastAsia="ru-RU"/>
          </w:rPr>
          <w:t>разделе 2</w:t>
        </w:r>
      </w:hyperlink>
      <w:r w:rsidR="004575F0" w:rsidRPr="004372D2">
        <w:rPr>
          <w:rFonts w:ascii="Times New Roman" w:eastAsia="Times New Roman" w:hAnsi="Times New Roman" w:cs="Times New Roman"/>
          <w:sz w:val="24"/>
          <w:szCs w:val="24"/>
          <w:lang w:eastAsia="ru-RU"/>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r>
        <w:rPr>
          <w:rFonts w:ascii="Times New Roman" w:eastAsia="Times New Roman" w:hAnsi="Times New Roman" w:cs="Times New Roman"/>
          <w:sz w:val="24"/>
          <w:szCs w:val="24"/>
          <w:lang w:eastAsia="ru-RU"/>
        </w:rPr>
        <w:t>.</w:t>
      </w:r>
      <w:r w:rsidR="004575F0" w:rsidRPr="004372D2">
        <w:rPr>
          <w:rFonts w:ascii="Times New Roman" w:eastAsia="Times New Roman" w:hAnsi="Times New Roman" w:cs="Times New Roman"/>
          <w:sz w:val="24"/>
          <w:szCs w:val="24"/>
          <w:lang w:eastAsia="ru-RU"/>
        </w:rPr>
        <w:t>.</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4575F0" w:rsidRPr="004372D2">
        <w:rPr>
          <w:rFonts w:ascii="Times New Roman" w:eastAsia="Times New Roman" w:hAnsi="Times New Roman" w:cs="Times New Roman"/>
          <w:sz w:val="24"/>
          <w:szCs w:val="24"/>
          <w:lang w:eastAsia="ru-RU"/>
        </w:rPr>
        <w:t>.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004575F0" w:rsidRPr="004372D2">
        <w:rPr>
          <w:rFonts w:ascii="Times New Roman" w:eastAsia="Times New Roman" w:hAnsi="Times New Roman" w:cs="Times New Roman"/>
          <w:sz w:val="24"/>
          <w:szCs w:val="24"/>
          <w:lang w:eastAsia="ru-RU"/>
        </w:rPr>
        <w:t>.1. 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4575F0" w:rsidRPr="004372D2">
        <w:rPr>
          <w:rFonts w:ascii="Times New Roman" w:eastAsia="Times New Roman" w:hAnsi="Times New Roman" w:cs="Times New Roman"/>
          <w:sz w:val="24"/>
          <w:szCs w:val="24"/>
          <w:lang w:eastAsia="ru-RU"/>
        </w:rPr>
        <w:t>. Подача заявления на продление разрешения осуществляется не менее чем за 5 дней до истечения срока действия ранее выданного разрешения.</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4575F0" w:rsidRPr="004372D2">
        <w:rPr>
          <w:rFonts w:ascii="Times New Roman" w:eastAsia="Times New Roman" w:hAnsi="Times New Roman" w:cs="Times New Roman"/>
          <w:sz w:val="24"/>
          <w:szCs w:val="24"/>
          <w:lang w:eastAsia="ru-RU"/>
        </w:rPr>
        <w:t>.1. Подача заявления на продление разрешения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004575F0" w:rsidRPr="004372D2">
        <w:rPr>
          <w:rFonts w:ascii="Times New Roman" w:eastAsia="Times New Roman" w:hAnsi="Times New Roman" w:cs="Times New Roman"/>
          <w:sz w:val="24"/>
          <w:szCs w:val="24"/>
          <w:lang w:eastAsia="ru-RU"/>
        </w:rPr>
        <w:t>.2.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r w:rsidR="004575F0" w:rsidRPr="004372D2">
        <w:rPr>
          <w:rFonts w:ascii="Times New Roman" w:eastAsia="Times New Roman" w:hAnsi="Times New Roman" w:cs="Times New Roman"/>
          <w:sz w:val="24"/>
          <w:szCs w:val="24"/>
          <w:lang w:eastAsia="ru-RU"/>
        </w:rPr>
        <w:t xml:space="preserve">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4575F0" w:rsidRPr="004372D2" w:rsidRDefault="00BA752C" w:rsidP="004575F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2.16.1</w:t>
      </w:r>
      <w:r w:rsidR="004575F0" w:rsidRPr="004372D2">
        <w:rPr>
          <w:rFonts w:ascii="Times New Roman" w:eastAsia="Times New Roman" w:hAnsi="Times New Roman" w:cs="Times New Roman"/>
          <w:sz w:val="24"/>
          <w:szCs w:val="24"/>
          <w:lang w:eastAsia="ru-RU"/>
        </w:rPr>
        <w:t>. Подача заявления на закрытие разрешения позднее 3 рабочих дней не является основанием для отказа Заявителю в предоставлении Муниципальной услуги.</w:t>
      </w:r>
    </w:p>
    <w:p w:rsidR="004575F0" w:rsidRPr="004372D2" w:rsidRDefault="004575F0" w:rsidP="004575F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4214" w:rsidRDefault="00983E5C" w:rsidP="00444214">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Порядок, размер и основания взимания муниципальной</w:t>
      </w:r>
      <w:r w:rsidR="00444214">
        <w:rPr>
          <w:rFonts w:ascii="Times New Roman" w:eastAsia="Times New Roman" w:hAnsi="Times New Roman" w:cs="Times New Roman"/>
          <w:b/>
          <w:sz w:val="24"/>
          <w:szCs w:val="24"/>
          <w:lang w:eastAsia="ru-RU"/>
        </w:rPr>
        <w:t xml:space="preserve"> </w:t>
      </w:r>
      <w:r w:rsidRPr="004372D2">
        <w:rPr>
          <w:rFonts w:ascii="Times New Roman" w:eastAsia="Times New Roman" w:hAnsi="Times New Roman" w:cs="Times New Roman"/>
          <w:b/>
          <w:sz w:val="24"/>
          <w:szCs w:val="24"/>
          <w:lang w:eastAsia="ru-RU"/>
        </w:rPr>
        <w:t xml:space="preserve">пошлины или </w:t>
      </w:r>
    </w:p>
    <w:p w:rsidR="00983E5C" w:rsidRPr="004372D2" w:rsidRDefault="00983E5C" w:rsidP="00444214">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иной платы, взимаемой за предоставление</w:t>
      </w:r>
      <w:r w:rsidR="00444214">
        <w:rPr>
          <w:rFonts w:ascii="Times New Roman" w:eastAsia="Times New Roman" w:hAnsi="Times New Roman" w:cs="Times New Roman"/>
          <w:b/>
          <w:sz w:val="24"/>
          <w:szCs w:val="24"/>
          <w:lang w:eastAsia="ru-RU"/>
        </w:rPr>
        <w:t xml:space="preserve"> </w:t>
      </w:r>
      <w:r w:rsidRPr="004372D2">
        <w:rPr>
          <w:rFonts w:ascii="Times New Roman" w:eastAsia="Times New Roman" w:hAnsi="Times New Roman" w:cs="Times New Roman"/>
          <w:b/>
          <w:sz w:val="24"/>
          <w:szCs w:val="24"/>
          <w:lang w:eastAsia="ru-RU"/>
        </w:rPr>
        <w:t>Муниципальной услуги</w:t>
      </w:r>
    </w:p>
    <w:p w:rsidR="00983E5C" w:rsidRPr="004372D2" w:rsidRDefault="00983E5C" w:rsidP="00983E5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83E5C" w:rsidRPr="004372D2" w:rsidRDefault="00444214" w:rsidP="00983E5C">
      <w:pPr>
        <w:widowControl w:val="0"/>
        <w:autoSpaceDE w:val="0"/>
        <w:autoSpaceDN w:val="0"/>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w:t>
      </w:r>
      <w:r w:rsidR="00983E5C" w:rsidRPr="004372D2">
        <w:rPr>
          <w:rFonts w:ascii="Times New Roman" w:eastAsia="Times New Roman" w:hAnsi="Times New Roman" w:cs="Times New Roman"/>
          <w:sz w:val="24"/>
          <w:szCs w:val="24"/>
          <w:lang w:eastAsia="ru-RU"/>
        </w:rPr>
        <w:t>. Муниципальная услуга предоставляется бесплатно.</w:t>
      </w:r>
    </w:p>
    <w:p w:rsidR="00983E5C" w:rsidRPr="004372D2" w:rsidRDefault="00983E5C" w:rsidP="00983E5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83E5C" w:rsidRPr="00983E5C" w:rsidRDefault="00983E5C" w:rsidP="00983E5C">
      <w:pPr>
        <w:autoSpaceDE w:val="0"/>
        <w:spacing w:after="0" w:line="240" w:lineRule="auto"/>
        <w:ind w:firstLine="709"/>
        <w:jc w:val="center"/>
        <w:outlineLvl w:val="0"/>
        <w:rPr>
          <w:rFonts w:ascii="Times New Roman" w:eastAsia="Times New Roman" w:hAnsi="Times New Roman" w:cs="Times New Roman"/>
          <w:b/>
          <w:sz w:val="24"/>
          <w:szCs w:val="24"/>
          <w:lang w:eastAsia="ru-RU"/>
        </w:rPr>
      </w:pPr>
      <w:r w:rsidRPr="00983E5C">
        <w:rPr>
          <w:rFonts w:ascii="Times New Roman" w:eastAsia="Times New Roman" w:hAnsi="Times New Roman" w:cs="Times New Roman"/>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3E5C" w:rsidRPr="00983E5C" w:rsidRDefault="00983E5C" w:rsidP="00983E5C">
      <w:pPr>
        <w:autoSpaceDE w:val="0"/>
        <w:spacing w:after="0" w:line="240" w:lineRule="auto"/>
        <w:ind w:firstLine="709"/>
        <w:jc w:val="both"/>
        <w:rPr>
          <w:rFonts w:ascii="Times New Roman" w:eastAsia="Times New Roman" w:hAnsi="Times New Roman" w:cs="Times New Roman"/>
          <w:bCs/>
          <w:color w:val="000000"/>
          <w:sz w:val="24"/>
          <w:szCs w:val="24"/>
          <w:lang w:eastAsia="ru-RU"/>
        </w:rPr>
      </w:pPr>
    </w:p>
    <w:p w:rsidR="00983E5C" w:rsidRPr="00983E5C" w:rsidRDefault="00444214" w:rsidP="00983E5C">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2.18</w:t>
      </w:r>
      <w:r w:rsidR="00983E5C" w:rsidRPr="00983E5C">
        <w:rPr>
          <w:rFonts w:ascii="Times New Roman" w:eastAsia="Times New Roman" w:hAnsi="Times New Roman" w:cs="Times New Roman"/>
          <w:bCs/>
          <w:color w:val="000000"/>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w:t>
      </w:r>
      <w:r w:rsidR="00614525">
        <w:rPr>
          <w:rFonts w:ascii="Times New Roman" w:eastAsia="Times New Roman" w:hAnsi="Times New Roman" w:cs="Times New Roman"/>
          <w:bCs/>
          <w:color w:val="000000"/>
          <w:sz w:val="24"/>
          <w:szCs w:val="24"/>
          <w:lang w:eastAsia="ru-RU"/>
        </w:rPr>
        <w:t>ом центре составляет не более 10</w:t>
      </w:r>
      <w:r w:rsidR="00983E5C" w:rsidRPr="00983E5C">
        <w:rPr>
          <w:rFonts w:ascii="Times New Roman" w:eastAsia="Times New Roman" w:hAnsi="Times New Roman" w:cs="Times New Roman"/>
          <w:bCs/>
          <w:color w:val="000000"/>
          <w:sz w:val="24"/>
          <w:szCs w:val="24"/>
          <w:lang w:eastAsia="ru-RU"/>
        </w:rPr>
        <w:t xml:space="preserve"> минут.</w:t>
      </w:r>
    </w:p>
    <w:p w:rsidR="004575F0" w:rsidRPr="004372D2" w:rsidRDefault="004575F0"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83E5C" w:rsidRPr="00983E5C" w:rsidRDefault="00983E5C" w:rsidP="00983E5C">
      <w:pPr>
        <w:widowControl w:val="0"/>
        <w:autoSpaceDE w:val="0"/>
        <w:spacing w:after="0" w:line="240" w:lineRule="auto"/>
        <w:ind w:firstLine="709"/>
        <w:jc w:val="center"/>
        <w:rPr>
          <w:rFonts w:ascii="Times New Roman" w:eastAsia="Calibri" w:hAnsi="Times New Roman" w:cs="Times New Roman"/>
          <w:b/>
          <w:bCs/>
          <w:color w:val="000000"/>
          <w:sz w:val="24"/>
          <w:szCs w:val="24"/>
          <w:lang w:eastAsia="ru-RU"/>
        </w:rPr>
      </w:pPr>
      <w:r w:rsidRPr="00983E5C">
        <w:rPr>
          <w:rFonts w:ascii="Times New Roman" w:eastAsia="Calibri"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r w:rsidR="004372D2" w:rsidRPr="004372D2">
        <w:rPr>
          <w:rFonts w:ascii="Times New Roman" w:eastAsia="Times New Roman" w:hAnsi="Times New Roman" w:cs="Times New Roman"/>
          <w:sz w:val="24"/>
          <w:szCs w:val="24"/>
          <w:lang w:eastAsia="ru-RU"/>
        </w:rPr>
        <w:t xml:space="preserve">. Регистрация заявления, представленного Заявителем (представителем Заявителя) в целях, указанных в </w:t>
      </w:r>
      <w:hyperlink w:anchor="P146">
        <w:r w:rsidR="002E0961">
          <w:rPr>
            <w:rFonts w:ascii="Times New Roman" w:eastAsia="Times New Roman" w:hAnsi="Times New Roman" w:cs="Times New Roman"/>
            <w:sz w:val="24"/>
            <w:szCs w:val="24"/>
            <w:lang w:eastAsia="ru-RU"/>
          </w:rPr>
          <w:t>пунктах 2.6</w:t>
        </w:r>
        <w:r w:rsidR="004372D2" w:rsidRPr="004372D2">
          <w:rPr>
            <w:rFonts w:ascii="Times New Roman" w:eastAsia="Times New Roman" w:hAnsi="Times New Roman" w:cs="Times New Roman"/>
            <w:sz w:val="24"/>
            <w:szCs w:val="24"/>
            <w:lang w:eastAsia="ru-RU"/>
          </w:rPr>
          <w:t>.1</w:t>
        </w:r>
      </w:hyperlink>
      <w:r w:rsidR="004372D2" w:rsidRPr="004372D2">
        <w:rPr>
          <w:rFonts w:ascii="Times New Roman" w:eastAsia="Times New Roman" w:hAnsi="Times New Roman" w:cs="Times New Roman"/>
          <w:sz w:val="24"/>
          <w:szCs w:val="24"/>
          <w:lang w:eastAsia="ru-RU"/>
        </w:rPr>
        <w:t xml:space="preserve">, </w:t>
      </w:r>
      <w:hyperlink w:anchor="P148">
        <w:r w:rsidR="002E0961">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.3</w:t>
        </w:r>
      </w:hyperlink>
      <w:r w:rsidR="004372D2" w:rsidRPr="004372D2">
        <w:rPr>
          <w:rFonts w:ascii="Times New Roman" w:eastAsia="Times New Roman" w:hAnsi="Times New Roman" w:cs="Times New Roman"/>
          <w:sz w:val="24"/>
          <w:szCs w:val="24"/>
          <w:lang w:eastAsia="ru-RU"/>
        </w:rPr>
        <w:t xml:space="preserve">, </w:t>
      </w:r>
      <w:hyperlink w:anchor="P149">
        <w:r w:rsidR="002E0961">
          <w:rPr>
            <w:rFonts w:ascii="Times New Roman" w:eastAsia="Times New Roman" w:hAnsi="Times New Roman" w:cs="Times New Roman"/>
            <w:sz w:val="24"/>
            <w:szCs w:val="24"/>
            <w:lang w:eastAsia="ru-RU"/>
          </w:rPr>
          <w:t>2.6</w:t>
        </w:r>
        <w:r w:rsidR="004372D2" w:rsidRPr="004372D2">
          <w:rPr>
            <w:rFonts w:ascii="Times New Roman" w:eastAsia="Times New Roman" w:hAnsi="Times New Roman" w:cs="Times New Roman"/>
            <w:sz w:val="24"/>
            <w:szCs w:val="24"/>
            <w:lang w:eastAsia="ru-RU"/>
          </w:rPr>
          <w:t>.4</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в Уполномоченный орган, осуществляется не позднее одного рабочего дня, следующего за днем его поступления.</w:t>
      </w:r>
    </w:p>
    <w:p w:rsidR="004372D2" w:rsidRPr="004372D2" w:rsidRDefault="004372D2" w:rsidP="0044421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Регистрация заявления, представленного Заявителем (представителем Заявителя) в целях, указанных в </w:t>
      </w:r>
      <w:hyperlink w:anchor="P147">
        <w:r w:rsidR="002E0961">
          <w:rPr>
            <w:rFonts w:ascii="Times New Roman" w:eastAsia="Times New Roman" w:hAnsi="Times New Roman" w:cs="Times New Roman"/>
            <w:sz w:val="24"/>
            <w:szCs w:val="24"/>
            <w:lang w:eastAsia="ru-RU"/>
          </w:rPr>
          <w:t>пункте 2.6</w:t>
        </w:r>
        <w:r w:rsidRPr="004372D2">
          <w:rPr>
            <w:rFonts w:ascii="Times New Roman" w:eastAsia="Times New Roman" w:hAnsi="Times New Roman" w:cs="Times New Roman"/>
            <w:sz w:val="24"/>
            <w:szCs w:val="24"/>
            <w:lang w:eastAsia="ru-RU"/>
          </w:rPr>
          <w:t>.2</w:t>
        </w:r>
      </w:hyperlink>
      <w:r w:rsidRPr="004372D2">
        <w:rPr>
          <w:rFonts w:ascii="Times New Roman" w:eastAsia="Times New Roman" w:hAnsi="Times New Roman" w:cs="Times New Roman"/>
          <w:sz w:val="24"/>
          <w:szCs w:val="24"/>
          <w:lang w:eastAsia="ru-RU"/>
        </w:rPr>
        <w:t xml:space="preserve"> настоящего Административного регламента, в Уполномоченный орган, осуществляется в день его поступления.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представления заявления вне рабочего времени Уполномоченного органа либо в выходной, нерабочий или праздничный день заявление подлежит регистрации на следующий рабочий день Уполномоченного органа.</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14525" w:rsidRPr="00614525" w:rsidRDefault="00614525" w:rsidP="00614525">
      <w:pPr>
        <w:autoSpaceDE w:val="0"/>
        <w:spacing w:after="0" w:line="240" w:lineRule="auto"/>
        <w:jc w:val="center"/>
        <w:rPr>
          <w:rFonts w:ascii="Times New Roman" w:eastAsia="Times New Roman" w:hAnsi="Times New Roman" w:cs="Times New Roman"/>
          <w:b/>
          <w:sz w:val="24"/>
          <w:szCs w:val="24"/>
          <w:lang w:eastAsia="ru-RU"/>
        </w:rPr>
      </w:pPr>
      <w:bookmarkStart w:id="11" w:name="P203"/>
      <w:bookmarkEnd w:id="11"/>
      <w:r w:rsidRPr="00614525">
        <w:rPr>
          <w:rFonts w:ascii="Times New Roman" w:eastAsia="Times New Roman" w:hAnsi="Times New Roman" w:cs="Times New Roman"/>
          <w:b/>
          <w:color w:val="000000"/>
          <w:sz w:val="24"/>
          <w:szCs w:val="24"/>
          <w:lang w:eastAsia="ru-RU"/>
        </w:rPr>
        <w:t xml:space="preserve">Требования к помещениям, в которых предоставляется </w:t>
      </w:r>
    </w:p>
    <w:p w:rsidR="00614525" w:rsidRPr="00614525" w:rsidRDefault="00614525" w:rsidP="00614525">
      <w:pPr>
        <w:autoSpaceDE w:val="0"/>
        <w:spacing w:after="0" w:line="240" w:lineRule="auto"/>
        <w:jc w:val="center"/>
        <w:rPr>
          <w:rFonts w:ascii="Times New Roman" w:eastAsia="Times New Roman" w:hAnsi="Times New Roman" w:cs="Times New Roman"/>
          <w:b/>
          <w:sz w:val="24"/>
          <w:szCs w:val="24"/>
          <w:lang w:eastAsia="ru-RU"/>
        </w:rPr>
      </w:pPr>
      <w:r w:rsidRPr="00614525">
        <w:rPr>
          <w:rFonts w:ascii="Times New Roman" w:eastAsia="Times New Roman" w:hAnsi="Times New Roman" w:cs="Times New Roman"/>
          <w:b/>
          <w:color w:val="000000"/>
          <w:sz w:val="24"/>
          <w:szCs w:val="24"/>
          <w:lang w:eastAsia="ru-RU"/>
        </w:rPr>
        <w:t>муниципальная услуга</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14525" w:rsidRPr="004372D2" w:rsidRDefault="00444214"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w:t>
      </w:r>
      <w:r w:rsidR="00614525" w:rsidRPr="004372D2">
        <w:rPr>
          <w:rFonts w:ascii="Times New Roman" w:eastAsia="Times New Roman" w:hAnsi="Times New Roman" w:cs="Times New Roman"/>
          <w:sz w:val="24"/>
          <w:szCs w:val="24"/>
          <w:lang w:eastAsia="ru-RU"/>
        </w:rPr>
        <w:t>.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наименование;</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местонахождение и юридический адрес;</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режим работы;</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график приема;</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номера телефонов для справок.</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Помещения, в которых предоставляется муниципальная услуга, оснащаются:</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противопожарной системой и средствами пожаротушения;</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системой оповещения о возникновении чрезвычайной ситуации;</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средствами оказания первой медицинской помощи;</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туалетными комнатами для посетителей.</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Места приема Заявителей оборудуются информационными табличками (вывесками) с указанием:</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номера кабинета и наименования отдела;</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фамилии, имени и отчества (последнее - при наличии), должности ответственного лица за прием документов;</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графика приема Заявителей.</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7164" w:rsidRPr="00ED7164" w:rsidRDefault="00ED7164" w:rsidP="00ED7164">
      <w:pPr>
        <w:autoSpaceDE w:val="0"/>
        <w:spacing w:after="0" w:line="240" w:lineRule="auto"/>
        <w:jc w:val="center"/>
        <w:rPr>
          <w:rFonts w:ascii="Times New Roman" w:eastAsia="Times New Roman" w:hAnsi="Times New Roman" w:cs="Times New Roman"/>
          <w:b/>
          <w:sz w:val="24"/>
          <w:szCs w:val="24"/>
          <w:lang w:eastAsia="ru-RU"/>
        </w:rPr>
      </w:pPr>
      <w:r w:rsidRPr="00ED7164">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614525" w:rsidRPr="004372D2" w:rsidRDefault="00614525" w:rsidP="006145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14525" w:rsidRPr="004372D2" w:rsidRDefault="00444214"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r w:rsidR="00614525" w:rsidRPr="004372D2">
        <w:rPr>
          <w:rFonts w:ascii="Times New Roman" w:eastAsia="Times New Roman" w:hAnsi="Times New Roman" w:cs="Times New Roman"/>
          <w:sz w:val="24"/>
          <w:szCs w:val="24"/>
          <w:lang w:eastAsia="ru-RU"/>
        </w:rPr>
        <w:t>. Оценка доступности и качества предоставления Муниципальной услуги должна осуществляться по следующим показателям:</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614525" w:rsidRPr="004372D2" w:rsidRDefault="00614525" w:rsidP="00614525">
      <w:pPr>
        <w:widowControl w:val="0"/>
        <w:autoSpaceDE w:val="0"/>
        <w:autoSpaceDN w:val="0"/>
        <w:spacing w:after="0" w:line="240" w:lineRule="auto"/>
        <w:ind w:left="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возможность выбора Заявителем форм предоставления Муниципальной услуги;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возможность обращения за получением Муниципальной услуги в МФЦ, в том числе с использованием ЕПГУ;</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возможность обращения за получением Муниципальной услуги в электронной форме, в том числе с использованием ЕПГУ;</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доступность обращения за предоставлением Муниципальной услуги, в том числе для маломобильных групп населения;</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 отсутствие обоснованных жалоб со стороны граждан по результатам предоставления Муниципальной услуги, в том числе с использованием ЕПГУ;</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614525" w:rsidRPr="004372D2" w:rsidRDefault="00614525"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к) предоставление возможности получения информации о ходе предоставления Муниципальной услуги, в том числе с использованием ЕПГУ.</w:t>
      </w:r>
    </w:p>
    <w:p w:rsidR="00614525" w:rsidRPr="004372D2" w:rsidRDefault="00444214"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00614525" w:rsidRPr="004372D2">
        <w:rPr>
          <w:rFonts w:ascii="Times New Roman" w:eastAsia="Times New Roman" w:hAnsi="Times New Roman" w:cs="Times New Roman"/>
          <w:sz w:val="24"/>
          <w:szCs w:val="24"/>
          <w:lang w:eastAsia="ru-RU"/>
        </w:rPr>
        <w:t>.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официальный сайт.</w:t>
      </w:r>
    </w:p>
    <w:p w:rsidR="00614525" w:rsidRPr="004372D2" w:rsidRDefault="00444214" w:rsidP="00614525">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14525" w:rsidRPr="004372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614525" w:rsidRPr="004372D2">
        <w:rPr>
          <w:rFonts w:ascii="Times New Roman" w:eastAsia="Times New Roman" w:hAnsi="Times New Roman" w:cs="Times New Roman"/>
          <w:sz w:val="24"/>
          <w:szCs w:val="24"/>
          <w:lang w:eastAsia="ru-RU"/>
        </w:rPr>
        <w:t>3. 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AC03BF" w:rsidRDefault="00AC03BF" w:rsidP="004372D2">
      <w:pPr>
        <w:widowControl w:val="0"/>
        <w:autoSpaceDE w:val="0"/>
        <w:autoSpaceDN w:val="0"/>
        <w:spacing w:after="0" w:line="240" w:lineRule="auto"/>
        <w:jc w:val="both"/>
        <w:outlineLvl w:val="2"/>
        <w:rPr>
          <w:rFonts w:ascii="Times New Roman" w:eastAsia="Times New Roman" w:hAnsi="Times New Roman" w:cs="Times New Roman"/>
          <w:b/>
          <w:sz w:val="24"/>
          <w:szCs w:val="24"/>
          <w:lang w:eastAsia="ru-RU"/>
        </w:rPr>
      </w:pPr>
    </w:p>
    <w:p w:rsidR="00F6599D" w:rsidRPr="00F6599D" w:rsidRDefault="00F6599D" w:rsidP="00F6599D">
      <w:pPr>
        <w:autoSpaceDE w:val="0"/>
        <w:spacing w:after="0" w:line="240" w:lineRule="auto"/>
        <w:jc w:val="center"/>
        <w:rPr>
          <w:rFonts w:ascii="Times New Roman" w:eastAsia="Times New Roman" w:hAnsi="Times New Roman" w:cs="Times New Roman"/>
          <w:b/>
          <w:sz w:val="24"/>
          <w:szCs w:val="24"/>
          <w:lang w:eastAsia="ru-RU"/>
        </w:rPr>
      </w:pPr>
      <w:r w:rsidRPr="00F6599D">
        <w:rPr>
          <w:rFonts w:ascii="Times New Roman" w:eastAsia="Times New Roman" w:hAnsi="Times New Roman" w:cs="Times New Roman"/>
          <w:b/>
          <w:bCs/>
          <w:color w:val="000000"/>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6599D" w:rsidRDefault="00F6599D" w:rsidP="004372D2">
      <w:pPr>
        <w:widowControl w:val="0"/>
        <w:autoSpaceDE w:val="0"/>
        <w:autoSpaceDN w:val="0"/>
        <w:spacing w:after="0" w:line="240" w:lineRule="auto"/>
        <w:jc w:val="both"/>
        <w:outlineLvl w:val="2"/>
        <w:rPr>
          <w:rFonts w:ascii="Times New Roman" w:eastAsia="Times New Roman" w:hAnsi="Times New Roman" w:cs="Times New Roman"/>
          <w:b/>
          <w:sz w:val="24"/>
          <w:szCs w:val="24"/>
          <w:lang w:eastAsia="ru-RU"/>
        </w:rPr>
      </w:pPr>
    </w:p>
    <w:p w:rsidR="0087138C" w:rsidRDefault="00F6599D" w:rsidP="0087138C">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Перечень услуг, необходимых и обязательных</w:t>
      </w:r>
      <w:r w:rsidR="0087138C">
        <w:rPr>
          <w:rFonts w:ascii="Times New Roman" w:eastAsia="Times New Roman" w:hAnsi="Times New Roman" w:cs="Times New Roman"/>
          <w:b/>
          <w:sz w:val="24"/>
          <w:szCs w:val="24"/>
          <w:lang w:eastAsia="ru-RU"/>
        </w:rPr>
        <w:t xml:space="preserve"> </w:t>
      </w:r>
      <w:r w:rsidRPr="004372D2">
        <w:rPr>
          <w:rFonts w:ascii="Times New Roman" w:eastAsia="Times New Roman" w:hAnsi="Times New Roman" w:cs="Times New Roman"/>
          <w:b/>
          <w:sz w:val="24"/>
          <w:szCs w:val="24"/>
          <w:lang w:eastAsia="ru-RU"/>
        </w:rPr>
        <w:t xml:space="preserve">для предоставления </w:t>
      </w:r>
    </w:p>
    <w:p w:rsidR="0087138C" w:rsidRDefault="00F6599D" w:rsidP="0087138C">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 в том числе</w:t>
      </w:r>
      <w:r w:rsidR="0087138C">
        <w:rPr>
          <w:rFonts w:ascii="Times New Roman" w:eastAsia="Times New Roman" w:hAnsi="Times New Roman" w:cs="Times New Roman"/>
          <w:b/>
          <w:sz w:val="24"/>
          <w:szCs w:val="24"/>
          <w:lang w:eastAsia="ru-RU"/>
        </w:rPr>
        <w:t xml:space="preserve"> </w:t>
      </w:r>
      <w:r w:rsidRPr="004372D2">
        <w:rPr>
          <w:rFonts w:ascii="Times New Roman" w:eastAsia="Times New Roman" w:hAnsi="Times New Roman" w:cs="Times New Roman"/>
          <w:b/>
          <w:sz w:val="24"/>
          <w:szCs w:val="24"/>
          <w:lang w:eastAsia="ru-RU"/>
        </w:rPr>
        <w:t>порядок, размер и основания</w:t>
      </w:r>
    </w:p>
    <w:p w:rsidR="00F6599D" w:rsidRPr="004372D2" w:rsidRDefault="00F6599D" w:rsidP="0087138C">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 xml:space="preserve"> взимания платы</w:t>
      </w:r>
      <w:r w:rsidR="0087138C">
        <w:rPr>
          <w:rFonts w:ascii="Times New Roman" w:eastAsia="Times New Roman" w:hAnsi="Times New Roman" w:cs="Times New Roman"/>
          <w:b/>
          <w:sz w:val="24"/>
          <w:szCs w:val="24"/>
          <w:lang w:eastAsia="ru-RU"/>
        </w:rPr>
        <w:t xml:space="preserve"> </w:t>
      </w:r>
      <w:r w:rsidRPr="004372D2">
        <w:rPr>
          <w:rFonts w:ascii="Times New Roman" w:eastAsia="Times New Roman" w:hAnsi="Times New Roman" w:cs="Times New Roman"/>
          <w:b/>
          <w:sz w:val="24"/>
          <w:szCs w:val="24"/>
          <w:lang w:eastAsia="ru-RU"/>
        </w:rPr>
        <w:t>за предоставление таких услуг</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w:t>
      </w:r>
      <w:r w:rsidR="00F6599D" w:rsidRPr="004372D2">
        <w:rPr>
          <w:rFonts w:ascii="Times New Roman" w:eastAsia="Times New Roman" w:hAnsi="Times New Roman" w:cs="Times New Roman"/>
          <w:sz w:val="24"/>
          <w:szCs w:val="24"/>
          <w:lang w:eastAsia="ru-RU"/>
        </w:rPr>
        <w:t>. Услуги, необходимые и обязательные для предо</w:t>
      </w:r>
      <w:r w:rsidR="0087138C">
        <w:rPr>
          <w:rFonts w:ascii="Times New Roman" w:eastAsia="Times New Roman" w:hAnsi="Times New Roman" w:cs="Times New Roman"/>
          <w:sz w:val="24"/>
          <w:szCs w:val="24"/>
          <w:lang w:eastAsia="ru-RU"/>
        </w:rPr>
        <w:t xml:space="preserve">ставления муниципальной услуги отсутствуют. </w:t>
      </w:r>
    </w:p>
    <w:p w:rsidR="00F6599D" w:rsidRPr="004372D2" w:rsidRDefault="00F6599D" w:rsidP="0087138C">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Порядок, размер и основания взимания платы за предоставление услуг, указанных в настоящем пункте, определяется организациями, предоставляющими данные услуги.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F6599D" w:rsidP="00F6599D">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Способы предоставления Заявителем документов,</w:t>
      </w:r>
    </w:p>
    <w:p w:rsidR="00F6599D" w:rsidRPr="004372D2" w:rsidRDefault="00F6599D" w:rsidP="00F6599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необходимых для получения Муниципальной услуги</w:t>
      </w:r>
    </w:p>
    <w:p w:rsidR="00F6599D" w:rsidRPr="004372D2" w:rsidRDefault="00F6599D" w:rsidP="00F659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00F6599D" w:rsidRPr="004372D2">
        <w:rPr>
          <w:rFonts w:ascii="Times New Roman" w:eastAsia="Times New Roman" w:hAnsi="Times New Roman" w:cs="Times New Roman"/>
          <w:sz w:val="24"/>
          <w:szCs w:val="24"/>
          <w:lang w:eastAsia="ru-RU"/>
        </w:rPr>
        <w:t>. Уполномоченный орган обеспечивает предоставление Муниципальной услуги в электронной форме посредством ЕПГУ, посредством личного обращения в Уполномоченный орган или МФЦ, почтового отправления, в форме электронных документов на адрес электронной почты Уполномоченного органа.</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Требования к организации предоставления Муниципальной услуги в МФЦ установлены в </w:t>
      </w:r>
      <w:hyperlink w:anchor="P437">
        <w:r w:rsidR="00764F84" w:rsidRPr="00764F84">
          <w:rPr>
            <w:rFonts w:ascii="Times New Roman" w:eastAsia="Times New Roman" w:hAnsi="Times New Roman" w:cs="Times New Roman"/>
            <w:sz w:val="24"/>
            <w:szCs w:val="24"/>
            <w:lang w:eastAsia="ru-RU"/>
          </w:rPr>
          <w:t>пунктах</w:t>
        </w:r>
        <w:r w:rsidRPr="00764F84">
          <w:rPr>
            <w:rFonts w:ascii="Times New Roman" w:eastAsia="Times New Roman" w:hAnsi="Times New Roman" w:cs="Times New Roman"/>
            <w:sz w:val="24"/>
            <w:szCs w:val="24"/>
            <w:lang w:eastAsia="ru-RU"/>
          </w:rPr>
          <w:t xml:space="preserve"> 22</w:t>
        </w:r>
      </w:hyperlink>
      <w:r w:rsidRPr="00764F84">
        <w:rPr>
          <w:rFonts w:ascii="Times New Roman" w:eastAsia="Times New Roman" w:hAnsi="Times New Roman" w:cs="Times New Roman"/>
          <w:sz w:val="24"/>
          <w:szCs w:val="24"/>
          <w:lang w:eastAsia="ru-RU"/>
        </w:rPr>
        <w:t xml:space="preserve"> </w:t>
      </w:r>
      <w:r w:rsidR="00764F84" w:rsidRPr="00764F84">
        <w:rPr>
          <w:rFonts w:ascii="Times New Roman" w:eastAsia="Times New Roman" w:hAnsi="Times New Roman" w:cs="Times New Roman"/>
          <w:sz w:val="24"/>
          <w:szCs w:val="24"/>
          <w:lang w:eastAsia="ru-RU"/>
        </w:rPr>
        <w:t xml:space="preserve">2.33 – 2.42 </w:t>
      </w:r>
      <w:r w:rsidRPr="00764F84">
        <w:rPr>
          <w:rFonts w:ascii="Times New Roman" w:eastAsia="Times New Roman" w:hAnsi="Times New Roman" w:cs="Times New Roman"/>
          <w:sz w:val="24"/>
          <w:szCs w:val="24"/>
          <w:lang w:eastAsia="ru-RU"/>
        </w:rPr>
        <w:t>нас</w:t>
      </w:r>
      <w:r w:rsidRPr="004372D2">
        <w:rPr>
          <w:rFonts w:ascii="Times New Roman" w:eastAsia="Times New Roman" w:hAnsi="Times New Roman" w:cs="Times New Roman"/>
          <w:sz w:val="24"/>
          <w:szCs w:val="24"/>
          <w:lang w:eastAsia="ru-RU"/>
        </w:rPr>
        <w:t>тоящего Административного регламента.</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00F6599D" w:rsidRPr="004372D2">
        <w:rPr>
          <w:rFonts w:ascii="Times New Roman" w:eastAsia="Times New Roman" w:hAnsi="Times New Roman" w:cs="Times New Roman"/>
          <w:sz w:val="24"/>
          <w:szCs w:val="24"/>
          <w:lang w:eastAsia="ru-RU"/>
        </w:rPr>
        <w:t>.1. Для получения Муниципальной услуги в электронной форме Заявитель авторизуется на ЕПГУ посредством подтвержденной учетной записи ЕСИА, затем заполняет заявление с использованием специальной интерактивной формы.</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00F6599D" w:rsidRPr="004372D2">
        <w:rPr>
          <w:rFonts w:ascii="Times New Roman" w:eastAsia="Times New Roman" w:hAnsi="Times New Roman" w:cs="Times New Roman"/>
          <w:sz w:val="24"/>
          <w:szCs w:val="24"/>
          <w:lang w:eastAsia="ru-RU"/>
        </w:rPr>
        <w:t xml:space="preserve">.2. Заполненное заявление отправляется Заявителем вместе с прикрепленными электронными образами обязательных документов, указанных в </w:t>
      </w:r>
      <w:r w:rsidR="002E0961">
        <w:rPr>
          <w:rFonts w:ascii="Times New Roman" w:eastAsia="Times New Roman" w:hAnsi="Times New Roman" w:cs="Times New Roman"/>
          <w:sz w:val="24"/>
          <w:szCs w:val="24"/>
          <w:lang w:eastAsia="ru-RU"/>
        </w:rPr>
        <w:t xml:space="preserve">пункте 2.43 </w:t>
      </w:r>
      <w:r w:rsidR="00F6599D" w:rsidRPr="004372D2">
        <w:rPr>
          <w:rFonts w:ascii="Times New Roman" w:eastAsia="Times New Roman" w:hAnsi="Times New Roman" w:cs="Times New Roman"/>
          <w:sz w:val="24"/>
          <w:szCs w:val="24"/>
          <w:lang w:eastAsia="ru-RU"/>
        </w:rPr>
        <w:t>настоящего Административного регламента, необходимых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6599D" w:rsidRPr="004372D2" w:rsidRDefault="00F6599D" w:rsidP="0044421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r w:rsidR="002E0961">
        <w:rPr>
          <w:rFonts w:ascii="Times New Roman" w:eastAsia="Times New Roman" w:hAnsi="Times New Roman" w:cs="Times New Roman"/>
          <w:sz w:val="24"/>
          <w:szCs w:val="24"/>
          <w:lang w:eastAsia="ru-RU"/>
        </w:rPr>
        <w:t xml:space="preserve">пункте .43 </w:t>
      </w:r>
      <w:r w:rsidRPr="004372D2">
        <w:rPr>
          <w:rFonts w:ascii="Times New Roman" w:eastAsia="Times New Roman" w:hAnsi="Times New Roman" w:cs="Times New Roman"/>
          <w:sz w:val="24"/>
          <w:szCs w:val="24"/>
          <w:lang w:eastAsia="ru-RU"/>
        </w:rPr>
        <w:t>настоящего Административного регламента, необходимых для предоставления Муниципальной услуги, в Уполномоченный орган.</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w:anchor="P203">
        <w:r w:rsidRPr="004372D2">
          <w:rPr>
            <w:rFonts w:ascii="Times New Roman" w:eastAsia="Times New Roman" w:hAnsi="Times New Roman" w:cs="Times New Roman"/>
            <w:sz w:val="24"/>
            <w:szCs w:val="24"/>
            <w:lang w:eastAsia="ru-RU"/>
          </w:rPr>
          <w:t>пункте 10</w:t>
        </w:r>
      </w:hyperlink>
      <w:r w:rsidRPr="004372D2">
        <w:rPr>
          <w:rFonts w:ascii="Times New Roman" w:eastAsia="Times New Roman" w:hAnsi="Times New Roman" w:cs="Times New Roman"/>
          <w:sz w:val="24"/>
          <w:szCs w:val="24"/>
          <w:lang w:eastAsia="ru-RU"/>
        </w:rPr>
        <w:t xml:space="preserve"> настоящего Административного регламента, необходимых для предоставления Муниципальной услуги.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00F6599D" w:rsidRPr="004372D2">
        <w:rPr>
          <w:rFonts w:ascii="Times New Roman" w:eastAsia="Times New Roman" w:hAnsi="Times New Roman" w:cs="Times New Roman"/>
          <w:sz w:val="24"/>
          <w:szCs w:val="24"/>
          <w:lang w:eastAsia="ru-RU"/>
        </w:rPr>
        <w:t>.3. 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F6599D" w:rsidRPr="004372D2" w:rsidRDefault="00F6599D" w:rsidP="0044421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Принятое посредством личного обращения, почтового отправления, в форме электронных документов на адрес электронной почты Уполномоченного органа, через МФЦ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00F6599D" w:rsidRPr="004372D2">
        <w:rPr>
          <w:rFonts w:ascii="Times New Roman" w:eastAsia="Times New Roman" w:hAnsi="Times New Roman" w:cs="Times New Roman"/>
          <w:sz w:val="24"/>
          <w:szCs w:val="24"/>
          <w:lang w:eastAsia="ru-RU"/>
        </w:rPr>
        <w:t xml:space="preserve">.4. 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сведений, полученных Уполномоченным органом посредством межведомственного электронного взаимодействия, а также сведений и информации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заключенным в соответствии с </w:t>
      </w:r>
      <w:hyperlink r:id="rId10">
        <w:r w:rsidR="00F6599D" w:rsidRPr="004372D2">
          <w:rPr>
            <w:rFonts w:ascii="Times New Roman" w:eastAsia="Times New Roman" w:hAnsi="Times New Roman" w:cs="Times New Roman"/>
            <w:sz w:val="24"/>
            <w:szCs w:val="24"/>
            <w:lang w:eastAsia="ru-RU"/>
          </w:rPr>
          <w:t>Постановлением</w:t>
        </w:r>
      </w:hyperlink>
      <w:r w:rsidR="00F6599D" w:rsidRPr="004372D2">
        <w:rPr>
          <w:rFonts w:ascii="Times New Roman" w:eastAsia="Times New Roman" w:hAnsi="Times New Roman" w:cs="Times New Roman"/>
          <w:sz w:val="24"/>
          <w:szCs w:val="24"/>
          <w:lang w:eastAsia="ru-RU"/>
        </w:rPr>
        <w:t xml:space="preserve"> Правительства Российской Федерации о</w:t>
      </w:r>
      <w:r w:rsidR="0087138C">
        <w:rPr>
          <w:rFonts w:ascii="Times New Roman" w:eastAsia="Times New Roman" w:hAnsi="Times New Roman" w:cs="Times New Roman"/>
          <w:sz w:val="24"/>
          <w:szCs w:val="24"/>
          <w:lang w:eastAsia="ru-RU"/>
        </w:rPr>
        <w:t>т 27.09.2011 № 797 «</w:t>
      </w:r>
      <w:r w:rsidR="00F6599D" w:rsidRPr="004372D2">
        <w:rPr>
          <w:rFonts w:ascii="Times New Roman" w:eastAsia="Times New Roman" w:hAnsi="Times New Roman" w:cs="Times New Roman"/>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87138C">
        <w:rPr>
          <w:rFonts w:ascii="Times New Roman" w:eastAsia="Times New Roman" w:hAnsi="Times New Roman" w:cs="Times New Roman"/>
          <w:sz w:val="24"/>
          <w:szCs w:val="24"/>
          <w:lang w:eastAsia="ru-RU"/>
        </w:rPr>
        <w:t>рганами местного самоуправления»</w:t>
      </w:r>
      <w:r w:rsidR="00F6599D" w:rsidRPr="004372D2">
        <w:rPr>
          <w:rFonts w:ascii="Times New Roman" w:eastAsia="Times New Roman" w:hAnsi="Times New Roman" w:cs="Times New Roman"/>
          <w:sz w:val="24"/>
          <w:szCs w:val="24"/>
          <w:lang w:eastAsia="ru-RU"/>
        </w:rPr>
        <w:t xml:space="preserve"> (далее - соглашение о взаимодействии между МФЦ и Администрацией), либо посредством почтового отправления с уведомлением о вручении.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F6599D" w:rsidP="00F6599D">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Требования к организации предоставления Муниципальной</w:t>
      </w:r>
    </w:p>
    <w:p w:rsidR="00F6599D" w:rsidRPr="004372D2" w:rsidRDefault="00F6599D" w:rsidP="00F6599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услуги в электронной форме</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r w:rsidR="00F6599D" w:rsidRPr="004372D2">
        <w:rPr>
          <w:rFonts w:ascii="Times New Roman" w:eastAsia="Times New Roman" w:hAnsi="Times New Roman" w:cs="Times New Roman"/>
          <w:sz w:val="24"/>
          <w:szCs w:val="24"/>
          <w:lang w:eastAsia="ru-RU"/>
        </w:rPr>
        <w:t xml:space="preserve">. 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w:t>
      </w:r>
      <w:proofErr w:type="spellStart"/>
      <w:r w:rsidR="00F6599D" w:rsidRPr="004372D2">
        <w:rPr>
          <w:rFonts w:ascii="Times New Roman" w:eastAsia="Times New Roman" w:hAnsi="Times New Roman" w:cs="Times New Roman"/>
          <w:sz w:val="24"/>
          <w:szCs w:val="24"/>
          <w:lang w:eastAsia="ru-RU"/>
        </w:rPr>
        <w:t>автозаполнение</w:t>
      </w:r>
      <w:proofErr w:type="spellEnd"/>
      <w:r w:rsidR="00F6599D" w:rsidRPr="004372D2">
        <w:rPr>
          <w:rFonts w:ascii="Times New Roman" w:eastAsia="Times New Roman" w:hAnsi="Times New Roman" w:cs="Times New Roman"/>
          <w:sz w:val="24"/>
          <w:szCs w:val="24"/>
          <w:lang w:eastAsia="ru-RU"/>
        </w:rPr>
        <w:t xml:space="preserve"> с использованием сведений, полученных</w:t>
      </w:r>
      <w:r w:rsidR="005B0C47">
        <w:rPr>
          <w:rFonts w:ascii="Times New Roman" w:eastAsia="Times New Roman" w:hAnsi="Times New Roman" w:cs="Times New Roman"/>
          <w:sz w:val="24"/>
          <w:szCs w:val="24"/>
          <w:lang w:eastAsia="ru-RU"/>
        </w:rPr>
        <w:t xml:space="preserve"> из цифрового профиля ЕСИА или «витрин данных»</w:t>
      </w:r>
      <w:r w:rsidR="00F6599D" w:rsidRPr="004372D2">
        <w:rPr>
          <w:rFonts w:ascii="Times New Roman" w:eastAsia="Times New Roman" w:hAnsi="Times New Roman" w:cs="Times New Roman"/>
          <w:sz w:val="24"/>
          <w:szCs w:val="24"/>
          <w:lang w:eastAsia="ru-RU"/>
        </w:rPr>
        <w:t xml:space="preserve">. В случае невозможности </w:t>
      </w:r>
      <w:proofErr w:type="spellStart"/>
      <w:r w:rsidR="00F6599D" w:rsidRPr="004372D2">
        <w:rPr>
          <w:rFonts w:ascii="Times New Roman" w:eastAsia="Times New Roman" w:hAnsi="Times New Roman" w:cs="Times New Roman"/>
          <w:sz w:val="24"/>
          <w:szCs w:val="24"/>
          <w:lang w:eastAsia="ru-RU"/>
        </w:rPr>
        <w:t>автозаполнения</w:t>
      </w:r>
      <w:proofErr w:type="spellEnd"/>
      <w:r w:rsidR="00F6599D" w:rsidRPr="004372D2">
        <w:rPr>
          <w:rFonts w:ascii="Times New Roman" w:eastAsia="Times New Roman" w:hAnsi="Times New Roman" w:cs="Times New Roman"/>
          <w:sz w:val="24"/>
          <w:szCs w:val="24"/>
          <w:lang w:eastAsia="ru-RU"/>
        </w:rPr>
        <w:t xml:space="preserve"> отдельных п</w:t>
      </w:r>
      <w:r w:rsidR="005B0C47">
        <w:rPr>
          <w:rFonts w:ascii="Times New Roman" w:eastAsia="Times New Roman" w:hAnsi="Times New Roman" w:cs="Times New Roman"/>
          <w:sz w:val="24"/>
          <w:szCs w:val="24"/>
          <w:lang w:eastAsia="ru-RU"/>
        </w:rPr>
        <w:t>олей с использованием ЕСИА или «витрин данных»</w:t>
      </w:r>
      <w:r w:rsidR="00F6599D" w:rsidRPr="004372D2">
        <w:rPr>
          <w:rFonts w:ascii="Times New Roman" w:eastAsia="Times New Roman" w:hAnsi="Times New Roman" w:cs="Times New Roman"/>
          <w:sz w:val="24"/>
          <w:szCs w:val="24"/>
          <w:lang w:eastAsia="ru-RU"/>
        </w:rPr>
        <w:t xml:space="preserve"> Заявитель вносит необходимые сведения в интерактивную форму вручную.</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w:t>
      </w:r>
      <w:r w:rsidR="00F6599D" w:rsidRPr="004372D2">
        <w:rPr>
          <w:rFonts w:ascii="Times New Roman" w:eastAsia="Times New Roman" w:hAnsi="Times New Roman" w:cs="Times New Roman"/>
          <w:sz w:val="24"/>
          <w:szCs w:val="24"/>
          <w:lang w:eastAsia="ru-RU"/>
        </w:rPr>
        <w:t>.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r w:rsidR="00F6599D" w:rsidRPr="004372D2">
        <w:rPr>
          <w:rFonts w:ascii="Times New Roman" w:eastAsia="Times New Roman" w:hAnsi="Times New Roman" w:cs="Times New Roman"/>
          <w:sz w:val="24"/>
          <w:szCs w:val="24"/>
          <w:lang w:eastAsia="ru-RU"/>
        </w:rPr>
        <w:t>.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r w:rsidR="00F6599D" w:rsidRPr="004372D2">
        <w:rPr>
          <w:rFonts w:ascii="Times New Roman" w:eastAsia="Times New Roman" w:hAnsi="Times New Roman" w:cs="Times New Roman"/>
          <w:sz w:val="24"/>
          <w:szCs w:val="24"/>
          <w:lang w:eastAsia="ru-RU"/>
        </w:rPr>
        <w:t xml:space="preserve">. Результаты предоставления Муниципальной услуги, указанные в </w:t>
      </w:r>
      <w:r w:rsidR="002E0C7A">
        <w:rPr>
          <w:rFonts w:ascii="Times New Roman" w:eastAsia="Times New Roman" w:hAnsi="Times New Roman" w:cs="Times New Roman"/>
          <w:sz w:val="24"/>
          <w:szCs w:val="24"/>
          <w:lang w:eastAsia="ru-RU"/>
        </w:rPr>
        <w:t xml:space="preserve">пункте 2.6 </w:t>
      </w:r>
      <w:r w:rsidR="00F6599D" w:rsidRPr="004372D2">
        <w:rPr>
          <w:rFonts w:ascii="Times New Roman" w:eastAsia="Times New Roman" w:hAnsi="Times New Roman" w:cs="Times New Roman"/>
          <w:sz w:val="24"/>
          <w:szCs w:val="24"/>
          <w:lang w:eastAsia="ru-RU"/>
        </w:rPr>
        <w:t xml:space="preserve">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w:t>
      </w:r>
      <w:r w:rsidR="00732E07">
        <w:rPr>
          <w:rFonts w:ascii="Times New Roman" w:eastAsia="Times New Roman" w:hAnsi="Times New Roman" w:cs="Times New Roman"/>
          <w:sz w:val="24"/>
          <w:szCs w:val="24"/>
          <w:lang w:eastAsia="ru-RU"/>
        </w:rPr>
        <w:t>руководителя</w:t>
      </w:r>
      <w:r w:rsidR="00F6599D" w:rsidRPr="004372D2">
        <w:rPr>
          <w:rFonts w:ascii="Times New Roman" w:eastAsia="Times New Roman" w:hAnsi="Times New Roman" w:cs="Times New Roman"/>
          <w:sz w:val="24"/>
          <w:szCs w:val="24"/>
          <w:lang w:eastAsia="ru-RU"/>
        </w:rPr>
        <w:t xml:space="preserve"> Уполномоченного органа (кроме случаев отсутствия у Заявителя, представителя Заявителя учетной записи ЕПГУ).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указанном в заявлении, предусмотренным </w:t>
      </w:r>
      <w:r w:rsidR="002E0C7A">
        <w:rPr>
          <w:rFonts w:ascii="Times New Roman" w:eastAsia="Times New Roman" w:hAnsi="Times New Roman" w:cs="Times New Roman"/>
          <w:sz w:val="24"/>
          <w:szCs w:val="24"/>
          <w:lang w:eastAsia="ru-RU"/>
        </w:rPr>
        <w:t xml:space="preserve">пунктом 2.43 </w:t>
      </w:r>
      <w:r w:rsidR="00F6599D" w:rsidRPr="004372D2">
        <w:rPr>
          <w:rFonts w:ascii="Times New Roman" w:eastAsia="Times New Roman" w:hAnsi="Times New Roman" w:cs="Times New Roman"/>
          <w:sz w:val="24"/>
          <w:szCs w:val="24"/>
          <w:lang w:eastAsia="ru-RU"/>
        </w:rPr>
        <w:t>настоящего Административного регламента.</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F6599D" w:rsidRPr="004372D2">
        <w:rPr>
          <w:rFonts w:ascii="Times New Roman" w:eastAsia="Times New Roman" w:hAnsi="Times New Roman" w:cs="Times New Roman"/>
          <w:sz w:val="24"/>
          <w:szCs w:val="24"/>
          <w:lang w:eastAsia="ru-RU"/>
        </w:rPr>
        <w:t>.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F6599D" w:rsidRPr="004372D2">
        <w:rPr>
          <w:rFonts w:ascii="Times New Roman" w:eastAsia="Times New Roman" w:hAnsi="Times New Roman" w:cs="Times New Roman"/>
          <w:sz w:val="24"/>
          <w:szCs w:val="24"/>
          <w:lang w:eastAsia="ru-RU"/>
        </w:rPr>
        <w:t>.1. Электронные документы представляются в следующих форматах:</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а) </w:t>
      </w:r>
      <w:proofErr w:type="spellStart"/>
      <w:r w:rsidRPr="004372D2">
        <w:rPr>
          <w:rFonts w:ascii="Times New Roman" w:eastAsia="Times New Roman" w:hAnsi="Times New Roman" w:cs="Times New Roman"/>
          <w:sz w:val="24"/>
          <w:szCs w:val="24"/>
          <w:lang w:eastAsia="ru-RU"/>
        </w:rPr>
        <w:t>xml</w:t>
      </w:r>
      <w:proofErr w:type="spellEnd"/>
      <w:r w:rsidRPr="004372D2">
        <w:rPr>
          <w:rFonts w:ascii="Times New Roman" w:eastAsia="Times New Roman" w:hAnsi="Times New Roman" w:cs="Times New Roman"/>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372D2">
        <w:rPr>
          <w:rFonts w:ascii="Times New Roman" w:eastAsia="Times New Roman" w:hAnsi="Times New Roman" w:cs="Times New Roman"/>
          <w:sz w:val="24"/>
          <w:szCs w:val="24"/>
          <w:lang w:eastAsia="ru-RU"/>
        </w:rPr>
        <w:t>xml</w:t>
      </w:r>
      <w:proofErr w:type="spellEnd"/>
      <w:r w:rsidRPr="004372D2">
        <w:rPr>
          <w:rFonts w:ascii="Times New Roman" w:eastAsia="Times New Roman" w:hAnsi="Times New Roman" w:cs="Times New Roman"/>
          <w:sz w:val="24"/>
          <w:szCs w:val="24"/>
          <w:lang w:eastAsia="ru-RU"/>
        </w:rPr>
        <w:t>;</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б) </w:t>
      </w:r>
      <w:proofErr w:type="spellStart"/>
      <w:r w:rsidRPr="004372D2">
        <w:rPr>
          <w:rFonts w:ascii="Times New Roman" w:eastAsia="Times New Roman" w:hAnsi="Times New Roman" w:cs="Times New Roman"/>
          <w:sz w:val="24"/>
          <w:szCs w:val="24"/>
          <w:lang w:eastAsia="ru-RU"/>
        </w:rPr>
        <w:t>doc</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docx</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odt</w:t>
      </w:r>
      <w:proofErr w:type="spellEnd"/>
      <w:r w:rsidRPr="004372D2">
        <w:rPr>
          <w:rFonts w:ascii="Times New Roman" w:eastAsia="Times New Roman" w:hAnsi="Times New Roman" w:cs="Times New Roman"/>
          <w:sz w:val="24"/>
          <w:szCs w:val="24"/>
          <w:lang w:eastAsia="ru-RU"/>
        </w:rPr>
        <w:t xml:space="preserve"> - для документов с текстовым содержанием, не включающим формулы;</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в) </w:t>
      </w:r>
      <w:proofErr w:type="spellStart"/>
      <w:r w:rsidRPr="004372D2">
        <w:rPr>
          <w:rFonts w:ascii="Times New Roman" w:eastAsia="Times New Roman" w:hAnsi="Times New Roman" w:cs="Times New Roman"/>
          <w:sz w:val="24"/>
          <w:szCs w:val="24"/>
          <w:lang w:eastAsia="ru-RU"/>
        </w:rPr>
        <w:t>pdf</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jpg</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jpeg</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png</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bmp</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tiff</w:t>
      </w:r>
      <w:proofErr w:type="spellEnd"/>
      <w:r w:rsidRPr="004372D2">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г) </w:t>
      </w:r>
      <w:proofErr w:type="spellStart"/>
      <w:r w:rsidRPr="004372D2">
        <w:rPr>
          <w:rFonts w:ascii="Times New Roman" w:eastAsia="Times New Roman" w:hAnsi="Times New Roman" w:cs="Times New Roman"/>
          <w:sz w:val="24"/>
          <w:szCs w:val="24"/>
          <w:lang w:eastAsia="ru-RU"/>
        </w:rPr>
        <w:t>zip</w:t>
      </w:r>
      <w:proofErr w:type="spellEnd"/>
      <w:r w:rsidRPr="004372D2">
        <w:rPr>
          <w:rFonts w:ascii="Times New Roman" w:eastAsia="Times New Roman" w:hAnsi="Times New Roman" w:cs="Times New Roman"/>
          <w:sz w:val="24"/>
          <w:szCs w:val="24"/>
          <w:lang w:eastAsia="ru-RU"/>
        </w:rPr>
        <w:t xml:space="preserve">, </w:t>
      </w:r>
      <w:proofErr w:type="spellStart"/>
      <w:r w:rsidRPr="004372D2">
        <w:rPr>
          <w:rFonts w:ascii="Times New Roman" w:eastAsia="Times New Roman" w:hAnsi="Times New Roman" w:cs="Times New Roman"/>
          <w:sz w:val="24"/>
          <w:szCs w:val="24"/>
          <w:lang w:eastAsia="ru-RU"/>
        </w:rPr>
        <w:t>rar</w:t>
      </w:r>
      <w:proofErr w:type="spellEnd"/>
      <w:r w:rsidRPr="004372D2">
        <w:rPr>
          <w:rFonts w:ascii="Times New Roman" w:eastAsia="Times New Roman" w:hAnsi="Times New Roman" w:cs="Times New Roman"/>
          <w:sz w:val="24"/>
          <w:szCs w:val="24"/>
          <w:lang w:eastAsia="ru-RU"/>
        </w:rPr>
        <w:t xml:space="preserve"> - для сжатых документов в один файл;</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д) </w:t>
      </w:r>
      <w:proofErr w:type="spellStart"/>
      <w:r w:rsidRPr="004372D2">
        <w:rPr>
          <w:rFonts w:ascii="Times New Roman" w:eastAsia="Times New Roman" w:hAnsi="Times New Roman" w:cs="Times New Roman"/>
          <w:sz w:val="24"/>
          <w:szCs w:val="24"/>
          <w:lang w:eastAsia="ru-RU"/>
        </w:rPr>
        <w:t>sig</w:t>
      </w:r>
      <w:proofErr w:type="spellEnd"/>
      <w:r w:rsidRPr="004372D2">
        <w:rPr>
          <w:rFonts w:ascii="Times New Roman" w:eastAsia="Times New Roman" w:hAnsi="Times New Roman" w:cs="Times New Roman"/>
          <w:sz w:val="24"/>
          <w:szCs w:val="24"/>
          <w:lang w:eastAsia="ru-RU"/>
        </w:rPr>
        <w:t xml:space="preserve"> - для открепленной усиленной квалифицированной электронной подписи.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F6599D" w:rsidRPr="004372D2">
        <w:rPr>
          <w:rFonts w:ascii="Times New Roman" w:eastAsia="Times New Roman" w:hAnsi="Times New Roman" w:cs="Times New Roman"/>
          <w:sz w:val="24"/>
          <w:szCs w:val="24"/>
          <w:lang w:eastAsia="ru-RU"/>
        </w:rPr>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00F6599D" w:rsidRPr="004372D2">
        <w:rPr>
          <w:rFonts w:ascii="Times New Roman" w:eastAsia="Times New Roman" w:hAnsi="Times New Roman" w:cs="Times New Roman"/>
          <w:sz w:val="24"/>
          <w:szCs w:val="24"/>
          <w:lang w:eastAsia="ru-RU"/>
        </w:rPr>
        <w:t>dpi</w:t>
      </w:r>
      <w:proofErr w:type="spellEnd"/>
      <w:r w:rsidR="00F6599D" w:rsidRPr="004372D2">
        <w:rPr>
          <w:rFonts w:ascii="Times New Roman" w:eastAsia="Times New Roman" w:hAnsi="Times New Roman" w:cs="Times New Roman"/>
          <w:sz w:val="24"/>
          <w:szCs w:val="24"/>
          <w:lang w:eastAsia="ru-RU"/>
        </w:rPr>
        <w:t xml:space="preserve"> (масштаб 1:1) с использованием следующих режимов:</w:t>
      </w:r>
    </w:p>
    <w:p w:rsidR="00F6599D" w:rsidRPr="004372D2" w:rsidRDefault="005B0C47"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«черно-белый»</w:t>
      </w:r>
      <w:r w:rsidR="00F6599D" w:rsidRPr="004372D2">
        <w:rPr>
          <w:rFonts w:ascii="Times New Roman" w:eastAsia="Times New Roman" w:hAnsi="Times New Roman" w:cs="Times New Roman"/>
          <w:sz w:val="24"/>
          <w:szCs w:val="24"/>
          <w:lang w:eastAsia="ru-RU"/>
        </w:rPr>
        <w:t xml:space="preserve"> (при отсутствии в документе графических изображений и (или) цветного текста);</w:t>
      </w:r>
    </w:p>
    <w:p w:rsidR="00F6599D" w:rsidRPr="004372D2" w:rsidRDefault="005B0C47"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«оттенки серого»</w:t>
      </w:r>
      <w:r w:rsidR="00F6599D" w:rsidRPr="004372D2">
        <w:rPr>
          <w:rFonts w:ascii="Times New Roman" w:eastAsia="Times New Roman" w:hAnsi="Times New Roman" w:cs="Times New Roman"/>
          <w:sz w:val="24"/>
          <w:szCs w:val="24"/>
          <w:lang w:eastAsia="ru-RU"/>
        </w:rPr>
        <w:t xml:space="preserve"> (при наличии в документе графических изображений, отличных от цветного графического изображения);</w:t>
      </w:r>
    </w:p>
    <w:p w:rsidR="00F6599D" w:rsidRPr="004372D2" w:rsidRDefault="005B0C47"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«цветной» или «режим полной цветопередачи»</w:t>
      </w:r>
      <w:r w:rsidR="00F6599D" w:rsidRPr="004372D2">
        <w:rPr>
          <w:rFonts w:ascii="Times New Roman" w:eastAsia="Times New Roman" w:hAnsi="Times New Roman" w:cs="Times New Roman"/>
          <w:sz w:val="24"/>
          <w:szCs w:val="24"/>
          <w:lang w:eastAsia="ru-RU"/>
        </w:rPr>
        <w:t xml:space="preserve"> (при наличии в документе цветных графических изображений либо цветного текста);</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сохранением всех аутентичных признаков подлинности, а именно: графической подписи лица, печати, углового штампа бланка;</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F6599D" w:rsidRPr="004372D2">
        <w:rPr>
          <w:rFonts w:ascii="Times New Roman" w:eastAsia="Times New Roman" w:hAnsi="Times New Roman" w:cs="Times New Roman"/>
          <w:sz w:val="24"/>
          <w:szCs w:val="24"/>
          <w:lang w:eastAsia="ru-RU"/>
        </w:rPr>
        <w:t>.3. Электронные документы должны обеспечивать:</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возможность идентифицировать документ и количество листов в документе;</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содержать оглавление, соответствующее их смыслу и содержанию;</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6599D"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r w:rsidR="00F6599D" w:rsidRPr="004372D2">
        <w:rPr>
          <w:rFonts w:ascii="Times New Roman" w:eastAsia="Times New Roman" w:hAnsi="Times New Roman" w:cs="Times New Roman"/>
          <w:sz w:val="24"/>
          <w:szCs w:val="24"/>
          <w:lang w:eastAsia="ru-RU"/>
        </w:rPr>
        <w:t xml:space="preserve">.4. Документы, подлежащие представлению в форматах </w:t>
      </w:r>
      <w:proofErr w:type="spellStart"/>
      <w:r w:rsidR="00F6599D" w:rsidRPr="004372D2">
        <w:rPr>
          <w:rFonts w:ascii="Times New Roman" w:eastAsia="Times New Roman" w:hAnsi="Times New Roman" w:cs="Times New Roman"/>
          <w:sz w:val="24"/>
          <w:szCs w:val="24"/>
          <w:lang w:eastAsia="ru-RU"/>
        </w:rPr>
        <w:t>xls</w:t>
      </w:r>
      <w:proofErr w:type="spellEnd"/>
      <w:r w:rsidR="00F6599D" w:rsidRPr="004372D2">
        <w:rPr>
          <w:rFonts w:ascii="Times New Roman" w:eastAsia="Times New Roman" w:hAnsi="Times New Roman" w:cs="Times New Roman"/>
          <w:sz w:val="24"/>
          <w:szCs w:val="24"/>
          <w:lang w:eastAsia="ru-RU"/>
        </w:rPr>
        <w:t xml:space="preserve">, XLSX или </w:t>
      </w:r>
      <w:proofErr w:type="spellStart"/>
      <w:r w:rsidR="00F6599D" w:rsidRPr="004372D2">
        <w:rPr>
          <w:rFonts w:ascii="Times New Roman" w:eastAsia="Times New Roman" w:hAnsi="Times New Roman" w:cs="Times New Roman"/>
          <w:sz w:val="24"/>
          <w:szCs w:val="24"/>
          <w:lang w:eastAsia="ru-RU"/>
        </w:rPr>
        <w:t>ods</w:t>
      </w:r>
      <w:proofErr w:type="spellEnd"/>
      <w:r w:rsidR="00F6599D" w:rsidRPr="004372D2">
        <w:rPr>
          <w:rFonts w:ascii="Times New Roman" w:eastAsia="Times New Roman" w:hAnsi="Times New Roman" w:cs="Times New Roman"/>
          <w:sz w:val="24"/>
          <w:szCs w:val="24"/>
          <w:lang w:eastAsia="ru-RU"/>
        </w:rPr>
        <w:t xml:space="preserve"> формируются в виде отдельного электронного документа.</w:t>
      </w:r>
    </w:p>
    <w:p w:rsidR="00444214"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
    <w:p w:rsidR="00F6599D" w:rsidRPr="004372D2" w:rsidRDefault="00F6599D" w:rsidP="00F6599D">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Требования к организации предоставления</w:t>
      </w:r>
    </w:p>
    <w:p w:rsidR="00F6599D" w:rsidRPr="004372D2" w:rsidRDefault="00F6599D" w:rsidP="00F6599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 в МФЦ</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w:t>
      </w:r>
      <w:r w:rsidR="00F6599D" w:rsidRPr="004372D2">
        <w:rPr>
          <w:rFonts w:ascii="Times New Roman" w:eastAsia="Times New Roman" w:hAnsi="Times New Roman" w:cs="Times New Roman"/>
          <w:sz w:val="24"/>
          <w:szCs w:val="24"/>
          <w:lang w:eastAsia="ru-RU"/>
        </w:rPr>
        <w:t>. 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w:t>
      </w:r>
      <w:r w:rsidR="00F6599D" w:rsidRPr="004372D2">
        <w:rPr>
          <w:rFonts w:ascii="Times New Roman" w:eastAsia="Times New Roman" w:hAnsi="Times New Roman" w:cs="Times New Roman"/>
          <w:sz w:val="24"/>
          <w:szCs w:val="24"/>
          <w:lang w:eastAsia="ru-RU"/>
        </w:rPr>
        <w:t>. Особенности выполнения административных процедур (действий) в МФЦ предоставления Муниципальной услуги.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3. Исчерпывающий перечень административных процедур (действий) при предоставлении Муниципальной услуги, выполняемых МФЦ.</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4. МФЦ осуществляет:</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услуги в МФЦ;</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 иные процедуры и действия, предусмотренные Федеральным </w:t>
      </w:r>
      <w:hyperlink r:id="rId11">
        <w:r w:rsidRPr="004372D2">
          <w:rPr>
            <w:rFonts w:ascii="Times New Roman" w:eastAsia="Times New Roman" w:hAnsi="Times New Roman" w:cs="Times New Roman"/>
            <w:sz w:val="24"/>
            <w:szCs w:val="24"/>
            <w:lang w:eastAsia="ru-RU"/>
          </w:rPr>
          <w:t>законом</w:t>
        </w:r>
      </w:hyperlink>
      <w:r w:rsidR="005B0C47">
        <w:rPr>
          <w:rFonts w:ascii="Times New Roman" w:eastAsia="Times New Roman" w:hAnsi="Times New Roman" w:cs="Times New Roman"/>
          <w:sz w:val="24"/>
          <w:szCs w:val="24"/>
          <w:lang w:eastAsia="ru-RU"/>
        </w:rPr>
        <w:t xml:space="preserve"> от 27.07.2010 № 210-ФЗ «</w:t>
      </w:r>
      <w:r w:rsidRPr="004372D2">
        <w:rPr>
          <w:rFonts w:ascii="Times New Roman" w:eastAsia="Times New Roman" w:hAnsi="Times New Roman" w:cs="Times New Roman"/>
          <w:sz w:val="24"/>
          <w:szCs w:val="24"/>
          <w:lang w:eastAsia="ru-RU"/>
        </w:rPr>
        <w:t>Об организации предоставления госуда</w:t>
      </w:r>
      <w:r w:rsidR="005B0C47">
        <w:rPr>
          <w:rFonts w:ascii="Times New Roman" w:eastAsia="Times New Roman" w:hAnsi="Times New Roman" w:cs="Times New Roman"/>
          <w:sz w:val="24"/>
          <w:szCs w:val="24"/>
          <w:lang w:eastAsia="ru-RU"/>
        </w:rPr>
        <w:t>рственных и муниципальных услуг»</w:t>
      </w:r>
      <w:r w:rsidRPr="004372D2">
        <w:rPr>
          <w:rFonts w:ascii="Times New Roman" w:eastAsia="Times New Roman" w:hAnsi="Times New Roman" w:cs="Times New Roman"/>
          <w:sz w:val="24"/>
          <w:szCs w:val="24"/>
          <w:lang w:eastAsia="ru-RU"/>
        </w:rPr>
        <w:t>.</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 xml:space="preserve">5. В соответствии с </w:t>
      </w:r>
      <w:hyperlink r:id="rId12">
        <w:r w:rsidR="00F6599D" w:rsidRPr="004372D2">
          <w:rPr>
            <w:rFonts w:ascii="Times New Roman" w:eastAsia="Times New Roman" w:hAnsi="Times New Roman" w:cs="Times New Roman"/>
            <w:sz w:val="24"/>
            <w:szCs w:val="24"/>
            <w:lang w:eastAsia="ru-RU"/>
          </w:rPr>
          <w:t>частью 1.1 статьи 16</w:t>
        </w:r>
      </w:hyperlink>
      <w:r w:rsidR="005B0C47">
        <w:rPr>
          <w:rFonts w:ascii="Times New Roman" w:eastAsia="Times New Roman" w:hAnsi="Times New Roman" w:cs="Times New Roman"/>
          <w:sz w:val="24"/>
          <w:szCs w:val="24"/>
          <w:lang w:eastAsia="ru-RU"/>
        </w:rPr>
        <w:t xml:space="preserve"> Федерального закона №</w:t>
      </w:r>
      <w:r w:rsidR="00F6599D" w:rsidRPr="004372D2">
        <w:rPr>
          <w:rFonts w:ascii="Times New Roman" w:eastAsia="Times New Roman" w:hAnsi="Times New Roman" w:cs="Times New Roman"/>
          <w:sz w:val="24"/>
          <w:szCs w:val="24"/>
          <w:lang w:eastAsia="ru-RU"/>
        </w:rPr>
        <w:t xml:space="preserve"> 210-ФЗ для реализации своих функций МФЦ вправе привлекать иные организации.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6. Информирование Заявителей.</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Информирование Заявителя МФЦ осуществляется следующими способами:</w:t>
      </w:r>
    </w:p>
    <w:p w:rsidR="00F6599D" w:rsidRPr="004372D2" w:rsidRDefault="00F6599D"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6599D" w:rsidRPr="004372D2" w:rsidRDefault="00F6599D"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при обращении Заявителя в МФЦ лично, по телефону, посредством почтовых отправлений, либо по электронной почте.</w:t>
      </w:r>
    </w:p>
    <w:p w:rsidR="00F6599D" w:rsidRPr="004372D2" w:rsidRDefault="00F6599D"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w:t>
      </w:r>
      <w:r w:rsidR="002E0C7A">
        <w:rPr>
          <w:rFonts w:ascii="Times New Roman" w:eastAsia="Times New Roman" w:hAnsi="Times New Roman" w:cs="Times New Roman"/>
          <w:sz w:val="24"/>
          <w:szCs w:val="24"/>
          <w:lang w:eastAsia="ru-RU"/>
        </w:rPr>
        <w:t>ления консультации - не более 10</w:t>
      </w:r>
      <w:r w:rsidRPr="004372D2">
        <w:rPr>
          <w:rFonts w:ascii="Times New Roman" w:eastAsia="Times New Roman" w:hAnsi="Times New Roman" w:cs="Times New Roman"/>
          <w:sz w:val="24"/>
          <w:szCs w:val="24"/>
          <w:lang w:eastAsia="ru-RU"/>
        </w:rPr>
        <w:t xml:space="preserve"> минут, время ожидания в очереди в секторе информирования для получения информации о муниципальн</w:t>
      </w:r>
      <w:r w:rsidR="002E0C7A">
        <w:rPr>
          <w:rFonts w:ascii="Times New Roman" w:eastAsia="Times New Roman" w:hAnsi="Times New Roman" w:cs="Times New Roman"/>
          <w:sz w:val="24"/>
          <w:szCs w:val="24"/>
          <w:lang w:eastAsia="ru-RU"/>
        </w:rPr>
        <w:t>ых услугах не может превышать 10</w:t>
      </w:r>
      <w:r w:rsidRPr="004372D2">
        <w:rPr>
          <w:rFonts w:ascii="Times New Roman" w:eastAsia="Times New Roman" w:hAnsi="Times New Roman" w:cs="Times New Roman"/>
          <w:sz w:val="24"/>
          <w:szCs w:val="24"/>
          <w:lang w:eastAsia="ru-RU"/>
        </w:rPr>
        <w:t xml:space="preserve">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7.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изложить обращение в письменной форме (ответ направляется Заявителю в соответствии со способом, указанным в обращении);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назначить другое время для консультаций.</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8.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6599D" w:rsidRPr="004372D2">
        <w:rPr>
          <w:rFonts w:ascii="Times New Roman" w:eastAsia="Times New Roman" w:hAnsi="Times New Roman" w:cs="Times New Roman"/>
          <w:sz w:val="24"/>
          <w:szCs w:val="24"/>
          <w:lang w:eastAsia="ru-RU"/>
        </w:rPr>
        <w:t>9. Выдача Заявителю результата предоставления Муниципальной услуги.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F6599D" w:rsidRPr="004372D2">
        <w:rPr>
          <w:rFonts w:ascii="Times New Roman" w:eastAsia="Times New Roman" w:hAnsi="Times New Roman" w:cs="Times New Roman"/>
          <w:sz w:val="24"/>
          <w:szCs w:val="24"/>
          <w:lang w:eastAsia="ru-RU"/>
        </w:rPr>
        <w:t>0. Порядок и сроки передачи Уполномоченным органом документов в МФЦ определяются соглашением о взаимодействии между МФЦ и Администрацией.</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F6599D" w:rsidRPr="004372D2">
        <w:rPr>
          <w:rFonts w:ascii="Times New Roman" w:eastAsia="Times New Roman" w:hAnsi="Times New Roman" w:cs="Times New Roman"/>
          <w:sz w:val="24"/>
          <w:szCs w:val="24"/>
          <w:lang w:eastAsia="ru-RU"/>
        </w:rPr>
        <w:t>1.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6599D" w:rsidRPr="004372D2" w:rsidRDefault="00444214" w:rsidP="00F6599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F6599D" w:rsidRPr="004372D2">
        <w:rPr>
          <w:rFonts w:ascii="Times New Roman" w:eastAsia="Times New Roman" w:hAnsi="Times New Roman" w:cs="Times New Roman"/>
          <w:sz w:val="24"/>
          <w:szCs w:val="24"/>
          <w:lang w:eastAsia="ru-RU"/>
        </w:rPr>
        <w:t>2. Работник МФЦ осуществляет следующие действия:</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проверяет полномочия представителя Заявителя (в случае обращения представителя Заявителя);</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определяет статус исполнения заявления;</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выдает документы Заявителю, при необходимости запрашивает у Заявителя подписи за каждый выданный документ;</w:t>
      </w:r>
    </w:p>
    <w:p w:rsidR="00F6599D" w:rsidRPr="004372D2" w:rsidRDefault="00F6599D" w:rsidP="00F6599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запрашивает согласие Заявителя на участие в смс-опросе для оценки качества предоставленных услуг МФЦ.</w:t>
      </w:r>
    </w:p>
    <w:p w:rsidR="00F6599D" w:rsidRDefault="00F6599D" w:rsidP="004372D2">
      <w:pPr>
        <w:widowControl w:val="0"/>
        <w:autoSpaceDE w:val="0"/>
        <w:autoSpaceDN w:val="0"/>
        <w:spacing w:after="0" w:line="240" w:lineRule="auto"/>
        <w:jc w:val="both"/>
        <w:outlineLvl w:val="2"/>
        <w:rPr>
          <w:rFonts w:ascii="Times New Roman" w:eastAsia="Times New Roman" w:hAnsi="Times New Roman" w:cs="Times New Roman"/>
          <w:b/>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Исчерпывающий перечень документов, необходимых</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для предоставления Муниципальной услуги, подлежащих</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представлению Заявителем</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2" w:name="P207"/>
      <w:bookmarkEnd w:id="12"/>
      <w:r>
        <w:rPr>
          <w:rFonts w:ascii="Times New Roman" w:eastAsia="Times New Roman" w:hAnsi="Times New Roman" w:cs="Times New Roman"/>
          <w:sz w:val="24"/>
          <w:szCs w:val="24"/>
          <w:lang w:eastAsia="ru-RU"/>
        </w:rPr>
        <w:t>2.43</w:t>
      </w:r>
      <w:r w:rsidR="004372D2" w:rsidRPr="004372D2">
        <w:rPr>
          <w:rFonts w:ascii="Times New Roman" w:eastAsia="Times New Roman" w:hAnsi="Times New Roman" w:cs="Times New Roman"/>
          <w:sz w:val="24"/>
          <w:szCs w:val="24"/>
          <w:lang w:eastAsia="ru-RU"/>
        </w:rPr>
        <w:t>.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4372D2">
        <w:rPr>
          <w:rFonts w:ascii="Times New Roman" w:eastAsia="Times New Roman" w:hAnsi="Times New Roman" w:cs="Times New Roman"/>
          <w:sz w:val="24"/>
          <w:szCs w:val="24"/>
          <w:lang w:eastAsia="ru-RU"/>
        </w:rPr>
        <w:t>sig</w:t>
      </w:r>
      <w:proofErr w:type="spellEnd"/>
      <w:r w:rsidRPr="004372D2">
        <w:rPr>
          <w:rFonts w:ascii="Times New Roman" w:eastAsia="Times New Roman" w:hAnsi="Times New Roman" w:cs="Times New Roman"/>
          <w:sz w:val="24"/>
          <w:szCs w:val="24"/>
          <w:lang w:eastAsia="ru-RU"/>
        </w:rPr>
        <w:t>;</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гарантийное письмо Заявителя о восстановлении нарушенного благоустройства территории в месте проведения земляных работ;</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договор на проведение работ, в случае если работы будут проводиться подрядной организацией.</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3" w:name="P213"/>
      <w:bookmarkEnd w:id="13"/>
      <w:r>
        <w:rPr>
          <w:rFonts w:ascii="Times New Roman" w:eastAsia="Times New Roman" w:hAnsi="Times New Roman" w:cs="Times New Roman"/>
          <w:sz w:val="24"/>
          <w:szCs w:val="24"/>
          <w:lang w:eastAsia="ru-RU"/>
        </w:rPr>
        <w:t>2.44</w:t>
      </w:r>
      <w:r w:rsidR="004372D2" w:rsidRPr="004372D2">
        <w:rPr>
          <w:rFonts w:ascii="Times New Roman" w:eastAsia="Times New Roman" w:hAnsi="Times New Roman" w:cs="Times New Roman"/>
          <w:sz w:val="24"/>
          <w:szCs w:val="24"/>
          <w:lang w:eastAsia="ru-RU"/>
        </w:rPr>
        <w:t>.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r w:rsidR="004372D2" w:rsidRPr="004372D2">
        <w:rPr>
          <w:rFonts w:ascii="Times New Roman" w:eastAsia="Times New Roman" w:hAnsi="Times New Roman" w:cs="Times New Roman"/>
          <w:sz w:val="24"/>
          <w:szCs w:val="24"/>
          <w:lang w:eastAsia="ru-RU"/>
        </w:rPr>
        <w:t xml:space="preserve">.1. В случае обращения по основаниям, указанным в </w:t>
      </w:r>
      <w:hyperlink w:anchor="P146">
        <w:r w:rsidR="002E0C7A">
          <w:rPr>
            <w:rFonts w:ascii="Times New Roman" w:eastAsia="Times New Roman" w:hAnsi="Times New Roman" w:cs="Times New Roman"/>
            <w:sz w:val="24"/>
            <w:szCs w:val="24"/>
            <w:lang w:eastAsia="ru-RU"/>
          </w:rPr>
          <w:t>пункте 2.6</w:t>
        </w:r>
        <w:r w:rsidR="004372D2" w:rsidRPr="004372D2">
          <w:rPr>
            <w:rFonts w:ascii="Times New Roman" w:eastAsia="Times New Roman" w:hAnsi="Times New Roman" w:cs="Times New Roman"/>
            <w:sz w:val="24"/>
            <w:szCs w:val="24"/>
            <w:lang w:eastAsia="ru-RU"/>
          </w:rPr>
          <w:t>.1</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4" w:name="P218"/>
      <w:bookmarkEnd w:id="14"/>
      <w:r w:rsidRPr="004372D2">
        <w:rPr>
          <w:rFonts w:ascii="Times New Roman" w:eastAsia="Times New Roman" w:hAnsi="Times New Roman" w:cs="Times New Roman"/>
          <w:sz w:val="24"/>
          <w:szCs w:val="24"/>
          <w:lang w:eastAsia="ru-RU"/>
        </w:rPr>
        <w:t xml:space="preserve">б) проект производства работ (вариант оформления представлен в </w:t>
      </w:r>
      <w:hyperlink w:anchor="P821">
        <w:r w:rsidR="008E7D8D">
          <w:rPr>
            <w:rFonts w:ascii="Times New Roman" w:eastAsia="Times New Roman" w:hAnsi="Times New Roman" w:cs="Times New Roman"/>
            <w:sz w:val="24"/>
            <w:szCs w:val="24"/>
            <w:lang w:eastAsia="ru-RU"/>
          </w:rPr>
          <w:t>3</w:t>
        </w:r>
      </w:hyperlink>
      <w:r w:rsidRPr="004372D2">
        <w:rPr>
          <w:rFonts w:ascii="Times New Roman" w:eastAsia="Times New Roman" w:hAnsi="Times New Roman" w:cs="Times New Roman"/>
          <w:sz w:val="24"/>
          <w:szCs w:val="24"/>
          <w:lang w:eastAsia="ru-RU"/>
        </w:rPr>
        <w:t xml:space="preserve"> к настоящему Административному регламенту), который должен содержать:</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графическую часть: схема производства работ на инженерно-топографическом плане М 1:500 с указанием границ проводимых работ, разрытий, площади разрытия;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Инженерно-топографический план оформляется в соответствии с требованиями </w:t>
      </w:r>
      <w:hyperlink r:id="rId13">
        <w:r w:rsidRPr="004372D2">
          <w:rPr>
            <w:rFonts w:ascii="Times New Roman" w:eastAsia="Times New Roman" w:hAnsi="Times New Roman" w:cs="Times New Roman"/>
            <w:sz w:val="24"/>
            <w:szCs w:val="24"/>
            <w:lang w:eastAsia="ru-RU"/>
          </w:rPr>
          <w:t>Свода</w:t>
        </w:r>
      </w:hyperlink>
      <w:r w:rsidR="005B0C47">
        <w:rPr>
          <w:rFonts w:ascii="Times New Roman" w:eastAsia="Times New Roman" w:hAnsi="Times New Roman" w:cs="Times New Roman"/>
          <w:sz w:val="24"/>
          <w:szCs w:val="24"/>
          <w:lang w:eastAsia="ru-RU"/>
        </w:rPr>
        <w:t xml:space="preserve"> правил СП 47.13330.2016 «</w:t>
      </w:r>
      <w:r w:rsidRPr="004372D2">
        <w:rPr>
          <w:rFonts w:ascii="Times New Roman" w:eastAsia="Times New Roman" w:hAnsi="Times New Roman" w:cs="Times New Roman"/>
          <w:sz w:val="24"/>
          <w:szCs w:val="24"/>
          <w:lang w:eastAsia="ru-RU"/>
        </w:rPr>
        <w:t>Инженерные изыскания для строительства. Основные положения. Актуализированная редакция СНиП</w:t>
      </w:r>
      <w:r w:rsidR="005B0C47">
        <w:rPr>
          <w:rFonts w:ascii="Times New Roman" w:eastAsia="Times New Roman" w:hAnsi="Times New Roman" w:cs="Times New Roman"/>
          <w:sz w:val="24"/>
          <w:szCs w:val="24"/>
          <w:lang w:eastAsia="ru-RU"/>
        </w:rPr>
        <w:t xml:space="preserve"> 11-02-96»</w:t>
      </w:r>
      <w:r w:rsidRPr="004372D2">
        <w:rPr>
          <w:rFonts w:ascii="Times New Roman" w:eastAsia="Times New Roman" w:hAnsi="Times New Roman" w:cs="Times New Roman"/>
          <w:sz w:val="24"/>
          <w:szCs w:val="24"/>
          <w:lang w:eastAsia="ru-RU"/>
        </w:rPr>
        <w:t xml:space="preserve"> и </w:t>
      </w:r>
      <w:hyperlink r:id="rId14">
        <w:r w:rsidRPr="004372D2">
          <w:rPr>
            <w:rFonts w:ascii="Times New Roman" w:eastAsia="Times New Roman" w:hAnsi="Times New Roman" w:cs="Times New Roman"/>
            <w:sz w:val="24"/>
            <w:szCs w:val="24"/>
            <w:lang w:eastAsia="ru-RU"/>
          </w:rPr>
          <w:t>СП 11-104-97</w:t>
        </w:r>
      </w:hyperlink>
      <w:r w:rsidR="005B0C47">
        <w:rPr>
          <w:rFonts w:ascii="Times New Roman" w:eastAsia="Times New Roman" w:hAnsi="Times New Roman" w:cs="Times New Roman"/>
          <w:sz w:val="24"/>
          <w:szCs w:val="24"/>
          <w:lang w:eastAsia="ru-RU"/>
        </w:rPr>
        <w:t xml:space="preserve"> «</w:t>
      </w:r>
      <w:r w:rsidRPr="004372D2">
        <w:rPr>
          <w:rFonts w:ascii="Times New Roman" w:eastAsia="Times New Roman" w:hAnsi="Times New Roman" w:cs="Times New Roman"/>
          <w:sz w:val="24"/>
          <w:szCs w:val="24"/>
          <w:lang w:eastAsia="ru-RU"/>
        </w:rPr>
        <w:t>Инженерно-геодезичес</w:t>
      </w:r>
      <w:r w:rsidR="005B0C47">
        <w:rPr>
          <w:rFonts w:ascii="Times New Roman" w:eastAsia="Times New Roman" w:hAnsi="Times New Roman" w:cs="Times New Roman"/>
          <w:sz w:val="24"/>
          <w:szCs w:val="24"/>
          <w:lang w:eastAsia="ru-RU"/>
        </w:rPr>
        <w:t>кие изыскания для строительства»</w:t>
      </w:r>
      <w:r w:rsidRPr="004372D2">
        <w:rPr>
          <w:rFonts w:ascii="Times New Roman" w:eastAsia="Times New Roman" w:hAnsi="Times New Roman" w:cs="Times New Roman"/>
          <w:sz w:val="24"/>
          <w:szCs w:val="24"/>
          <w:lang w:eastAsia="ru-RU"/>
        </w:rPr>
        <w:t xml:space="preserve">.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15">
        <w:r w:rsidRPr="004372D2">
          <w:rPr>
            <w:rFonts w:ascii="Times New Roman" w:eastAsia="Times New Roman" w:hAnsi="Times New Roman" w:cs="Times New Roman"/>
            <w:sz w:val="24"/>
            <w:szCs w:val="24"/>
            <w:lang w:eastAsia="ru-RU"/>
          </w:rPr>
          <w:t>подпункта 5.189</w:t>
        </w:r>
      </w:hyperlink>
      <w:r w:rsidRPr="004372D2">
        <w:rPr>
          <w:rFonts w:ascii="Times New Roman" w:eastAsia="Times New Roman" w:hAnsi="Times New Roman" w:cs="Times New Roman"/>
          <w:sz w:val="24"/>
          <w:szCs w:val="24"/>
          <w:lang w:eastAsia="ru-RU"/>
        </w:rPr>
        <w:t xml:space="preserve"> - </w:t>
      </w:r>
      <w:hyperlink r:id="rId16">
        <w:r w:rsidRPr="004372D2">
          <w:rPr>
            <w:rFonts w:ascii="Times New Roman" w:eastAsia="Times New Roman" w:hAnsi="Times New Roman" w:cs="Times New Roman"/>
            <w:sz w:val="24"/>
            <w:szCs w:val="24"/>
            <w:lang w:eastAsia="ru-RU"/>
          </w:rPr>
          <w:t>5.199</w:t>
        </w:r>
      </w:hyperlink>
      <w:r w:rsidR="005B0C47">
        <w:rPr>
          <w:rFonts w:ascii="Times New Roman" w:eastAsia="Times New Roman" w:hAnsi="Times New Roman" w:cs="Times New Roman"/>
          <w:sz w:val="24"/>
          <w:szCs w:val="24"/>
          <w:lang w:eastAsia="ru-RU"/>
        </w:rPr>
        <w:t xml:space="preserve"> СП 11-10497 «</w:t>
      </w:r>
      <w:r w:rsidRPr="004372D2">
        <w:rPr>
          <w:rFonts w:ascii="Times New Roman" w:eastAsia="Times New Roman" w:hAnsi="Times New Roman" w:cs="Times New Roman"/>
          <w:sz w:val="24"/>
          <w:szCs w:val="24"/>
          <w:lang w:eastAsia="ru-RU"/>
        </w:rPr>
        <w:t>Инженерно-геодезичес</w:t>
      </w:r>
      <w:r w:rsidR="005B0C47">
        <w:rPr>
          <w:rFonts w:ascii="Times New Roman" w:eastAsia="Times New Roman" w:hAnsi="Times New Roman" w:cs="Times New Roman"/>
          <w:sz w:val="24"/>
          <w:szCs w:val="24"/>
          <w:lang w:eastAsia="ru-RU"/>
        </w:rPr>
        <w:t>кие изыскания для строительства»</w:t>
      </w:r>
      <w:r w:rsidRPr="004372D2">
        <w:rPr>
          <w:rFonts w:ascii="Times New Roman" w:eastAsia="Times New Roman" w:hAnsi="Times New Roman" w:cs="Times New Roman"/>
          <w:sz w:val="24"/>
          <w:szCs w:val="24"/>
          <w:lang w:eastAsia="ru-RU"/>
        </w:rPr>
        <w:t>.</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производства работ на проезжей части необходимо согласование схемы движения транспорта и пешеходов с Государственной инспекцией безопа</w:t>
      </w:r>
      <w:r w:rsidR="00A4292B">
        <w:rPr>
          <w:rFonts w:ascii="Times New Roman" w:eastAsia="Times New Roman" w:hAnsi="Times New Roman" w:cs="Times New Roman"/>
          <w:sz w:val="24"/>
          <w:szCs w:val="24"/>
          <w:lang w:eastAsia="ru-RU"/>
        </w:rPr>
        <w:t xml:space="preserve">сности дорожного движения </w:t>
      </w:r>
      <w:r w:rsidRPr="004372D2">
        <w:rPr>
          <w:rFonts w:ascii="Times New Roman" w:eastAsia="Times New Roman" w:hAnsi="Times New Roman" w:cs="Times New Roman"/>
          <w:sz w:val="24"/>
          <w:szCs w:val="24"/>
          <w:lang w:eastAsia="ru-RU"/>
        </w:rPr>
        <w:t xml:space="preserve">МВД России по </w:t>
      </w:r>
      <w:r w:rsidR="00A4292B">
        <w:rPr>
          <w:rFonts w:ascii="Times New Roman" w:eastAsia="Times New Roman" w:hAnsi="Times New Roman" w:cs="Times New Roman"/>
          <w:sz w:val="24"/>
          <w:szCs w:val="24"/>
          <w:lang w:eastAsia="ru-RU"/>
        </w:rPr>
        <w:t>Красноярскому краю</w:t>
      </w:r>
      <w:r w:rsidRPr="004372D2">
        <w:rPr>
          <w:rFonts w:ascii="Times New Roman" w:eastAsia="Times New Roman" w:hAnsi="Times New Roman" w:cs="Times New Roman"/>
          <w:sz w:val="24"/>
          <w:szCs w:val="24"/>
          <w:lang w:eastAsia="ru-RU"/>
        </w:rPr>
        <w:t>.</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5" w:name="P224"/>
      <w:bookmarkEnd w:id="15"/>
      <w:r w:rsidRPr="004372D2">
        <w:rPr>
          <w:rFonts w:ascii="Times New Roman" w:eastAsia="Times New Roman" w:hAnsi="Times New Roman" w:cs="Times New Roman"/>
          <w:sz w:val="24"/>
          <w:szCs w:val="24"/>
          <w:lang w:eastAsia="ru-RU"/>
        </w:rPr>
        <w:t>в) схема организации движения транспортных средств, пешеходов, подъездов коммунальной техники к месту производства работ;</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г) календарный </w:t>
      </w:r>
      <w:hyperlink w:anchor="P840">
        <w:r w:rsidRPr="004372D2">
          <w:rPr>
            <w:rFonts w:ascii="Times New Roman" w:eastAsia="Times New Roman" w:hAnsi="Times New Roman" w:cs="Times New Roman"/>
            <w:sz w:val="24"/>
            <w:szCs w:val="24"/>
            <w:lang w:eastAsia="ru-RU"/>
          </w:rPr>
          <w:t>график</w:t>
        </w:r>
      </w:hyperlink>
      <w:r w:rsidRPr="004372D2">
        <w:rPr>
          <w:rFonts w:ascii="Times New Roman" w:eastAsia="Times New Roman" w:hAnsi="Times New Roman" w:cs="Times New Roman"/>
          <w:sz w:val="24"/>
          <w:szCs w:val="24"/>
          <w:lang w:eastAsia="ru-RU"/>
        </w:rPr>
        <w:t xml:space="preserve"> производства работ (образец </w:t>
      </w:r>
      <w:r w:rsidR="002E0961">
        <w:rPr>
          <w:rFonts w:ascii="Times New Roman" w:eastAsia="Times New Roman" w:hAnsi="Times New Roman" w:cs="Times New Roman"/>
          <w:sz w:val="24"/>
          <w:szCs w:val="24"/>
          <w:lang w:eastAsia="ru-RU"/>
        </w:rPr>
        <w:t>представлен в приложении №</w:t>
      </w:r>
      <w:r w:rsidR="008E7D8D">
        <w:rPr>
          <w:rFonts w:ascii="Times New Roman" w:eastAsia="Times New Roman" w:hAnsi="Times New Roman" w:cs="Times New Roman"/>
          <w:sz w:val="24"/>
          <w:szCs w:val="24"/>
          <w:lang w:eastAsia="ru-RU"/>
        </w:rPr>
        <w:t xml:space="preserve"> 4</w:t>
      </w:r>
      <w:r w:rsidRPr="004372D2">
        <w:rPr>
          <w:rFonts w:ascii="Times New Roman" w:eastAsia="Times New Roman" w:hAnsi="Times New Roman" w:cs="Times New Roman"/>
          <w:sz w:val="24"/>
          <w:szCs w:val="24"/>
          <w:lang w:eastAsia="ru-RU"/>
        </w:rPr>
        <w:t xml:space="preserve"> к настоящему Административному регламенту).</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Не соответствие календарного </w:t>
      </w:r>
      <w:hyperlink w:anchor="P840">
        <w:r w:rsidRPr="004372D2">
          <w:rPr>
            <w:rFonts w:ascii="Times New Roman" w:eastAsia="Times New Roman" w:hAnsi="Times New Roman" w:cs="Times New Roman"/>
            <w:sz w:val="24"/>
            <w:szCs w:val="24"/>
            <w:lang w:eastAsia="ru-RU"/>
          </w:rPr>
          <w:t>графика</w:t>
        </w:r>
      </w:hyperlink>
      <w:r w:rsidRPr="004372D2">
        <w:rPr>
          <w:rFonts w:ascii="Times New Roman" w:eastAsia="Times New Roman" w:hAnsi="Times New Roman" w:cs="Times New Roman"/>
          <w:sz w:val="24"/>
          <w:szCs w:val="24"/>
          <w:lang w:eastAsia="ru-RU"/>
        </w:rPr>
        <w:t xml:space="preserve"> производства работ по форме об</w:t>
      </w:r>
      <w:r w:rsidR="005B0C47">
        <w:rPr>
          <w:rFonts w:ascii="Times New Roman" w:eastAsia="Times New Roman" w:hAnsi="Times New Roman" w:cs="Times New Roman"/>
          <w:sz w:val="24"/>
          <w:szCs w:val="24"/>
          <w:lang w:eastAsia="ru-RU"/>
        </w:rPr>
        <w:t>разцу, указанному в приложении №</w:t>
      </w:r>
      <w:r w:rsidR="008E7D8D">
        <w:rPr>
          <w:rFonts w:ascii="Times New Roman" w:eastAsia="Times New Roman" w:hAnsi="Times New Roman" w:cs="Times New Roman"/>
          <w:sz w:val="24"/>
          <w:szCs w:val="24"/>
          <w:lang w:eastAsia="ru-RU"/>
        </w:rPr>
        <w:t xml:space="preserve"> 4</w:t>
      </w:r>
      <w:r w:rsidRPr="004372D2">
        <w:rPr>
          <w:rFonts w:ascii="Times New Roman" w:eastAsia="Times New Roman" w:hAnsi="Times New Roman" w:cs="Times New Roman"/>
          <w:sz w:val="24"/>
          <w:szCs w:val="24"/>
          <w:lang w:eastAsia="ru-RU"/>
        </w:rPr>
        <w:t xml:space="preserve"> к настоящему Административному регламенту, не является основанием для отказа в предоставлении Муниципальной услуги по основанию, указанному в </w:t>
      </w:r>
      <w:hyperlink w:anchor="P287">
        <w:r w:rsidRPr="004372D2">
          <w:rPr>
            <w:rFonts w:ascii="Times New Roman" w:eastAsia="Times New Roman" w:hAnsi="Times New Roman" w:cs="Times New Roman"/>
            <w:sz w:val="24"/>
            <w:szCs w:val="24"/>
            <w:lang w:eastAsia="ru-RU"/>
          </w:rPr>
          <w:t>пункте 12.1.3</w:t>
        </w:r>
      </w:hyperlink>
      <w:r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правоустанавливающие документы на объект недвижимости (права на который не зарегистрированы в Едином государственном реестре недвижимости);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договор с владельцем автомобильной дороги на право проведения работ в полосе отвода автомобильных дорог (при производстве работ в полосе отвода автомобильной дороги);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 документ, подтверждающий согласие собственника (землевладельца, землепользователя, арендатора) земельного участка на проведение земляных работ (в случае, если Заявитель не является правообладателем земельного участка);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 документ, подтверждающий согласие собственника (владельца) подземных инженерных коммуникаций, сооружений в охранных зонах на проведение земляных работ (в случае, если Заявитель не является правообладателем таких объектов).</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r w:rsidR="004372D2" w:rsidRPr="004372D2">
        <w:rPr>
          <w:rFonts w:ascii="Times New Roman" w:eastAsia="Times New Roman" w:hAnsi="Times New Roman" w:cs="Times New Roman"/>
          <w:sz w:val="24"/>
          <w:szCs w:val="24"/>
          <w:lang w:eastAsia="ru-RU"/>
        </w:rPr>
        <w:t xml:space="preserve">.2. В случае обращения по основанию, указанному в </w:t>
      </w:r>
      <w:hyperlink w:anchor="P147">
        <w:r w:rsidR="002E0C7A">
          <w:rPr>
            <w:rFonts w:ascii="Times New Roman" w:eastAsia="Times New Roman" w:hAnsi="Times New Roman" w:cs="Times New Roman"/>
            <w:sz w:val="24"/>
            <w:szCs w:val="24"/>
            <w:lang w:eastAsia="ru-RU"/>
          </w:rPr>
          <w:t>пункте 2.6</w:t>
        </w:r>
        <w:r w:rsidR="004372D2" w:rsidRPr="004372D2">
          <w:rPr>
            <w:rFonts w:ascii="Times New Roman" w:eastAsia="Times New Roman" w:hAnsi="Times New Roman" w:cs="Times New Roman"/>
            <w:sz w:val="24"/>
            <w:szCs w:val="24"/>
            <w:lang w:eastAsia="ru-RU"/>
          </w:rPr>
          <w:t>.2</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схема участка работ (</w:t>
      </w:r>
      <w:proofErr w:type="spellStart"/>
      <w:r w:rsidRPr="004372D2">
        <w:rPr>
          <w:rFonts w:ascii="Times New Roman" w:eastAsia="Times New Roman" w:hAnsi="Times New Roman" w:cs="Times New Roman"/>
          <w:sz w:val="24"/>
          <w:szCs w:val="24"/>
          <w:lang w:eastAsia="ru-RU"/>
        </w:rPr>
        <w:t>выкопировка</w:t>
      </w:r>
      <w:proofErr w:type="spellEnd"/>
      <w:r w:rsidRPr="004372D2">
        <w:rPr>
          <w:rFonts w:ascii="Times New Roman" w:eastAsia="Times New Roman" w:hAnsi="Times New Roman" w:cs="Times New Roman"/>
          <w:sz w:val="24"/>
          <w:szCs w:val="24"/>
          <w:lang w:eastAsia="ru-RU"/>
        </w:rPr>
        <w:t xml:space="preserve"> из исполнительной документации на подземные коммуникации и сооружения);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4372D2" w:rsidRPr="004372D2" w:rsidRDefault="00AC03BF"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4372D2" w:rsidRPr="004372D2">
        <w:rPr>
          <w:rFonts w:ascii="Times New Roman" w:eastAsia="Times New Roman" w:hAnsi="Times New Roman" w:cs="Times New Roman"/>
          <w:sz w:val="24"/>
          <w:szCs w:val="24"/>
          <w:lang w:eastAsia="ru-RU"/>
        </w:rPr>
        <w:t xml:space="preserve">) </w:t>
      </w:r>
      <w:proofErr w:type="spellStart"/>
      <w:r w:rsidR="004372D2" w:rsidRPr="004372D2">
        <w:rPr>
          <w:rFonts w:ascii="Times New Roman" w:eastAsia="Times New Roman" w:hAnsi="Times New Roman" w:cs="Times New Roman"/>
          <w:sz w:val="24"/>
          <w:szCs w:val="24"/>
          <w:lang w:eastAsia="ru-RU"/>
        </w:rPr>
        <w:t>фототаблица</w:t>
      </w:r>
      <w:proofErr w:type="spellEnd"/>
      <w:r w:rsidR="004372D2" w:rsidRPr="004372D2">
        <w:rPr>
          <w:rFonts w:ascii="Times New Roman" w:eastAsia="Times New Roman" w:hAnsi="Times New Roman" w:cs="Times New Roman"/>
          <w:sz w:val="24"/>
          <w:szCs w:val="24"/>
          <w:lang w:eastAsia="ru-RU"/>
        </w:rPr>
        <w:t xml:space="preserve"> земельного участка, составленная до начала проведения аварийных земляных работ, составленная в соответствии с Правилами благоустройства муниципального образования </w:t>
      </w:r>
      <w:proofErr w:type="spellStart"/>
      <w:r w:rsidR="00A4292B">
        <w:rPr>
          <w:rFonts w:ascii="Times New Roman" w:eastAsia="Times New Roman" w:hAnsi="Times New Roman" w:cs="Times New Roman"/>
          <w:sz w:val="24"/>
          <w:szCs w:val="24"/>
          <w:lang w:eastAsia="ru-RU"/>
        </w:rPr>
        <w:t>Кежемский</w:t>
      </w:r>
      <w:proofErr w:type="spellEnd"/>
      <w:r w:rsidR="00A4292B">
        <w:rPr>
          <w:rFonts w:ascii="Times New Roman" w:eastAsia="Times New Roman" w:hAnsi="Times New Roman" w:cs="Times New Roman"/>
          <w:sz w:val="24"/>
          <w:szCs w:val="24"/>
          <w:lang w:eastAsia="ru-RU"/>
        </w:rPr>
        <w:t xml:space="preserve"> муниципальный округ Красноярского края</w:t>
      </w:r>
      <w:r w:rsidR="004372D2" w:rsidRPr="004372D2">
        <w:rPr>
          <w:rFonts w:ascii="Times New Roman" w:eastAsia="Times New Roman" w:hAnsi="Times New Roman" w:cs="Times New Roman"/>
          <w:sz w:val="24"/>
          <w:szCs w:val="24"/>
          <w:lang w:eastAsia="ru-RU"/>
        </w:rPr>
        <w:t>.</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r w:rsidR="004372D2" w:rsidRPr="004372D2">
        <w:rPr>
          <w:rFonts w:ascii="Times New Roman" w:eastAsia="Times New Roman" w:hAnsi="Times New Roman" w:cs="Times New Roman"/>
          <w:sz w:val="24"/>
          <w:szCs w:val="24"/>
          <w:lang w:eastAsia="ru-RU"/>
        </w:rPr>
        <w:t xml:space="preserve">.3. В случае обращения по основанию, указанному в </w:t>
      </w:r>
      <w:hyperlink w:anchor="P148">
        <w:r w:rsidR="002E0C7A">
          <w:rPr>
            <w:rFonts w:ascii="Times New Roman" w:eastAsia="Times New Roman" w:hAnsi="Times New Roman" w:cs="Times New Roman"/>
            <w:sz w:val="24"/>
            <w:szCs w:val="24"/>
            <w:lang w:eastAsia="ru-RU"/>
          </w:rPr>
          <w:t>пункте 2.6</w:t>
        </w:r>
        <w:r w:rsidR="004372D2" w:rsidRPr="004372D2">
          <w:rPr>
            <w:rFonts w:ascii="Times New Roman" w:eastAsia="Times New Roman" w:hAnsi="Times New Roman" w:cs="Times New Roman"/>
            <w:sz w:val="24"/>
            <w:szCs w:val="24"/>
            <w:lang w:eastAsia="ru-RU"/>
          </w:rPr>
          <w:t>.3</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б) календарный </w:t>
      </w:r>
      <w:hyperlink w:anchor="P840">
        <w:r w:rsidRPr="004372D2">
          <w:rPr>
            <w:rFonts w:ascii="Times New Roman" w:eastAsia="Times New Roman" w:hAnsi="Times New Roman" w:cs="Times New Roman"/>
            <w:sz w:val="24"/>
            <w:szCs w:val="24"/>
            <w:lang w:eastAsia="ru-RU"/>
          </w:rPr>
          <w:t>график</w:t>
        </w:r>
      </w:hyperlink>
      <w:r w:rsidRPr="004372D2">
        <w:rPr>
          <w:rFonts w:ascii="Times New Roman" w:eastAsia="Times New Roman" w:hAnsi="Times New Roman" w:cs="Times New Roman"/>
          <w:sz w:val="24"/>
          <w:szCs w:val="24"/>
          <w:lang w:eastAsia="ru-RU"/>
        </w:rPr>
        <w:t xml:space="preserve"> производства работ (об</w:t>
      </w:r>
      <w:r w:rsidR="005B0C47">
        <w:rPr>
          <w:rFonts w:ascii="Times New Roman" w:eastAsia="Times New Roman" w:hAnsi="Times New Roman" w:cs="Times New Roman"/>
          <w:sz w:val="24"/>
          <w:szCs w:val="24"/>
          <w:lang w:eastAsia="ru-RU"/>
        </w:rPr>
        <w:t>разец представлен в приложении №</w:t>
      </w:r>
      <w:r w:rsidR="008E7D8D">
        <w:rPr>
          <w:rFonts w:ascii="Times New Roman" w:eastAsia="Times New Roman" w:hAnsi="Times New Roman" w:cs="Times New Roman"/>
          <w:sz w:val="24"/>
          <w:szCs w:val="24"/>
          <w:lang w:eastAsia="ru-RU"/>
        </w:rPr>
        <w:t xml:space="preserve"> 4</w:t>
      </w:r>
      <w:r w:rsidRPr="004372D2">
        <w:rPr>
          <w:rFonts w:ascii="Times New Roman" w:eastAsia="Times New Roman" w:hAnsi="Times New Roman" w:cs="Times New Roman"/>
          <w:sz w:val="24"/>
          <w:szCs w:val="24"/>
          <w:lang w:eastAsia="ru-RU"/>
        </w:rPr>
        <w:t xml:space="preserve"> к настоящему Административному регламенту);</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в) проект производства работ (вариант оформления представлен в </w:t>
      </w:r>
      <w:r w:rsidR="008E7D8D">
        <w:rPr>
          <w:rFonts w:ascii="Times New Roman" w:eastAsia="Times New Roman" w:hAnsi="Times New Roman" w:cs="Times New Roman"/>
          <w:sz w:val="24"/>
          <w:szCs w:val="24"/>
          <w:lang w:eastAsia="ru-RU"/>
        </w:rPr>
        <w:t xml:space="preserve">приложении № </w:t>
      </w:r>
      <w:hyperlink w:anchor="P821">
        <w:r w:rsidR="008E7D8D">
          <w:rPr>
            <w:rFonts w:ascii="Times New Roman" w:eastAsia="Times New Roman" w:hAnsi="Times New Roman" w:cs="Times New Roman"/>
            <w:sz w:val="24"/>
            <w:szCs w:val="24"/>
            <w:lang w:eastAsia="ru-RU"/>
          </w:rPr>
          <w:t>3</w:t>
        </w:r>
      </w:hyperlink>
      <w:r w:rsidRPr="004372D2">
        <w:rPr>
          <w:rFonts w:ascii="Times New Roman" w:eastAsia="Times New Roman" w:hAnsi="Times New Roman" w:cs="Times New Roman"/>
          <w:sz w:val="24"/>
          <w:szCs w:val="24"/>
          <w:lang w:eastAsia="ru-RU"/>
        </w:rPr>
        <w:t xml:space="preserve"> к настоящему Административному регламенту), который должен содержать сведения, указанные в </w:t>
      </w:r>
      <w:hyperlink w:anchor="P224">
        <w:r w:rsidRPr="004372D2">
          <w:rPr>
            <w:rFonts w:ascii="Times New Roman" w:eastAsia="Times New Roman" w:hAnsi="Times New Roman" w:cs="Times New Roman"/>
            <w:sz w:val="24"/>
            <w:szCs w:val="24"/>
            <w:lang w:eastAsia="ru-RU"/>
          </w:rPr>
          <w:t>абзацах втором</w:t>
        </w:r>
      </w:hyperlink>
      <w:r w:rsidRPr="004372D2">
        <w:rPr>
          <w:rFonts w:ascii="Times New Roman" w:eastAsia="Times New Roman" w:hAnsi="Times New Roman" w:cs="Times New Roman"/>
          <w:sz w:val="24"/>
          <w:szCs w:val="24"/>
          <w:lang w:eastAsia="ru-RU"/>
        </w:rPr>
        <w:t xml:space="preserve"> - </w:t>
      </w:r>
      <w:hyperlink w:anchor="P218">
        <w:r w:rsidR="005B0C47">
          <w:rPr>
            <w:rFonts w:ascii="Times New Roman" w:eastAsia="Times New Roman" w:hAnsi="Times New Roman" w:cs="Times New Roman"/>
            <w:sz w:val="24"/>
            <w:szCs w:val="24"/>
            <w:lang w:eastAsia="ru-RU"/>
          </w:rPr>
          <w:t>пятом подпункта «в» пункта «б»</w:t>
        </w:r>
        <w:r w:rsidRPr="004372D2">
          <w:rPr>
            <w:rFonts w:ascii="Times New Roman" w:eastAsia="Times New Roman" w:hAnsi="Times New Roman" w:cs="Times New Roman"/>
            <w:sz w:val="24"/>
            <w:szCs w:val="24"/>
            <w:lang w:eastAsia="ru-RU"/>
          </w:rPr>
          <w:t xml:space="preserve"> пункта</w:t>
        </w:r>
        <w:r w:rsidR="002E0C7A">
          <w:rPr>
            <w:rFonts w:ascii="Times New Roman" w:eastAsia="Times New Roman" w:hAnsi="Times New Roman" w:cs="Times New Roman"/>
            <w:sz w:val="24"/>
            <w:szCs w:val="24"/>
            <w:lang w:eastAsia="ru-RU"/>
          </w:rPr>
          <w:t xml:space="preserve"> </w:t>
        </w:r>
      </w:hyperlink>
      <w:r w:rsidR="002E0C7A">
        <w:rPr>
          <w:rFonts w:ascii="Times New Roman" w:eastAsia="Times New Roman" w:hAnsi="Times New Roman" w:cs="Times New Roman"/>
          <w:sz w:val="24"/>
          <w:szCs w:val="24"/>
          <w:lang w:eastAsia="ru-RU"/>
        </w:rPr>
        <w:t xml:space="preserve">2.44 </w:t>
      </w:r>
      <w:r w:rsidRPr="004372D2">
        <w:rPr>
          <w:rFonts w:ascii="Times New Roman" w:eastAsia="Times New Roman" w:hAnsi="Times New Roman" w:cs="Times New Roman"/>
          <w:sz w:val="24"/>
          <w:szCs w:val="24"/>
          <w:lang w:eastAsia="ru-RU"/>
        </w:rPr>
        <w:t>настоящего Административного регламента (в случае изменения технических решений);</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r w:rsidR="004372D2" w:rsidRPr="004372D2">
        <w:rPr>
          <w:rFonts w:ascii="Times New Roman" w:eastAsia="Times New Roman" w:hAnsi="Times New Roman" w:cs="Times New Roman"/>
          <w:sz w:val="24"/>
          <w:szCs w:val="24"/>
          <w:lang w:eastAsia="ru-RU"/>
        </w:rPr>
        <w:t xml:space="preserve">.4. В случае обращения по основанию, указанному в </w:t>
      </w:r>
      <w:hyperlink w:anchor="P149">
        <w:r w:rsidR="00B929C7">
          <w:rPr>
            <w:rFonts w:ascii="Times New Roman" w:eastAsia="Times New Roman" w:hAnsi="Times New Roman" w:cs="Times New Roman"/>
            <w:sz w:val="24"/>
            <w:szCs w:val="24"/>
            <w:lang w:eastAsia="ru-RU"/>
          </w:rPr>
          <w:t>пункте 2.6</w:t>
        </w:r>
        <w:r w:rsidR="004372D2" w:rsidRPr="004372D2">
          <w:rPr>
            <w:rFonts w:ascii="Times New Roman" w:eastAsia="Times New Roman" w:hAnsi="Times New Roman" w:cs="Times New Roman"/>
            <w:sz w:val="24"/>
            <w:szCs w:val="24"/>
            <w:lang w:eastAsia="ru-RU"/>
          </w:rPr>
          <w:t>.4</w:t>
        </w:r>
      </w:hyperlink>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заявление.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обращения с заявлением посредством личного обращения в Уполномоченный орган или МФЦ, посредством почтового отправления по адресу Уполномоченного органа или по адресу электронной почты Уполномоченного органа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или направления на электронную почту; на бумажном носителе в виде распечатанного экземпляра электронного документа в Уполномоченном органе, МФЦ, посредством почтового отправления;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б) </w:t>
      </w:r>
      <w:hyperlink w:anchor="P895">
        <w:r w:rsidRPr="004372D2">
          <w:rPr>
            <w:rFonts w:ascii="Times New Roman" w:eastAsia="Times New Roman" w:hAnsi="Times New Roman" w:cs="Times New Roman"/>
            <w:sz w:val="24"/>
            <w:szCs w:val="24"/>
            <w:lang w:eastAsia="ru-RU"/>
          </w:rPr>
          <w:t>акт</w:t>
        </w:r>
      </w:hyperlink>
      <w:r w:rsidRPr="004372D2">
        <w:rPr>
          <w:rFonts w:ascii="Times New Roman" w:eastAsia="Times New Roman" w:hAnsi="Times New Roman" w:cs="Times New Roman"/>
          <w:sz w:val="24"/>
          <w:szCs w:val="24"/>
          <w:lang w:eastAsia="ru-RU"/>
        </w:rPr>
        <w:t xml:space="preserve"> о завершении земляных работ и выполненном благоустройстве (об</w:t>
      </w:r>
      <w:r w:rsidR="005B0C47">
        <w:rPr>
          <w:rFonts w:ascii="Times New Roman" w:eastAsia="Times New Roman" w:hAnsi="Times New Roman" w:cs="Times New Roman"/>
          <w:sz w:val="24"/>
          <w:szCs w:val="24"/>
          <w:lang w:eastAsia="ru-RU"/>
        </w:rPr>
        <w:t>разец представлен в приложении №</w:t>
      </w:r>
      <w:r w:rsidR="008E7D8D">
        <w:rPr>
          <w:rFonts w:ascii="Times New Roman" w:eastAsia="Times New Roman" w:hAnsi="Times New Roman" w:cs="Times New Roman"/>
          <w:sz w:val="24"/>
          <w:szCs w:val="24"/>
          <w:lang w:eastAsia="ru-RU"/>
        </w:rPr>
        <w:t xml:space="preserve"> 5</w:t>
      </w:r>
      <w:r w:rsidRPr="004372D2">
        <w:rPr>
          <w:rFonts w:ascii="Times New Roman" w:eastAsia="Times New Roman" w:hAnsi="Times New Roman" w:cs="Times New Roman"/>
          <w:sz w:val="24"/>
          <w:szCs w:val="24"/>
          <w:lang w:eastAsia="ru-RU"/>
        </w:rPr>
        <w:t xml:space="preserve"> к настоящему Административному регламенту). Не предоставление Заявителем акта о завершении земляных работ и выполненном благоустройстве не является основанием для отказа Заявителю в предоставлении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r w:rsidR="004372D2" w:rsidRPr="004372D2">
        <w:rPr>
          <w:rFonts w:ascii="Times New Roman" w:eastAsia="Times New Roman" w:hAnsi="Times New Roman" w:cs="Times New Roman"/>
          <w:sz w:val="24"/>
          <w:szCs w:val="24"/>
          <w:lang w:eastAsia="ru-RU"/>
        </w:rPr>
        <w:t>. Запрещено требовать у Заявителя:</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r w:rsidR="004372D2" w:rsidRPr="004372D2">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w:t>
      </w:r>
      <w:r w:rsidR="004372D2" w:rsidRPr="004372D2">
        <w:rPr>
          <w:rFonts w:ascii="Times New Roman" w:eastAsia="Times New Roman" w:hAnsi="Times New Roman" w:cs="Times New Roman"/>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Исчерпывающий перечень документов, необходимых</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для предоставления Муниципальной услуги, которые находятся</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в распоряжении органов власти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6" w:name="P263"/>
      <w:bookmarkEnd w:id="16"/>
      <w:r>
        <w:rPr>
          <w:rFonts w:ascii="Times New Roman" w:eastAsia="Times New Roman" w:hAnsi="Times New Roman" w:cs="Times New Roman"/>
          <w:sz w:val="24"/>
          <w:szCs w:val="24"/>
          <w:lang w:eastAsia="ru-RU"/>
        </w:rPr>
        <w:t>2.46</w:t>
      </w:r>
      <w:r w:rsidR="004372D2" w:rsidRPr="004372D2">
        <w:rPr>
          <w:rFonts w:ascii="Times New Roman" w:eastAsia="Times New Roman" w:hAnsi="Times New Roman" w:cs="Times New Roman"/>
          <w:sz w:val="24"/>
          <w:szCs w:val="24"/>
          <w:lang w:eastAsia="ru-RU"/>
        </w:rPr>
        <w:t>. Уполномоченный орган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выписку из Единого государственного реестра индивидуальных предпринимателей (запрашивается в Федеральной налоговой службе Российской Федерации для подтверждения регистрации индивидуального предпринимателя на территории Российской Федерации);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уведомление о планируемом сносе;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разрешение на строительство;</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разрешение на проведение работ по сохранению объектов культурного наследия;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ж) разрешение на вырубку зеленых насаждений;</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 разрешение на использование земель или земельного участка, находящихся в государственной или муниципальной собственности;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 разрешение на размещение объекта;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л) разрешение на установку и эксплуатацию рекламной конструкции;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м) копия уведомления о необходимости производства аварийных земляных работ, направленного организацией, эксплуатирующей соответствующие инженерные сети (или лицом, уполномоченным на производство работ по устранению аварийной ситуации) в Администрацию </w:t>
      </w:r>
      <w:r w:rsidR="005B0C47">
        <w:rPr>
          <w:rFonts w:ascii="Times New Roman" w:eastAsia="Times New Roman" w:hAnsi="Times New Roman" w:cs="Times New Roman"/>
          <w:sz w:val="24"/>
          <w:szCs w:val="24"/>
          <w:lang w:eastAsia="ru-RU"/>
        </w:rPr>
        <w:t xml:space="preserve">Кежемского муниципального округа </w:t>
      </w:r>
      <w:r w:rsidRPr="004372D2">
        <w:rPr>
          <w:rFonts w:ascii="Times New Roman" w:eastAsia="Times New Roman" w:hAnsi="Times New Roman" w:cs="Times New Roman"/>
          <w:sz w:val="24"/>
          <w:szCs w:val="24"/>
          <w:lang w:eastAsia="ru-RU"/>
        </w:rPr>
        <w:t xml:space="preserve">в порядке, установленном Правилами благоустройства территории муниципального образования </w:t>
      </w:r>
      <w:proofErr w:type="spellStart"/>
      <w:r w:rsidR="005B0C47">
        <w:rPr>
          <w:rFonts w:ascii="Times New Roman" w:eastAsia="Times New Roman" w:hAnsi="Times New Roman" w:cs="Times New Roman"/>
          <w:sz w:val="24"/>
          <w:szCs w:val="24"/>
          <w:lang w:eastAsia="ru-RU"/>
        </w:rPr>
        <w:t>Кежемский</w:t>
      </w:r>
      <w:proofErr w:type="spellEnd"/>
      <w:r w:rsidR="005B0C47">
        <w:rPr>
          <w:rFonts w:ascii="Times New Roman" w:eastAsia="Times New Roman" w:hAnsi="Times New Roman" w:cs="Times New Roman"/>
          <w:sz w:val="24"/>
          <w:szCs w:val="24"/>
          <w:lang w:eastAsia="ru-RU"/>
        </w:rPr>
        <w:t xml:space="preserve"> муниципальный округ Красноярского края</w:t>
      </w:r>
      <w:r w:rsidRPr="004372D2">
        <w:rPr>
          <w:rFonts w:ascii="Times New Roman" w:eastAsia="Times New Roman" w:hAnsi="Times New Roman" w:cs="Times New Roman"/>
          <w:sz w:val="24"/>
          <w:szCs w:val="24"/>
          <w:lang w:eastAsia="ru-RU"/>
        </w:rPr>
        <w:t>;</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н) копия уведомления о необходимости производства аварийных земляных работ, направленного в </w:t>
      </w:r>
      <w:r w:rsidR="005B0C47" w:rsidRPr="004372D2">
        <w:rPr>
          <w:rFonts w:ascii="Times New Roman" w:eastAsia="Times New Roman" w:hAnsi="Times New Roman" w:cs="Times New Roman"/>
          <w:sz w:val="24"/>
          <w:szCs w:val="24"/>
          <w:lang w:eastAsia="ru-RU"/>
        </w:rPr>
        <w:t xml:space="preserve">Администрацию </w:t>
      </w:r>
      <w:r w:rsidR="005B0C47">
        <w:rPr>
          <w:rFonts w:ascii="Times New Roman" w:eastAsia="Times New Roman" w:hAnsi="Times New Roman" w:cs="Times New Roman"/>
          <w:sz w:val="24"/>
          <w:szCs w:val="24"/>
          <w:lang w:eastAsia="ru-RU"/>
        </w:rPr>
        <w:t xml:space="preserve">Кежемского муниципального округа </w:t>
      </w:r>
      <w:r w:rsidRPr="004372D2">
        <w:rPr>
          <w:rFonts w:ascii="Times New Roman" w:eastAsia="Times New Roman" w:hAnsi="Times New Roman" w:cs="Times New Roman"/>
          <w:sz w:val="24"/>
          <w:szCs w:val="24"/>
          <w:lang w:eastAsia="ru-RU"/>
        </w:rPr>
        <w:t xml:space="preserve">в порядке, установленном Правилами благоустройства территории муниципального образования </w:t>
      </w:r>
      <w:proofErr w:type="spellStart"/>
      <w:r w:rsidR="005B0C47">
        <w:rPr>
          <w:rFonts w:ascii="Times New Roman" w:eastAsia="Times New Roman" w:hAnsi="Times New Roman" w:cs="Times New Roman"/>
          <w:sz w:val="24"/>
          <w:szCs w:val="24"/>
          <w:lang w:eastAsia="ru-RU"/>
        </w:rPr>
        <w:t>Кежемский</w:t>
      </w:r>
      <w:proofErr w:type="spellEnd"/>
      <w:r w:rsidR="005B0C47">
        <w:rPr>
          <w:rFonts w:ascii="Times New Roman" w:eastAsia="Times New Roman" w:hAnsi="Times New Roman" w:cs="Times New Roman"/>
          <w:sz w:val="24"/>
          <w:szCs w:val="24"/>
          <w:lang w:eastAsia="ru-RU"/>
        </w:rPr>
        <w:t xml:space="preserve"> муниципальный округ Красноярского края</w:t>
      </w:r>
      <w:r w:rsidRPr="004372D2">
        <w:rPr>
          <w:rFonts w:ascii="Times New Roman" w:eastAsia="Times New Roman" w:hAnsi="Times New Roman" w:cs="Times New Roman"/>
          <w:sz w:val="24"/>
          <w:szCs w:val="24"/>
          <w:lang w:eastAsia="ru-RU"/>
        </w:rPr>
        <w:t>.</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w:t>
      </w:r>
      <w:r w:rsidR="004372D2" w:rsidRPr="004372D2">
        <w:rPr>
          <w:rFonts w:ascii="Times New Roman" w:eastAsia="Times New Roman" w:hAnsi="Times New Roman" w:cs="Times New Roman"/>
          <w:sz w:val="24"/>
          <w:szCs w:val="24"/>
          <w:lang w:eastAsia="ru-RU"/>
        </w:rPr>
        <w:t>. Уполномоченному органу запрещено требовать у Заявителя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2.49</w:t>
      </w:r>
      <w:r w:rsidR="004372D2" w:rsidRPr="004372D2">
        <w:rPr>
          <w:rFonts w:ascii="Times New Roman" w:eastAsia="Times New Roman" w:hAnsi="Times New Roman" w:cs="Times New Roman"/>
          <w:sz w:val="24"/>
          <w:szCs w:val="24"/>
          <w:lang w:eastAsia="ru-RU"/>
        </w:rPr>
        <w:t xml:space="preserve">. Документы, указанные в пункте в </w:t>
      </w:r>
      <w:r w:rsidR="00910CB7">
        <w:rPr>
          <w:rFonts w:ascii="Times New Roman" w:eastAsia="Times New Roman" w:hAnsi="Times New Roman" w:cs="Times New Roman"/>
          <w:sz w:val="24"/>
          <w:szCs w:val="24"/>
          <w:lang w:eastAsia="ru-RU"/>
        </w:rPr>
        <w:t xml:space="preserve">пункте 2.46 </w:t>
      </w:r>
      <w:r w:rsidR="004372D2" w:rsidRPr="004372D2">
        <w:rPr>
          <w:rFonts w:ascii="Times New Roman" w:eastAsia="Times New Roman" w:hAnsi="Times New Roman" w:cs="Times New Roman"/>
          <w:sz w:val="24"/>
          <w:szCs w:val="24"/>
          <w:lang w:eastAsia="ru-RU"/>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Исчерпывающий перечень оснований для отказа в приеме</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документов, необходимых для предоставления</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7" w:name="P284"/>
      <w:bookmarkEnd w:id="17"/>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 Основаниями для отказа в приеме документов, необходимых для предоставления Муниципальной услуги, являются:</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.2. Неполное заполнение полей в интерактивной форме заявления на ЕПГУ;</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18" w:name="P287"/>
      <w:bookmarkEnd w:id="18"/>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372D2" w:rsidRPr="004372D2" w:rsidRDefault="00444214" w:rsidP="0044421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 xml:space="preserve">.8. Выявлено несоблюдение установленных </w:t>
      </w:r>
      <w:hyperlink r:id="rId17">
        <w:r w:rsidR="004372D2" w:rsidRPr="004372D2">
          <w:rPr>
            <w:rFonts w:ascii="Times New Roman" w:eastAsia="Times New Roman" w:hAnsi="Times New Roman" w:cs="Times New Roman"/>
            <w:sz w:val="24"/>
            <w:szCs w:val="24"/>
            <w:lang w:eastAsia="ru-RU"/>
          </w:rPr>
          <w:t>статьей 11</w:t>
        </w:r>
      </w:hyperlink>
      <w:r w:rsidR="004372D2" w:rsidRPr="004372D2">
        <w:rPr>
          <w:rFonts w:ascii="Times New Roman" w:eastAsia="Times New Roman" w:hAnsi="Times New Roman" w:cs="Times New Roman"/>
          <w:sz w:val="24"/>
          <w:szCs w:val="24"/>
          <w:lang w:eastAsia="ru-RU"/>
        </w:rPr>
        <w:t xml:space="preserve"> Фед</w:t>
      </w:r>
      <w:r w:rsidR="00961CB4">
        <w:rPr>
          <w:rFonts w:ascii="Times New Roman" w:eastAsia="Times New Roman" w:hAnsi="Times New Roman" w:cs="Times New Roman"/>
          <w:sz w:val="24"/>
          <w:szCs w:val="24"/>
          <w:lang w:eastAsia="ru-RU"/>
        </w:rPr>
        <w:t>ерального закона от 06.04.2011 №</w:t>
      </w:r>
      <w:r w:rsidR="004372D2" w:rsidRPr="004372D2">
        <w:rPr>
          <w:rFonts w:ascii="Times New Roman" w:eastAsia="Times New Roman" w:hAnsi="Times New Roman" w:cs="Times New Roman"/>
          <w:sz w:val="24"/>
          <w:szCs w:val="24"/>
          <w:lang w:eastAsia="ru-RU"/>
        </w:rPr>
        <w:t xml:space="preserve"> 63-ФЗ "Об электронной подписи" условий признания действительности усиленной квалифицированной электронной подписи;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r w:rsidR="004372D2" w:rsidRPr="004372D2">
        <w:rPr>
          <w:rFonts w:ascii="Times New Roman" w:eastAsia="Times New Roman" w:hAnsi="Times New Roman" w:cs="Times New Roman"/>
          <w:sz w:val="24"/>
          <w:szCs w:val="24"/>
          <w:lang w:eastAsia="ru-RU"/>
        </w:rPr>
        <w:t xml:space="preserve">.12.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8">
        <w:r w:rsidR="004372D2" w:rsidRPr="004372D2">
          <w:rPr>
            <w:rFonts w:ascii="Times New Roman" w:eastAsia="Times New Roman" w:hAnsi="Times New Roman" w:cs="Times New Roman"/>
            <w:sz w:val="24"/>
            <w:szCs w:val="24"/>
            <w:lang w:eastAsia="ru-RU"/>
          </w:rPr>
          <w:t>частью 1.1 статьи 16</w:t>
        </w:r>
      </w:hyperlink>
      <w:r w:rsidR="00961CB4">
        <w:rPr>
          <w:rFonts w:ascii="Times New Roman" w:eastAsia="Times New Roman" w:hAnsi="Times New Roman" w:cs="Times New Roman"/>
          <w:sz w:val="24"/>
          <w:szCs w:val="24"/>
          <w:lang w:eastAsia="ru-RU"/>
        </w:rPr>
        <w:t xml:space="preserve"> Федерального закона №</w:t>
      </w:r>
      <w:r w:rsidR="004372D2" w:rsidRPr="004372D2">
        <w:rPr>
          <w:rFonts w:ascii="Times New Roman" w:eastAsia="Times New Roman" w:hAnsi="Times New Roman" w:cs="Times New Roman"/>
          <w:sz w:val="24"/>
          <w:szCs w:val="24"/>
          <w:lang w:eastAsia="ru-RU"/>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r w:rsidR="004372D2" w:rsidRPr="004372D2">
          <w:rPr>
            <w:rFonts w:ascii="Times New Roman" w:eastAsia="Times New Roman" w:hAnsi="Times New Roman" w:cs="Times New Roman"/>
            <w:sz w:val="24"/>
            <w:szCs w:val="24"/>
            <w:lang w:eastAsia="ru-RU"/>
          </w:rPr>
          <w:t>частью 1.1 статьи 16</w:t>
        </w:r>
      </w:hyperlink>
      <w:r w:rsidR="00961CB4">
        <w:rPr>
          <w:rFonts w:ascii="Times New Roman" w:eastAsia="Times New Roman" w:hAnsi="Times New Roman" w:cs="Times New Roman"/>
          <w:sz w:val="24"/>
          <w:szCs w:val="24"/>
          <w:lang w:eastAsia="ru-RU"/>
        </w:rPr>
        <w:t xml:space="preserve"> Федерального закона №</w:t>
      </w:r>
      <w:r w:rsidR="004372D2" w:rsidRPr="004372D2">
        <w:rPr>
          <w:rFonts w:ascii="Times New Roman" w:eastAsia="Times New Roman" w:hAnsi="Times New Roman" w:cs="Times New Roman"/>
          <w:sz w:val="24"/>
          <w:szCs w:val="24"/>
          <w:lang w:eastAsia="ru-RU"/>
        </w:rPr>
        <w:t xml:space="preserve"> 210-ФЗ, уведомляется Заявитель, а также приносятся извинения за доставленные неудобства.</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w:t>
      </w:r>
      <w:r w:rsidR="004372D2" w:rsidRPr="004372D2">
        <w:rPr>
          <w:rFonts w:ascii="Times New Roman" w:eastAsia="Times New Roman" w:hAnsi="Times New Roman" w:cs="Times New Roman"/>
          <w:sz w:val="24"/>
          <w:szCs w:val="24"/>
          <w:lang w:eastAsia="ru-RU"/>
        </w:rPr>
        <w:t xml:space="preserve">. </w:t>
      </w:r>
      <w:hyperlink w:anchor="P740">
        <w:r w:rsidR="004372D2" w:rsidRPr="004372D2">
          <w:rPr>
            <w:rFonts w:ascii="Times New Roman" w:eastAsia="Times New Roman" w:hAnsi="Times New Roman" w:cs="Times New Roman"/>
            <w:sz w:val="24"/>
            <w:szCs w:val="24"/>
            <w:lang w:eastAsia="ru-RU"/>
          </w:rPr>
          <w:t>Решение</w:t>
        </w:r>
      </w:hyperlink>
      <w:r w:rsidR="004372D2" w:rsidRPr="004372D2">
        <w:rPr>
          <w:rFonts w:ascii="Times New Roman" w:eastAsia="Times New Roman" w:hAnsi="Times New Roman" w:cs="Times New Roman"/>
          <w:sz w:val="24"/>
          <w:szCs w:val="24"/>
          <w:lang w:eastAsia="ru-RU"/>
        </w:rPr>
        <w:t xml:space="preserve"> об отказе в приеме документов по основаниям, указанным в </w:t>
      </w:r>
      <w:r w:rsidR="00910CB7">
        <w:rPr>
          <w:rFonts w:ascii="Times New Roman" w:eastAsia="Times New Roman" w:hAnsi="Times New Roman" w:cs="Times New Roman"/>
          <w:sz w:val="24"/>
          <w:szCs w:val="24"/>
          <w:lang w:eastAsia="ru-RU"/>
        </w:rPr>
        <w:t xml:space="preserve">пункте 2.50 </w:t>
      </w:r>
      <w:r w:rsidR="004372D2" w:rsidRPr="004372D2">
        <w:rPr>
          <w:rFonts w:ascii="Times New Roman" w:eastAsia="Times New Roman" w:hAnsi="Times New Roman" w:cs="Times New Roman"/>
          <w:sz w:val="24"/>
          <w:szCs w:val="24"/>
          <w:lang w:eastAsia="ru-RU"/>
        </w:rPr>
        <w:t>настоящего Административного регламента, оформляетс</w:t>
      </w:r>
      <w:r w:rsidR="00961CB4">
        <w:rPr>
          <w:rFonts w:ascii="Times New Roman" w:eastAsia="Times New Roman" w:hAnsi="Times New Roman" w:cs="Times New Roman"/>
          <w:sz w:val="24"/>
          <w:szCs w:val="24"/>
          <w:lang w:eastAsia="ru-RU"/>
        </w:rPr>
        <w:t>я по форме согласно приложению №</w:t>
      </w:r>
      <w:r w:rsidR="004372D2" w:rsidRPr="004372D2">
        <w:rPr>
          <w:rFonts w:ascii="Times New Roman" w:eastAsia="Times New Roman" w:hAnsi="Times New Roman" w:cs="Times New Roman"/>
          <w:sz w:val="24"/>
          <w:szCs w:val="24"/>
          <w:lang w:eastAsia="ru-RU"/>
        </w:rPr>
        <w:t xml:space="preserve"> 2 к настоящему Административному регламенту.</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w:t>
      </w:r>
      <w:r w:rsidR="004372D2" w:rsidRPr="004372D2">
        <w:rPr>
          <w:rFonts w:ascii="Times New Roman" w:eastAsia="Times New Roman" w:hAnsi="Times New Roman" w:cs="Times New Roman"/>
          <w:sz w:val="24"/>
          <w:szCs w:val="24"/>
          <w:lang w:eastAsia="ru-RU"/>
        </w:rPr>
        <w:t xml:space="preserve">. Решение об отказе в приеме документов по основаниям, указанным в </w:t>
      </w:r>
      <w:r w:rsidR="00910CB7">
        <w:rPr>
          <w:rFonts w:ascii="Times New Roman" w:eastAsia="Times New Roman" w:hAnsi="Times New Roman" w:cs="Times New Roman"/>
          <w:sz w:val="24"/>
          <w:szCs w:val="24"/>
          <w:lang w:eastAsia="ru-RU"/>
        </w:rPr>
        <w:t xml:space="preserve">пункте 2.50 </w:t>
      </w:r>
      <w:r w:rsidR="004372D2" w:rsidRPr="004372D2">
        <w:rPr>
          <w:rFonts w:ascii="Times New Roman" w:eastAsia="Times New Roman" w:hAnsi="Times New Roman" w:cs="Times New Roman"/>
          <w:sz w:val="24"/>
          <w:szCs w:val="24"/>
          <w:lang w:eastAsia="ru-RU"/>
        </w:rPr>
        <w:t>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в Уполномоченном органе.</w:t>
      </w:r>
    </w:p>
    <w:p w:rsidR="004372D2" w:rsidRPr="004372D2" w:rsidRDefault="00444214"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w:t>
      </w:r>
      <w:r w:rsidR="004372D2" w:rsidRPr="004372D2">
        <w:rPr>
          <w:rFonts w:ascii="Times New Roman" w:eastAsia="Times New Roman" w:hAnsi="Times New Roman" w:cs="Times New Roman"/>
          <w:sz w:val="24"/>
          <w:szCs w:val="24"/>
          <w:lang w:eastAsia="ru-RU"/>
        </w:rPr>
        <w:t xml:space="preserve">. Отказ в приеме документов по основаниям, указанным в </w:t>
      </w:r>
      <w:hyperlink w:anchor="P284">
        <w:r w:rsidR="00910CB7">
          <w:rPr>
            <w:rFonts w:ascii="Times New Roman" w:eastAsia="Times New Roman" w:hAnsi="Times New Roman" w:cs="Times New Roman"/>
            <w:sz w:val="24"/>
            <w:szCs w:val="24"/>
            <w:lang w:eastAsia="ru-RU"/>
          </w:rPr>
          <w:t>пункте</w:t>
        </w:r>
      </w:hyperlink>
      <w:r w:rsidR="00910CB7">
        <w:rPr>
          <w:rFonts w:ascii="Times New Roman" w:eastAsia="Times New Roman" w:hAnsi="Times New Roman" w:cs="Times New Roman"/>
          <w:sz w:val="24"/>
          <w:szCs w:val="24"/>
          <w:lang w:eastAsia="ru-RU"/>
        </w:rPr>
        <w:t xml:space="preserve"> 2.50</w:t>
      </w:r>
      <w:r w:rsidR="004372D2" w:rsidRPr="004372D2">
        <w:rPr>
          <w:rFonts w:ascii="Times New Roman" w:eastAsia="Times New Roman" w:hAnsi="Times New Roman" w:cs="Times New Roman"/>
          <w:sz w:val="24"/>
          <w:szCs w:val="24"/>
          <w:lang w:eastAsia="ru-RU"/>
        </w:rPr>
        <w:t xml:space="preserve"> настоящего Административного регламента, не препятствует повторному обращению Заявителя в Уполномоченный орган за получением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Исчерпывающий перечень оснований для приостановления или</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отказа в предоставлении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w:t>
      </w:r>
      <w:r w:rsidR="004372D2" w:rsidRPr="004372D2">
        <w:rPr>
          <w:rFonts w:ascii="Times New Roman" w:eastAsia="Times New Roman" w:hAnsi="Times New Roman" w:cs="Times New Roman"/>
          <w:sz w:val="24"/>
          <w:szCs w:val="24"/>
          <w:lang w:eastAsia="ru-RU"/>
        </w:rPr>
        <w:t>. Оснований для приостановления предоставления услуги не предусмотрено.</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 Основания для отказа в предоставлении услуги: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.2. Несоответствие проекта производства работ требованиям, установленным нормативными правовыми актами.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.3. Невозможность выполнения работ в заявленные сроки;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.4. Установлены факты нарушений при проведении земляных работ в соответствии с выданным разрешением.</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.5. Наличие противоречивых сведений в заявлении о предоставлении Муниципальной услуги и приложенных к нему документах.</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 xml:space="preserve">.6. Невозможность проведения земляных работ в случаях, установленных требованиями Федерального </w:t>
      </w:r>
      <w:hyperlink r:id="rId20">
        <w:r w:rsidR="004372D2" w:rsidRPr="004372D2">
          <w:rPr>
            <w:rFonts w:ascii="Times New Roman" w:eastAsia="Times New Roman" w:hAnsi="Times New Roman" w:cs="Times New Roman"/>
            <w:sz w:val="24"/>
            <w:szCs w:val="24"/>
            <w:lang w:eastAsia="ru-RU"/>
          </w:rPr>
          <w:t>закона</w:t>
        </w:r>
      </w:hyperlink>
      <w:r w:rsidR="00961CB4">
        <w:rPr>
          <w:rFonts w:ascii="Times New Roman" w:eastAsia="Times New Roman" w:hAnsi="Times New Roman" w:cs="Times New Roman"/>
          <w:sz w:val="24"/>
          <w:szCs w:val="24"/>
          <w:lang w:eastAsia="ru-RU"/>
        </w:rPr>
        <w:t xml:space="preserve"> от 25.06.2002 №</w:t>
      </w:r>
      <w:r w:rsidR="004372D2" w:rsidRPr="004372D2">
        <w:rPr>
          <w:rFonts w:ascii="Times New Roman" w:eastAsia="Times New Roman" w:hAnsi="Times New Roman" w:cs="Times New Roman"/>
          <w:sz w:val="24"/>
          <w:szCs w:val="24"/>
          <w:lang w:eastAsia="ru-RU"/>
        </w:rPr>
        <w:t xml:space="preserve"> 73-ФЗ "Об объектах культурного наследия (памятниках истории и культуры) народов Российской Федерации".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 xml:space="preserve">.7. Отсутствие разрешения на строительство, выданного в порядке, установленном Градостроительным </w:t>
      </w:r>
      <w:hyperlink r:id="rId21">
        <w:r w:rsidR="004372D2" w:rsidRPr="004372D2">
          <w:rPr>
            <w:rFonts w:ascii="Times New Roman" w:eastAsia="Times New Roman" w:hAnsi="Times New Roman" w:cs="Times New Roman"/>
            <w:sz w:val="24"/>
            <w:szCs w:val="24"/>
            <w:lang w:eastAsia="ru-RU"/>
          </w:rPr>
          <w:t>кодексом</w:t>
        </w:r>
      </w:hyperlink>
      <w:r w:rsidR="004372D2" w:rsidRPr="004372D2">
        <w:rPr>
          <w:rFonts w:ascii="Times New Roman" w:eastAsia="Times New Roman" w:hAnsi="Times New Roman" w:cs="Times New Roman"/>
          <w:sz w:val="24"/>
          <w:szCs w:val="24"/>
          <w:lang w:eastAsia="ru-RU"/>
        </w:rPr>
        <w:t xml:space="preserve"> Российской Федерации (в случае, если для строительства или реконструкции требуется разрешение на строительство).</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.8. Отсутствие договора с владельцем автомобильной дороги в случае производства земляных работ в полосе отвода автомобильной дороги.</w:t>
      </w:r>
    </w:p>
    <w:p w:rsidR="004372D2" w:rsidRPr="004372D2" w:rsidRDefault="003F0D38" w:rsidP="003F0D3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72D2" w:rsidRPr="004372D2" w:rsidRDefault="003F0D38"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 xml:space="preserve">.12.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22">
        <w:r w:rsidR="004372D2" w:rsidRPr="004372D2">
          <w:rPr>
            <w:rFonts w:ascii="Times New Roman" w:eastAsia="Times New Roman" w:hAnsi="Times New Roman" w:cs="Times New Roman"/>
            <w:sz w:val="24"/>
            <w:szCs w:val="24"/>
            <w:lang w:eastAsia="ru-RU"/>
          </w:rPr>
          <w:t>частью 1.1 статьи 16</w:t>
        </w:r>
      </w:hyperlink>
      <w:r w:rsidR="004372D2" w:rsidRPr="004372D2">
        <w:rPr>
          <w:rFonts w:ascii="Times New Roman" w:eastAsia="Times New Roman" w:hAnsi="Times New Roman" w:cs="Times New Roman"/>
          <w:sz w:val="24"/>
          <w:szCs w:val="24"/>
          <w:lang w:eastAsia="ru-RU"/>
        </w:rPr>
        <w:t xml:space="preserve"> Федерального закона </w:t>
      </w:r>
      <w:r w:rsidR="00961CB4">
        <w:rPr>
          <w:rFonts w:ascii="Times New Roman" w:eastAsia="Times New Roman" w:hAnsi="Times New Roman" w:cs="Times New Roman"/>
          <w:sz w:val="24"/>
          <w:szCs w:val="24"/>
          <w:lang w:eastAsia="ru-RU"/>
        </w:rPr>
        <w:t>№</w:t>
      </w:r>
      <w:r w:rsidR="004372D2" w:rsidRPr="004372D2">
        <w:rPr>
          <w:rFonts w:ascii="Times New Roman" w:eastAsia="Times New Roman" w:hAnsi="Times New Roman" w:cs="Times New Roman"/>
          <w:sz w:val="24"/>
          <w:szCs w:val="24"/>
          <w:lang w:eastAsia="ru-RU"/>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r w:rsidR="004372D2" w:rsidRPr="004372D2">
          <w:rPr>
            <w:rFonts w:ascii="Times New Roman" w:eastAsia="Times New Roman" w:hAnsi="Times New Roman" w:cs="Times New Roman"/>
            <w:sz w:val="24"/>
            <w:szCs w:val="24"/>
            <w:lang w:eastAsia="ru-RU"/>
          </w:rPr>
          <w:t>частью 1.1 статьи 16</w:t>
        </w:r>
      </w:hyperlink>
      <w:r w:rsidR="004372D2" w:rsidRPr="004372D2">
        <w:rPr>
          <w:rFonts w:ascii="Times New Roman" w:eastAsia="Times New Roman" w:hAnsi="Times New Roman" w:cs="Times New Roman"/>
          <w:sz w:val="24"/>
          <w:szCs w:val="24"/>
          <w:lang w:eastAsia="ru-RU"/>
        </w:rPr>
        <w:t xml:space="preserve"> Федеральн</w:t>
      </w:r>
      <w:r w:rsidR="00961CB4">
        <w:rPr>
          <w:rFonts w:ascii="Times New Roman" w:eastAsia="Times New Roman" w:hAnsi="Times New Roman" w:cs="Times New Roman"/>
          <w:sz w:val="24"/>
          <w:szCs w:val="24"/>
          <w:lang w:eastAsia="ru-RU"/>
        </w:rPr>
        <w:t>ого закона №</w:t>
      </w:r>
      <w:r w:rsidR="004372D2" w:rsidRPr="004372D2">
        <w:rPr>
          <w:rFonts w:ascii="Times New Roman" w:eastAsia="Times New Roman" w:hAnsi="Times New Roman" w:cs="Times New Roman"/>
          <w:sz w:val="24"/>
          <w:szCs w:val="24"/>
          <w:lang w:eastAsia="ru-RU"/>
        </w:rPr>
        <w:t xml:space="preserve"> 210-ФЗ, уведомляется Заявитель, а также приносятся извинения за доставленные неудобства.</w:t>
      </w:r>
    </w:p>
    <w:p w:rsidR="004372D2" w:rsidRPr="004372D2" w:rsidRDefault="003F0D38" w:rsidP="003F0D3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4372D2" w:rsidRPr="004372D2">
        <w:rPr>
          <w:rFonts w:ascii="Times New Roman" w:eastAsia="Times New Roman" w:hAnsi="Times New Roman" w:cs="Times New Roman"/>
          <w:sz w:val="24"/>
          <w:szCs w:val="24"/>
          <w:lang w:eastAsia="ru-RU"/>
        </w:rPr>
        <w:t>.3. 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9" w:name="P437"/>
      <w:bookmarkEnd w:id="19"/>
    </w:p>
    <w:p w:rsidR="00D722B3" w:rsidRPr="00D722B3" w:rsidRDefault="00D722B3" w:rsidP="00D722B3">
      <w:pPr>
        <w:widowControl w:val="0"/>
        <w:autoSpaceDE w:val="0"/>
        <w:spacing w:after="0" w:line="240" w:lineRule="auto"/>
        <w:ind w:firstLine="709"/>
        <w:jc w:val="center"/>
        <w:rPr>
          <w:rFonts w:ascii="Times New Roman" w:eastAsia="Times New Roman" w:hAnsi="Times New Roman" w:cs="Times New Roman"/>
          <w:b/>
          <w:sz w:val="24"/>
          <w:szCs w:val="24"/>
          <w:lang w:eastAsia="ru-RU"/>
        </w:rPr>
      </w:pPr>
      <w:r w:rsidRPr="00D722B3">
        <w:rPr>
          <w:rFonts w:ascii="Times New Roman" w:eastAsia="Times New Roman" w:hAnsi="Times New Roman" w:cs="Times New Roman"/>
          <w:b/>
          <w:color w:val="000000"/>
          <w:sz w:val="24"/>
          <w:szCs w:val="24"/>
          <w:lang w:eastAsia="ru-RU"/>
        </w:rPr>
        <w:t xml:space="preserve">Раздел </w:t>
      </w:r>
      <w:r w:rsidRPr="00D722B3">
        <w:rPr>
          <w:rFonts w:ascii="Times New Roman" w:eastAsia="Times New Roman" w:hAnsi="Times New Roman" w:cs="Times New Roman"/>
          <w:b/>
          <w:color w:val="000000"/>
          <w:sz w:val="24"/>
          <w:szCs w:val="24"/>
          <w:lang w:val="en-US" w:eastAsia="ru-RU"/>
        </w:rPr>
        <w:t>III</w:t>
      </w:r>
      <w:r w:rsidRPr="00D722B3">
        <w:rPr>
          <w:rFonts w:ascii="Times New Roman" w:eastAsia="Times New Roman" w:hAnsi="Times New Roman" w:cs="Times New Roman"/>
          <w:b/>
          <w:color w:val="000000"/>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722B3" w:rsidRPr="00D722B3" w:rsidRDefault="00D722B3" w:rsidP="00D722B3">
      <w:pPr>
        <w:widowControl w:val="0"/>
        <w:autoSpaceDE w:val="0"/>
        <w:spacing w:after="0" w:line="240" w:lineRule="auto"/>
        <w:ind w:firstLine="709"/>
        <w:jc w:val="both"/>
        <w:rPr>
          <w:rFonts w:ascii="Times New Roman" w:eastAsia="Times New Roman" w:hAnsi="Times New Roman" w:cs="Times New Roman"/>
          <w:b/>
          <w:color w:val="000000"/>
          <w:sz w:val="24"/>
          <w:szCs w:val="24"/>
          <w:lang w:eastAsia="ru-RU"/>
        </w:rPr>
      </w:pPr>
    </w:p>
    <w:p w:rsidR="00D722B3" w:rsidRDefault="00D722B3" w:rsidP="00D722B3">
      <w:pPr>
        <w:widowControl w:val="0"/>
        <w:autoSpaceDE w:val="0"/>
        <w:spacing w:after="0" w:line="240" w:lineRule="auto"/>
        <w:ind w:firstLine="709"/>
        <w:jc w:val="center"/>
        <w:rPr>
          <w:rFonts w:ascii="Times New Roman" w:eastAsia="Times New Roman" w:hAnsi="Times New Roman" w:cs="Times New Roman"/>
          <w:b/>
          <w:bCs/>
          <w:color w:val="000000"/>
          <w:sz w:val="24"/>
          <w:szCs w:val="24"/>
          <w:lang w:eastAsia="ru-RU"/>
        </w:rPr>
      </w:pPr>
      <w:r w:rsidRPr="00D722B3">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732311" w:rsidRPr="00D722B3" w:rsidRDefault="00732311" w:rsidP="00D722B3">
      <w:pPr>
        <w:widowControl w:val="0"/>
        <w:autoSpaceDE w:val="0"/>
        <w:spacing w:after="0" w:line="240" w:lineRule="auto"/>
        <w:ind w:firstLine="709"/>
        <w:jc w:val="center"/>
        <w:rPr>
          <w:rFonts w:ascii="Times New Roman" w:eastAsia="Times New Roman" w:hAnsi="Times New Roman" w:cs="Times New Roman"/>
          <w:b/>
          <w:sz w:val="24"/>
          <w:szCs w:val="24"/>
          <w:lang w:eastAsia="ru-RU"/>
        </w:rPr>
      </w:pP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4372D2" w:rsidRPr="004372D2">
        <w:rPr>
          <w:rFonts w:ascii="Times New Roman" w:eastAsia="Times New Roman" w:hAnsi="Times New Roman" w:cs="Times New Roman"/>
          <w:sz w:val="24"/>
          <w:szCs w:val="24"/>
          <w:lang w:eastAsia="ru-RU"/>
        </w:rPr>
        <w:t>. Перечень административных процедур:</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прием и регистрация заявления и документов, необходимых для предоставления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обработка и предварительное рассмотрение документов, необходимых для предоставления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формирование и направление межведомственных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определение возможности предоставления Муниципальной услуги, подготовка проекта документа, являющегося результатом предоставления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принятие решения о предоставлении (об отказе в предоставлении)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подписание и направление (выдача) результата предоставления Муниципальной услуги Заявителю.</w:t>
      </w: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4372D2" w:rsidRPr="004372D2">
        <w:rPr>
          <w:rFonts w:ascii="Times New Roman" w:eastAsia="Times New Roman" w:hAnsi="Times New Roman" w:cs="Times New Roman"/>
          <w:sz w:val="24"/>
          <w:szCs w:val="24"/>
          <w:lang w:eastAsia="ru-RU"/>
        </w:rPr>
        <w:t xml:space="preserve">. Каждая административная процедура состоит из административных действий. </w:t>
      </w:r>
      <w:hyperlink w:anchor="P997">
        <w:r w:rsidR="004372D2" w:rsidRPr="004372D2">
          <w:rPr>
            <w:rFonts w:ascii="Times New Roman" w:eastAsia="Times New Roman" w:hAnsi="Times New Roman" w:cs="Times New Roman"/>
            <w:sz w:val="24"/>
            <w:szCs w:val="24"/>
            <w:lang w:eastAsia="ru-RU"/>
          </w:rPr>
          <w:t>Перечень</w:t>
        </w:r>
      </w:hyperlink>
      <w:r w:rsidR="004372D2" w:rsidRPr="004372D2">
        <w:rPr>
          <w:rFonts w:ascii="Times New Roman" w:eastAsia="Times New Roman" w:hAnsi="Times New Roman" w:cs="Times New Roman"/>
          <w:sz w:val="24"/>
          <w:szCs w:val="24"/>
          <w:lang w:eastAsia="ru-RU"/>
        </w:rPr>
        <w:t xml:space="preserve"> и содержание административных действий, составляющих каждую административную п</w:t>
      </w:r>
      <w:r>
        <w:rPr>
          <w:rFonts w:ascii="Times New Roman" w:eastAsia="Times New Roman" w:hAnsi="Times New Roman" w:cs="Times New Roman"/>
          <w:sz w:val="24"/>
          <w:szCs w:val="24"/>
          <w:lang w:eastAsia="ru-RU"/>
        </w:rPr>
        <w:t>роцедуру приведен в приложении №</w:t>
      </w:r>
      <w:r w:rsidR="008E7D8D">
        <w:rPr>
          <w:rFonts w:ascii="Times New Roman" w:eastAsia="Times New Roman" w:hAnsi="Times New Roman" w:cs="Times New Roman"/>
          <w:sz w:val="24"/>
          <w:szCs w:val="24"/>
          <w:lang w:eastAsia="ru-RU"/>
        </w:rPr>
        <w:t xml:space="preserve"> 7</w:t>
      </w:r>
      <w:r w:rsidR="004372D2" w:rsidRPr="004372D2">
        <w:rPr>
          <w:rFonts w:ascii="Times New Roman" w:eastAsia="Times New Roman" w:hAnsi="Times New Roman" w:cs="Times New Roman"/>
          <w:sz w:val="24"/>
          <w:szCs w:val="24"/>
          <w:lang w:eastAsia="ru-RU"/>
        </w:rPr>
        <w:t xml:space="preserve"> к настоящему Административному регламенту.</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Перечень административных процедур (действий)</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при предоставлении муниципальной услуги услуг</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в электронной форме</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4372D2" w:rsidRPr="004372D2">
        <w:rPr>
          <w:rFonts w:ascii="Times New Roman" w:eastAsia="Times New Roman" w:hAnsi="Times New Roman" w:cs="Times New Roman"/>
          <w:sz w:val="24"/>
          <w:szCs w:val="24"/>
          <w:lang w:eastAsia="ru-RU"/>
        </w:rPr>
        <w:t>. При предоставлении муниципальной услуги в электронной форме заявителю обеспечиваются: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формирование заявления;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получение сведений о ходе рассмотрения заявления;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AC03BF">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Порядок осуществления административных процедур</w:t>
      </w:r>
    </w:p>
    <w:p w:rsidR="004372D2" w:rsidRPr="004372D2" w:rsidRDefault="004372D2" w:rsidP="00AC03B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(действий) в электронной форме</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4372D2" w:rsidRPr="004372D2">
        <w:rPr>
          <w:rFonts w:ascii="Times New Roman" w:eastAsia="Times New Roman" w:hAnsi="Times New Roman" w:cs="Times New Roman"/>
          <w:sz w:val="24"/>
          <w:szCs w:val="24"/>
          <w:lang w:eastAsia="ru-RU"/>
        </w:rPr>
        <w:t>. Формирование заявления.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формировании заявления заявителю обеспечивается: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w:t>
      </w:r>
      <w:r w:rsidR="00910CB7">
        <w:rPr>
          <w:rFonts w:ascii="Times New Roman" w:eastAsia="Times New Roman" w:hAnsi="Times New Roman" w:cs="Times New Roman"/>
          <w:sz w:val="24"/>
          <w:szCs w:val="24"/>
          <w:lang w:eastAsia="ru-RU"/>
        </w:rPr>
        <w:t xml:space="preserve"> пунктах 2.43, 2.44 </w:t>
      </w:r>
      <w:r w:rsidRPr="004372D2">
        <w:rPr>
          <w:rFonts w:ascii="Times New Roman" w:eastAsia="Times New Roman" w:hAnsi="Times New Roman" w:cs="Times New Roman"/>
          <w:sz w:val="24"/>
          <w:szCs w:val="24"/>
          <w:lang w:eastAsia="ru-RU"/>
        </w:rPr>
        <w:t>настоящего Административного регламента, необходимых для предоставления муниципальной услуги;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возможность печати на бумажном носителе копии электронной формы заявления;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bookmarkStart w:id="20" w:name="P515"/>
      <w:bookmarkEnd w:id="20"/>
      <w:r>
        <w:rPr>
          <w:rFonts w:ascii="Times New Roman" w:eastAsia="Times New Roman" w:hAnsi="Times New Roman" w:cs="Times New Roman"/>
          <w:sz w:val="24"/>
          <w:szCs w:val="24"/>
          <w:lang w:eastAsia="ru-RU"/>
        </w:rPr>
        <w:t>3.5</w:t>
      </w:r>
      <w:r w:rsidR="004372D2" w:rsidRPr="004372D2">
        <w:rPr>
          <w:rFonts w:ascii="Times New Roman" w:eastAsia="Times New Roman" w:hAnsi="Times New Roman" w:cs="Times New Roman"/>
          <w:sz w:val="24"/>
          <w:szCs w:val="24"/>
          <w:lang w:eastAsia="ru-RU"/>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372D2" w:rsidRPr="004372D2" w:rsidRDefault="004372D2"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372D2" w:rsidRPr="004372D2" w:rsidRDefault="00732311" w:rsidP="00AC03B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4372D2" w:rsidRPr="004372D2">
        <w:rPr>
          <w:rFonts w:ascii="Times New Roman" w:eastAsia="Times New Roman" w:hAnsi="Times New Roman" w:cs="Times New Roman"/>
          <w:sz w:val="24"/>
          <w:szCs w:val="24"/>
          <w:lang w:eastAsia="ru-RU"/>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Ответственное должностное лицо:</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проверяет наличие электронных заявлений, поступивших с ЕПГУ, с периодом не реже 2 раз в день;</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рассматривает поступившие заявления и приложенные образы документов (документы);</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производит действия в соответствии с </w:t>
      </w:r>
      <w:hyperlink w:anchor="P515">
        <w:r w:rsidRPr="004372D2">
          <w:rPr>
            <w:rFonts w:ascii="Times New Roman" w:eastAsia="Times New Roman" w:hAnsi="Times New Roman" w:cs="Times New Roman"/>
            <w:sz w:val="24"/>
            <w:szCs w:val="24"/>
            <w:lang w:eastAsia="ru-RU"/>
          </w:rPr>
          <w:t xml:space="preserve">пунктом </w:t>
        </w:r>
        <w:r w:rsidR="00910CB7">
          <w:rPr>
            <w:rFonts w:ascii="Times New Roman" w:eastAsia="Times New Roman" w:hAnsi="Times New Roman" w:cs="Times New Roman"/>
            <w:sz w:val="24"/>
            <w:szCs w:val="24"/>
            <w:lang w:eastAsia="ru-RU"/>
          </w:rPr>
          <w:t>3.5</w:t>
        </w:r>
      </w:hyperlink>
      <w:r w:rsidRPr="004372D2">
        <w:rPr>
          <w:rFonts w:ascii="Times New Roman" w:eastAsia="Times New Roman" w:hAnsi="Times New Roman" w:cs="Times New Roman"/>
          <w:sz w:val="24"/>
          <w:szCs w:val="24"/>
          <w:lang w:eastAsia="ru-RU"/>
        </w:rPr>
        <w:t xml:space="preserve"> настоящего Административного регламента.</w:t>
      </w:r>
    </w:p>
    <w:p w:rsidR="004372D2" w:rsidRPr="004372D2" w:rsidRDefault="00732311"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4372D2" w:rsidRPr="004372D2">
        <w:rPr>
          <w:rFonts w:ascii="Times New Roman" w:eastAsia="Times New Roman" w:hAnsi="Times New Roman" w:cs="Times New Roman"/>
          <w:sz w:val="24"/>
          <w:szCs w:val="24"/>
          <w:lang w:eastAsia="ru-RU"/>
        </w:rPr>
        <w:t>. Заявителю в качестве результата предоставления муниципальной услуги обеспечивается возможность получения документа:</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372D2" w:rsidRPr="004372D2" w:rsidRDefault="00732311"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4372D2" w:rsidRPr="004372D2">
        <w:rPr>
          <w:rFonts w:ascii="Times New Roman" w:eastAsia="Times New Roman" w:hAnsi="Times New Roman" w:cs="Times New Roman"/>
          <w:sz w:val="24"/>
          <w:szCs w:val="24"/>
          <w:lang w:eastAsia="ru-RU"/>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372D2" w:rsidRPr="004372D2" w:rsidRDefault="00732311"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4372D2" w:rsidRPr="004372D2">
        <w:rPr>
          <w:rFonts w:ascii="Times New Roman" w:eastAsia="Times New Roman" w:hAnsi="Times New Roman" w:cs="Times New Roman"/>
          <w:sz w:val="24"/>
          <w:szCs w:val="24"/>
          <w:lang w:eastAsia="ru-RU"/>
        </w:rPr>
        <w:t>. Оценка качества предоставления муниципальной услуги.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Оценка качества предоставления муниципальной услуги осуществляется в соответствии с </w:t>
      </w:r>
      <w:hyperlink r:id="rId24">
        <w:r w:rsidRPr="004372D2">
          <w:rPr>
            <w:rFonts w:ascii="Times New Roman" w:eastAsia="Times New Roman" w:hAnsi="Times New Roman" w:cs="Times New Roman"/>
            <w:sz w:val="24"/>
            <w:szCs w:val="24"/>
            <w:lang w:eastAsia="ru-RU"/>
          </w:rPr>
          <w:t>Правилами</w:t>
        </w:r>
      </w:hyperlink>
      <w:r w:rsidRPr="004372D2">
        <w:rPr>
          <w:rFonts w:ascii="Times New Roman" w:eastAsia="Times New Roman" w:hAnsi="Times New Roman" w:cs="Times New Roman"/>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w:t>
      </w:r>
      <w:r w:rsidR="00961CB4">
        <w:rPr>
          <w:rFonts w:ascii="Times New Roman" w:eastAsia="Times New Roman" w:hAnsi="Times New Roman" w:cs="Times New Roman"/>
          <w:sz w:val="24"/>
          <w:szCs w:val="24"/>
          <w:lang w:eastAsia="ru-RU"/>
        </w:rPr>
        <w:t>ийской Федерации от 12.12.2012 № 1284 «</w:t>
      </w:r>
      <w:r w:rsidRPr="004372D2">
        <w:rPr>
          <w:rFonts w:ascii="Times New Roman" w:eastAsia="Times New Roman" w:hAnsi="Times New Roman" w:cs="Times New Roman"/>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961CB4">
        <w:rPr>
          <w:rFonts w:ascii="Times New Roman" w:eastAsia="Times New Roman" w:hAnsi="Times New Roman" w:cs="Times New Roman"/>
          <w:sz w:val="24"/>
          <w:szCs w:val="24"/>
          <w:lang w:eastAsia="ru-RU"/>
        </w:rPr>
        <w:t xml:space="preserve"> своих должностных обязанностей»</w:t>
      </w:r>
      <w:r w:rsidRPr="004372D2">
        <w:rPr>
          <w:rFonts w:ascii="Times New Roman" w:eastAsia="Times New Roman" w:hAnsi="Times New Roman" w:cs="Times New Roman"/>
          <w:sz w:val="24"/>
          <w:szCs w:val="24"/>
          <w:lang w:eastAsia="ru-RU"/>
        </w:rPr>
        <w:t>.</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5">
        <w:r w:rsidRPr="004372D2">
          <w:rPr>
            <w:rFonts w:ascii="Times New Roman" w:eastAsia="Times New Roman" w:hAnsi="Times New Roman" w:cs="Times New Roman"/>
            <w:sz w:val="24"/>
            <w:szCs w:val="24"/>
            <w:lang w:eastAsia="ru-RU"/>
          </w:rPr>
          <w:t>статьей 11.2</w:t>
        </w:r>
      </w:hyperlink>
      <w:r w:rsidR="00961CB4">
        <w:rPr>
          <w:rFonts w:ascii="Times New Roman" w:eastAsia="Times New Roman" w:hAnsi="Times New Roman" w:cs="Times New Roman"/>
          <w:sz w:val="24"/>
          <w:szCs w:val="24"/>
          <w:lang w:eastAsia="ru-RU"/>
        </w:rPr>
        <w:t xml:space="preserve"> Федерального закона №</w:t>
      </w:r>
      <w:r w:rsidRPr="004372D2">
        <w:rPr>
          <w:rFonts w:ascii="Times New Roman" w:eastAsia="Times New Roman" w:hAnsi="Times New Roman" w:cs="Times New Roman"/>
          <w:sz w:val="24"/>
          <w:szCs w:val="24"/>
          <w:lang w:eastAsia="ru-RU"/>
        </w:rPr>
        <w:t xml:space="preserve"> 210-ФЗ и в порядке, установленном </w:t>
      </w:r>
      <w:hyperlink r:id="rId26">
        <w:r w:rsidRPr="004372D2">
          <w:rPr>
            <w:rFonts w:ascii="Times New Roman" w:eastAsia="Times New Roman" w:hAnsi="Times New Roman" w:cs="Times New Roman"/>
            <w:sz w:val="24"/>
            <w:szCs w:val="24"/>
            <w:lang w:eastAsia="ru-RU"/>
          </w:rPr>
          <w:t>Постановлением</w:t>
        </w:r>
      </w:hyperlink>
      <w:r w:rsidRPr="004372D2">
        <w:rPr>
          <w:rFonts w:ascii="Times New Roman" w:eastAsia="Times New Roman" w:hAnsi="Times New Roman" w:cs="Times New Roman"/>
          <w:sz w:val="24"/>
          <w:szCs w:val="24"/>
          <w:lang w:eastAsia="ru-RU"/>
        </w:rPr>
        <w:t xml:space="preserve"> Правительства Росс</w:t>
      </w:r>
      <w:r w:rsidR="00961CB4">
        <w:rPr>
          <w:rFonts w:ascii="Times New Roman" w:eastAsia="Times New Roman" w:hAnsi="Times New Roman" w:cs="Times New Roman"/>
          <w:sz w:val="24"/>
          <w:szCs w:val="24"/>
          <w:lang w:eastAsia="ru-RU"/>
        </w:rPr>
        <w:t>ийской Федерации от 20.11.2012 № 1198 «</w:t>
      </w:r>
      <w:r w:rsidRPr="004372D2">
        <w:rPr>
          <w:rFonts w:ascii="Times New Roman" w:eastAsia="Times New Roman" w:hAnsi="Times New Roman" w:cs="Times New Roman"/>
          <w:sz w:val="24"/>
          <w:szCs w:val="24"/>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961CB4">
        <w:rPr>
          <w:rFonts w:ascii="Times New Roman" w:eastAsia="Times New Roman" w:hAnsi="Times New Roman" w:cs="Times New Roman"/>
          <w:sz w:val="24"/>
          <w:szCs w:val="24"/>
          <w:lang w:eastAsia="ru-RU"/>
        </w:rPr>
        <w:t>рственных и муниципальных услуг»</w:t>
      </w:r>
      <w:r w:rsidRPr="004372D2">
        <w:rPr>
          <w:rFonts w:ascii="Times New Roman" w:eastAsia="Times New Roman" w:hAnsi="Times New Roman" w:cs="Times New Roman"/>
          <w:sz w:val="24"/>
          <w:szCs w:val="24"/>
          <w:lang w:eastAsia="ru-RU"/>
        </w:rPr>
        <w:t>.</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32311" w:rsidRPr="00732311" w:rsidRDefault="00732311" w:rsidP="00732311">
      <w:pPr>
        <w:autoSpaceDE w:val="0"/>
        <w:spacing w:after="0" w:line="240" w:lineRule="auto"/>
        <w:ind w:firstLine="709"/>
        <w:jc w:val="center"/>
        <w:rPr>
          <w:rFonts w:ascii="Times New Roman" w:eastAsia="Times New Roman" w:hAnsi="Times New Roman" w:cs="Times New Roman"/>
          <w:b/>
          <w:sz w:val="24"/>
          <w:szCs w:val="24"/>
          <w:lang w:eastAsia="ru-RU"/>
        </w:rPr>
      </w:pPr>
      <w:r w:rsidRPr="00732311">
        <w:rPr>
          <w:rFonts w:ascii="Times New Roman" w:eastAsia="Times New Roman" w:hAnsi="Times New Roman" w:cs="Times New Roman"/>
          <w:b/>
          <w:color w:val="000000"/>
          <w:sz w:val="24"/>
          <w:szCs w:val="24"/>
          <w:lang w:eastAsia="ru-RU"/>
        </w:rPr>
        <w:t>IV.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32311" w:rsidRPr="00732311" w:rsidRDefault="00732311" w:rsidP="00732311">
      <w:pPr>
        <w:autoSpaceDE w:val="0"/>
        <w:spacing w:after="0" w:line="240" w:lineRule="auto"/>
        <w:ind w:firstLine="709"/>
        <w:jc w:val="center"/>
        <w:rPr>
          <w:rFonts w:ascii="Times New Roman" w:eastAsia="Times New Roman" w:hAnsi="Times New Roman" w:cs="Times New Roman"/>
          <w:b/>
          <w:color w:val="000000"/>
          <w:sz w:val="24"/>
          <w:szCs w:val="24"/>
          <w:lang w:eastAsia="ru-RU"/>
        </w:rPr>
      </w:pPr>
    </w:p>
    <w:p w:rsidR="00732311" w:rsidRDefault="00732311" w:rsidP="00732311">
      <w:pPr>
        <w:autoSpaceDE w:val="0"/>
        <w:spacing w:after="0" w:line="240" w:lineRule="auto"/>
        <w:jc w:val="center"/>
        <w:rPr>
          <w:rFonts w:ascii="Times New Roman" w:eastAsia="Times New Roman" w:hAnsi="Times New Roman" w:cs="Times New Roman"/>
          <w:b/>
          <w:color w:val="000000"/>
          <w:sz w:val="24"/>
          <w:szCs w:val="24"/>
          <w:lang w:eastAsia="ru-RU"/>
        </w:rPr>
      </w:pPr>
      <w:r w:rsidRPr="00732311">
        <w:rPr>
          <w:rFonts w:ascii="Times New Roman" w:eastAsia="Times New Roman" w:hAnsi="Times New Roman" w:cs="Times New Roman"/>
          <w:b/>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32311" w:rsidRPr="00732311" w:rsidRDefault="00732311" w:rsidP="00732311">
      <w:pPr>
        <w:autoSpaceDE w:val="0"/>
        <w:spacing w:after="0" w:line="240" w:lineRule="auto"/>
        <w:jc w:val="center"/>
        <w:rPr>
          <w:rFonts w:ascii="Times New Roman" w:eastAsia="Times New Roman" w:hAnsi="Times New Roman" w:cs="Times New Roman"/>
          <w:b/>
          <w:sz w:val="24"/>
          <w:szCs w:val="24"/>
          <w:lang w:eastAsia="ru-RU"/>
        </w:rPr>
      </w:pPr>
    </w:p>
    <w:p w:rsidR="004372D2" w:rsidRPr="004372D2" w:rsidRDefault="00732311"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372D2" w:rsidRPr="004372D2">
        <w:rPr>
          <w:rFonts w:ascii="Times New Roman" w:eastAsia="Times New Roman" w:hAnsi="Times New Roman" w:cs="Times New Roman"/>
          <w:sz w:val="24"/>
          <w:szCs w:val="24"/>
          <w:lang w:eastAsia="ru-RU"/>
        </w:rPr>
        <w:t>.1. Многофункциональный центр осуществляет:</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иные процедуры и действия, предусмотренные Федеральным </w:t>
      </w:r>
      <w:hyperlink r:id="rId27">
        <w:r w:rsidRPr="004372D2">
          <w:rPr>
            <w:rFonts w:ascii="Times New Roman" w:eastAsia="Times New Roman" w:hAnsi="Times New Roman" w:cs="Times New Roman"/>
            <w:sz w:val="24"/>
            <w:szCs w:val="24"/>
            <w:lang w:eastAsia="ru-RU"/>
          </w:rPr>
          <w:t>законом</w:t>
        </w:r>
      </w:hyperlink>
      <w:r w:rsidR="00961CB4">
        <w:rPr>
          <w:rFonts w:ascii="Times New Roman" w:eastAsia="Times New Roman" w:hAnsi="Times New Roman" w:cs="Times New Roman"/>
          <w:sz w:val="24"/>
          <w:szCs w:val="24"/>
          <w:lang w:eastAsia="ru-RU"/>
        </w:rPr>
        <w:t xml:space="preserve"> №</w:t>
      </w:r>
      <w:r w:rsidRPr="004372D2">
        <w:rPr>
          <w:rFonts w:ascii="Times New Roman" w:eastAsia="Times New Roman" w:hAnsi="Times New Roman" w:cs="Times New Roman"/>
          <w:sz w:val="24"/>
          <w:szCs w:val="24"/>
          <w:lang w:eastAsia="ru-RU"/>
        </w:rPr>
        <w:t xml:space="preserve"> 210-ФЗ.</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 xml:space="preserve">В соответствии с </w:t>
      </w:r>
      <w:hyperlink r:id="rId28">
        <w:r w:rsidRPr="004372D2">
          <w:rPr>
            <w:rFonts w:ascii="Times New Roman" w:eastAsia="Times New Roman" w:hAnsi="Times New Roman" w:cs="Times New Roman"/>
            <w:sz w:val="24"/>
            <w:szCs w:val="24"/>
            <w:lang w:eastAsia="ru-RU"/>
          </w:rPr>
          <w:t>частью 1.1 статьи 16</w:t>
        </w:r>
      </w:hyperlink>
      <w:r w:rsidR="00961CB4">
        <w:rPr>
          <w:rFonts w:ascii="Times New Roman" w:eastAsia="Times New Roman" w:hAnsi="Times New Roman" w:cs="Times New Roman"/>
          <w:sz w:val="24"/>
          <w:szCs w:val="24"/>
          <w:lang w:eastAsia="ru-RU"/>
        </w:rPr>
        <w:t xml:space="preserve"> Федерального закона №</w:t>
      </w:r>
      <w:r w:rsidRPr="004372D2">
        <w:rPr>
          <w:rFonts w:ascii="Times New Roman" w:eastAsia="Times New Roman" w:hAnsi="Times New Roman" w:cs="Times New Roman"/>
          <w:sz w:val="24"/>
          <w:szCs w:val="24"/>
          <w:lang w:eastAsia="ru-RU"/>
        </w:rPr>
        <w:t xml:space="preserve"> 210-ФЗ для реализации своих функций многофункциональные центры вправе привлекать иные организации.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FD61F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Информирование заявителей</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732311" w:rsidP="00732311">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4372D2" w:rsidRPr="004372D2">
        <w:rPr>
          <w:rFonts w:ascii="Times New Roman" w:eastAsia="Times New Roman" w:hAnsi="Times New Roman" w:cs="Times New Roman"/>
          <w:sz w:val="24"/>
          <w:szCs w:val="24"/>
          <w:lang w:eastAsia="ru-RU"/>
        </w:rPr>
        <w:t>. Информирование заявителя многофункциональными центрами осуществляется следующими способами: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w:t>
      </w:r>
      <w:r w:rsidR="00910CB7">
        <w:rPr>
          <w:rFonts w:ascii="Times New Roman" w:eastAsia="Times New Roman" w:hAnsi="Times New Roman" w:cs="Times New Roman"/>
          <w:sz w:val="24"/>
          <w:szCs w:val="24"/>
          <w:lang w:eastAsia="ru-RU"/>
        </w:rPr>
        <w:t>ления консультации - не более 10</w:t>
      </w:r>
      <w:r w:rsidRPr="004372D2">
        <w:rPr>
          <w:rFonts w:ascii="Times New Roman" w:eastAsia="Times New Roman" w:hAnsi="Times New Roman" w:cs="Times New Roman"/>
          <w:sz w:val="24"/>
          <w:szCs w:val="24"/>
          <w:lang w:eastAsia="ru-RU"/>
        </w:rPr>
        <w:t xml:space="preserve"> минут, время ожидания в очереди в секторе информирования для получения информации о муниципальн</w:t>
      </w:r>
      <w:r w:rsidR="00910CB7">
        <w:rPr>
          <w:rFonts w:ascii="Times New Roman" w:eastAsia="Times New Roman" w:hAnsi="Times New Roman" w:cs="Times New Roman"/>
          <w:sz w:val="24"/>
          <w:szCs w:val="24"/>
          <w:lang w:eastAsia="ru-RU"/>
        </w:rPr>
        <w:t>ых услугах не может превышать 10</w:t>
      </w:r>
      <w:r w:rsidRPr="004372D2">
        <w:rPr>
          <w:rFonts w:ascii="Times New Roman" w:eastAsia="Times New Roman" w:hAnsi="Times New Roman" w:cs="Times New Roman"/>
          <w:sz w:val="24"/>
          <w:szCs w:val="24"/>
          <w:lang w:eastAsia="ru-RU"/>
        </w:rPr>
        <w:t xml:space="preserve"> минут.</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назначить другое время для консультаций.</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372D2" w:rsidRPr="004372D2" w:rsidRDefault="004372D2" w:rsidP="00FD61F3">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Выдача заявителю результата предоставления</w:t>
      </w:r>
    </w:p>
    <w:p w:rsidR="004372D2" w:rsidRPr="004372D2" w:rsidRDefault="004372D2" w:rsidP="00FD61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372D2">
        <w:rPr>
          <w:rFonts w:ascii="Times New Roman" w:eastAsia="Times New Roman" w:hAnsi="Times New Roman" w:cs="Times New Roman"/>
          <w:b/>
          <w:sz w:val="24"/>
          <w:szCs w:val="24"/>
          <w:lang w:eastAsia="ru-RU"/>
        </w:rPr>
        <w:t>муниципальной услуги</w:t>
      </w:r>
    </w:p>
    <w:p w:rsidR="004372D2" w:rsidRPr="004372D2" w:rsidRDefault="004372D2" w:rsidP="00FD61F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372D2" w:rsidRPr="004372D2" w:rsidRDefault="00732311"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4372D2" w:rsidRPr="004372D2">
        <w:rPr>
          <w:rFonts w:ascii="Times New Roman" w:eastAsia="Times New Roman" w:hAnsi="Times New Roman" w:cs="Times New Roman"/>
          <w:sz w:val="24"/>
          <w:szCs w:val="24"/>
          <w:lang w:eastAsia="ru-RU"/>
        </w:rPr>
        <w:t>.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между МФЦ и Администрацией.</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между МФЦ и Администрацией.</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Работник многофункционального центра осуществляет следующие действия:</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372D2" w:rsidRPr="004372D2" w:rsidRDefault="004372D2" w:rsidP="004372D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проверяет полномочия представителя заявителя (в случае обращения представителя заявителя);</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rsidR="004372D2" w:rsidRPr="004372D2" w:rsidRDefault="004372D2" w:rsidP="00FD61F3">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372D2">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4372D2" w:rsidRPr="004372D2" w:rsidRDefault="004372D2" w:rsidP="004372D2">
      <w:pPr>
        <w:widowControl w:val="0"/>
        <w:autoSpaceDE w:val="0"/>
        <w:autoSpaceDN w:val="0"/>
        <w:spacing w:after="0" w:line="240" w:lineRule="auto"/>
        <w:jc w:val="both"/>
        <w:rPr>
          <w:rFonts w:ascii="Calibri" w:eastAsia="Times New Roman" w:hAnsi="Calibri" w:cs="Calibri"/>
          <w:lang w:eastAsia="ru-RU"/>
        </w:rPr>
      </w:pPr>
    </w:p>
    <w:p w:rsidR="0071019E" w:rsidRDefault="0071019E"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2632A5" w:rsidRDefault="002632A5" w:rsidP="00B93E67">
      <w:pPr>
        <w:pStyle w:val="ConsPlusNormal"/>
        <w:jc w:val="both"/>
        <w:rPr>
          <w:rFonts w:ascii="Times New Roman" w:hAnsi="Times New Roman" w:cs="Times New Roman"/>
          <w:sz w:val="24"/>
          <w:szCs w:val="24"/>
        </w:rPr>
      </w:pPr>
    </w:p>
    <w:p w:rsidR="00FD5968" w:rsidRPr="00FD5968" w:rsidRDefault="002632A5"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FD5968" w:rsidRPr="00FD5968">
        <w:rPr>
          <w:rFonts w:ascii="Times New Roman" w:eastAsia="Times New Roman" w:hAnsi="Times New Roman" w:cs="Times New Roman"/>
          <w:sz w:val="24"/>
          <w:szCs w:val="24"/>
          <w:lang w:eastAsia="ru-RU"/>
        </w:rPr>
        <w:t xml:space="preserve"> 1</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 w:name="P694"/>
      <w:bookmarkEnd w:id="21"/>
      <w:r w:rsidRPr="00FD5968">
        <w:rPr>
          <w:rFonts w:ascii="Times New Roman" w:eastAsia="Times New Roman" w:hAnsi="Times New Roman" w:cs="Times New Roman"/>
          <w:sz w:val="24"/>
          <w:szCs w:val="24"/>
          <w:lang w:eastAsia="ru-RU"/>
        </w:rPr>
        <w:t>ФОРМА РАЗРЕШЕНИЯ НА ОСУЩЕСТВЛЕНИЕ ЗЕМЛЯНЫХ РАБОТ</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2"/>
        <w:gridCol w:w="4499"/>
      </w:tblGrid>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РАЗРЕШЕНИЕ</w:t>
            </w:r>
          </w:p>
        </w:tc>
      </w:tr>
      <w:tr w:rsidR="00FD5968" w:rsidRPr="00FD5968" w:rsidTr="002E0961">
        <w:tc>
          <w:tcPr>
            <w:tcW w:w="4572" w:type="dxa"/>
            <w:tcBorders>
              <w:top w:val="nil"/>
              <w:left w:val="nil"/>
              <w:bottom w:val="nil"/>
              <w:right w:val="nil"/>
            </w:tcBorders>
          </w:tcPr>
          <w:p w:rsidR="00FD5968" w:rsidRPr="00FD5968" w:rsidRDefault="00131C9B" w:rsidP="00FD5968">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5968" w:rsidRPr="00FD5968">
              <w:rPr>
                <w:rFonts w:ascii="Times New Roman" w:eastAsia="Times New Roman" w:hAnsi="Times New Roman" w:cs="Times New Roman"/>
                <w:sz w:val="24"/>
                <w:szCs w:val="24"/>
                <w:lang w:eastAsia="ru-RU"/>
              </w:rPr>
              <w:t xml:space="preserve"> ___________</w:t>
            </w:r>
          </w:p>
        </w:tc>
        <w:tc>
          <w:tcPr>
            <w:tcW w:w="4499" w:type="dxa"/>
            <w:tcBorders>
              <w:top w:val="nil"/>
              <w:left w:val="nil"/>
              <w:bottom w:val="nil"/>
              <w:right w:val="nil"/>
            </w:tcBorders>
          </w:tcPr>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Дата __________</w:t>
            </w:r>
          </w:p>
        </w:tc>
      </w:tr>
      <w:tr w:rsidR="00FD5968" w:rsidRPr="00FD5968" w:rsidTr="002E0961">
        <w:tc>
          <w:tcPr>
            <w:tcW w:w="9071" w:type="dxa"/>
            <w:gridSpan w:val="2"/>
            <w:tcBorders>
              <w:top w:val="nil"/>
              <w:left w:val="nil"/>
              <w:bottom w:val="single" w:sz="4" w:space="0" w:color="auto"/>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2"/>
            <w:tcBorders>
              <w:top w:val="single" w:sz="4" w:space="0" w:color="auto"/>
              <w:left w:val="nil"/>
              <w:bottom w:val="nil"/>
              <w:right w:val="nil"/>
            </w:tcBorders>
          </w:tcPr>
          <w:p w:rsidR="00FD5968" w:rsidRPr="002632A5" w:rsidRDefault="00FD5968" w:rsidP="00FD596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2632A5">
              <w:rPr>
                <w:rFonts w:ascii="Times New Roman" w:eastAsia="Times New Roman" w:hAnsi="Times New Roman" w:cs="Times New Roman"/>
                <w:sz w:val="16"/>
                <w:szCs w:val="16"/>
                <w:lang w:eastAsia="ru-RU"/>
              </w:rPr>
              <w:t>(наименование уполномоченного органа местного самоуправления)</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заявителя (заказчика): 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Адрес производства земляных работ: 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работ: 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Вид и объем вскрываемого покрытия (вид/объем в м</w:t>
            </w:r>
            <w:r w:rsidRPr="00FD5968">
              <w:rPr>
                <w:rFonts w:ascii="Times New Roman" w:eastAsia="Times New Roman" w:hAnsi="Times New Roman" w:cs="Times New Roman"/>
                <w:sz w:val="24"/>
                <w:szCs w:val="24"/>
                <w:vertAlign w:val="superscript"/>
                <w:lang w:eastAsia="ru-RU"/>
              </w:rPr>
              <w:t>3</w:t>
            </w:r>
            <w:r w:rsidRPr="00FD5968">
              <w:rPr>
                <w:rFonts w:ascii="Times New Roman" w:eastAsia="Times New Roman" w:hAnsi="Times New Roman" w:cs="Times New Roman"/>
                <w:sz w:val="24"/>
                <w:szCs w:val="24"/>
                <w:lang w:eastAsia="ru-RU"/>
              </w:rPr>
              <w:t xml:space="preserve"> или кв. м):</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Период производства земляных работ: с ___________ по 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подрядной организации, осуществляющей земляные работы:</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Сведения о должностных лицах, ответственных за производство земляных работ:</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подрядной организации, выполняющей работы по восстановлению благоустройства:</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tc>
      </w:tr>
      <w:tr w:rsidR="00FD5968" w:rsidRPr="00FD5968" w:rsidTr="002E0961">
        <w:tc>
          <w:tcPr>
            <w:tcW w:w="9071" w:type="dxa"/>
            <w:gridSpan w:val="2"/>
            <w:tcBorders>
              <w:top w:val="nil"/>
              <w:left w:val="nil"/>
              <w:bottom w:val="single" w:sz="4" w:space="0" w:color="auto"/>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blPrEx>
          <w:tblBorders>
            <w:left w:val="single" w:sz="4" w:space="0" w:color="auto"/>
            <w:right w:val="single" w:sz="4" w:space="0" w:color="auto"/>
            <w:insideH w:val="single" w:sz="4" w:space="0" w:color="auto"/>
            <w:insideV w:val="single" w:sz="4" w:space="0" w:color="auto"/>
          </w:tblBorders>
        </w:tblPrEx>
        <w:tc>
          <w:tcPr>
            <w:tcW w:w="4572" w:type="dxa"/>
            <w:tcBorders>
              <w:top w:val="single" w:sz="4" w:space="0" w:color="auto"/>
              <w:bottom w:val="single" w:sz="4" w:space="0" w:color="auto"/>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Отметка о продлении</w:t>
            </w:r>
          </w:p>
        </w:tc>
        <w:tc>
          <w:tcPr>
            <w:tcW w:w="4499" w:type="dxa"/>
            <w:tcBorders>
              <w:top w:val="single" w:sz="4" w:space="0" w:color="auto"/>
              <w:bottom w:val="single" w:sz="4" w:space="0" w:color="auto"/>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Особые отметки _____________________________________________________.</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руководителя Уполномоченного органа}</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4008" w:rsidRDefault="00FD400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632A5" w:rsidRPr="00FD5968" w:rsidRDefault="002632A5"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2632A5"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FD5968" w:rsidRPr="00FD5968">
        <w:rPr>
          <w:rFonts w:ascii="Times New Roman" w:eastAsia="Times New Roman" w:hAnsi="Times New Roman" w:cs="Times New Roman"/>
          <w:sz w:val="24"/>
          <w:szCs w:val="24"/>
          <w:lang w:eastAsia="ru-RU"/>
        </w:rPr>
        <w:t xml:space="preserve"> 2</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ФОРМА РЕШЕНИЯ ОБ ОТКАЗЕ В ПРИЕМЕ ДОКУМЕНТОВ, НЕОБХОДИМЫХ</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ДЛЯ ПРЕДОСТАВЛЕНИЯ МУНИЦИПАЛЬНОЙ УСЛУГИ/ОБ ОТКАЗЕ</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В ПРЕДОСТАВЛЕНИИ МУНИЦИПАЛЬНОЙ УСЛУГИ</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w:t>
      </w:r>
    </w:p>
    <w:p w:rsidR="00FD5968" w:rsidRPr="002632A5" w:rsidRDefault="00FD5968" w:rsidP="00FD596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2632A5">
        <w:rPr>
          <w:rFonts w:ascii="Times New Roman" w:eastAsia="Times New Roman" w:hAnsi="Times New Roman" w:cs="Times New Roman"/>
          <w:sz w:val="16"/>
          <w:szCs w:val="16"/>
          <w:lang w:eastAsia="ru-RU"/>
        </w:rPr>
        <w:t>наименование уполномоченного на предоставление услуги</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FD5968" w:rsidRPr="00FD5968" w:rsidTr="002E0961">
        <w:tc>
          <w:tcPr>
            <w:tcW w:w="4139"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32"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Кому:</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w:t>
            </w:r>
          </w:p>
          <w:p w:rsidR="00FD5968" w:rsidRPr="002632A5" w:rsidRDefault="00FD5968" w:rsidP="00FD5968">
            <w:pPr>
              <w:widowControl w:val="0"/>
              <w:autoSpaceDE w:val="0"/>
              <w:autoSpaceDN w:val="0"/>
              <w:spacing w:after="0" w:line="240" w:lineRule="auto"/>
              <w:rPr>
                <w:rFonts w:ascii="Times New Roman" w:eastAsia="Times New Roman" w:hAnsi="Times New Roman" w:cs="Times New Roman"/>
                <w:sz w:val="16"/>
                <w:szCs w:val="16"/>
                <w:lang w:eastAsia="ru-RU"/>
              </w:rPr>
            </w:pPr>
            <w:r w:rsidRPr="002632A5">
              <w:rPr>
                <w:rFonts w:ascii="Times New Roman" w:eastAsia="Times New Roman" w:hAnsi="Times New Roman" w:cs="Times New Roman"/>
                <w:sz w:val="16"/>
                <w:szCs w:val="1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Контактные данные:</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w:t>
            </w:r>
          </w:p>
          <w:p w:rsidR="00FD5968" w:rsidRPr="00131C9B" w:rsidRDefault="00FD5968" w:rsidP="00FD5968">
            <w:pPr>
              <w:widowControl w:val="0"/>
              <w:autoSpaceDE w:val="0"/>
              <w:autoSpaceDN w:val="0"/>
              <w:spacing w:after="0" w:line="240" w:lineRule="auto"/>
              <w:rPr>
                <w:rFonts w:ascii="Times New Roman" w:eastAsia="Times New Roman" w:hAnsi="Times New Roman" w:cs="Times New Roman"/>
                <w:sz w:val="16"/>
                <w:szCs w:val="16"/>
                <w:lang w:eastAsia="ru-RU"/>
              </w:rPr>
            </w:pPr>
            <w:r w:rsidRPr="00131C9B">
              <w:rPr>
                <w:rFonts w:ascii="Times New Roman" w:eastAsia="Times New Roman" w:hAnsi="Times New Roman" w:cs="Times New Roman"/>
                <w:sz w:val="16"/>
                <w:szCs w:val="16"/>
                <w:lang w:eastAsia="ru-RU"/>
              </w:rPr>
              <w:t xml:space="preserve">(почтовый индекс и адрес - для физического лица, в </w:t>
            </w:r>
            <w:proofErr w:type="spellStart"/>
            <w:r w:rsidRPr="00131C9B">
              <w:rPr>
                <w:rFonts w:ascii="Times New Roman" w:eastAsia="Times New Roman" w:hAnsi="Times New Roman" w:cs="Times New Roman"/>
                <w:sz w:val="16"/>
                <w:szCs w:val="16"/>
                <w:lang w:eastAsia="ru-RU"/>
              </w:rPr>
              <w:t>т.ч</w:t>
            </w:r>
            <w:proofErr w:type="spellEnd"/>
            <w:r w:rsidRPr="00131C9B">
              <w:rPr>
                <w:rFonts w:ascii="Times New Roman" w:eastAsia="Times New Roman" w:hAnsi="Times New Roman" w:cs="Times New Roman"/>
                <w:sz w:val="16"/>
                <w:szCs w:val="16"/>
                <w:lang w:eastAsia="ru-RU"/>
              </w:rPr>
              <w:t>. зарегистрированного в качестве индивидуального предпринимателя, телефон, адрес электронной почты)</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РЕШЕНИЕ</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w:t>
            </w:r>
          </w:p>
          <w:p w:rsidR="00FD5968" w:rsidRPr="00FD5968" w:rsidRDefault="00131C9B"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5968" w:rsidRPr="00FD5968">
              <w:rPr>
                <w:rFonts w:ascii="Times New Roman" w:eastAsia="Times New Roman" w:hAnsi="Times New Roman" w:cs="Times New Roman"/>
                <w:sz w:val="24"/>
                <w:szCs w:val="24"/>
                <w:lang w:eastAsia="ru-RU"/>
              </w:rPr>
              <w:t xml:space="preserve"> _______________ от 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(номер и дата решения)</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По результатам ра</w:t>
            </w:r>
            <w:r w:rsidR="00131C9B">
              <w:rPr>
                <w:rFonts w:ascii="Times New Roman" w:eastAsia="Times New Roman" w:hAnsi="Times New Roman" w:cs="Times New Roman"/>
                <w:sz w:val="24"/>
                <w:szCs w:val="24"/>
                <w:lang w:eastAsia="ru-RU"/>
              </w:rPr>
              <w:t>ссмотрения заявления по услуге «</w:t>
            </w:r>
            <w:r w:rsidRPr="00FD5968">
              <w:rPr>
                <w:rFonts w:ascii="Times New Roman" w:eastAsia="Times New Roman" w:hAnsi="Times New Roman" w:cs="Times New Roman"/>
                <w:sz w:val="24"/>
                <w:szCs w:val="24"/>
                <w:lang w:eastAsia="ru-RU"/>
              </w:rPr>
              <w:t xml:space="preserve">Предоставление разрешения </w:t>
            </w:r>
            <w:r w:rsidR="00131C9B">
              <w:rPr>
                <w:rFonts w:ascii="Times New Roman" w:eastAsia="Times New Roman" w:hAnsi="Times New Roman" w:cs="Times New Roman"/>
                <w:sz w:val="24"/>
                <w:szCs w:val="24"/>
                <w:lang w:eastAsia="ru-RU"/>
              </w:rPr>
              <w:t>на осуществление земляных работ»</w:t>
            </w:r>
            <w:r w:rsidRPr="00FD5968">
              <w:rPr>
                <w:rFonts w:ascii="Times New Roman" w:eastAsia="Times New Roman" w:hAnsi="Times New Roman" w:cs="Times New Roman"/>
                <w:sz w:val="24"/>
                <w:szCs w:val="24"/>
                <w:lang w:eastAsia="ru-RU"/>
              </w:rPr>
              <w:t xml:space="preserve"> от ____________ N ____________ и приложенных к нему документов, _____________ принято решение ___________________, по следующим основаниям 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D5968" w:rsidRPr="00FD5968" w:rsidRDefault="00FD5968" w:rsidP="00FD5968">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руководителя Уполномоченного органа}</w:t>
            </w: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131C9B"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8E7D8D">
        <w:rPr>
          <w:rFonts w:ascii="Times New Roman" w:eastAsia="Times New Roman" w:hAnsi="Times New Roman" w:cs="Times New Roman"/>
          <w:sz w:val="24"/>
          <w:szCs w:val="24"/>
          <w:lang w:eastAsia="ru-RU"/>
        </w:rPr>
        <w:t>3</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ПРИМЕР ПРОЕКТА ПРОИЗВОДСТВА РАБОТ НА ПРОКЛАДКУ ИНЖЕНЕРНЫХ</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СЕТЕЙ (ПРИМЕР)</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noProof/>
          <w:position w:val="-267"/>
          <w:sz w:val="24"/>
          <w:szCs w:val="24"/>
          <w:lang w:eastAsia="ru-RU"/>
        </w:rPr>
        <w:drawing>
          <wp:inline distT="0" distB="0" distL="0" distR="0" wp14:anchorId="458E2885" wp14:editId="79B54B0F">
            <wp:extent cx="5448300" cy="37719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5448300" cy="3771900"/>
                    </a:xfrm>
                    <a:prstGeom prst="rect">
                      <a:avLst/>
                    </a:prstGeom>
                    <a:noFill/>
                    <a:ln>
                      <a:noFill/>
                    </a:ln>
                  </pic:spPr>
                </pic:pic>
              </a:graphicData>
            </a:graphic>
          </wp:inline>
        </w:drawing>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131C9B"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8E7D8D">
        <w:rPr>
          <w:rFonts w:ascii="Times New Roman" w:eastAsia="Times New Roman" w:hAnsi="Times New Roman" w:cs="Times New Roman"/>
          <w:sz w:val="24"/>
          <w:szCs w:val="24"/>
          <w:lang w:eastAsia="ru-RU"/>
        </w:rPr>
        <w:t xml:space="preserve"> 4</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2" w:name="P840"/>
            <w:bookmarkEnd w:id="22"/>
            <w:r w:rsidRPr="00FD5968">
              <w:rPr>
                <w:rFonts w:ascii="Times New Roman" w:eastAsia="Times New Roman" w:hAnsi="Times New Roman" w:cs="Times New Roman"/>
                <w:sz w:val="24"/>
                <w:szCs w:val="24"/>
                <w:lang w:eastAsia="ru-RU"/>
              </w:rPr>
              <w:t>График производства земляных работ</w:t>
            </w: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Функциональное назначение объекта: 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Адрес объекта: ____________________________________________________________</w:t>
            </w:r>
          </w:p>
          <w:p w:rsidR="00FD5968" w:rsidRPr="00131C9B" w:rsidRDefault="00FD5968" w:rsidP="00131C9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31C9B">
              <w:rPr>
                <w:rFonts w:ascii="Times New Roman" w:eastAsia="Times New Roman" w:hAnsi="Times New Roman" w:cs="Times New Roman"/>
                <w:sz w:val="16"/>
                <w:szCs w:val="16"/>
                <w:lang w:eastAsia="ru-RU"/>
              </w:rPr>
              <w:t>(а</w:t>
            </w:r>
            <w:r w:rsidR="00131C9B">
              <w:rPr>
                <w:rFonts w:ascii="Times New Roman" w:eastAsia="Times New Roman" w:hAnsi="Times New Roman" w:cs="Times New Roman"/>
                <w:sz w:val="16"/>
                <w:szCs w:val="16"/>
                <w:lang w:eastAsia="ru-RU"/>
              </w:rPr>
              <w:t xml:space="preserve">дрес проведения земляных работ, </w:t>
            </w:r>
            <w:r w:rsidRPr="00131C9B">
              <w:rPr>
                <w:rFonts w:ascii="Times New Roman" w:eastAsia="Times New Roman" w:hAnsi="Times New Roman" w:cs="Times New Roman"/>
                <w:sz w:val="16"/>
                <w:szCs w:val="16"/>
                <w:lang w:eastAsia="ru-RU"/>
              </w:rPr>
              <w:t>кадастровый номер земельного участка)</w:t>
            </w: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22"/>
        <w:gridCol w:w="2041"/>
        <w:gridCol w:w="1984"/>
      </w:tblGrid>
      <w:tr w:rsidR="00FD5968" w:rsidRPr="00FD5968" w:rsidTr="002E0961">
        <w:tc>
          <w:tcPr>
            <w:tcW w:w="567" w:type="dxa"/>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N п/п</w:t>
            </w:r>
          </w:p>
        </w:tc>
        <w:tc>
          <w:tcPr>
            <w:tcW w:w="4422" w:type="dxa"/>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работ</w:t>
            </w:r>
          </w:p>
        </w:tc>
        <w:tc>
          <w:tcPr>
            <w:tcW w:w="2041" w:type="dxa"/>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Дата начала работ (день/месяц/год)</w:t>
            </w:r>
          </w:p>
        </w:tc>
        <w:tc>
          <w:tcPr>
            <w:tcW w:w="1984" w:type="dxa"/>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Дата окончания работ (день/месяц/год)</w:t>
            </w:r>
          </w:p>
        </w:tc>
      </w:tr>
      <w:tr w:rsidR="00FD5968" w:rsidRPr="00FD5968" w:rsidTr="002E0961">
        <w:tc>
          <w:tcPr>
            <w:tcW w:w="567"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41"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567"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41"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567"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41"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567"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41"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Исполнитель работ ________________________________________________________</w:t>
            </w:r>
          </w:p>
          <w:p w:rsidR="00FD5968" w:rsidRPr="00131C9B" w:rsidRDefault="00FD5968" w:rsidP="00FD5968">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131C9B">
              <w:rPr>
                <w:rFonts w:ascii="Times New Roman" w:eastAsia="Times New Roman" w:hAnsi="Times New Roman" w:cs="Times New Roman"/>
                <w:sz w:val="16"/>
                <w:szCs w:val="16"/>
                <w:lang w:eastAsia="ru-RU"/>
              </w:rPr>
              <w:t>(должность, подпись, расшифровка подписи)</w:t>
            </w: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М.П.</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(при наличии) "__" __________ 20__ г.</w:t>
            </w: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Заказчик (при наличии) 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(должность, подпись, расшифровка подписи)</w:t>
            </w: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М.П.</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(при наличии) "__" __________ 20__ г.</w:t>
            </w: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131C9B"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8E7D8D">
        <w:rPr>
          <w:rFonts w:ascii="Times New Roman" w:eastAsia="Times New Roman" w:hAnsi="Times New Roman" w:cs="Times New Roman"/>
          <w:sz w:val="24"/>
          <w:szCs w:val="24"/>
          <w:lang w:eastAsia="ru-RU"/>
        </w:rPr>
        <w:t xml:space="preserve"> 5</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ФОРМА АКТА О ЗАВЕРШЕНИИ ЗЕМЛЯНЫХ РАБОТ</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И ВЫПОЛНЕННОМ БЛАГОУСТРОЙСТВЕ</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7"/>
        <w:gridCol w:w="4334"/>
      </w:tblGrid>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АКТ</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 завершении земляных работ</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и выполненном благоустройстве </w:t>
            </w:r>
            <w:hyperlink w:anchor="P939">
              <w:r w:rsidRPr="00FD5968">
                <w:rPr>
                  <w:rFonts w:ascii="Times New Roman" w:eastAsia="Times New Roman" w:hAnsi="Times New Roman" w:cs="Times New Roman"/>
                  <w:sz w:val="24"/>
                  <w:szCs w:val="24"/>
                  <w:lang w:eastAsia="ru-RU"/>
                </w:rPr>
                <w:t>&lt;1&gt;</w:t>
              </w:r>
            </w:hyperlink>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(организация, предприятие/ФИО, производитель работ)</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адрес: ____________________________________________________________________</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Земляные работы производились по адресу: ___________________________________</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разрешение на производств</w:t>
            </w:r>
            <w:r w:rsidR="00131C9B">
              <w:rPr>
                <w:rFonts w:ascii="Times New Roman" w:eastAsia="Times New Roman" w:hAnsi="Times New Roman" w:cs="Times New Roman"/>
                <w:sz w:val="24"/>
                <w:szCs w:val="24"/>
                <w:lang w:eastAsia="ru-RU"/>
              </w:rPr>
              <w:t>о земляных работ №</w:t>
            </w:r>
            <w:r w:rsidRPr="00FD5968">
              <w:rPr>
                <w:rFonts w:ascii="Times New Roman" w:eastAsia="Times New Roman" w:hAnsi="Times New Roman" w:cs="Times New Roman"/>
                <w:sz w:val="24"/>
                <w:szCs w:val="24"/>
                <w:lang w:eastAsia="ru-RU"/>
              </w:rPr>
              <w:t xml:space="preserve"> ____ от ________-_____</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Комиссия в составе:</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представителя организации, производящей земляные работы (подрядчика)</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должность)</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представителя организации, выполнившей благоустройство</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должность)</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представителя управляющей организации или жилищно-эксплуатационной организации, собственника инженерных сетей, владельца автомобильной дороги</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должность)</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произвела освидетельствование территории, на которой производились земляные и </w:t>
            </w:r>
            <w:proofErr w:type="spellStart"/>
            <w:r w:rsidRPr="00FD5968">
              <w:rPr>
                <w:rFonts w:ascii="Times New Roman" w:eastAsia="Times New Roman" w:hAnsi="Times New Roman" w:cs="Times New Roman"/>
                <w:sz w:val="24"/>
                <w:szCs w:val="24"/>
                <w:lang w:eastAsia="ru-RU"/>
              </w:rPr>
              <w:t>благо</w:t>
            </w:r>
            <w:r w:rsidR="00131C9B">
              <w:rPr>
                <w:rFonts w:ascii="Times New Roman" w:eastAsia="Times New Roman" w:hAnsi="Times New Roman" w:cs="Times New Roman"/>
                <w:sz w:val="24"/>
                <w:szCs w:val="24"/>
                <w:lang w:eastAsia="ru-RU"/>
              </w:rPr>
              <w:t>устроительные</w:t>
            </w:r>
            <w:proofErr w:type="spellEnd"/>
            <w:r w:rsidR="00131C9B">
              <w:rPr>
                <w:rFonts w:ascii="Times New Roman" w:eastAsia="Times New Roman" w:hAnsi="Times New Roman" w:cs="Times New Roman"/>
                <w:sz w:val="24"/>
                <w:szCs w:val="24"/>
                <w:lang w:eastAsia="ru-RU"/>
              </w:rPr>
              <w:t xml:space="preserve"> работы, на «__»</w:t>
            </w:r>
            <w:r w:rsidRPr="00FD5968">
              <w:rPr>
                <w:rFonts w:ascii="Times New Roman" w:eastAsia="Times New Roman" w:hAnsi="Times New Roman" w:cs="Times New Roman"/>
                <w:sz w:val="24"/>
                <w:szCs w:val="24"/>
                <w:lang w:eastAsia="ru-RU"/>
              </w:rPr>
              <w:t xml:space="preserve"> ____________20__ г. и составила настоящий акт на предмет выполнения </w:t>
            </w:r>
            <w:proofErr w:type="spellStart"/>
            <w:r w:rsidRPr="00FD5968">
              <w:rPr>
                <w:rFonts w:ascii="Times New Roman" w:eastAsia="Times New Roman" w:hAnsi="Times New Roman" w:cs="Times New Roman"/>
                <w:sz w:val="24"/>
                <w:szCs w:val="24"/>
                <w:lang w:eastAsia="ru-RU"/>
              </w:rPr>
              <w:t>благоустроительных</w:t>
            </w:r>
            <w:proofErr w:type="spellEnd"/>
            <w:r w:rsidRPr="00FD5968">
              <w:rPr>
                <w:rFonts w:ascii="Times New Roman" w:eastAsia="Times New Roman" w:hAnsi="Times New Roman" w:cs="Times New Roman"/>
                <w:sz w:val="24"/>
                <w:szCs w:val="24"/>
                <w:lang w:eastAsia="ru-RU"/>
              </w:rPr>
              <w:t xml:space="preserve"> работ в полном объеме</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Представитель организации, производившей земляные работы (подрядчик),</w:t>
            </w:r>
          </w:p>
        </w:tc>
      </w:tr>
      <w:tr w:rsidR="00FD5968" w:rsidRPr="00FD5968" w:rsidTr="002E0961">
        <w:tc>
          <w:tcPr>
            <w:tcW w:w="4737"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34" w:type="dxa"/>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(подпись)</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Представитель организации, выполнившей благоустройство,</w:t>
            </w:r>
          </w:p>
        </w:tc>
      </w:tr>
      <w:tr w:rsidR="00FD5968" w:rsidRPr="00FD5968" w:rsidTr="002E0961">
        <w:tc>
          <w:tcPr>
            <w:tcW w:w="4737"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34" w:type="dxa"/>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(подпись)</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Представитель владельца объекта благоустройства, управляющей организации или жилищно-эксплуатационной организации</w:t>
            </w:r>
          </w:p>
        </w:tc>
      </w:tr>
      <w:tr w:rsidR="00FD5968" w:rsidRPr="00FD5968" w:rsidTr="002E0961">
        <w:tc>
          <w:tcPr>
            <w:tcW w:w="4737"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34" w:type="dxa"/>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(подпись)</w:t>
            </w:r>
          </w:p>
        </w:tc>
      </w:tr>
      <w:tr w:rsidR="00FD5968" w:rsidRPr="00FD5968" w:rsidTr="002E0961">
        <w:tc>
          <w:tcPr>
            <w:tcW w:w="9071"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Приложения:</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 Материалы </w:t>
            </w:r>
            <w:proofErr w:type="spellStart"/>
            <w:r w:rsidRPr="00FD5968">
              <w:rPr>
                <w:rFonts w:ascii="Times New Roman" w:eastAsia="Times New Roman" w:hAnsi="Times New Roman" w:cs="Times New Roman"/>
                <w:sz w:val="24"/>
                <w:szCs w:val="24"/>
                <w:lang w:eastAsia="ru-RU"/>
              </w:rPr>
              <w:t>фотофиксации</w:t>
            </w:r>
            <w:proofErr w:type="spellEnd"/>
            <w:r w:rsidRPr="00FD5968">
              <w:rPr>
                <w:rFonts w:ascii="Times New Roman" w:eastAsia="Times New Roman" w:hAnsi="Times New Roman" w:cs="Times New Roman"/>
                <w:sz w:val="24"/>
                <w:szCs w:val="24"/>
                <w:lang w:eastAsia="ru-RU"/>
              </w:rPr>
              <w:t xml:space="preserve"> выполненных работ;</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 Документ, подтверждающий уведомление организаций, интересы которых были затронуты при проведении работ </w:t>
            </w:r>
            <w:hyperlink w:anchor="P940">
              <w:r w:rsidRPr="00FD5968">
                <w:rPr>
                  <w:rFonts w:ascii="Times New Roman" w:eastAsia="Times New Roman" w:hAnsi="Times New Roman" w:cs="Times New Roman"/>
                  <w:sz w:val="24"/>
                  <w:szCs w:val="24"/>
                  <w:lang w:eastAsia="ru-RU"/>
                </w:rPr>
                <w:t>&lt;2&gt;</w:t>
              </w:r>
            </w:hyperlink>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w:t>
      </w:r>
    </w:p>
    <w:p w:rsidR="00FD5968" w:rsidRPr="00FD5968" w:rsidRDefault="00FD5968" w:rsidP="00FD59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&lt;1&gt;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w:t>
      </w:r>
      <w:hyperlink w:anchor="P148">
        <w:r w:rsidR="00131C9B">
          <w:rPr>
            <w:rFonts w:ascii="Times New Roman" w:eastAsia="Times New Roman" w:hAnsi="Times New Roman" w:cs="Times New Roman"/>
            <w:sz w:val="24"/>
            <w:szCs w:val="24"/>
            <w:lang w:eastAsia="ru-RU"/>
          </w:rPr>
          <w:t>пункте 2.6</w:t>
        </w:r>
        <w:r w:rsidRPr="00FD5968">
          <w:rPr>
            <w:rFonts w:ascii="Times New Roman" w:eastAsia="Times New Roman" w:hAnsi="Times New Roman" w:cs="Times New Roman"/>
            <w:sz w:val="24"/>
            <w:szCs w:val="24"/>
            <w:lang w:eastAsia="ru-RU"/>
          </w:rPr>
          <w:t>.3</w:t>
        </w:r>
      </w:hyperlink>
      <w:r w:rsidRPr="00FD5968">
        <w:rPr>
          <w:rFonts w:ascii="Times New Roman" w:eastAsia="Times New Roman" w:hAnsi="Times New Roman" w:cs="Times New Roman"/>
          <w:sz w:val="24"/>
          <w:szCs w:val="24"/>
          <w:lang w:eastAsia="ru-RU"/>
        </w:rPr>
        <w:t xml:space="preserve"> настоящего Административного регламента).</w:t>
      </w:r>
    </w:p>
    <w:p w:rsidR="00FD5968" w:rsidRPr="00FD5968" w:rsidRDefault="00FD5968" w:rsidP="00FD59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&lt;2&gt; Для обращений по основанию, указанному в </w:t>
      </w:r>
      <w:hyperlink w:anchor="P148">
        <w:r w:rsidR="00131C9B">
          <w:rPr>
            <w:rFonts w:ascii="Times New Roman" w:eastAsia="Times New Roman" w:hAnsi="Times New Roman" w:cs="Times New Roman"/>
            <w:sz w:val="24"/>
            <w:szCs w:val="24"/>
            <w:lang w:eastAsia="ru-RU"/>
          </w:rPr>
          <w:t>пункте 2.6</w:t>
        </w:r>
        <w:r w:rsidRPr="00FD5968">
          <w:rPr>
            <w:rFonts w:ascii="Times New Roman" w:eastAsia="Times New Roman" w:hAnsi="Times New Roman" w:cs="Times New Roman"/>
            <w:sz w:val="24"/>
            <w:szCs w:val="24"/>
            <w:lang w:eastAsia="ru-RU"/>
          </w:rPr>
          <w:t>.3</w:t>
        </w:r>
      </w:hyperlink>
      <w:r w:rsidRPr="00FD5968">
        <w:rPr>
          <w:rFonts w:ascii="Times New Roman" w:eastAsia="Times New Roman" w:hAnsi="Times New Roman" w:cs="Times New Roman"/>
          <w:sz w:val="24"/>
          <w:szCs w:val="24"/>
          <w:lang w:eastAsia="ru-RU"/>
        </w:rPr>
        <w:t xml:space="preserve"> настоящего Административного регламента.</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131C9B"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8E7D8D">
        <w:rPr>
          <w:rFonts w:ascii="Times New Roman" w:eastAsia="Times New Roman" w:hAnsi="Times New Roman" w:cs="Times New Roman"/>
          <w:sz w:val="24"/>
          <w:szCs w:val="24"/>
          <w:lang w:eastAsia="ru-RU"/>
        </w:rPr>
        <w:t xml:space="preserve"> 6</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3" w:name="P956"/>
      <w:bookmarkEnd w:id="23"/>
      <w:r w:rsidRPr="00FD5968">
        <w:rPr>
          <w:rFonts w:ascii="Times New Roman" w:eastAsia="Times New Roman" w:hAnsi="Times New Roman" w:cs="Times New Roman"/>
          <w:sz w:val="24"/>
          <w:szCs w:val="24"/>
          <w:lang w:eastAsia="ru-RU"/>
        </w:rPr>
        <w:t>ФОРМА РЕШЕНИЯ О ЗАКРЫТИИ РАЗРЕШЕНИЯ НА ОСУЩЕСТВЛЕНИЕ</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ЗЕМЛЯНЫХ РАБОТ</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наименование уполномоченного на предоставление услуги</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49"/>
        <w:gridCol w:w="4483"/>
      </w:tblGrid>
      <w:tr w:rsidR="00FD5968" w:rsidRPr="00FD5968" w:rsidTr="002E0961">
        <w:tc>
          <w:tcPr>
            <w:tcW w:w="4139" w:type="dxa"/>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32" w:type="dxa"/>
            <w:gridSpan w:val="2"/>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Кому: 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w:t>
            </w:r>
          </w:p>
          <w:p w:rsidR="00FD5968" w:rsidRPr="00131C9B" w:rsidRDefault="00FD5968" w:rsidP="00FD5968">
            <w:pPr>
              <w:widowControl w:val="0"/>
              <w:autoSpaceDE w:val="0"/>
              <w:autoSpaceDN w:val="0"/>
              <w:spacing w:after="0" w:line="240" w:lineRule="auto"/>
              <w:rPr>
                <w:rFonts w:ascii="Times New Roman" w:eastAsia="Times New Roman" w:hAnsi="Times New Roman" w:cs="Times New Roman"/>
                <w:sz w:val="16"/>
                <w:szCs w:val="16"/>
                <w:lang w:eastAsia="ru-RU"/>
              </w:rPr>
            </w:pPr>
            <w:r w:rsidRPr="00131C9B">
              <w:rPr>
                <w:rFonts w:ascii="Times New Roman" w:eastAsia="Times New Roman" w:hAnsi="Times New Roman" w:cs="Times New Roman"/>
                <w:sz w:val="16"/>
                <w:szCs w:val="16"/>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Контактные данные: 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w:t>
            </w:r>
            <w:r w:rsidRPr="00131C9B">
              <w:rPr>
                <w:rFonts w:ascii="Times New Roman" w:eastAsia="Times New Roman" w:hAnsi="Times New Roman" w:cs="Times New Roman"/>
                <w:sz w:val="16"/>
                <w:szCs w:val="16"/>
                <w:lang w:eastAsia="ru-RU"/>
              </w:rPr>
              <w:t xml:space="preserve">почтовый индекс и адрес - для физического лица, в </w:t>
            </w:r>
            <w:proofErr w:type="spellStart"/>
            <w:r w:rsidRPr="00131C9B">
              <w:rPr>
                <w:rFonts w:ascii="Times New Roman" w:eastAsia="Times New Roman" w:hAnsi="Times New Roman" w:cs="Times New Roman"/>
                <w:sz w:val="16"/>
                <w:szCs w:val="16"/>
                <w:lang w:eastAsia="ru-RU"/>
              </w:rPr>
              <w:t>т.ч</w:t>
            </w:r>
            <w:proofErr w:type="spellEnd"/>
            <w:r w:rsidRPr="00131C9B">
              <w:rPr>
                <w:rFonts w:ascii="Times New Roman" w:eastAsia="Times New Roman" w:hAnsi="Times New Roman" w:cs="Times New Roman"/>
                <w:sz w:val="16"/>
                <w:szCs w:val="16"/>
                <w:lang w:eastAsia="ru-RU"/>
              </w:rPr>
              <w:t>. зарегистрированного в качестве индивидуального предпринимателя, телефон, адрес электронной почты)</w:t>
            </w: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РЕШЕНИЕ</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 закрытии разрешения на осуществление земляных работ</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w:t>
            </w:r>
          </w:p>
        </w:tc>
      </w:tr>
      <w:tr w:rsidR="00FD5968" w:rsidRPr="00FD5968" w:rsidTr="002E0961">
        <w:tc>
          <w:tcPr>
            <w:tcW w:w="4588" w:type="dxa"/>
            <w:gridSpan w:val="2"/>
            <w:tcBorders>
              <w:top w:val="nil"/>
              <w:left w:val="nil"/>
              <w:bottom w:val="nil"/>
              <w:right w:val="nil"/>
            </w:tcBorders>
          </w:tcPr>
          <w:p w:rsidR="00FD5968" w:rsidRPr="00FD5968" w:rsidRDefault="00131C9B" w:rsidP="00FD5968">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D5968" w:rsidRPr="00FD5968">
              <w:rPr>
                <w:rFonts w:ascii="Times New Roman" w:eastAsia="Times New Roman" w:hAnsi="Times New Roman" w:cs="Times New Roman"/>
                <w:sz w:val="24"/>
                <w:szCs w:val="24"/>
                <w:lang w:eastAsia="ru-RU"/>
              </w:rPr>
              <w:t xml:space="preserve"> ___________</w:t>
            </w:r>
          </w:p>
        </w:tc>
        <w:tc>
          <w:tcPr>
            <w:tcW w:w="4483" w:type="dxa"/>
            <w:tcBorders>
              <w:top w:val="nil"/>
              <w:left w:val="nil"/>
              <w:bottom w:val="nil"/>
              <w:right w:val="nil"/>
            </w:tcBorders>
          </w:tcPr>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Дата _____________</w:t>
            </w: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 xml:space="preserve">______________________ уведомляет Вас о закрытии разрешения </w:t>
            </w:r>
            <w:r w:rsidR="00131C9B">
              <w:rPr>
                <w:rFonts w:ascii="Times New Roman" w:eastAsia="Times New Roman" w:hAnsi="Times New Roman" w:cs="Times New Roman"/>
                <w:sz w:val="24"/>
                <w:szCs w:val="24"/>
                <w:lang w:eastAsia="ru-RU"/>
              </w:rPr>
              <w:t>на производство земляных работ №</w:t>
            </w:r>
            <w:r w:rsidRPr="00FD5968">
              <w:rPr>
                <w:rFonts w:ascii="Times New Roman" w:eastAsia="Times New Roman" w:hAnsi="Times New Roman" w:cs="Times New Roman"/>
                <w:sz w:val="24"/>
                <w:szCs w:val="24"/>
                <w:lang w:eastAsia="ru-RU"/>
              </w:rPr>
              <w:t xml:space="preserve"> ________________ на выполнение работ ______________, проведенных по адресу ____________________________________________________.</w:t>
            </w:r>
          </w:p>
          <w:p w:rsidR="00FD5968" w:rsidRPr="00FD5968" w:rsidRDefault="00FD5968" w:rsidP="00FD5968">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Особые отметки ________________________________________________________</w:t>
            </w: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_________________________________________________________________________.</w:t>
            </w: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D5968" w:rsidRPr="00FD5968" w:rsidTr="002E0961">
        <w:tc>
          <w:tcPr>
            <w:tcW w:w="9071" w:type="dxa"/>
            <w:gridSpan w:val="3"/>
            <w:tcBorders>
              <w:top w:val="nil"/>
              <w:left w:val="nil"/>
              <w:bottom w:val="nil"/>
              <w:right w:val="nil"/>
            </w:tcBorders>
          </w:tcPr>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{Ф.И.О. руководителя Уполномоченного органа}</w:t>
            </w: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131C9B" w:rsidP="00FD596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w:t>
      </w:r>
      <w:r w:rsidR="008E7D8D">
        <w:rPr>
          <w:rFonts w:ascii="Times New Roman" w:eastAsia="Times New Roman" w:hAnsi="Times New Roman" w:cs="Times New Roman"/>
          <w:sz w:val="24"/>
          <w:szCs w:val="24"/>
          <w:lang w:eastAsia="ru-RU"/>
        </w:rPr>
        <w:t xml:space="preserve"> 7</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к Административному регламенту</w:t>
      </w:r>
    </w:p>
    <w:p w:rsidR="00FD5968" w:rsidRPr="00FD5968" w:rsidRDefault="00FD5968" w:rsidP="00FD596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предоставления муниципальной услуги</w:t>
      </w:r>
    </w:p>
    <w:p w:rsidR="00131C9B" w:rsidRPr="00FD5968" w:rsidRDefault="00131C9B"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ПЕРЕЧЕНЬ</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И СОДЕРЖАНИЕ АДМИНИСТРАТИВНЫХ ДЕЙСТВИЙ, СОСТАВЛЯЮЩИХ</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АДМИНИСТРАТИВНЫЕ ПРОЦЕДУРЫ ПОРЯДОК ВЫПОЛНЕНИЯ</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АДМИНИСТРАТИВНЫХ ДЕЙСТВИЙ ПРИ ОБРАЩЕНИИ ЗАЯВИТЕЛЯ</w:t>
      </w:r>
    </w:p>
    <w:p w:rsidR="00FD5968" w:rsidRPr="00FD5968" w:rsidRDefault="00FD5968" w:rsidP="00FD596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D5968">
        <w:rPr>
          <w:rFonts w:ascii="Times New Roman" w:eastAsia="Times New Roman" w:hAnsi="Times New Roman" w:cs="Times New Roman"/>
          <w:b/>
          <w:sz w:val="24"/>
          <w:szCs w:val="24"/>
          <w:lang w:eastAsia="ru-RU"/>
        </w:rPr>
        <w:t>(ПРЕДСТАВИТЕЛЯ ЗАЯВИТЕЛЯ)</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18"/>
        <w:gridCol w:w="1639"/>
        <w:gridCol w:w="2211"/>
        <w:gridCol w:w="3663"/>
      </w:tblGrid>
      <w:tr w:rsidR="00FD5968" w:rsidRPr="00FD4008" w:rsidTr="00FD4008">
        <w:tc>
          <w:tcPr>
            <w:tcW w:w="454"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N</w:t>
            </w:r>
          </w:p>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proofErr w:type="gramStart"/>
            <w:r w:rsidRPr="00FD4008">
              <w:rPr>
                <w:rFonts w:ascii="Times New Roman" w:eastAsia="Times New Roman" w:hAnsi="Times New Roman" w:cs="Times New Roman"/>
                <w:lang w:eastAsia="ru-RU"/>
              </w:rPr>
              <w:t>п</w:t>
            </w:r>
            <w:proofErr w:type="gramEnd"/>
            <w:r w:rsidRPr="00FD4008">
              <w:rPr>
                <w:rFonts w:ascii="Times New Roman" w:eastAsia="Times New Roman" w:hAnsi="Times New Roman" w:cs="Times New Roman"/>
                <w:lang w:eastAsia="ru-RU"/>
              </w:rPr>
              <w:t>/п</w:t>
            </w:r>
          </w:p>
        </w:tc>
        <w:tc>
          <w:tcPr>
            <w:tcW w:w="2018"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Место выполнения действия/используемая ИС</w:t>
            </w:r>
          </w:p>
        </w:tc>
        <w:tc>
          <w:tcPr>
            <w:tcW w:w="1639"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Процедуры</w:t>
            </w:r>
          </w:p>
        </w:tc>
        <w:tc>
          <w:tcPr>
            <w:tcW w:w="2211"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Действия</w:t>
            </w:r>
          </w:p>
        </w:tc>
        <w:tc>
          <w:tcPr>
            <w:tcW w:w="3663"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Максимальный срок</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1</w:t>
            </w:r>
          </w:p>
        </w:tc>
        <w:tc>
          <w:tcPr>
            <w:tcW w:w="2018"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2</w:t>
            </w:r>
          </w:p>
        </w:tc>
        <w:tc>
          <w:tcPr>
            <w:tcW w:w="1639"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3</w:t>
            </w:r>
          </w:p>
        </w:tc>
        <w:tc>
          <w:tcPr>
            <w:tcW w:w="2211"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4</w:t>
            </w:r>
          </w:p>
        </w:tc>
        <w:tc>
          <w:tcPr>
            <w:tcW w:w="3663" w:type="dxa"/>
          </w:tcPr>
          <w:p w:rsidR="00FD5968" w:rsidRPr="00FD4008" w:rsidRDefault="00FD5968" w:rsidP="00FD5968">
            <w:pPr>
              <w:widowControl w:val="0"/>
              <w:autoSpaceDE w:val="0"/>
              <w:autoSpaceDN w:val="0"/>
              <w:spacing w:after="0" w:line="240" w:lineRule="auto"/>
              <w:jc w:val="center"/>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5</w:t>
            </w:r>
          </w:p>
        </w:tc>
      </w:tr>
      <w:tr w:rsidR="00FD5968" w:rsidRPr="00FD4008" w:rsidTr="00FD4008">
        <w:tblPrEx>
          <w:tblBorders>
            <w:insideH w:val="nil"/>
          </w:tblBorders>
        </w:tblPrEx>
        <w:tc>
          <w:tcPr>
            <w:tcW w:w="454" w:type="dxa"/>
            <w:tcBorders>
              <w:bottom w:val="nil"/>
            </w:tcBorders>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1</w:t>
            </w:r>
          </w:p>
        </w:tc>
        <w:tc>
          <w:tcPr>
            <w:tcW w:w="2018" w:type="dxa"/>
            <w:tcBorders>
              <w:bottom w:val="nil"/>
            </w:tcBorders>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roofErr w:type="gramStart"/>
            <w:r w:rsidRPr="00FD4008">
              <w:rPr>
                <w:rFonts w:ascii="Times New Roman" w:eastAsia="Times New Roman" w:hAnsi="Times New Roman" w:cs="Times New Roman"/>
                <w:lang w:eastAsia="ru-RU"/>
              </w:rPr>
              <w:t>Уполномоченный орган)/ПГС</w:t>
            </w:r>
            <w:proofErr w:type="gramEnd"/>
          </w:p>
        </w:tc>
        <w:tc>
          <w:tcPr>
            <w:tcW w:w="1639" w:type="dxa"/>
            <w:tcBorders>
              <w:bottom w:val="nil"/>
            </w:tcBorders>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Проверка документов и регистрация заявления</w:t>
            </w:r>
          </w:p>
        </w:tc>
        <w:tc>
          <w:tcPr>
            <w:tcW w:w="2211" w:type="dxa"/>
            <w:tcBorders>
              <w:bottom w:val="nil"/>
            </w:tcBorders>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Контроль комплектности предоставленных документов.</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Регистрация</w:t>
            </w:r>
          </w:p>
        </w:tc>
        <w:tc>
          <w:tcPr>
            <w:tcW w:w="3663" w:type="dxa"/>
            <w:tcBorders>
              <w:bottom w:val="nil"/>
            </w:tcBorders>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До 1 рабочего дня </w:t>
            </w:r>
            <w:hyperlink w:anchor="P1086">
              <w:r w:rsidRPr="00FD4008">
                <w:rPr>
                  <w:rFonts w:ascii="Times New Roman" w:eastAsia="Times New Roman" w:hAnsi="Times New Roman" w:cs="Times New Roman"/>
                  <w:lang w:eastAsia="ru-RU"/>
                </w:rPr>
                <w:t>&lt;3&gt;</w:t>
              </w:r>
            </w:hyperlink>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2</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Подтверждение полномочий представителя заявителя</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Не позднее рабочего дня, следующего за днем получения заявления</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3</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Регистрация заявления</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заявления, представленного в целях, указанных в </w:t>
            </w:r>
            <w:hyperlink w:anchor="P146">
              <w:r w:rsidR="00131C9B" w:rsidRPr="00FD4008">
                <w:rPr>
                  <w:rFonts w:ascii="Times New Roman" w:eastAsia="Times New Roman" w:hAnsi="Times New Roman" w:cs="Times New Roman"/>
                  <w:lang w:eastAsia="ru-RU"/>
                </w:rPr>
                <w:t>пунктах 2.6</w:t>
              </w:r>
              <w:r w:rsidRPr="00FD4008">
                <w:rPr>
                  <w:rFonts w:ascii="Times New Roman" w:eastAsia="Times New Roman" w:hAnsi="Times New Roman" w:cs="Times New Roman"/>
                  <w:lang w:eastAsia="ru-RU"/>
                </w:rPr>
                <w:t>.1</w:t>
              </w:r>
            </w:hyperlink>
            <w:r w:rsidRPr="00FD4008">
              <w:rPr>
                <w:rFonts w:ascii="Times New Roman" w:eastAsia="Times New Roman" w:hAnsi="Times New Roman" w:cs="Times New Roman"/>
                <w:lang w:eastAsia="ru-RU"/>
              </w:rPr>
              <w:t xml:space="preserve">, </w:t>
            </w:r>
            <w:hyperlink w:anchor="P148">
              <w:r w:rsidR="00131C9B" w:rsidRPr="00FD4008">
                <w:rPr>
                  <w:rFonts w:ascii="Times New Roman" w:eastAsia="Times New Roman" w:hAnsi="Times New Roman" w:cs="Times New Roman"/>
                  <w:lang w:eastAsia="ru-RU"/>
                </w:rPr>
                <w:t>2.6</w:t>
              </w:r>
              <w:r w:rsidRPr="00FD4008">
                <w:rPr>
                  <w:rFonts w:ascii="Times New Roman" w:eastAsia="Times New Roman" w:hAnsi="Times New Roman" w:cs="Times New Roman"/>
                  <w:lang w:eastAsia="ru-RU"/>
                </w:rPr>
                <w:t>.3</w:t>
              </w:r>
            </w:hyperlink>
            <w:r w:rsidRPr="00FD4008">
              <w:rPr>
                <w:rFonts w:ascii="Times New Roman" w:eastAsia="Times New Roman" w:hAnsi="Times New Roman" w:cs="Times New Roman"/>
                <w:lang w:eastAsia="ru-RU"/>
              </w:rPr>
              <w:t xml:space="preserve">, </w:t>
            </w:r>
            <w:hyperlink w:anchor="P149">
              <w:r w:rsidR="00131C9B" w:rsidRPr="00FD4008">
                <w:rPr>
                  <w:rFonts w:ascii="Times New Roman" w:eastAsia="Times New Roman" w:hAnsi="Times New Roman" w:cs="Times New Roman"/>
                  <w:lang w:eastAsia="ru-RU"/>
                </w:rPr>
                <w:t>2.6</w:t>
              </w:r>
              <w:r w:rsidRPr="00FD4008">
                <w:rPr>
                  <w:rFonts w:ascii="Times New Roman" w:eastAsia="Times New Roman" w:hAnsi="Times New Roman" w:cs="Times New Roman"/>
                  <w:lang w:eastAsia="ru-RU"/>
                </w:rPr>
                <w:t>.4</w:t>
              </w:r>
            </w:hyperlink>
            <w:r w:rsidRPr="00FD4008">
              <w:rPr>
                <w:rFonts w:ascii="Times New Roman" w:eastAsia="Times New Roman" w:hAnsi="Times New Roman" w:cs="Times New Roman"/>
                <w:lang w:eastAsia="ru-RU"/>
              </w:rPr>
              <w:t xml:space="preserve"> Административного регламента - не позднее 1 рабочего дня, следующего за днем поступления;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заявления, представленного в целях, указанных в </w:t>
            </w:r>
            <w:hyperlink w:anchor="P147">
              <w:r w:rsidR="00131C9B" w:rsidRPr="00FD4008">
                <w:rPr>
                  <w:rFonts w:ascii="Times New Roman" w:eastAsia="Times New Roman" w:hAnsi="Times New Roman" w:cs="Times New Roman"/>
                  <w:lang w:eastAsia="ru-RU"/>
                </w:rPr>
                <w:t>пункте 2.6</w:t>
              </w:r>
              <w:r w:rsidRPr="00FD4008">
                <w:rPr>
                  <w:rFonts w:ascii="Times New Roman" w:eastAsia="Times New Roman" w:hAnsi="Times New Roman" w:cs="Times New Roman"/>
                  <w:lang w:eastAsia="ru-RU"/>
                </w:rPr>
                <w:t>.2</w:t>
              </w:r>
            </w:hyperlink>
            <w:r w:rsidRPr="00FD4008">
              <w:rPr>
                <w:rFonts w:ascii="Times New Roman" w:eastAsia="Times New Roman" w:hAnsi="Times New Roman" w:cs="Times New Roman"/>
                <w:lang w:eastAsia="ru-RU"/>
              </w:rPr>
              <w:t xml:space="preserve"> Административного регламента - в день поступления;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при поступлении заявления вне рабочего времени - на следующий рабочий день</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4</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Принятие решения об отказе в приеме документов</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Не позднее рабочего дня, следующего за днем получения заявления либо в день личного обращения</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5</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орган/ПГС/СМЭВ</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Получение сведений посредством СМЭВ</w:t>
            </w: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Направление межведомственных запросов</w:t>
            </w:r>
          </w:p>
        </w:tc>
        <w:tc>
          <w:tcPr>
            <w:tcW w:w="3663" w:type="dxa"/>
            <w:vMerge w:val="restart"/>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До 5 рабочих дней</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6</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орган/ПГС/СМЭВ</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Получение ответов на межведомственные запросы</w:t>
            </w:r>
          </w:p>
        </w:tc>
        <w:tc>
          <w:tcPr>
            <w:tcW w:w="3663" w:type="dxa"/>
            <w:vMerge/>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8</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Рассмотрение документов и сведений</w:t>
            </w: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Проверка соответствия документов и сведений установленным критериям для принятия решения</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До 5 рабочих дней</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9</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Принятие решения</w:t>
            </w: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Принятие решения о предоставлении услуги</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До 1 часа</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Формирование решения о предоставлении услуги</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основаниям, указанным в </w:t>
            </w:r>
            <w:hyperlink w:anchor="P146">
              <w:r w:rsidR="00131C9B" w:rsidRPr="00FD4008">
                <w:rPr>
                  <w:rFonts w:ascii="Times New Roman" w:eastAsia="Times New Roman" w:hAnsi="Times New Roman" w:cs="Times New Roman"/>
                  <w:lang w:eastAsia="ru-RU"/>
                </w:rPr>
                <w:t>пунктах 2.6</w:t>
              </w:r>
              <w:r w:rsidRPr="00FD4008">
                <w:rPr>
                  <w:rFonts w:ascii="Times New Roman" w:eastAsia="Times New Roman" w:hAnsi="Times New Roman" w:cs="Times New Roman"/>
                  <w:lang w:eastAsia="ru-RU"/>
                </w:rPr>
                <w:t>.1</w:t>
              </w:r>
            </w:hyperlink>
            <w:r w:rsidRPr="00FD4008">
              <w:rPr>
                <w:rFonts w:ascii="Times New Roman" w:eastAsia="Times New Roman" w:hAnsi="Times New Roman" w:cs="Times New Roman"/>
                <w:lang w:eastAsia="ru-RU"/>
              </w:rPr>
              <w:t xml:space="preserve">, </w:t>
            </w:r>
            <w:hyperlink w:anchor="P149">
              <w:r w:rsidR="00131C9B" w:rsidRPr="00FD4008">
                <w:rPr>
                  <w:rFonts w:ascii="Times New Roman" w:eastAsia="Times New Roman" w:hAnsi="Times New Roman" w:cs="Times New Roman"/>
                  <w:lang w:eastAsia="ru-RU"/>
                </w:rPr>
                <w:t>2.6</w:t>
              </w:r>
              <w:r w:rsidRPr="00FD4008">
                <w:rPr>
                  <w:rFonts w:ascii="Times New Roman" w:eastAsia="Times New Roman" w:hAnsi="Times New Roman" w:cs="Times New Roman"/>
                  <w:lang w:eastAsia="ru-RU"/>
                </w:rPr>
                <w:t>.4</w:t>
              </w:r>
            </w:hyperlink>
            <w:r w:rsidRPr="00FD4008">
              <w:rPr>
                <w:rFonts w:ascii="Times New Roman" w:eastAsia="Times New Roman" w:hAnsi="Times New Roman" w:cs="Times New Roman"/>
                <w:lang w:eastAsia="ru-RU"/>
              </w:rPr>
              <w:t xml:space="preserve"> Административного регламента не более 10 рабочих дней со дня регистрации заявления;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основанию, указанному в </w:t>
            </w:r>
            <w:hyperlink w:anchor="P147">
              <w:r w:rsidRPr="00FD4008">
                <w:rPr>
                  <w:rFonts w:ascii="Times New Roman" w:eastAsia="Times New Roman" w:hAnsi="Times New Roman" w:cs="Times New Roman"/>
                  <w:lang w:eastAsia="ru-RU"/>
                </w:rPr>
                <w:t>пун</w:t>
              </w:r>
              <w:r w:rsidR="00131C9B" w:rsidRPr="00FD4008">
                <w:rPr>
                  <w:rFonts w:ascii="Times New Roman" w:eastAsia="Times New Roman" w:hAnsi="Times New Roman" w:cs="Times New Roman"/>
                  <w:lang w:eastAsia="ru-RU"/>
                </w:rPr>
                <w:t>кте 2.6</w:t>
              </w:r>
              <w:r w:rsidRPr="00FD4008">
                <w:rPr>
                  <w:rFonts w:ascii="Times New Roman" w:eastAsia="Times New Roman" w:hAnsi="Times New Roman" w:cs="Times New Roman"/>
                  <w:lang w:eastAsia="ru-RU"/>
                </w:rPr>
                <w:t>.2</w:t>
              </w:r>
            </w:hyperlink>
            <w:r w:rsidRPr="00FD4008">
              <w:rPr>
                <w:rFonts w:ascii="Times New Roman" w:eastAsia="Times New Roman" w:hAnsi="Times New Roman" w:cs="Times New Roman"/>
                <w:lang w:eastAsia="ru-RU"/>
              </w:rPr>
              <w:t xml:space="preserve"> Административного регламента - не более 3 рабочих дней со дня регистрации заявления;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основанию, указанному в </w:t>
            </w:r>
            <w:hyperlink w:anchor="P148">
              <w:r w:rsidR="00131C9B" w:rsidRPr="00FD4008">
                <w:rPr>
                  <w:rFonts w:ascii="Times New Roman" w:eastAsia="Times New Roman" w:hAnsi="Times New Roman" w:cs="Times New Roman"/>
                  <w:lang w:eastAsia="ru-RU"/>
                </w:rPr>
                <w:t>пункте 2.6</w:t>
              </w:r>
              <w:r w:rsidRPr="00FD4008">
                <w:rPr>
                  <w:rFonts w:ascii="Times New Roman" w:eastAsia="Times New Roman" w:hAnsi="Times New Roman" w:cs="Times New Roman"/>
                  <w:lang w:eastAsia="ru-RU"/>
                </w:rPr>
                <w:t>.3</w:t>
              </w:r>
            </w:hyperlink>
            <w:r w:rsidRPr="00FD4008">
              <w:rPr>
                <w:rFonts w:ascii="Times New Roman" w:eastAsia="Times New Roman" w:hAnsi="Times New Roman" w:cs="Times New Roman"/>
                <w:lang w:eastAsia="ru-RU"/>
              </w:rPr>
              <w:t xml:space="preserve"> Административного регламента - не более 5 рабочих дней со дня регистрации заявления</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11</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Принятие решения об отказе в предоставлении услуги</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основаниям, указанным в </w:t>
            </w:r>
            <w:hyperlink w:anchor="P146">
              <w:r w:rsidR="00131C9B" w:rsidRPr="00FD4008">
                <w:rPr>
                  <w:rFonts w:ascii="Times New Roman" w:eastAsia="Times New Roman" w:hAnsi="Times New Roman" w:cs="Times New Roman"/>
                  <w:lang w:eastAsia="ru-RU"/>
                </w:rPr>
                <w:t>пунктах 2.6</w:t>
              </w:r>
              <w:r w:rsidRPr="00FD4008">
                <w:rPr>
                  <w:rFonts w:ascii="Times New Roman" w:eastAsia="Times New Roman" w:hAnsi="Times New Roman" w:cs="Times New Roman"/>
                  <w:lang w:eastAsia="ru-RU"/>
                </w:rPr>
                <w:t>.1</w:t>
              </w:r>
            </w:hyperlink>
            <w:r w:rsidRPr="00FD4008">
              <w:rPr>
                <w:rFonts w:ascii="Times New Roman" w:eastAsia="Times New Roman" w:hAnsi="Times New Roman" w:cs="Times New Roman"/>
                <w:lang w:eastAsia="ru-RU"/>
              </w:rPr>
              <w:t xml:space="preserve">, </w:t>
            </w:r>
            <w:hyperlink w:anchor="P149">
              <w:r w:rsidR="00131C9B" w:rsidRPr="00FD4008">
                <w:rPr>
                  <w:rFonts w:ascii="Times New Roman" w:eastAsia="Times New Roman" w:hAnsi="Times New Roman" w:cs="Times New Roman"/>
                  <w:lang w:eastAsia="ru-RU"/>
                </w:rPr>
                <w:t>2.6</w:t>
              </w:r>
              <w:r w:rsidRPr="00FD4008">
                <w:rPr>
                  <w:rFonts w:ascii="Times New Roman" w:eastAsia="Times New Roman" w:hAnsi="Times New Roman" w:cs="Times New Roman"/>
                  <w:lang w:eastAsia="ru-RU"/>
                </w:rPr>
                <w:t>.4</w:t>
              </w:r>
            </w:hyperlink>
            <w:r w:rsidRPr="00FD4008">
              <w:rPr>
                <w:rFonts w:ascii="Times New Roman" w:eastAsia="Times New Roman" w:hAnsi="Times New Roman" w:cs="Times New Roman"/>
                <w:lang w:eastAsia="ru-RU"/>
              </w:rPr>
              <w:t xml:space="preserve"> Административного регламента не более 10 рабочих дней со дня регистрации заявления;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основанию, указанному в </w:t>
            </w:r>
            <w:hyperlink w:anchor="P147">
              <w:r w:rsidR="00131C9B" w:rsidRPr="00FD4008">
                <w:rPr>
                  <w:rFonts w:ascii="Times New Roman" w:eastAsia="Times New Roman" w:hAnsi="Times New Roman" w:cs="Times New Roman"/>
                  <w:lang w:eastAsia="ru-RU"/>
                </w:rPr>
                <w:t>пункте 2.6</w:t>
              </w:r>
              <w:r w:rsidRPr="00FD4008">
                <w:rPr>
                  <w:rFonts w:ascii="Times New Roman" w:eastAsia="Times New Roman" w:hAnsi="Times New Roman" w:cs="Times New Roman"/>
                  <w:lang w:eastAsia="ru-RU"/>
                </w:rPr>
                <w:t>.2</w:t>
              </w:r>
            </w:hyperlink>
            <w:r w:rsidRPr="00FD4008">
              <w:rPr>
                <w:rFonts w:ascii="Times New Roman" w:eastAsia="Times New Roman" w:hAnsi="Times New Roman" w:cs="Times New Roman"/>
                <w:lang w:eastAsia="ru-RU"/>
              </w:rPr>
              <w:t xml:space="preserve"> Административного регламента - не более 3 рабочих дней со дня регистрации заявления;</w:t>
            </w:r>
          </w:p>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 xml:space="preserve">по основанию, указанному в </w:t>
            </w:r>
            <w:hyperlink w:anchor="P148">
              <w:r w:rsidR="00131C9B" w:rsidRPr="00FD4008">
                <w:rPr>
                  <w:rFonts w:ascii="Times New Roman" w:eastAsia="Times New Roman" w:hAnsi="Times New Roman" w:cs="Times New Roman"/>
                  <w:lang w:eastAsia="ru-RU"/>
                </w:rPr>
                <w:t>пункте 2.6</w:t>
              </w:r>
              <w:r w:rsidRPr="00FD4008">
                <w:rPr>
                  <w:rFonts w:ascii="Times New Roman" w:eastAsia="Times New Roman" w:hAnsi="Times New Roman" w:cs="Times New Roman"/>
                  <w:lang w:eastAsia="ru-RU"/>
                </w:rPr>
                <w:t>.3</w:t>
              </w:r>
            </w:hyperlink>
            <w:r w:rsidRPr="00FD4008">
              <w:rPr>
                <w:rFonts w:ascii="Times New Roman" w:eastAsia="Times New Roman" w:hAnsi="Times New Roman" w:cs="Times New Roman"/>
                <w:lang w:eastAsia="ru-RU"/>
              </w:rPr>
              <w:t xml:space="preserve"> Административного регламента - не более 5 рабочих дней со дня регистрации заявления</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12</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Формирование отказа в предоставлении услуги</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До 1 часа</w:t>
            </w:r>
          </w:p>
        </w:tc>
      </w:tr>
      <w:tr w:rsidR="00FD5968" w:rsidRPr="00FD4008" w:rsidTr="00FD4008">
        <w:tc>
          <w:tcPr>
            <w:tcW w:w="454"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13</w:t>
            </w:r>
          </w:p>
        </w:tc>
        <w:tc>
          <w:tcPr>
            <w:tcW w:w="2018"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Модуль МФЦ/Уполномоченный орган/ПГС</w:t>
            </w:r>
          </w:p>
        </w:tc>
        <w:tc>
          <w:tcPr>
            <w:tcW w:w="1639"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Выдача результата на бумажном носителе (опционально)</w:t>
            </w:r>
          </w:p>
        </w:tc>
        <w:tc>
          <w:tcPr>
            <w:tcW w:w="2211"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Выдача результата в виде экземпляра электронного документа, распечатанного на бумажном носителе, заверенного подписью и печатью МФЦ/Уполномоченного органа</w:t>
            </w:r>
          </w:p>
        </w:tc>
        <w:tc>
          <w:tcPr>
            <w:tcW w:w="3663" w:type="dxa"/>
          </w:tcPr>
          <w:p w:rsidR="00FD5968" w:rsidRPr="00FD4008" w:rsidRDefault="00FD5968" w:rsidP="00FD5968">
            <w:pPr>
              <w:widowControl w:val="0"/>
              <w:autoSpaceDE w:val="0"/>
              <w:autoSpaceDN w:val="0"/>
              <w:spacing w:after="0" w:line="240" w:lineRule="auto"/>
              <w:rPr>
                <w:rFonts w:ascii="Times New Roman" w:eastAsia="Times New Roman" w:hAnsi="Times New Roman" w:cs="Times New Roman"/>
                <w:lang w:eastAsia="ru-RU"/>
              </w:rPr>
            </w:pPr>
            <w:r w:rsidRPr="00FD4008">
              <w:rPr>
                <w:rFonts w:ascii="Times New Roman" w:eastAsia="Times New Roman" w:hAnsi="Times New Roman" w:cs="Times New Roman"/>
                <w:lang w:eastAsia="ru-RU"/>
              </w:rPr>
              <w:t>После окончания процедуры принятия решения</w:t>
            </w:r>
          </w:p>
        </w:tc>
      </w:tr>
    </w:tbl>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w:t>
      </w:r>
    </w:p>
    <w:p w:rsidR="00FD5968" w:rsidRPr="00FD5968" w:rsidRDefault="00FD5968" w:rsidP="00FD596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5968">
        <w:rPr>
          <w:rFonts w:ascii="Times New Roman" w:eastAsia="Times New Roman" w:hAnsi="Times New Roman" w:cs="Times New Roman"/>
          <w:sz w:val="24"/>
          <w:szCs w:val="24"/>
          <w:lang w:eastAsia="ru-RU"/>
        </w:rPr>
        <w:t>&lt;3&gt; Не включается в общий срок предоставления муниципальной услуги.</w:t>
      </w: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D5968" w:rsidRPr="00FD5968" w:rsidRDefault="00FD5968" w:rsidP="00FD5968">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FB284B" w:rsidRDefault="00FB284B" w:rsidP="00131C9B">
      <w:pPr>
        <w:pStyle w:val="ConsPlusNormal"/>
        <w:outlineLvl w:val="1"/>
        <w:rPr>
          <w:rFonts w:ascii="Times New Roman" w:hAnsi="Times New Roman" w:cs="Times New Roman"/>
          <w:sz w:val="20"/>
          <w:szCs w:val="20"/>
        </w:rPr>
      </w:pPr>
    </w:p>
    <w:sectPr w:rsidR="00FB284B" w:rsidSect="00131C9B">
      <w:pgSz w:w="11910" w:h="16840"/>
      <w:pgMar w:top="851" w:right="711" w:bottom="567" w:left="1418" w:header="74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0113"/>
    <w:multiLevelType w:val="hybridMultilevel"/>
    <w:tmpl w:val="419A34FA"/>
    <w:lvl w:ilvl="0" w:tplc="8E5CC6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9E"/>
    <w:rsid w:val="000027BE"/>
    <w:rsid w:val="00016EA9"/>
    <w:rsid w:val="00057105"/>
    <w:rsid w:val="00120D11"/>
    <w:rsid w:val="00124BF4"/>
    <w:rsid w:val="00131C9B"/>
    <w:rsid w:val="00140C49"/>
    <w:rsid w:val="0016614B"/>
    <w:rsid w:val="00187100"/>
    <w:rsid w:val="00196776"/>
    <w:rsid w:val="002221D7"/>
    <w:rsid w:val="002629B8"/>
    <w:rsid w:val="002632A5"/>
    <w:rsid w:val="0028756F"/>
    <w:rsid w:val="002D16FE"/>
    <w:rsid w:val="002E0961"/>
    <w:rsid w:val="002E0C7A"/>
    <w:rsid w:val="002E7CC4"/>
    <w:rsid w:val="00381A55"/>
    <w:rsid w:val="003C7B24"/>
    <w:rsid w:val="003D674F"/>
    <w:rsid w:val="003F0D38"/>
    <w:rsid w:val="0042551C"/>
    <w:rsid w:val="00435982"/>
    <w:rsid w:val="004372D2"/>
    <w:rsid w:val="00444214"/>
    <w:rsid w:val="00445608"/>
    <w:rsid w:val="004575F0"/>
    <w:rsid w:val="00465488"/>
    <w:rsid w:val="00476D1B"/>
    <w:rsid w:val="0049012B"/>
    <w:rsid w:val="004B4C9F"/>
    <w:rsid w:val="00505AB1"/>
    <w:rsid w:val="00537A9B"/>
    <w:rsid w:val="00584755"/>
    <w:rsid w:val="00585EFF"/>
    <w:rsid w:val="00597799"/>
    <w:rsid w:val="005B0C47"/>
    <w:rsid w:val="005B4DF4"/>
    <w:rsid w:val="006111DA"/>
    <w:rsid w:val="00614525"/>
    <w:rsid w:val="00616EDB"/>
    <w:rsid w:val="006247E8"/>
    <w:rsid w:val="006F193F"/>
    <w:rsid w:val="006F6C12"/>
    <w:rsid w:val="0071019E"/>
    <w:rsid w:val="00732311"/>
    <w:rsid w:val="00732E07"/>
    <w:rsid w:val="00743EF9"/>
    <w:rsid w:val="00751314"/>
    <w:rsid w:val="007563AB"/>
    <w:rsid w:val="00764F84"/>
    <w:rsid w:val="0079483E"/>
    <w:rsid w:val="007F1101"/>
    <w:rsid w:val="007F15D5"/>
    <w:rsid w:val="007F3C45"/>
    <w:rsid w:val="007F6C5A"/>
    <w:rsid w:val="00823AD8"/>
    <w:rsid w:val="00847268"/>
    <w:rsid w:val="0087138C"/>
    <w:rsid w:val="00872D5F"/>
    <w:rsid w:val="008740F4"/>
    <w:rsid w:val="00877EAB"/>
    <w:rsid w:val="0089655D"/>
    <w:rsid w:val="00897344"/>
    <w:rsid w:val="008B3836"/>
    <w:rsid w:val="008E7D8D"/>
    <w:rsid w:val="008F4371"/>
    <w:rsid w:val="00905878"/>
    <w:rsid w:val="00910CB7"/>
    <w:rsid w:val="00961CB4"/>
    <w:rsid w:val="009640D7"/>
    <w:rsid w:val="00967D83"/>
    <w:rsid w:val="00974796"/>
    <w:rsid w:val="00983E5C"/>
    <w:rsid w:val="009B4857"/>
    <w:rsid w:val="009C4BEC"/>
    <w:rsid w:val="009D56AB"/>
    <w:rsid w:val="009D68C0"/>
    <w:rsid w:val="00A07305"/>
    <w:rsid w:val="00A4292B"/>
    <w:rsid w:val="00A53478"/>
    <w:rsid w:val="00A954C3"/>
    <w:rsid w:val="00A96686"/>
    <w:rsid w:val="00AC03BF"/>
    <w:rsid w:val="00AC3CA3"/>
    <w:rsid w:val="00B55E87"/>
    <w:rsid w:val="00B929C7"/>
    <w:rsid w:val="00B93E67"/>
    <w:rsid w:val="00B94C07"/>
    <w:rsid w:val="00BA752C"/>
    <w:rsid w:val="00C14C1B"/>
    <w:rsid w:val="00C468B8"/>
    <w:rsid w:val="00C86045"/>
    <w:rsid w:val="00C92126"/>
    <w:rsid w:val="00CA6623"/>
    <w:rsid w:val="00CB6557"/>
    <w:rsid w:val="00CF19FA"/>
    <w:rsid w:val="00D05881"/>
    <w:rsid w:val="00D167EE"/>
    <w:rsid w:val="00D722B3"/>
    <w:rsid w:val="00D966B7"/>
    <w:rsid w:val="00DA0122"/>
    <w:rsid w:val="00DD7C59"/>
    <w:rsid w:val="00E32294"/>
    <w:rsid w:val="00E361A3"/>
    <w:rsid w:val="00E54060"/>
    <w:rsid w:val="00E545DB"/>
    <w:rsid w:val="00EA32E3"/>
    <w:rsid w:val="00ED127F"/>
    <w:rsid w:val="00ED7164"/>
    <w:rsid w:val="00F1506F"/>
    <w:rsid w:val="00F34741"/>
    <w:rsid w:val="00F4154A"/>
    <w:rsid w:val="00F6599D"/>
    <w:rsid w:val="00F74DB5"/>
    <w:rsid w:val="00FB284B"/>
    <w:rsid w:val="00FD4008"/>
    <w:rsid w:val="00FD5968"/>
    <w:rsid w:val="00FD61F3"/>
    <w:rsid w:val="00FE09DE"/>
    <w:rsid w:val="00FF0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101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0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01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0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01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01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01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019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D68C0"/>
    <w:rPr>
      <w:rFonts w:ascii="Calibri" w:eastAsiaTheme="minorEastAsia" w:hAnsi="Calibri" w:cs="Calibri"/>
      <w:lang w:eastAsia="ru-RU"/>
    </w:rPr>
  </w:style>
  <w:style w:type="paragraph" w:styleId="a3">
    <w:name w:val="List Paragraph"/>
    <w:basedOn w:val="a"/>
    <w:uiPriority w:val="34"/>
    <w:qFormat/>
    <w:rsid w:val="009D68C0"/>
    <w:pPr>
      <w:ind w:left="720"/>
      <w:contextualSpacing/>
    </w:pPr>
  </w:style>
  <w:style w:type="paragraph" w:styleId="a4">
    <w:name w:val="Balloon Text"/>
    <w:basedOn w:val="a"/>
    <w:link w:val="a5"/>
    <w:uiPriority w:val="99"/>
    <w:semiHidden/>
    <w:unhideWhenUsed/>
    <w:rsid w:val="009D68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68C0"/>
    <w:rPr>
      <w:rFonts w:ascii="Tahoma" w:hAnsi="Tahoma" w:cs="Tahoma"/>
      <w:sz w:val="16"/>
      <w:szCs w:val="16"/>
    </w:rPr>
  </w:style>
  <w:style w:type="paragraph" w:styleId="a6">
    <w:name w:val="No Spacing"/>
    <w:uiPriority w:val="1"/>
    <w:qFormat/>
    <w:rsid w:val="002E7CC4"/>
    <w:pPr>
      <w:spacing w:after="0" w:line="240" w:lineRule="auto"/>
    </w:pPr>
  </w:style>
  <w:style w:type="character" w:customStyle="1" w:styleId="a7">
    <w:name w:val="Основной текст_"/>
    <w:basedOn w:val="a0"/>
    <w:link w:val="1"/>
    <w:locked/>
    <w:rsid w:val="002E7CC4"/>
    <w:rPr>
      <w:rFonts w:ascii="Times New Roman" w:eastAsia="Times New Roman" w:hAnsi="Times New Roman" w:cs="Times New Roman"/>
    </w:rPr>
  </w:style>
  <w:style w:type="paragraph" w:customStyle="1" w:styleId="1">
    <w:name w:val="Основной текст1"/>
    <w:basedOn w:val="a"/>
    <w:link w:val="a7"/>
    <w:qFormat/>
    <w:rsid w:val="002E7CC4"/>
    <w:pPr>
      <w:widowControl w:val="0"/>
      <w:spacing w:after="0" w:line="240" w:lineRule="auto"/>
      <w:ind w:firstLine="400"/>
    </w:pPr>
    <w:rPr>
      <w:rFonts w:ascii="Times New Roman" w:eastAsia="Times New Roman" w:hAnsi="Times New Roman" w:cs="Times New Roman"/>
    </w:rPr>
  </w:style>
  <w:style w:type="character" w:customStyle="1" w:styleId="a8">
    <w:name w:val="АР Знак"/>
    <w:basedOn w:val="a0"/>
    <w:link w:val="a9"/>
    <w:uiPriority w:val="1"/>
    <w:locked/>
    <w:rsid w:val="002E7CC4"/>
    <w:rPr>
      <w:rFonts w:ascii="Times New Roman" w:eastAsia="Times New Roman" w:hAnsi="Times New Roman" w:cs="Times New Roman"/>
      <w:sz w:val="24"/>
      <w:szCs w:val="24"/>
      <w:lang w:eastAsia="ru-RU"/>
    </w:rPr>
  </w:style>
  <w:style w:type="paragraph" w:customStyle="1" w:styleId="a9">
    <w:name w:val="АР"/>
    <w:basedOn w:val="a"/>
    <w:link w:val="a8"/>
    <w:uiPriority w:val="1"/>
    <w:qFormat/>
    <w:rsid w:val="002E7CC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styleId="aa">
    <w:name w:val="Emphasis"/>
    <w:basedOn w:val="a0"/>
    <w:uiPriority w:val="20"/>
    <w:qFormat/>
    <w:rsid w:val="00872D5F"/>
    <w:rPr>
      <w:i/>
      <w:iCs/>
    </w:rPr>
  </w:style>
  <w:style w:type="paragraph" w:customStyle="1" w:styleId="2">
    <w:name w:val="Основной текст (2)"/>
    <w:basedOn w:val="a"/>
    <w:qFormat/>
    <w:rsid w:val="008B3836"/>
    <w:pPr>
      <w:widowControl w:val="0"/>
      <w:spacing w:after="260" w:line="252" w:lineRule="auto"/>
      <w:ind w:left="5080" w:firstLine="20"/>
    </w:pPr>
    <w:rPr>
      <w:rFonts w:ascii="Times New Roman" w:eastAsia="Times New Roman" w:hAnsi="Times New Roman" w:cs="Times New Roman"/>
      <w:i/>
      <w:iCs/>
      <w:sz w:val="19"/>
      <w:szCs w:val="19"/>
      <w:lang w:eastAsia="zh-CN" w:bidi="hi-IN"/>
    </w:rPr>
  </w:style>
  <w:style w:type="numbering" w:customStyle="1" w:styleId="10">
    <w:name w:val="Нет списка1"/>
    <w:next w:val="a2"/>
    <w:uiPriority w:val="99"/>
    <w:semiHidden/>
    <w:unhideWhenUsed/>
    <w:rsid w:val="00437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1019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0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019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01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01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019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019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019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D68C0"/>
    <w:rPr>
      <w:rFonts w:ascii="Calibri" w:eastAsiaTheme="minorEastAsia" w:hAnsi="Calibri" w:cs="Calibri"/>
      <w:lang w:eastAsia="ru-RU"/>
    </w:rPr>
  </w:style>
  <w:style w:type="paragraph" w:styleId="a3">
    <w:name w:val="List Paragraph"/>
    <w:basedOn w:val="a"/>
    <w:uiPriority w:val="34"/>
    <w:qFormat/>
    <w:rsid w:val="009D68C0"/>
    <w:pPr>
      <w:ind w:left="720"/>
      <w:contextualSpacing/>
    </w:pPr>
  </w:style>
  <w:style w:type="paragraph" w:styleId="a4">
    <w:name w:val="Balloon Text"/>
    <w:basedOn w:val="a"/>
    <w:link w:val="a5"/>
    <w:uiPriority w:val="99"/>
    <w:semiHidden/>
    <w:unhideWhenUsed/>
    <w:rsid w:val="009D68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68C0"/>
    <w:rPr>
      <w:rFonts w:ascii="Tahoma" w:hAnsi="Tahoma" w:cs="Tahoma"/>
      <w:sz w:val="16"/>
      <w:szCs w:val="16"/>
    </w:rPr>
  </w:style>
  <w:style w:type="paragraph" w:styleId="a6">
    <w:name w:val="No Spacing"/>
    <w:uiPriority w:val="1"/>
    <w:qFormat/>
    <w:rsid w:val="002E7CC4"/>
    <w:pPr>
      <w:spacing w:after="0" w:line="240" w:lineRule="auto"/>
    </w:pPr>
  </w:style>
  <w:style w:type="character" w:customStyle="1" w:styleId="a7">
    <w:name w:val="Основной текст_"/>
    <w:basedOn w:val="a0"/>
    <w:link w:val="1"/>
    <w:locked/>
    <w:rsid w:val="002E7CC4"/>
    <w:rPr>
      <w:rFonts w:ascii="Times New Roman" w:eastAsia="Times New Roman" w:hAnsi="Times New Roman" w:cs="Times New Roman"/>
    </w:rPr>
  </w:style>
  <w:style w:type="paragraph" w:customStyle="1" w:styleId="1">
    <w:name w:val="Основной текст1"/>
    <w:basedOn w:val="a"/>
    <w:link w:val="a7"/>
    <w:qFormat/>
    <w:rsid w:val="002E7CC4"/>
    <w:pPr>
      <w:widowControl w:val="0"/>
      <w:spacing w:after="0" w:line="240" w:lineRule="auto"/>
      <w:ind w:firstLine="400"/>
    </w:pPr>
    <w:rPr>
      <w:rFonts w:ascii="Times New Roman" w:eastAsia="Times New Roman" w:hAnsi="Times New Roman" w:cs="Times New Roman"/>
    </w:rPr>
  </w:style>
  <w:style w:type="character" w:customStyle="1" w:styleId="a8">
    <w:name w:val="АР Знак"/>
    <w:basedOn w:val="a0"/>
    <w:link w:val="a9"/>
    <w:uiPriority w:val="1"/>
    <w:locked/>
    <w:rsid w:val="002E7CC4"/>
    <w:rPr>
      <w:rFonts w:ascii="Times New Roman" w:eastAsia="Times New Roman" w:hAnsi="Times New Roman" w:cs="Times New Roman"/>
      <w:sz w:val="24"/>
      <w:szCs w:val="24"/>
      <w:lang w:eastAsia="ru-RU"/>
    </w:rPr>
  </w:style>
  <w:style w:type="paragraph" w:customStyle="1" w:styleId="a9">
    <w:name w:val="АР"/>
    <w:basedOn w:val="a"/>
    <w:link w:val="a8"/>
    <w:uiPriority w:val="1"/>
    <w:qFormat/>
    <w:rsid w:val="002E7CC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styleId="aa">
    <w:name w:val="Emphasis"/>
    <w:basedOn w:val="a0"/>
    <w:uiPriority w:val="20"/>
    <w:qFormat/>
    <w:rsid w:val="00872D5F"/>
    <w:rPr>
      <w:i/>
      <w:iCs/>
    </w:rPr>
  </w:style>
  <w:style w:type="paragraph" w:customStyle="1" w:styleId="2">
    <w:name w:val="Основной текст (2)"/>
    <w:basedOn w:val="a"/>
    <w:qFormat/>
    <w:rsid w:val="008B3836"/>
    <w:pPr>
      <w:widowControl w:val="0"/>
      <w:spacing w:after="260" w:line="252" w:lineRule="auto"/>
      <w:ind w:left="5080" w:firstLine="20"/>
    </w:pPr>
    <w:rPr>
      <w:rFonts w:ascii="Times New Roman" w:eastAsia="Times New Roman" w:hAnsi="Times New Roman" w:cs="Times New Roman"/>
      <w:i/>
      <w:iCs/>
      <w:sz w:val="19"/>
      <w:szCs w:val="19"/>
      <w:lang w:eastAsia="zh-CN" w:bidi="hi-IN"/>
    </w:rPr>
  </w:style>
  <w:style w:type="numbering" w:customStyle="1" w:styleId="10">
    <w:name w:val="Нет списка1"/>
    <w:next w:val="a2"/>
    <w:uiPriority w:val="99"/>
    <w:semiHidden/>
    <w:unhideWhenUsed/>
    <w:rsid w:val="0043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6257">
      <w:bodyDiv w:val="1"/>
      <w:marLeft w:val="0"/>
      <w:marRight w:val="0"/>
      <w:marTop w:val="0"/>
      <w:marBottom w:val="0"/>
      <w:divBdr>
        <w:top w:val="none" w:sz="0" w:space="0" w:color="auto"/>
        <w:left w:val="none" w:sz="0" w:space="0" w:color="auto"/>
        <w:bottom w:val="none" w:sz="0" w:space="0" w:color="auto"/>
        <w:right w:val="none" w:sz="0" w:space="0" w:color="auto"/>
      </w:divBdr>
    </w:div>
    <w:div w:id="516500480">
      <w:bodyDiv w:val="1"/>
      <w:marLeft w:val="0"/>
      <w:marRight w:val="0"/>
      <w:marTop w:val="0"/>
      <w:marBottom w:val="0"/>
      <w:divBdr>
        <w:top w:val="none" w:sz="0" w:space="0" w:color="auto"/>
        <w:left w:val="none" w:sz="0" w:space="0" w:color="auto"/>
        <w:bottom w:val="none" w:sz="0" w:space="0" w:color="auto"/>
        <w:right w:val="none" w:sz="0" w:space="0" w:color="auto"/>
      </w:divBdr>
    </w:div>
    <w:div w:id="845680109">
      <w:bodyDiv w:val="1"/>
      <w:marLeft w:val="0"/>
      <w:marRight w:val="0"/>
      <w:marTop w:val="0"/>
      <w:marBottom w:val="0"/>
      <w:divBdr>
        <w:top w:val="none" w:sz="0" w:space="0" w:color="auto"/>
        <w:left w:val="none" w:sz="0" w:space="0" w:color="auto"/>
        <w:bottom w:val="none" w:sz="0" w:space="0" w:color="auto"/>
        <w:right w:val="none" w:sz="0" w:space="0" w:color="auto"/>
      </w:divBdr>
    </w:div>
    <w:div w:id="1360086898">
      <w:bodyDiv w:val="1"/>
      <w:marLeft w:val="0"/>
      <w:marRight w:val="0"/>
      <w:marTop w:val="0"/>
      <w:marBottom w:val="0"/>
      <w:divBdr>
        <w:top w:val="none" w:sz="0" w:space="0" w:color="auto"/>
        <w:left w:val="none" w:sz="0" w:space="0" w:color="auto"/>
        <w:bottom w:val="none" w:sz="0" w:space="0" w:color="auto"/>
        <w:right w:val="none" w:sz="0" w:space="0" w:color="auto"/>
      </w:divBdr>
    </w:div>
    <w:div w:id="19140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r24.ru/" TargetMode="External"/><Relationship Id="rId13" Type="http://schemas.openxmlformats.org/officeDocument/2006/relationships/hyperlink" Target="https://login.consultant.ru/link/?req=doc&amp;base=STR&amp;n=27119" TargetMode="External"/><Relationship Id="rId18" Type="http://schemas.openxmlformats.org/officeDocument/2006/relationships/hyperlink" Target="https://login.consultant.ru/link/?req=doc&amp;base=LAW&amp;n=480453&amp;dst=100352" TargetMode="External"/><Relationship Id="rId26" Type="http://schemas.openxmlformats.org/officeDocument/2006/relationships/hyperlink" Target="https://login.consultant.ru/link/?req=doc&amp;base=LAW&amp;n=311791" TargetMode="External"/><Relationship Id="rId3" Type="http://schemas.openxmlformats.org/officeDocument/2006/relationships/styles" Target="styles.xml"/><Relationship Id="rId21" Type="http://schemas.openxmlformats.org/officeDocument/2006/relationships/hyperlink" Target="https://login.consultant.ru/link/?req=doc&amp;base=LAW&amp;n=461102" TargetMode="External"/><Relationship Id="rId7" Type="http://schemas.openxmlformats.org/officeDocument/2006/relationships/image" Target="media/image1.jpeg"/><Relationship Id="rId12" Type="http://schemas.openxmlformats.org/officeDocument/2006/relationships/hyperlink" Target="https://login.consultant.ru/link/?req=doc&amp;base=LAW&amp;n=480453&amp;dst=100352" TargetMode="External"/><Relationship Id="rId17" Type="http://schemas.openxmlformats.org/officeDocument/2006/relationships/hyperlink" Target="https://login.consultant.ru/link/?req=doc&amp;base=LAW&amp;n=468472&amp;dst=100088" TargetMode="External"/><Relationship Id="rId25" Type="http://schemas.openxmlformats.org/officeDocument/2006/relationships/hyperlink" Target="https://login.consultant.ru/link/?req=doc&amp;base=LAW&amp;n=480453&amp;dst=107" TargetMode="External"/><Relationship Id="rId2" Type="http://schemas.openxmlformats.org/officeDocument/2006/relationships/numbering" Target="numbering.xml"/><Relationship Id="rId16" Type="http://schemas.openxmlformats.org/officeDocument/2006/relationships/hyperlink" Target="https://login.consultant.ru/link/?req=doc&amp;base=STR&amp;n=705&amp;dst=100757" TargetMode="External"/><Relationship Id="rId20" Type="http://schemas.openxmlformats.org/officeDocument/2006/relationships/hyperlink" Target="https://login.consultant.ru/link/?req=doc&amp;base=LAW&amp;n=460012"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3" TargetMode="External"/><Relationship Id="rId24" Type="http://schemas.openxmlformats.org/officeDocument/2006/relationships/hyperlink" Target="https://login.consultant.ru/link/?req=doc&amp;base=LAW&amp;n=443427&amp;dst=49" TargetMode="External"/><Relationship Id="rId5" Type="http://schemas.openxmlformats.org/officeDocument/2006/relationships/settings" Target="settings.xml"/><Relationship Id="rId15" Type="http://schemas.openxmlformats.org/officeDocument/2006/relationships/hyperlink" Target="https://login.consultant.ru/link/?req=doc&amp;base=STR&amp;n=705&amp;dst=100732" TargetMode="External"/><Relationship Id="rId23" Type="http://schemas.openxmlformats.org/officeDocument/2006/relationships/hyperlink" Target="https://login.consultant.ru/link/?req=doc&amp;base=LAW&amp;n=480453&amp;dst=100352" TargetMode="External"/><Relationship Id="rId28" Type="http://schemas.openxmlformats.org/officeDocument/2006/relationships/hyperlink" Target="https://login.consultant.ru/link/?req=doc&amp;base=LAW&amp;n=480453&amp;dst=100352" TargetMode="External"/><Relationship Id="rId10" Type="http://schemas.openxmlformats.org/officeDocument/2006/relationships/hyperlink" Target="https://login.consultant.ru/link/?req=doc&amp;base=LAW&amp;n=475220" TargetMode="External"/><Relationship Id="rId19" Type="http://schemas.openxmlformats.org/officeDocument/2006/relationships/hyperlink" Target="https://login.consultant.ru/link/?req=doc&amp;base=LAW&amp;n=480453&amp;dst=10035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UserN\Downloads\www.gosuslugi.ru" TargetMode="External"/><Relationship Id="rId14" Type="http://schemas.openxmlformats.org/officeDocument/2006/relationships/hyperlink" Target="https://login.consultant.ru/link/?req=doc&amp;base=STR&amp;n=705" TargetMode="External"/><Relationship Id="rId22" Type="http://schemas.openxmlformats.org/officeDocument/2006/relationships/hyperlink" Target="https://login.consultant.ru/link/?req=doc&amp;base=LAW&amp;n=480453&amp;dst=100352" TargetMode="External"/><Relationship Id="rId27" Type="http://schemas.openxmlformats.org/officeDocument/2006/relationships/hyperlink" Target="https://login.consultant.ru/link/?req=doc&amp;base=LAW&amp;n=48045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9755-3604-4A90-9D3D-9064CEE7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14082</Words>
  <Characters>80274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Регистратор (Ломакина)</cp:lastModifiedBy>
  <cp:revision>2</cp:revision>
  <cp:lastPrinted>2025-12-30T08:09:00Z</cp:lastPrinted>
  <dcterms:created xsi:type="dcterms:W3CDTF">2025-12-30T08:09:00Z</dcterms:created>
  <dcterms:modified xsi:type="dcterms:W3CDTF">2025-12-30T08:09:00Z</dcterms:modified>
</cp:coreProperties>
</file>