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A0" w:rsidRPr="00420BA0" w:rsidRDefault="00E337A0" w:rsidP="00420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0B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1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F72" w:rsidRPr="00784CA9" w:rsidRDefault="003C3F72" w:rsidP="00420BA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КЕЖЕМСКИЙ МУНИЦИПАЛЬНЫЙ ОКРУГ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КЕЖЕМСКИЙ ОКРУЖНОЙ СОВЕТ ДЕПУТАТОВ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90CFA">
        <w:rPr>
          <w:rFonts w:ascii="Times New Roman" w:hAnsi="Times New Roman" w:cs="Times New Roman"/>
          <w:b/>
          <w:sz w:val="28"/>
          <w:szCs w:val="28"/>
        </w:rPr>
        <w:t>26.03</w:t>
      </w:r>
      <w:r w:rsidR="004A094B">
        <w:rPr>
          <w:rFonts w:ascii="Times New Roman" w:hAnsi="Times New Roman" w:cs="Times New Roman"/>
          <w:b/>
          <w:sz w:val="28"/>
          <w:szCs w:val="28"/>
        </w:rPr>
        <w:t>.2026</w:t>
      </w:r>
      <w:r w:rsidRPr="00E0277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690CFA">
        <w:rPr>
          <w:rFonts w:ascii="Times New Roman" w:hAnsi="Times New Roman" w:cs="Times New Roman"/>
          <w:b/>
          <w:sz w:val="28"/>
          <w:szCs w:val="28"/>
        </w:rPr>
        <w:t>11-112</w:t>
      </w:r>
    </w:p>
    <w:p w:rsid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0D2" w:rsidRDefault="00B9426B" w:rsidP="00910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решение Кежемского окружного Совета депутатов от </w:t>
      </w:r>
      <w:r w:rsidR="004E2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25.12.2025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</w:t>
      </w:r>
      <w:r w:rsidR="004E2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8-72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4E20D2" w:rsidRPr="004E2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ликвидации Администрации Недокурского сельсовета Кежемского района Красноярского края </w:t>
      </w:r>
    </w:p>
    <w:p w:rsidR="000F3C34" w:rsidRPr="004E20D2" w:rsidRDefault="004E20D2" w:rsidP="009101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 юридического </w:t>
      </w:r>
      <w:r w:rsidRPr="004E2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лица</w:t>
      </w:r>
      <w:r w:rsidR="00B94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F3C34" w:rsidRPr="00420BA0" w:rsidRDefault="000F3C34" w:rsidP="00420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790" w:rsidRPr="004D4790" w:rsidRDefault="004D4790" w:rsidP="004D4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4D4790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</w:t>
      </w:r>
      <w:r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6D6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>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4D4790">
        <w:rPr>
          <w:rFonts w:ascii="Times New Roman" w:hAnsi="Times New Roman" w:cs="Times New Roman"/>
          <w:bCs/>
          <w:color w:val="000000"/>
          <w:sz w:val="28"/>
          <w:szCs w:val="28"/>
        </w:rPr>
        <w:t>т 20.03.2025 № 33-ФЗ</w:t>
      </w:r>
      <w:r w:rsidR="006D60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</w:t>
      </w:r>
      <w:r w:rsidRPr="004D4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 w:rsidR="009A198D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 Красноярского края от 20.03.2025 № 9-3733 </w:t>
      </w:r>
      <w:r w:rsidR="006D6021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>«Об объединении всех поселений</w:t>
      </w:r>
      <w:r w:rsidR="00B62AC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 входящих в состав Кежемского муниципального района Красноярского края, и наделении вновь образованного муниципального образования </w:t>
      </w:r>
      <w:bookmarkStart w:id="0" w:name="_GoBack"/>
      <w:bookmarkEnd w:id="0"/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статусом муниципального округа», </w:t>
      </w:r>
      <w:r w:rsidRPr="004D4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руководствуясь статьями 9, 28 Устава Кежемского округа,  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Кежемский окружной Совет депутатов </w:t>
      </w:r>
      <w:r w:rsidRPr="004D4790">
        <w:rPr>
          <w:rFonts w:ascii="Times New Roman" w:hAnsi="Times New Roman" w:cs="Times New Roman"/>
          <w:bCs/>
          <w:color w:val="000000"/>
          <w:sz w:val="28"/>
          <w:szCs w:val="28"/>
        </w:rPr>
        <w:t>решил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gramEnd"/>
    </w:p>
    <w:p w:rsidR="004D4790" w:rsidRPr="00500527" w:rsidRDefault="004D4790" w:rsidP="00181B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решение </w:t>
      </w:r>
      <w:r w:rsidR="00E148DB"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Кежемского окружного </w:t>
      </w:r>
      <w:r w:rsidR="00B62ACF"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                 </w:t>
      </w:r>
      <w:r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500527" w:rsidRPr="005005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25.12.2025 № 8-72 «О ликвидации Администрации Недокурского сельсовета Кежемского района Красноярского </w:t>
      </w:r>
      <w:r w:rsidR="00173D02" w:rsidRPr="005005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края </w:t>
      </w:r>
      <w:r w:rsidR="00173D02">
        <w:rPr>
          <w:rFonts w:ascii="Times New Roman" w:hAnsi="Times New Roman" w:cs="Times New Roman"/>
          <w:bCs/>
          <w:color w:val="000000"/>
          <w:sz w:val="28"/>
          <w:szCs w:val="28"/>
        </w:rPr>
        <w:t>как</w:t>
      </w:r>
      <w:r w:rsidR="00500527" w:rsidRPr="005005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юридического лица» </w:t>
      </w:r>
      <w:r w:rsidR="00181B3E" w:rsidRPr="00500527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="00F500F7" w:rsidRPr="00500527">
        <w:rPr>
          <w:rFonts w:ascii="Times New Roman" w:hAnsi="Times New Roman" w:cs="Times New Roman"/>
          <w:color w:val="000000"/>
          <w:sz w:val="28"/>
          <w:szCs w:val="28"/>
        </w:rPr>
        <w:t>менение, изложив приложение</w:t>
      </w:r>
      <w:r w:rsidR="006D6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1B3E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7161D1">
        <w:rPr>
          <w:rFonts w:ascii="Times New Roman" w:hAnsi="Times New Roman" w:cs="Times New Roman"/>
          <w:color w:val="000000"/>
          <w:sz w:val="28"/>
          <w:szCs w:val="28"/>
        </w:rPr>
        <w:t xml:space="preserve">в редакции согласно </w:t>
      </w:r>
      <w:r w:rsidR="00173D02">
        <w:rPr>
          <w:rFonts w:ascii="Times New Roman" w:hAnsi="Times New Roman" w:cs="Times New Roman"/>
          <w:color w:val="000000"/>
          <w:sz w:val="28"/>
          <w:szCs w:val="28"/>
        </w:rPr>
        <w:t>приложению</w:t>
      </w:r>
      <w:r w:rsidR="007161D1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решению.</w:t>
      </w:r>
    </w:p>
    <w:p w:rsidR="00E337A0" w:rsidRPr="00523FD9" w:rsidRDefault="00E337A0" w:rsidP="00420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FD9">
        <w:rPr>
          <w:rFonts w:ascii="Times New Roman" w:hAnsi="Times New Roman" w:cs="Times New Roman"/>
          <w:sz w:val="28"/>
          <w:szCs w:val="28"/>
        </w:rPr>
        <w:t xml:space="preserve">2. Контроль </w:t>
      </w:r>
      <w:r w:rsidR="00B62ACF">
        <w:rPr>
          <w:rFonts w:ascii="Times New Roman" w:hAnsi="Times New Roman" w:cs="Times New Roman"/>
          <w:sz w:val="28"/>
          <w:szCs w:val="28"/>
        </w:rPr>
        <w:t>за</w:t>
      </w:r>
      <w:r w:rsidRPr="00523FD9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B62AC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523FD9">
        <w:rPr>
          <w:rFonts w:ascii="Times New Roman" w:hAnsi="Times New Roman" w:cs="Times New Roman"/>
          <w:sz w:val="28"/>
          <w:szCs w:val="28"/>
        </w:rPr>
        <w:t xml:space="preserve">решения возложить на </w:t>
      </w:r>
      <w:r w:rsidR="003646FF" w:rsidRPr="00523FD9">
        <w:rPr>
          <w:rFonts w:ascii="Times New Roman" w:hAnsi="Times New Roman" w:cs="Times New Roman"/>
          <w:sz w:val="28"/>
          <w:szCs w:val="28"/>
        </w:rPr>
        <w:t xml:space="preserve">постоянную комиссию по </w:t>
      </w:r>
      <w:r w:rsidR="00C5589B">
        <w:rPr>
          <w:rFonts w:ascii="Times New Roman" w:hAnsi="Times New Roman" w:cs="Times New Roman"/>
          <w:sz w:val="28"/>
          <w:szCs w:val="28"/>
        </w:rPr>
        <w:t xml:space="preserve">социальным </w:t>
      </w:r>
      <w:r w:rsidR="003C3F72" w:rsidRPr="00523FD9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C5589B">
        <w:rPr>
          <w:rFonts w:ascii="Times New Roman" w:hAnsi="Times New Roman" w:cs="Times New Roman"/>
          <w:sz w:val="28"/>
          <w:szCs w:val="28"/>
        </w:rPr>
        <w:t>и местному самоуправлению</w:t>
      </w:r>
      <w:r w:rsidR="003646FF" w:rsidRPr="00523FD9">
        <w:rPr>
          <w:rFonts w:ascii="Times New Roman" w:hAnsi="Times New Roman" w:cs="Times New Roman"/>
          <w:sz w:val="28"/>
          <w:szCs w:val="28"/>
        </w:rPr>
        <w:t xml:space="preserve"> (</w:t>
      </w:r>
      <w:r w:rsidR="00C5589B">
        <w:rPr>
          <w:rFonts w:ascii="Times New Roman" w:hAnsi="Times New Roman" w:cs="Times New Roman"/>
          <w:sz w:val="28"/>
          <w:szCs w:val="28"/>
        </w:rPr>
        <w:t>Сурначева А.В.</w:t>
      </w:r>
      <w:r w:rsidR="003646FF" w:rsidRPr="00523FD9">
        <w:rPr>
          <w:rFonts w:ascii="Times New Roman" w:hAnsi="Times New Roman" w:cs="Times New Roman"/>
          <w:sz w:val="28"/>
          <w:szCs w:val="28"/>
        </w:rPr>
        <w:t>)</w:t>
      </w:r>
      <w:r w:rsidRPr="00523FD9">
        <w:rPr>
          <w:rFonts w:ascii="Times New Roman" w:hAnsi="Times New Roman" w:cs="Times New Roman"/>
          <w:sz w:val="28"/>
          <w:szCs w:val="28"/>
        </w:rPr>
        <w:t>.</w:t>
      </w:r>
    </w:p>
    <w:p w:rsidR="00E337A0" w:rsidRDefault="00E337A0" w:rsidP="00D26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181B3E">
        <w:rPr>
          <w:rFonts w:ascii="Times New Roman" w:hAnsi="Times New Roman" w:cs="Times New Roman"/>
          <w:sz w:val="28"/>
          <w:szCs w:val="28"/>
        </w:rPr>
        <w:t>Настоящее р</w:t>
      </w:r>
      <w:r w:rsidRPr="00523FD9">
        <w:rPr>
          <w:rFonts w:ascii="Times New Roman" w:hAnsi="Times New Roman" w:cs="Times New Roman"/>
          <w:sz w:val="28"/>
          <w:szCs w:val="28"/>
        </w:rPr>
        <w:t xml:space="preserve">ешение вступает в силу </w:t>
      </w:r>
      <w:r w:rsidR="000816DB">
        <w:rPr>
          <w:rFonts w:ascii="Times New Roman" w:hAnsi="Times New Roman" w:cs="Times New Roman"/>
          <w:sz w:val="28"/>
          <w:szCs w:val="28"/>
        </w:rPr>
        <w:t xml:space="preserve">со дня принятия </w:t>
      </w:r>
      <w:r w:rsidR="002C69E3">
        <w:rPr>
          <w:rFonts w:ascii="Times New Roman" w:hAnsi="Times New Roman" w:cs="Times New Roman"/>
          <w:sz w:val="28"/>
          <w:szCs w:val="28"/>
        </w:rPr>
        <w:t>и распространяется на правоотношения</w:t>
      </w:r>
      <w:r w:rsidR="00517BBA">
        <w:rPr>
          <w:rFonts w:ascii="Times New Roman" w:hAnsi="Times New Roman" w:cs="Times New Roman"/>
          <w:sz w:val="28"/>
          <w:szCs w:val="28"/>
        </w:rPr>
        <w:t>,</w:t>
      </w:r>
      <w:r w:rsidR="000816DB">
        <w:rPr>
          <w:rFonts w:ascii="Times New Roman" w:hAnsi="Times New Roman" w:cs="Times New Roman"/>
          <w:sz w:val="28"/>
          <w:szCs w:val="28"/>
        </w:rPr>
        <w:t xml:space="preserve"> </w:t>
      </w:r>
      <w:r w:rsidR="00181B3E">
        <w:rPr>
          <w:rFonts w:ascii="Times New Roman" w:hAnsi="Times New Roman" w:cs="Times New Roman"/>
          <w:sz w:val="28"/>
          <w:szCs w:val="28"/>
        </w:rPr>
        <w:t xml:space="preserve">возникшие </w:t>
      </w:r>
      <w:r w:rsidR="00A11128">
        <w:rPr>
          <w:rFonts w:ascii="Times New Roman" w:hAnsi="Times New Roman" w:cs="Times New Roman"/>
          <w:sz w:val="28"/>
          <w:szCs w:val="28"/>
        </w:rPr>
        <w:t>с 01.01.2026.</w:t>
      </w:r>
    </w:p>
    <w:p w:rsidR="00D265F2" w:rsidRDefault="00D265F2" w:rsidP="00D26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ACF" w:rsidRPr="00420BA0" w:rsidRDefault="00B62ACF" w:rsidP="00D26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E337A0" w:rsidRPr="00420BA0" w:rsidTr="000816DB">
        <w:trPr>
          <w:trHeight w:val="751"/>
        </w:trPr>
        <w:tc>
          <w:tcPr>
            <w:tcW w:w="4928" w:type="dxa"/>
            <w:shd w:val="clear" w:color="auto" w:fill="auto"/>
          </w:tcPr>
          <w:p w:rsidR="00E337A0" w:rsidRPr="00420BA0" w:rsidRDefault="00E337A0" w:rsidP="00690CFA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  <w:r w:rsidR="00181B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Кежемского </w:t>
            </w:r>
            <w:r w:rsidR="00B62ACF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D265F2">
              <w:rPr>
                <w:rFonts w:ascii="Times New Roman" w:eastAsia="Calibri" w:hAnsi="Times New Roman" w:cs="Times New Roman"/>
                <w:sz w:val="28"/>
                <w:szCs w:val="28"/>
              </w:rPr>
              <w:t>кружного</w:t>
            </w:r>
            <w:r w:rsidR="00690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>Совета депутатов</w:t>
            </w:r>
          </w:p>
        </w:tc>
        <w:tc>
          <w:tcPr>
            <w:tcW w:w="4819" w:type="dxa"/>
            <w:shd w:val="clear" w:color="auto" w:fill="auto"/>
          </w:tcPr>
          <w:p w:rsidR="00B62ACF" w:rsidRDefault="009B59E1" w:rsidP="00B62ACF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>Глав</w:t>
            </w:r>
            <w:r w:rsidR="00B62AC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Кежемского </w:t>
            </w:r>
            <w:r w:rsidR="00E15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</w:t>
            </w:r>
          </w:p>
          <w:p w:rsidR="00E337A0" w:rsidRPr="00420BA0" w:rsidRDefault="00D265F2" w:rsidP="00B62ACF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округа</w:t>
            </w:r>
          </w:p>
        </w:tc>
      </w:tr>
      <w:tr w:rsidR="00E337A0" w:rsidRPr="00420BA0" w:rsidTr="000816DB">
        <w:trPr>
          <w:trHeight w:val="828"/>
        </w:trPr>
        <w:tc>
          <w:tcPr>
            <w:tcW w:w="4928" w:type="dxa"/>
            <w:shd w:val="clear" w:color="auto" w:fill="auto"/>
          </w:tcPr>
          <w:p w:rsidR="00E337A0" w:rsidRPr="00420BA0" w:rsidRDefault="00E337A0" w:rsidP="00420BA0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37A0" w:rsidRPr="00420BA0" w:rsidRDefault="00D265F2" w:rsidP="00B62ACF">
            <w:pPr>
              <w:pStyle w:val="ConsPlusNormal0"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А.Р. Шнайдер</w:t>
            </w:r>
          </w:p>
        </w:tc>
        <w:tc>
          <w:tcPr>
            <w:tcW w:w="4819" w:type="dxa"/>
            <w:shd w:val="clear" w:color="auto" w:fill="auto"/>
          </w:tcPr>
          <w:p w:rsidR="00E337A0" w:rsidRPr="00420BA0" w:rsidRDefault="00E337A0" w:rsidP="00420BA0">
            <w:pPr>
              <w:pStyle w:val="ConsPlusNormal0"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37A0" w:rsidRPr="00420BA0" w:rsidRDefault="00E15312" w:rsidP="00690CFA">
            <w:pPr>
              <w:pStyle w:val="ConsPlusNormal0"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О.В. Желябин</w:t>
            </w:r>
          </w:p>
        </w:tc>
      </w:tr>
    </w:tbl>
    <w:p w:rsidR="00181B3E" w:rsidRDefault="00181B3E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1B3E" w:rsidRDefault="00181B3E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5"/>
      </w:tblGrid>
      <w:tr w:rsidR="00B62ACF" w:rsidTr="00B62ACF">
        <w:tc>
          <w:tcPr>
            <w:tcW w:w="5778" w:type="dxa"/>
          </w:tcPr>
          <w:p w:rsidR="00B62ACF" w:rsidRDefault="00B62ACF" w:rsidP="00420BA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5" w:type="dxa"/>
          </w:tcPr>
          <w:p w:rsidR="00B62ACF" w:rsidRDefault="00B62ACF" w:rsidP="00B62A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</w:p>
          <w:p w:rsidR="00B62ACF" w:rsidRPr="00784CA9" w:rsidRDefault="00B62ACF" w:rsidP="00B62A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р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ешению Кежемского</w:t>
            </w:r>
          </w:p>
          <w:p w:rsidR="00B62ACF" w:rsidRPr="00784CA9" w:rsidRDefault="00B62ACF" w:rsidP="00B62A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B62ACF" w:rsidRDefault="00B62ACF" w:rsidP="00B62A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690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="00690C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11-112</w:t>
            </w:r>
          </w:p>
          <w:p w:rsidR="00B62ACF" w:rsidRDefault="00B62ACF" w:rsidP="00B62ACF">
            <w:pPr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2ACF" w:rsidRPr="00081A7C" w:rsidRDefault="00B62ACF" w:rsidP="00B62A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</w:p>
          <w:p w:rsidR="00B62ACF" w:rsidRDefault="00B62ACF" w:rsidP="00B62A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решению Кежемского </w:t>
            </w:r>
          </w:p>
          <w:p w:rsidR="00B62ACF" w:rsidRPr="00081A7C" w:rsidRDefault="00B62ACF" w:rsidP="00B62A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 Совета депутатов</w:t>
            </w:r>
          </w:p>
          <w:p w:rsidR="00B62ACF" w:rsidRDefault="00B62ACF" w:rsidP="0050052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500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</w:t>
            </w:r>
            <w:r w:rsidRPr="00081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.2025 № </w:t>
            </w:r>
            <w:r w:rsidR="00500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8-72</w:t>
            </w:r>
          </w:p>
        </w:tc>
      </w:tr>
    </w:tbl>
    <w:p w:rsidR="00081A7C" w:rsidRPr="00081A7C" w:rsidRDefault="00081A7C" w:rsidP="00081A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A7C" w:rsidRPr="00081A7C" w:rsidRDefault="00081A7C" w:rsidP="00081A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527" w:rsidRPr="00500527" w:rsidRDefault="00500527" w:rsidP="005005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ликвидационной комиссии</w:t>
      </w:r>
      <w:r w:rsidR="00F42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ликвидации</w:t>
      </w:r>
    </w:p>
    <w:p w:rsidR="00500527" w:rsidRPr="00500527" w:rsidRDefault="00500527" w:rsidP="005005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Недокурского сельсовета Кежемского района</w:t>
      </w:r>
    </w:p>
    <w:p w:rsidR="00500527" w:rsidRDefault="00500527" w:rsidP="005005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Красноярского края</w:t>
      </w:r>
    </w:p>
    <w:p w:rsidR="00500527" w:rsidRDefault="00500527" w:rsidP="005005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3901"/>
        <w:gridCol w:w="5437"/>
      </w:tblGrid>
      <w:tr w:rsidR="00D15CF8" w:rsidRPr="00D15CF8" w:rsidTr="00B2024A">
        <w:tc>
          <w:tcPr>
            <w:tcW w:w="515" w:type="dxa"/>
            <w:shd w:val="clear" w:color="auto" w:fill="auto"/>
          </w:tcPr>
          <w:p w:rsidR="00D15CF8" w:rsidRPr="00D15CF8" w:rsidRDefault="00D15CF8" w:rsidP="00D15C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01" w:type="dxa"/>
            <w:shd w:val="clear" w:color="auto" w:fill="auto"/>
          </w:tcPr>
          <w:p w:rsidR="00D15CF8" w:rsidRPr="00D15CF8" w:rsidRDefault="00D15CF8" w:rsidP="00D15C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F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437" w:type="dxa"/>
            <w:shd w:val="clear" w:color="auto" w:fill="auto"/>
          </w:tcPr>
          <w:p w:rsidR="00D15CF8" w:rsidRPr="00D15CF8" w:rsidRDefault="00D15CF8" w:rsidP="00D15C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F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D15CF8" w:rsidRPr="00D15CF8" w:rsidRDefault="00D15CF8" w:rsidP="00D15C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5CF8" w:rsidRPr="00D15CF8" w:rsidTr="00B2024A">
        <w:tc>
          <w:tcPr>
            <w:tcW w:w="515" w:type="dxa"/>
            <w:shd w:val="clear" w:color="auto" w:fill="auto"/>
          </w:tcPr>
          <w:p w:rsidR="00D15CF8" w:rsidRPr="00D15CF8" w:rsidRDefault="00D15CF8" w:rsidP="00D15C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F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01" w:type="dxa"/>
            <w:shd w:val="clear" w:color="auto" w:fill="auto"/>
          </w:tcPr>
          <w:p w:rsidR="00D15CF8" w:rsidRPr="00D15CF8" w:rsidRDefault="00D15CF8" w:rsidP="00D15C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CF8">
              <w:rPr>
                <w:rFonts w:ascii="Times New Roman" w:hAnsi="Times New Roman" w:cs="Times New Roman"/>
                <w:sz w:val="28"/>
                <w:szCs w:val="28"/>
              </w:rPr>
              <w:t>Просовая</w:t>
            </w:r>
            <w:proofErr w:type="spellEnd"/>
            <w:r w:rsidRPr="00D15CF8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Ивановна</w:t>
            </w:r>
          </w:p>
        </w:tc>
        <w:tc>
          <w:tcPr>
            <w:tcW w:w="5437" w:type="dxa"/>
            <w:shd w:val="clear" w:color="auto" w:fill="auto"/>
          </w:tcPr>
          <w:p w:rsidR="00D15CF8" w:rsidRPr="00D15CF8" w:rsidRDefault="00D15CF8" w:rsidP="00D15C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CF8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D15CF8" w:rsidRPr="00D15CF8" w:rsidTr="00B2024A">
        <w:tc>
          <w:tcPr>
            <w:tcW w:w="9853" w:type="dxa"/>
            <w:gridSpan w:val="3"/>
            <w:shd w:val="clear" w:color="auto" w:fill="auto"/>
          </w:tcPr>
          <w:p w:rsidR="00D15CF8" w:rsidRPr="00D15CF8" w:rsidRDefault="00D15CF8" w:rsidP="00D15C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CF8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D15CF8" w:rsidRPr="00D15CF8" w:rsidTr="00B2024A">
        <w:trPr>
          <w:trHeight w:val="70"/>
        </w:trPr>
        <w:tc>
          <w:tcPr>
            <w:tcW w:w="515" w:type="dxa"/>
            <w:shd w:val="clear" w:color="auto" w:fill="auto"/>
          </w:tcPr>
          <w:p w:rsidR="00D15CF8" w:rsidRPr="00D15CF8" w:rsidRDefault="00D15CF8" w:rsidP="00D15C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F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01" w:type="dxa"/>
            <w:shd w:val="clear" w:color="auto" w:fill="auto"/>
          </w:tcPr>
          <w:p w:rsidR="00D15CF8" w:rsidRPr="00D15CF8" w:rsidRDefault="00D15CF8" w:rsidP="00D15C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CF8">
              <w:rPr>
                <w:rFonts w:ascii="Times New Roman" w:hAnsi="Times New Roman" w:cs="Times New Roman"/>
                <w:sz w:val="28"/>
                <w:szCs w:val="28"/>
              </w:rPr>
              <w:t xml:space="preserve">Саенко Александра Николаевна </w:t>
            </w:r>
          </w:p>
        </w:tc>
        <w:tc>
          <w:tcPr>
            <w:tcW w:w="5437" w:type="dxa"/>
            <w:shd w:val="clear" w:color="auto" w:fill="auto"/>
          </w:tcPr>
          <w:p w:rsidR="00D15CF8" w:rsidRPr="00D15CF8" w:rsidRDefault="00D15CF8" w:rsidP="00D15C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C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 комиссии</w:t>
            </w:r>
          </w:p>
        </w:tc>
      </w:tr>
      <w:tr w:rsidR="00D15CF8" w:rsidRPr="00D15CF8" w:rsidTr="00B2024A">
        <w:trPr>
          <w:trHeight w:val="70"/>
        </w:trPr>
        <w:tc>
          <w:tcPr>
            <w:tcW w:w="515" w:type="dxa"/>
            <w:shd w:val="clear" w:color="auto" w:fill="auto"/>
          </w:tcPr>
          <w:p w:rsidR="00D15CF8" w:rsidRPr="00D15CF8" w:rsidRDefault="00D15CF8" w:rsidP="00D15C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F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01" w:type="dxa"/>
            <w:shd w:val="clear" w:color="auto" w:fill="auto"/>
          </w:tcPr>
          <w:p w:rsidR="00D15CF8" w:rsidRPr="00D15CF8" w:rsidRDefault="00D15CF8" w:rsidP="00D15C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CF8">
              <w:rPr>
                <w:rFonts w:ascii="Times New Roman" w:hAnsi="Times New Roman" w:cs="Times New Roman"/>
                <w:sz w:val="28"/>
                <w:szCs w:val="28"/>
              </w:rPr>
              <w:t>Симон Дарья Викторовна</w:t>
            </w:r>
          </w:p>
        </w:tc>
        <w:tc>
          <w:tcPr>
            <w:tcW w:w="5437" w:type="dxa"/>
            <w:shd w:val="clear" w:color="auto" w:fill="auto"/>
          </w:tcPr>
          <w:p w:rsidR="00D15CF8" w:rsidRPr="00D15CF8" w:rsidRDefault="00D15CF8" w:rsidP="00466C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CF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экономики Администрации Кежемского </w:t>
            </w:r>
            <w:r w:rsidR="00466C9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</w:tr>
      <w:tr w:rsidR="00D15CF8" w:rsidRPr="00D15CF8" w:rsidTr="00B2024A">
        <w:trPr>
          <w:trHeight w:val="70"/>
        </w:trPr>
        <w:tc>
          <w:tcPr>
            <w:tcW w:w="515" w:type="dxa"/>
            <w:shd w:val="clear" w:color="auto" w:fill="auto"/>
          </w:tcPr>
          <w:p w:rsidR="00D15CF8" w:rsidRPr="00D15CF8" w:rsidRDefault="00D15CF8" w:rsidP="00D15C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5CF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01" w:type="dxa"/>
            <w:shd w:val="clear" w:color="auto" w:fill="auto"/>
          </w:tcPr>
          <w:p w:rsidR="00D15CF8" w:rsidRPr="00D15CF8" w:rsidRDefault="00D15CF8" w:rsidP="00D15CF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CF8">
              <w:rPr>
                <w:rFonts w:ascii="Times New Roman" w:hAnsi="Times New Roman" w:cs="Times New Roman"/>
                <w:sz w:val="28"/>
                <w:szCs w:val="28"/>
              </w:rPr>
              <w:t>Романова Елена Павловна</w:t>
            </w:r>
          </w:p>
        </w:tc>
        <w:tc>
          <w:tcPr>
            <w:tcW w:w="5437" w:type="dxa"/>
            <w:shd w:val="clear" w:color="auto" w:fill="auto"/>
          </w:tcPr>
          <w:p w:rsidR="00D15CF8" w:rsidRPr="00D15CF8" w:rsidRDefault="00D15CF8" w:rsidP="00466C9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CF8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Управления имущественных отношений Администрации Кежемского </w:t>
            </w:r>
            <w:r w:rsidR="00466C9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</w:tr>
    </w:tbl>
    <w:p w:rsidR="00181B3E" w:rsidRDefault="00181B3E" w:rsidP="00420B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5990" w:rsidRDefault="007A5990" w:rsidP="00420B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5990" w:rsidRDefault="007A5990" w:rsidP="00420B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5990" w:rsidRDefault="007A5990" w:rsidP="00420B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5990" w:rsidRDefault="007A5990" w:rsidP="00420B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5990" w:rsidRDefault="007A5990" w:rsidP="00420B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7A5990" w:rsidSect="006D6021">
      <w:headerReference w:type="default" r:id="rId9"/>
      <w:headerReference w:type="firs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CAC" w:rsidRDefault="00DE4CAC" w:rsidP="00420BA0">
      <w:pPr>
        <w:spacing w:after="0" w:line="240" w:lineRule="auto"/>
      </w:pPr>
      <w:r>
        <w:separator/>
      </w:r>
    </w:p>
  </w:endnote>
  <w:endnote w:type="continuationSeparator" w:id="0">
    <w:p w:rsidR="00DE4CAC" w:rsidRDefault="00DE4CAC" w:rsidP="0042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CAC" w:rsidRDefault="00DE4CAC" w:rsidP="00420BA0">
      <w:pPr>
        <w:spacing w:after="0" w:line="240" w:lineRule="auto"/>
      </w:pPr>
      <w:r>
        <w:separator/>
      </w:r>
    </w:p>
  </w:footnote>
  <w:footnote w:type="continuationSeparator" w:id="0">
    <w:p w:rsidR="00DE4CAC" w:rsidRDefault="00DE4CAC" w:rsidP="00420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87" w:rsidRPr="00420BA0" w:rsidRDefault="00B34C87">
    <w:pPr>
      <w:pStyle w:val="ab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87" w:rsidRPr="008D6319" w:rsidRDefault="00B34C87" w:rsidP="008D6319">
    <w:pPr>
      <w:pStyle w:val="ab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7528"/>
    <w:multiLevelType w:val="multilevel"/>
    <w:tmpl w:val="BB147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60C1F"/>
    <w:multiLevelType w:val="multilevel"/>
    <w:tmpl w:val="6720C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C01555"/>
    <w:multiLevelType w:val="multilevel"/>
    <w:tmpl w:val="34C6F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692AF5"/>
    <w:multiLevelType w:val="multilevel"/>
    <w:tmpl w:val="83CCBD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AD7036"/>
    <w:multiLevelType w:val="multilevel"/>
    <w:tmpl w:val="132E35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1D3"/>
    <w:rsid w:val="00003B28"/>
    <w:rsid w:val="0000568E"/>
    <w:rsid w:val="00007359"/>
    <w:rsid w:val="00015218"/>
    <w:rsid w:val="00015E68"/>
    <w:rsid w:val="00020529"/>
    <w:rsid w:val="00031293"/>
    <w:rsid w:val="00043DC2"/>
    <w:rsid w:val="000816DB"/>
    <w:rsid w:val="00081A7C"/>
    <w:rsid w:val="00082CE7"/>
    <w:rsid w:val="000863D4"/>
    <w:rsid w:val="000A21A3"/>
    <w:rsid w:val="000A2CDB"/>
    <w:rsid w:val="000A7946"/>
    <w:rsid w:val="000C31D3"/>
    <w:rsid w:val="000C4253"/>
    <w:rsid w:val="000D2B74"/>
    <w:rsid w:val="000E10AE"/>
    <w:rsid w:val="000E2275"/>
    <w:rsid w:val="000E3E93"/>
    <w:rsid w:val="000E466C"/>
    <w:rsid w:val="000E73A8"/>
    <w:rsid w:val="000F3C34"/>
    <w:rsid w:val="001005D9"/>
    <w:rsid w:val="00104E21"/>
    <w:rsid w:val="001050C4"/>
    <w:rsid w:val="00107077"/>
    <w:rsid w:val="00107C16"/>
    <w:rsid w:val="001121A6"/>
    <w:rsid w:val="00112E38"/>
    <w:rsid w:val="00135760"/>
    <w:rsid w:val="00136D24"/>
    <w:rsid w:val="0014557A"/>
    <w:rsid w:val="00145D31"/>
    <w:rsid w:val="001523B2"/>
    <w:rsid w:val="00155FE3"/>
    <w:rsid w:val="001571F1"/>
    <w:rsid w:val="001631F3"/>
    <w:rsid w:val="0016342E"/>
    <w:rsid w:val="00163CD5"/>
    <w:rsid w:val="0016582E"/>
    <w:rsid w:val="00166AF1"/>
    <w:rsid w:val="00173D02"/>
    <w:rsid w:val="00181B3E"/>
    <w:rsid w:val="0018366B"/>
    <w:rsid w:val="001917C0"/>
    <w:rsid w:val="00195B70"/>
    <w:rsid w:val="00197F62"/>
    <w:rsid w:val="001A7A57"/>
    <w:rsid w:val="001B1052"/>
    <w:rsid w:val="001B3BCC"/>
    <w:rsid w:val="001B418B"/>
    <w:rsid w:val="001C19C7"/>
    <w:rsid w:val="001C2D7D"/>
    <w:rsid w:val="001C6976"/>
    <w:rsid w:val="001D151D"/>
    <w:rsid w:val="001D451D"/>
    <w:rsid w:val="001E2845"/>
    <w:rsid w:val="001F01FB"/>
    <w:rsid w:val="00201FAB"/>
    <w:rsid w:val="0020479F"/>
    <w:rsid w:val="002057DD"/>
    <w:rsid w:val="00211800"/>
    <w:rsid w:val="00224046"/>
    <w:rsid w:val="0022790F"/>
    <w:rsid w:val="0023529C"/>
    <w:rsid w:val="002357E0"/>
    <w:rsid w:val="00257D9A"/>
    <w:rsid w:val="00266A6E"/>
    <w:rsid w:val="00270015"/>
    <w:rsid w:val="002727DA"/>
    <w:rsid w:val="00274AE7"/>
    <w:rsid w:val="002837C3"/>
    <w:rsid w:val="00287DE1"/>
    <w:rsid w:val="002B490A"/>
    <w:rsid w:val="002C69E3"/>
    <w:rsid w:val="002E0643"/>
    <w:rsid w:val="002F5A13"/>
    <w:rsid w:val="003005DA"/>
    <w:rsid w:val="0030408F"/>
    <w:rsid w:val="003044B3"/>
    <w:rsid w:val="00311658"/>
    <w:rsid w:val="0031553C"/>
    <w:rsid w:val="003213A7"/>
    <w:rsid w:val="00325972"/>
    <w:rsid w:val="003347D7"/>
    <w:rsid w:val="00334BA9"/>
    <w:rsid w:val="00344844"/>
    <w:rsid w:val="00347A76"/>
    <w:rsid w:val="0035078A"/>
    <w:rsid w:val="003531EB"/>
    <w:rsid w:val="003646FF"/>
    <w:rsid w:val="00365B55"/>
    <w:rsid w:val="00365CFF"/>
    <w:rsid w:val="0037074E"/>
    <w:rsid w:val="003726FE"/>
    <w:rsid w:val="003808F4"/>
    <w:rsid w:val="0038773E"/>
    <w:rsid w:val="0039145B"/>
    <w:rsid w:val="00397C78"/>
    <w:rsid w:val="003A43AA"/>
    <w:rsid w:val="003B485B"/>
    <w:rsid w:val="003C2F7E"/>
    <w:rsid w:val="003C3F72"/>
    <w:rsid w:val="003E24A7"/>
    <w:rsid w:val="003E52F9"/>
    <w:rsid w:val="004120E3"/>
    <w:rsid w:val="00412D51"/>
    <w:rsid w:val="004165FF"/>
    <w:rsid w:val="00420BA0"/>
    <w:rsid w:val="004238E2"/>
    <w:rsid w:val="004263B0"/>
    <w:rsid w:val="0042760C"/>
    <w:rsid w:val="00457BBB"/>
    <w:rsid w:val="004634EC"/>
    <w:rsid w:val="00465E8E"/>
    <w:rsid w:val="00466C9D"/>
    <w:rsid w:val="004677EE"/>
    <w:rsid w:val="0047096F"/>
    <w:rsid w:val="0048722A"/>
    <w:rsid w:val="00490D71"/>
    <w:rsid w:val="004950EB"/>
    <w:rsid w:val="0049697E"/>
    <w:rsid w:val="004A094B"/>
    <w:rsid w:val="004A7226"/>
    <w:rsid w:val="004D0B5B"/>
    <w:rsid w:val="004D4790"/>
    <w:rsid w:val="004E20D2"/>
    <w:rsid w:val="004F7FEA"/>
    <w:rsid w:val="00500527"/>
    <w:rsid w:val="005013B9"/>
    <w:rsid w:val="00515625"/>
    <w:rsid w:val="00517BBA"/>
    <w:rsid w:val="005218D5"/>
    <w:rsid w:val="00523FD2"/>
    <w:rsid w:val="00523FD9"/>
    <w:rsid w:val="00526CBE"/>
    <w:rsid w:val="00533C90"/>
    <w:rsid w:val="005354C5"/>
    <w:rsid w:val="0054049F"/>
    <w:rsid w:val="00541100"/>
    <w:rsid w:val="005457D6"/>
    <w:rsid w:val="00560E05"/>
    <w:rsid w:val="00561048"/>
    <w:rsid w:val="005656CA"/>
    <w:rsid w:val="00573CBB"/>
    <w:rsid w:val="00573E61"/>
    <w:rsid w:val="005815EE"/>
    <w:rsid w:val="00585AFC"/>
    <w:rsid w:val="0059253E"/>
    <w:rsid w:val="005A3A15"/>
    <w:rsid w:val="005A59A8"/>
    <w:rsid w:val="005B1239"/>
    <w:rsid w:val="005C6473"/>
    <w:rsid w:val="005D717A"/>
    <w:rsid w:val="005E7DB3"/>
    <w:rsid w:val="006235DD"/>
    <w:rsid w:val="0062361A"/>
    <w:rsid w:val="00652767"/>
    <w:rsid w:val="00656EF4"/>
    <w:rsid w:val="00657F10"/>
    <w:rsid w:val="006760CD"/>
    <w:rsid w:val="00676D47"/>
    <w:rsid w:val="00690CFA"/>
    <w:rsid w:val="00691A6B"/>
    <w:rsid w:val="0069227B"/>
    <w:rsid w:val="006A0F5B"/>
    <w:rsid w:val="006A4FA1"/>
    <w:rsid w:val="006B4753"/>
    <w:rsid w:val="006B7CC9"/>
    <w:rsid w:val="006D6021"/>
    <w:rsid w:val="006E5155"/>
    <w:rsid w:val="006F2D92"/>
    <w:rsid w:val="007022C8"/>
    <w:rsid w:val="007048E8"/>
    <w:rsid w:val="007161D1"/>
    <w:rsid w:val="007175BC"/>
    <w:rsid w:val="00721666"/>
    <w:rsid w:val="00727957"/>
    <w:rsid w:val="007356BF"/>
    <w:rsid w:val="007666A8"/>
    <w:rsid w:val="00782895"/>
    <w:rsid w:val="00784CA9"/>
    <w:rsid w:val="00785540"/>
    <w:rsid w:val="00787E6B"/>
    <w:rsid w:val="00794C82"/>
    <w:rsid w:val="007969EC"/>
    <w:rsid w:val="007A5990"/>
    <w:rsid w:val="007B17D6"/>
    <w:rsid w:val="007D736A"/>
    <w:rsid w:val="007D7A70"/>
    <w:rsid w:val="007E3618"/>
    <w:rsid w:val="007E6557"/>
    <w:rsid w:val="00817B20"/>
    <w:rsid w:val="00864FE3"/>
    <w:rsid w:val="008701E7"/>
    <w:rsid w:val="00882AFF"/>
    <w:rsid w:val="00896472"/>
    <w:rsid w:val="008B7F66"/>
    <w:rsid w:val="008C4021"/>
    <w:rsid w:val="008C43DC"/>
    <w:rsid w:val="008D6319"/>
    <w:rsid w:val="008D646C"/>
    <w:rsid w:val="008E3D0A"/>
    <w:rsid w:val="008F7B71"/>
    <w:rsid w:val="009008DF"/>
    <w:rsid w:val="009101FE"/>
    <w:rsid w:val="00927761"/>
    <w:rsid w:val="00930C14"/>
    <w:rsid w:val="00932A67"/>
    <w:rsid w:val="00935ABE"/>
    <w:rsid w:val="00937368"/>
    <w:rsid w:val="00946B26"/>
    <w:rsid w:val="00963CFE"/>
    <w:rsid w:val="00984C51"/>
    <w:rsid w:val="00985510"/>
    <w:rsid w:val="009A198D"/>
    <w:rsid w:val="009B18B8"/>
    <w:rsid w:val="009B44E5"/>
    <w:rsid w:val="009B59E1"/>
    <w:rsid w:val="009C1C0A"/>
    <w:rsid w:val="009D375B"/>
    <w:rsid w:val="009D45F5"/>
    <w:rsid w:val="009E2F1B"/>
    <w:rsid w:val="009E513B"/>
    <w:rsid w:val="00A11128"/>
    <w:rsid w:val="00A21FD5"/>
    <w:rsid w:val="00A30BCE"/>
    <w:rsid w:val="00A37965"/>
    <w:rsid w:val="00A37ABC"/>
    <w:rsid w:val="00A51BD5"/>
    <w:rsid w:val="00A708AF"/>
    <w:rsid w:val="00A83A9E"/>
    <w:rsid w:val="00A848D6"/>
    <w:rsid w:val="00AB3E15"/>
    <w:rsid w:val="00AB57F1"/>
    <w:rsid w:val="00AB6B0C"/>
    <w:rsid w:val="00AC32EB"/>
    <w:rsid w:val="00AD4C10"/>
    <w:rsid w:val="00AD4D2E"/>
    <w:rsid w:val="00AE7607"/>
    <w:rsid w:val="00AF0C1F"/>
    <w:rsid w:val="00AF31BB"/>
    <w:rsid w:val="00B00E15"/>
    <w:rsid w:val="00B015A2"/>
    <w:rsid w:val="00B01CBD"/>
    <w:rsid w:val="00B224CF"/>
    <w:rsid w:val="00B26DC6"/>
    <w:rsid w:val="00B34C87"/>
    <w:rsid w:val="00B37A66"/>
    <w:rsid w:val="00B41C4B"/>
    <w:rsid w:val="00B52CE1"/>
    <w:rsid w:val="00B62ACF"/>
    <w:rsid w:val="00B747A3"/>
    <w:rsid w:val="00B75FBD"/>
    <w:rsid w:val="00B90A3A"/>
    <w:rsid w:val="00B9426B"/>
    <w:rsid w:val="00B9719D"/>
    <w:rsid w:val="00BA036F"/>
    <w:rsid w:val="00BA63BA"/>
    <w:rsid w:val="00BB314F"/>
    <w:rsid w:val="00BB606C"/>
    <w:rsid w:val="00BC41B2"/>
    <w:rsid w:val="00BD476E"/>
    <w:rsid w:val="00BD58D7"/>
    <w:rsid w:val="00BE022C"/>
    <w:rsid w:val="00BE0D40"/>
    <w:rsid w:val="00C13BBB"/>
    <w:rsid w:val="00C20C6D"/>
    <w:rsid w:val="00C20D53"/>
    <w:rsid w:val="00C338CF"/>
    <w:rsid w:val="00C46A17"/>
    <w:rsid w:val="00C50AEA"/>
    <w:rsid w:val="00C51977"/>
    <w:rsid w:val="00C51CA5"/>
    <w:rsid w:val="00C5589B"/>
    <w:rsid w:val="00C561EC"/>
    <w:rsid w:val="00C82B88"/>
    <w:rsid w:val="00CA14EC"/>
    <w:rsid w:val="00CC75CA"/>
    <w:rsid w:val="00CD1DD1"/>
    <w:rsid w:val="00CD1EB2"/>
    <w:rsid w:val="00CD4FBA"/>
    <w:rsid w:val="00CE15B0"/>
    <w:rsid w:val="00CF5D4A"/>
    <w:rsid w:val="00CF6A4E"/>
    <w:rsid w:val="00D048BE"/>
    <w:rsid w:val="00D141D7"/>
    <w:rsid w:val="00D15CF8"/>
    <w:rsid w:val="00D21233"/>
    <w:rsid w:val="00D265F2"/>
    <w:rsid w:val="00D3449A"/>
    <w:rsid w:val="00D45276"/>
    <w:rsid w:val="00D525C0"/>
    <w:rsid w:val="00D616A4"/>
    <w:rsid w:val="00D62B22"/>
    <w:rsid w:val="00D77296"/>
    <w:rsid w:val="00D8245D"/>
    <w:rsid w:val="00D83C27"/>
    <w:rsid w:val="00D90D7A"/>
    <w:rsid w:val="00D94302"/>
    <w:rsid w:val="00DB382D"/>
    <w:rsid w:val="00DC7178"/>
    <w:rsid w:val="00DC7FC0"/>
    <w:rsid w:val="00DD3492"/>
    <w:rsid w:val="00DD7892"/>
    <w:rsid w:val="00DE4CAC"/>
    <w:rsid w:val="00DE59A4"/>
    <w:rsid w:val="00DF183A"/>
    <w:rsid w:val="00E0277D"/>
    <w:rsid w:val="00E1175B"/>
    <w:rsid w:val="00E146BB"/>
    <w:rsid w:val="00E148DB"/>
    <w:rsid w:val="00E15312"/>
    <w:rsid w:val="00E16C7E"/>
    <w:rsid w:val="00E24BD4"/>
    <w:rsid w:val="00E337A0"/>
    <w:rsid w:val="00E37326"/>
    <w:rsid w:val="00E402CC"/>
    <w:rsid w:val="00E4265A"/>
    <w:rsid w:val="00E5081A"/>
    <w:rsid w:val="00E563C7"/>
    <w:rsid w:val="00E572DE"/>
    <w:rsid w:val="00E64585"/>
    <w:rsid w:val="00E64B76"/>
    <w:rsid w:val="00E809CF"/>
    <w:rsid w:val="00E87B6F"/>
    <w:rsid w:val="00E90AEC"/>
    <w:rsid w:val="00E91F50"/>
    <w:rsid w:val="00E92917"/>
    <w:rsid w:val="00EA2146"/>
    <w:rsid w:val="00EA6D20"/>
    <w:rsid w:val="00EA6E7C"/>
    <w:rsid w:val="00EB5BCB"/>
    <w:rsid w:val="00EC29FC"/>
    <w:rsid w:val="00EF0D62"/>
    <w:rsid w:val="00EF24B5"/>
    <w:rsid w:val="00EF5A63"/>
    <w:rsid w:val="00EF70F2"/>
    <w:rsid w:val="00F0282C"/>
    <w:rsid w:val="00F07918"/>
    <w:rsid w:val="00F1442A"/>
    <w:rsid w:val="00F23BE1"/>
    <w:rsid w:val="00F26F7B"/>
    <w:rsid w:val="00F3323A"/>
    <w:rsid w:val="00F337D2"/>
    <w:rsid w:val="00F4261E"/>
    <w:rsid w:val="00F4339F"/>
    <w:rsid w:val="00F500F7"/>
    <w:rsid w:val="00F73EEA"/>
    <w:rsid w:val="00F824BE"/>
    <w:rsid w:val="00F9122A"/>
    <w:rsid w:val="00F95FBE"/>
    <w:rsid w:val="00FA2147"/>
    <w:rsid w:val="00FA4FD1"/>
    <w:rsid w:val="00FC5872"/>
    <w:rsid w:val="00FC606B"/>
    <w:rsid w:val="00FC78FC"/>
    <w:rsid w:val="00FD0A60"/>
    <w:rsid w:val="00FE1A5D"/>
    <w:rsid w:val="00FE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F3C34"/>
    <w:rPr>
      <w:color w:val="0000FF"/>
      <w:u w:val="single"/>
    </w:rPr>
  </w:style>
  <w:style w:type="character" w:customStyle="1" w:styleId="1">
    <w:name w:val="Гиперссылка1"/>
    <w:basedOn w:val="a0"/>
    <w:rsid w:val="000F3C34"/>
  </w:style>
  <w:style w:type="character" w:customStyle="1" w:styleId="fontstyle01">
    <w:name w:val="fontstyle01"/>
    <w:basedOn w:val="a0"/>
    <w:rsid w:val="000F3C34"/>
  </w:style>
  <w:style w:type="paragraph" w:customStyle="1" w:styleId="consplusnormal">
    <w:name w:val="consplusnormal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33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337A0"/>
    <w:pPr>
      <w:ind w:left="720"/>
      <w:contextualSpacing/>
    </w:pPr>
  </w:style>
  <w:style w:type="paragraph" w:customStyle="1" w:styleId="ConsPlusNormal0">
    <w:name w:val="ConsPlusNormal"/>
    <w:rsid w:val="00E33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FC5872"/>
    <w:pPr>
      <w:widowControl w:val="0"/>
      <w:autoSpaceDE w:val="0"/>
      <w:autoSpaceDN w:val="0"/>
      <w:spacing w:after="0" w:line="240" w:lineRule="auto"/>
      <w:ind w:left="114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FC5872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64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46F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2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20BA0"/>
  </w:style>
  <w:style w:type="paragraph" w:styleId="ad">
    <w:name w:val="footer"/>
    <w:basedOn w:val="a"/>
    <w:link w:val="ae"/>
    <w:uiPriority w:val="99"/>
    <w:unhideWhenUsed/>
    <w:rsid w:val="0042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20BA0"/>
  </w:style>
  <w:style w:type="character" w:customStyle="1" w:styleId="2">
    <w:name w:val="Гиперссылка2"/>
    <w:basedOn w:val="a0"/>
    <w:rsid w:val="00D525C0"/>
  </w:style>
  <w:style w:type="paragraph" w:customStyle="1" w:styleId="20">
    <w:name w:val="Знак2"/>
    <w:basedOn w:val="a"/>
    <w:rsid w:val="00B747A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No Spacing"/>
    <w:uiPriority w:val="1"/>
    <w:qFormat/>
    <w:rsid w:val="00181B3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User</cp:lastModifiedBy>
  <cp:revision>4</cp:revision>
  <cp:lastPrinted>2026-03-27T05:35:00Z</cp:lastPrinted>
  <dcterms:created xsi:type="dcterms:W3CDTF">2026-03-26T09:15:00Z</dcterms:created>
  <dcterms:modified xsi:type="dcterms:W3CDTF">2026-03-27T05:37:00Z</dcterms:modified>
</cp:coreProperties>
</file>