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15" w:rsidRPr="009E7B2C" w:rsidRDefault="00AB2015" w:rsidP="00AB2015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E7B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B2C">
        <w:rPr>
          <w:rFonts w:ascii="Times New Roman" w:hAnsi="Times New Roman" w:cs="Times New Roman"/>
          <w:sz w:val="28"/>
          <w:szCs w:val="28"/>
        </w:rPr>
        <w:tab/>
      </w:r>
      <w:r w:rsidRPr="009E7B2C">
        <w:rPr>
          <w:rFonts w:ascii="Times New Roman" w:hAnsi="Times New Roman" w:cs="Times New Roman"/>
          <w:sz w:val="28"/>
          <w:szCs w:val="28"/>
        </w:rPr>
        <w:tab/>
      </w:r>
      <w:r w:rsidRPr="009E7B2C">
        <w:rPr>
          <w:rFonts w:ascii="Times New Roman" w:hAnsi="Times New Roman" w:cs="Times New Roman"/>
          <w:sz w:val="28"/>
          <w:szCs w:val="28"/>
        </w:rPr>
        <w:tab/>
      </w:r>
      <w:r w:rsidRPr="009E7B2C">
        <w:rPr>
          <w:rFonts w:ascii="Times New Roman" w:hAnsi="Times New Roman" w:cs="Times New Roman"/>
          <w:sz w:val="28"/>
          <w:szCs w:val="28"/>
        </w:rPr>
        <w:tab/>
      </w:r>
      <w:r w:rsidRPr="009E7B2C">
        <w:rPr>
          <w:rFonts w:ascii="Times New Roman" w:hAnsi="Times New Roman" w:cs="Times New Roman"/>
          <w:sz w:val="28"/>
          <w:szCs w:val="28"/>
        </w:rPr>
        <w:tab/>
      </w: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</w:p>
    <w:p w:rsidR="00AB2015" w:rsidRPr="009E7B2C" w:rsidRDefault="00AB2015" w:rsidP="00F06B1B">
      <w:pPr>
        <w:pStyle w:val="1"/>
        <w:ind w:firstLine="0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КЕЖЕМСКИЙ МУНИЦИПАЛЬНЫЙ ОКРУГ</w:t>
      </w:r>
    </w:p>
    <w:p w:rsidR="00AB2015" w:rsidRPr="009E7B2C" w:rsidRDefault="00AB2015" w:rsidP="00F06B1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2C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AB2015" w:rsidRPr="009E7B2C" w:rsidRDefault="00AB2015" w:rsidP="00AB2015">
      <w:pPr>
        <w:pStyle w:val="1"/>
        <w:jc w:val="center"/>
        <w:rPr>
          <w:sz w:val="28"/>
          <w:szCs w:val="28"/>
        </w:rPr>
      </w:pPr>
    </w:p>
    <w:p w:rsidR="00AB2015" w:rsidRPr="009E7B2C" w:rsidRDefault="00AB2015" w:rsidP="00F06B1B">
      <w:pPr>
        <w:pStyle w:val="1"/>
        <w:ind w:firstLine="0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КЕЖЕМСКИЙ ОКРУЖНОЙ СОВЕТ ДЕПУТАТОВ</w:t>
      </w:r>
    </w:p>
    <w:p w:rsidR="00AB2015" w:rsidRPr="009E7B2C" w:rsidRDefault="00AB2015" w:rsidP="00AB2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015" w:rsidRPr="009E7B2C" w:rsidRDefault="00AB2015" w:rsidP="00F06B1B">
      <w:pPr>
        <w:pStyle w:val="2"/>
        <w:ind w:firstLine="0"/>
        <w:jc w:val="center"/>
        <w:rPr>
          <w:sz w:val="28"/>
          <w:szCs w:val="28"/>
        </w:rPr>
      </w:pPr>
      <w:r w:rsidRPr="009E7B2C">
        <w:rPr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AB2015" w:rsidRPr="009E7B2C" w:rsidTr="00CE46CC">
        <w:trPr>
          <w:trHeight w:val="176"/>
        </w:trPr>
        <w:tc>
          <w:tcPr>
            <w:tcW w:w="9570" w:type="dxa"/>
          </w:tcPr>
          <w:p w:rsidR="00AB2015" w:rsidRPr="009E7B2C" w:rsidRDefault="00004D37" w:rsidP="00F06B1B">
            <w:pPr>
              <w:widowControl w:val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 26</w:t>
            </w:r>
            <w:r w:rsidR="00AB2015" w:rsidRPr="009E7B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AB2015" w:rsidRPr="009E7B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.2026 № </w:t>
            </w:r>
            <w:r w:rsidR="00CE46C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11-99</w:t>
            </w:r>
          </w:p>
        </w:tc>
      </w:tr>
    </w:tbl>
    <w:p w:rsidR="00AB2015" w:rsidRPr="009E7B2C" w:rsidRDefault="00AB2015" w:rsidP="00AB2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015" w:rsidRPr="009E7B2C" w:rsidRDefault="00AB2015" w:rsidP="00F06B1B">
      <w:pPr>
        <w:pStyle w:val="a3"/>
        <w:tabs>
          <w:tab w:val="left" w:pos="567"/>
        </w:tabs>
        <w:spacing w:after="0"/>
        <w:ind w:firstLine="0"/>
        <w:jc w:val="center"/>
        <w:rPr>
          <w:b/>
          <w:sz w:val="28"/>
          <w:szCs w:val="28"/>
        </w:rPr>
      </w:pPr>
      <w:r w:rsidRPr="009E7B2C">
        <w:rPr>
          <w:b/>
          <w:sz w:val="28"/>
          <w:szCs w:val="28"/>
        </w:rPr>
        <w:t xml:space="preserve">О признании </w:t>
      </w:r>
      <w:proofErr w:type="gramStart"/>
      <w:r w:rsidRPr="009E7B2C">
        <w:rPr>
          <w:b/>
          <w:sz w:val="28"/>
          <w:szCs w:val="28"/>
        </w:rPr>
        <w:t>утратившими</w:t>
      </w:r>
      <w:proofErr w:type="gramEnd"/>
      <w:r w:rsidRPr="009E7B2C">
        <w:rPr>
          <w:b/>
          <w:sz w:val="28"/>
          <w:szCs w:val="28"/>
        </w:rPr>
        <w:t xml:space="preserve"> силу некоторых нормативно-правовых актов представительных органов Кежемского муниципального района Красноярского края </w:t>
      </w:r>
    </w:p>
    <w:p w:rsidR="00AB2015" w:rsidRPr="009E7B2C" w:rsidRDefault="00AB2015" w:rsidP="00AB2015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AB2015" w:rsidRPr="008E43A6" w:rsidRDefault="00AB2015" w:rsidP="00B363B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E7B2C">
        <w:rPr>
          <w:rFonts w:ascii="Times New Roman" w:hAnsi="Times New Roman" w:cs="Times New Roman"/>
          <w:sz w:val="28"/>
          <w:szCs w:val="28"/>
        </w:rPr>
        <w:t>В соответствии с частью 13 статьи 13, статье</w:t>
      </w:r>
      <w:r w:rsidR="00F3066F">
        <w:rPr>
          <w:rFonts w:ascii="Times New Roman" w:hAnsi="Times New Roman" w:cs="Times New Roman"/>
          <w:sz w:val="28"/>
          <w:szCs w:val="28"/>
        </w:rPr>
        <w:t>й</w:t>
      </w:r>
      <w:r w:rsidRPr="009E7B2C">
        <w:rPr>
          <w:rFonts w:ascii="Times New Roman" w:hAnsi="Times New Roman" w:cs="Times New Roman"/>
          <w:sz w:val="28"/>
          <w:szCs w:val="28"/>
        </w:rPr>
        <w:t xml:space="preserve"> 54 Федерального Закона о</w:t>
      </w:r>
      <w:r w:rsidRPr="009E7B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 20.03.2025 № 33-ФЗ «Об общих принципах организации местного самоуправления</w:t>
      </w:r>
      <w:r w:rsidR="007F2C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9E7B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r w:rsidR="007F2C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9E7B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единой</w:t>
      </w:r>
      <w:r w:rsidR="007F2C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9E7B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системе</w:t>
      </w:r>
      <w:r w:rsidR="001910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публичной</w:t>
      </w:r>
      <w:r w:rsidR="007F2C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9E7B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власти»</w:t>
      </w:r>
      <w:r w:rsidR="008159F7">
        <w:rPr>
          <w:rFonts w:ascii="Times New Roman" w:hAnsi="Times New Roman" w:cs="Times New Roman"/>
          <w:color w:val="000000"/>
          <w:sz w:val="28"/>
          <w:szCs w:val="28"/>
        </w:rPr>
        <w:t>, Законом </w:t>
      </w:r>
      <w:r w:rsidR="001910B9">
        <w:rPr>
          <w:rFonts w:ascii="Times New Roman" w:hAnsi="Times New Roman" w:cs="Times New Roman"/>
          <w:color w:val="000000"/>
          <w:sz w:val="28"/>
          <w:szCs w:val="28"/>
        </w:rPr>
        <w:t>Красноярског</w:t>
      </w:r>
      <w:r w:rsidR="008159F7">
        <w:rPr>
          <w:rFonts w:ascii="Times New Roman" w:hAnsi="Times New Roman" w:cs="Times New Roman"/>
          <w:color w:val="000000"/>
          <w:sz w:val="28"/>
          <w:szCs w:val="28"/>
        </w:rPr>
        <w:t>о к</w:t>
      </w:r>
      <w:r w:rsidRPr="009E7B2C">
        <w:rPr>
          <w:rFonts w:ascii="Times New Roman" w:hAnsi="Times New Roman" w:cs="Times New Roman"/>
          <w:color w:val="000000"/>
          <w:sz w:val="28"/>
          <w:szCs w:val="28"/>
        </w:rPr>
        <w:t>рая 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Pr="009E7B2C">
        <w:rPr>
          <w:rFonts w:ascii="Times New Roman" w:hAnsi="Times New Roman" w:cs="Times New Roman"/>
          <w:sz w:val="28"/>
          <w:szCs w:val="28"/>
        </w:rPr>
        <w:t xml:space="preserve">, решением Кежемского окружного Совета депутатов от 16.12.2025 </w:t>
      </w:r>
      <w:r w:rsidR="003F0A6E">
        <w:rPr>
          <w:rFonts w:ascii="Times New Roman" w:hAnsi="Times New Roman" w:cs="Times New Roman"/>
          <w:sz w:val="28"/>
          <w:szCs w:val="28"/>
        </w:rPr>
        <w:t xml:space="preserve">     </w:t>
      </w:r>
      <w:r w:rsidRPr="009E7B2C">
        <w:rPr>
          <w:rFonts w:ascii="Times New Roman" w:hAnsi="Times New Roman" w:cs="Times New Roman"/>
          <w:sz w:val="28"/>
          <w:szCs w:val="28"/>
        </w:rPr>
        <w:t>№ 7-66</w:t>
      </w:r>
      <w:proofErr w:type="gramEnd"/>
      <w:r w:rsidRPr="009E7B2C">
        <w:rPr>
          <w:rFonts w:ascii="Times New Roman" w:hAnsi="Times New Roman" w:cs="Times New Roman"/>
          <w:sz w:val="28"/>
          <w:szCs w:val="28"/>
        </w:rPr>
        <w:t xml:space="preserve"> «Об отдельных вопросах правопреемства представительных органов», </w:t>
      </w:r>
      <w:r w:rsidR="008E43A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 273-ФЗ </w:t>
      </w:r>
      <w:r w:rsidR="003F0A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43A6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Pr="009E7B2C">
        <w:rPr>
          <w:rFonts w:ascii="Times New Roman" w:hAnsi="Times New Roman" w:cs="Times New Roman"/>
          <w:sz w:val="28"/>
          <w:szCs w:val="28"/>
        </w:rPr>
        <w:t xml:space="preserve">статьями 9, 28, 31 </w:t>
      </w:r>
      <w:bookmarkStart w:id="0" w:name="_GoBack"/>
      <w:bookmarkEnd w:id="0"/>
      <w:r w:rsidRPr="009E7B2C">
        <w:rPr>
          <w:rFonts w:ascii="Times New Roman" w:hAnsi="Times New Roman" w:cs="Times New Roman"/>
          <w:sz w:val="28"/>
          <w:szCs w:val="28"/>
        </w:rPr>
        <w:t xml:space="preserve">Устава Кежемского округа, </w:t>
      </w:r>
      <w:r w:rsidRPr="008E43A6">
        <w:rPr>
          <w:rFonts w:ascii="Times New Roman" w:hAnsi="Times New Roman" w:cs="Times New Roman"/>
          <w:sz w:val="28"/>
          <w:szCs w:val="28"/>
        </w:rPr>
        <w:t>Кежемский окружной Совет депутатов решил:</w:t>
      </w:r>
    </w:p>
    <w:p w:rsidR="008E43A6" w:rsidRPr="001910B9" w:rsidRDefault="00AB2015" w:rsidP="008C54BF">
      <w:pPr>
        <w:numPr>
          <w:ilvl w:val="0"/>
          <w:numId w:val="1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r w:rsidRPr="001910B9">
        <w:rPr>
          <w:rFonts w:ascii="Times New Roman" w:hAnsi="Times New Roman" w:cs="Times New Roman"/>
          <w:sz w:val="28"/>
          <w:szCs w:val="28"/>
        </w:rPr>
        <w:t>Кежемского район</w:t>
      </w:r>
      <w:r w:rsidR="008E43A6" w:rsidRPr="001910B9">
        <w:rPr>
          <w:rFonts w:ascii="Times New Roman" w:hAnsi="Times New Roman" w:cs="Times New Roman"/>
          <w:sz w:val="28"/>
          <w:szCs w:val="28"/>
        </w:rPr>
        <w:t>ногоСовета депутатов: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13.05.2019 № 41-374 «Об утверждении порядка размещения на официальном сайте муниципального образования Кежемский район Красноярского края  сведений о доходах, об имуществе и обязательствах имущественного характера, представленных лицами, замещающими муниципальные должности»;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05.12.2019 № 46-416 «О внесении изменений в решение Кежемского районного Совета депутатов от 13.05.2019 № 41-374 «Об утверждении порядка размещения на официальном сайте муниципального образования Кежемский район Красноярского края  сведений о доходах, об имуществе и обязательствах имущественного характера, представленных лицами, замещающими муниципальные должности»;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18.05.2023</w:t>
      </w:r>
      <w:r w:rsidR="00BB0C59" w:rsidRPr="008E43A6">
        <w:rPr>
          <w:rFonts w:ascii="Times New Roman" w:hAnsi="Times New Roman" w:cs="Times New Roman"/>
          <w:sz w:val="28"/>
          <w:szCs w:val="28"/>
        </w:rPr>
        <w:t xml:space="preserve"> № 31-179 «О внесении изменений в решение Кежемского районного Совета депутатов от 13.05.2019 № 41-374 «Об утверждении порядка размещения на официальном сайте муниципального образования Кежемский район Красноярского края  сведений о доходах, об </w:t>
      </w:r>
      <w:r w:rsidR="00BB0C59" w:rsidRPr="008E43A6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представленных лицами, замещающими муниципальные должности»»;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 xml:space="preserve">от 13.05.2019 № 41-375 «Об утверждении порядка размещения на официальном сайте муниципального образования Кежемский район Красноярского края  сведений о доходах, об имуществе и обязательствах имущественного характера руководителей учреждений, а также о доходах, об имуществе и обязательствах имущественного характера </w:t>
      </w:r>
      <w:r w:rsidRPr="00871906">
        <w:rPr>
          <w:rFonts w:ascii="Times New Roman" w:hAnsi="Times New Roman" w:cs="Times New Roman"/>
          <w:sz w:val="28"/>
          <w:szCs w:val="28"/>
        </w:rPr>
        <w:t xml:space="preserve">их супругов (супруг) и </w:t>
      </w:r>
      <w:r w:rsidRPr="008E43A6">
        <w:rPr>
          <w:rFonts w:ascii="Times New Roman" w:hAnsi="Times New Roman" w:cs="Times New Roman"/>
          <w:sz w:val="28"/>
          <w:szCs w:val="28"/>
        </w:rPr>
        <w:t>несовершеннолетних детей»;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13.05.2019 № 41-376 «Об утверждении порядка размещения на официальном сайте муниципального образования Кежемский район Красноярского края  сведений о доходах, об имуществе и обязательствах имущественного характера, представленных муниципальными служащими»;</w:t>
      </w:r>
    </w:p>
    <w:p w:rsidR="007C58EA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05.12.2019 № 46-417 «О внесении изменений в решение Кежемского районного Совета депутатов от 13.05.2019 № 41-376 «Об утверждении порядка размещения на официальном сайте муниципального образования Кежемский район Крас</w:t>
      </w:r>
      <w:r w:rsidR="001910B9">
        <w:rPr>
          <w:rFonts w:ascii="Times New Roman" w:hAnsi="Times New Roman" w:cs="Times New Roman"/>
          <w:sz w:val="28"/>
          <w:szCs w:val="28"/>
        </w:rPr>
        <w:t>ноярского края</w:t>
      </w:r>
      <w:r w:rsidRPr="008E43A6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муниципальными служащими»;</w:t>
      </w:r>
    </w:p>
    <w:p w:rsidR="00BB0C59" w:rsidRPr="008E43A6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06.12.2022 №27-154</w:t>
      </w:r>
      <w:r w:rsidR="00BB0C59" w:rsidRPr="008E43A6">
        <w:rPr>
          <w:rFonts w:ascii="Times New Roman" w:hAnsi="Times New Roman" w:cs="Times New Roman"/>
          <w:sz w:val="28"/>
          <w:szCs w:val="28"/>
        </w:rPr>
        <w:t xml:space="preserve"> «О внесении изменения в решение Кежемского районного Совета депутатов от 13.05.2019 № 41-376 «Об утверждении порядка размещения на официальном сайте муниципального образования Кежемский район Красноярского края  сведений о доходах, расходах, об имуществе и обязательствах имущественного характера, представленных, муниципальными служащими»»;</w:t>
      </w:r>
    </w:p>
    <w:p w:rsidR="007C58EA" w:rsidRDefault="007C58EA" w:rsidP="008C54BF">
      <w:pPr>
        <w:pStyle w:val="a7"/>
        <w:numPr>
          <w:ilvl w:val="1"/>
          <w:numId w:val="5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E43A6">
        <w:rPr>
          <w:rFonts w:ascii="Times New Roman" w:hAnsi="Times New Roman" w:cs="Times New Roman"/>
          <w:sz w:val="28"/>
          <w:szCs w:val="28"/>
        </w:rPr>
        <w:t>от 18.05.2023 №31-180</w:t>
      </w:r>
      <w:r w:rsidR="00BB0C59" w:rsidRPr="008E43A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Кежемского районного Совета депутатов от 13.05.2019 № 41-376 «Об утверждении порядка размещения на официальном сайте муниципального образования Кежемский район Красноярского края  сведений о доходах, расходах, об имуществе и обязательствах имущественного характера, представлен</w:t>
      </w:r>
      <w:r w:rsidR="008E43A6">
        <w:rPr>
          <w:rFonts w:ascii="Times New Roman" w:hAnsi="Times New Roman" w:cs="Times New Roman"/>
          <w:sz w:val="28"/>
          <w:szCs w:val="28"/>
        </w:rPr>
        <w:t>ных, муниципальными служащими».</w:t>
      </w:r>
    </w:p>
    <w:p w:rsidR="008E43A6" w:rsidRPr="008C54BF" w:rsidRDefault="008C54BF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43A6" w:rsidRPr="008C54BF">
        <w:rPr>
          <w:rFonts w:ascii="Times New Roman" w:hAnsi="Times New Roman" w:cs="Times New Roman"/>
          <w:sz w:val="28"/>
          <w:szCs w:val="28"/>
        </w:rPr>
        <w:t>Признать утрати</w:t>
      </w:r>
      <w:r w:rsidRPr="008C54BF">
        <w:rPr>
          <w:rFonts w:ascii="Times New Roman" w:hAnsi="Times New Roman" w:cs="Times New Roman"/>
          <w:sz w:val="28"/>
          <w:szCs w:val="28"/>
        </w:rPr>
        <w:t>вшим</w:t>
      </w:r>
      <w:r w:rsidR="008E43A6" w:rsidRPr="008C54BF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8C54BF">
        <w:rPr>
          <w:rFonts w:ascii="Times New Roman" w:hAnsi="Times New Roman" w:cs="Times New Roman"/>
          <w:sz w:val="28"/>
          <w:szCs w:val="28"/>
        </w:rPr>
        <w:t>решение</w:t>
      </w:r>
      <w:r w:rsidR="008E43A6" w:rsidRPr="001910B9">
        <w:rPr>
          <w:rFonts w:ascii="Times New Roman" w:hAnsi="Times New Roman" w:cs="Times New Roman"/>
          <w:sz w:val="28"/>
          <w:szCs w:val="28"/>
        </w:rPr>
        <w:t>Кодинского городского Совета депутатов</w:t>
      </w:r>
      <w:r w:rsidR="00A415E8" w:rsidRPr="008C54BF">
        <w:rPr>
          <w:rFonts w:ascii="Times New Roman" w:hAnsi="Times New Roman" w:cs="Times New Roman"/>
          <w:sz w:val="28"/>
          <w:szCs w:val="28"/>
        </w:rPr>
        <w:t xml:space="preserve"> Кежемского района Красноярского края</w:t>
      </w:r>
      <w:r w:rsidR="008E43A6" w:rsidRPr="008C54BF">
        <w:rPr>
          <w:rFonts w:ascii="Times New Roman" w:hAnsi="Times New Roman" w:cs="Times New Roman"/>
          <w:sz w:val="28"/>
          <w:szCs w:val="28"/>
        </w:rPr>
        <w:t xml:space="preserve">от 14.09.2023 № 20-107 «Об утверждении Порядка размещения на официальном сайте муниципального образования город Кодинск и предоставления средствам массовой информации для опубликования сведений о доходах, об имуществе и </w:t>
      </w:r>
      <w:proofErr w:type="gramStart"/>
      <w:r w:rsidR="008E43A6" w:rsidRPr="008C54BF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учреждений»;</w:t>
      </w:r>
      <w:proofErr w:type="gramEnd"/>
    </w:p>
    <w:p w:rsidR="008E43A6" w:rsidRPr="006D0179" w:rsidRDefault="008C54BF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D0179" w:rsidRPr="006D017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E43A6" w:rsidRPr="006D0179">
        <w:rPr>
          <w:rFonts w:ascii="Times New Roman" w:hAnsi="Times New Roman" w:cs="Times New Roman"/>
          <w:sz w:val="28"/>
          <w:szCs w:val="28"/>
        </w:rPr>
        <w:t xml:space="preserve"> силу решения </w:t>
      </w:r>
      <w:r w:rsidR="008E43A6" w:rsidRPr="001910B9">
        <w:rPr>
          <w:rFonts w:ascii="Times New Roman" w:hAnsi="Times New Roman" w:cs="Times New Roman"/>
          <w:sz w:val="28"/>
          <w:szCs w:val="28"/>
        </w:rPr>
        <w:t>Имбинского сельского</w:t>
      </w:r>
      <w:r w:rsidR="00A415E8" w:rsidRPr="001910B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A415E8" w:rsidRPr="006D0179">
        <w:rPr>
          <w:rFonts w:ascii="Times New Roman" w:hAnsi="Times New Roman" w:cs="Times New Roman"/>
          <w:sz w:val="28"/>
          <w:szCs w:val="28"/>
        </w:rPr>
        <w:t xml:space="preserve"> Кежемского района Красноярского края</w:t>
      </w:r>
      <w:r w:rsidR="000F31B2" w:rsidRPr="006D0179">
        <w:rPr>
          <w:rFonts w:ascii="Times New Roman" w:hAnsi="Times New Roman" w:cs="Times New Roman"/>
          <w:sz w:val="28"/>
          <w:szCs w:val="28"/>
        </w:rPr>
        <w:t>о</w:t>
      </w:r>
      <w:r w:rsidR="001910B9">
        <w:rPr>
          <w:rFonts w:ascii="Times New Roman" w:hAnsi="Times New Roman" w:cs="Times New Roman"/>
          <w:sz w:val="28"/>
          <w:szCs w:val="28"/>
        </w:rPr>
        <w:t>т 14.04.2022</w:t>
      </w:r>
      <w:r w:rsidR="00A144EA" w:rsidRPr="006D0179">
        <w:rPr>
          <w:rFonts w:ascii="Times New Roman" w:hAnsi="Times New Roman" w:cs="Times New Roman"/>
          <w:sz w:val="28"/>
          <w:szCs w:val="28"/>
        </w:rPr>
        <w:t xml:space="preserve">№ 20-1 </w:t>
      </w:r>
      <w:r w:rsidR="00A144EA" w:rsidRPr="006D01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размещения на официальном сайте Имбинского сельсовета сведений о доходах, расходах, об имуществе и обязательствах имущественного характера, представленных лицами, замещающими </w:t>
      </w:r>
      <w:r w:rsidR="00A144EA" w:rsidRPr="006D017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муниципальные должности и муниципальными служащими и Порядка предоставления этих сведений средствам массовой информации для опубликования»;</w:t>
      </w:r>
      <w:proofErr w:type="gramEnd"/>
    </w:p>
    <w:p w:rsidR="008E43A6" w:rsidRPr="008E43A6" w:rsidRDefault="008C54BF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43A6" w:rsidRPr="008E43A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r w:rsidR="008E43A6" w:rsidRPr="001910B9">
        <w:rPr>
          <w:rFonts w:ascii="Times New Roman" w:hAnsi="Times New Roman" w:cs="Times New Roman"/>
          <w:sz w:val="28"/>
          <w:szCs w:val="28"/>
        </w:rPr>
        <w:t>Ирбинского сельского Совета депутатов</w:t>
      </w:r>
      <w:r w:rsidR="00A415E8">
        <w:rPr>
          <w:rFonts w:ascii="Times New Roman" w:hAnsi="Times New Roman" w:cs="Times New Roman"/>
          <w:sz w:val="28"/>
          <w:szCs w:val="28"/>
        </w:rPr>
        <w:t>Кежемского района Красноярского края</w:t>
      </w:r>
      <w:r w:rsidR="00A415E8" w:rsidRPr="008E43A6">
        <w:rPr>
          <w:rFonts w:ascii="Times New Roman" w:hAnsi="Times New Roman" w:cs="Times New Roman"/>
          <w:sz w:val="28"/>
          <w:szCs w:val="28"/>
        </w:rPr>
        <w:t>:</w:t>
      </w:r>
    </w:p>
    <w:p w:rsidR="0096160A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6160A">
        <w:rPr>
          <w:rFonts w:ascii="Times New Roman" w:hAnsi="Times New Roman" w:cs="Times New Roman"/>
          <w:sz w:val="28"/>
          <w:szCs w:val="28"/>
        </w:rPr>
        <w:t>от 03.09.2012 № 12-84 «</w:t>
      </w:r>
      <w:r w:rsidR="0096160A" w:rsidRPr="0096160A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Ирбинского сельсовета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6160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6160A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6160A">
        <w:rPr>
          <w:rFonts w:ascii="Times New Roman" w:hAnsi="Times New Roman" w:cs="Times New Roman"/>
          <w:sz w:val="28"/>
          <w:szCs w:val="28"/>
        </w:rPr>
        <w:t>от 07.11.2012 № 15-91 «</w:t>
      </w:r>
      <w:r w:rsidR="0096160A" w:rsidRPr="0096160A">
        <w:rPr>
          <w:rFonts w:ascii="Times New Roman" w:hAnsi="Times New Roman" w:cs="Times New Roman"/>
          <w:sz w:val="28"/>
          <w:szCs w:val="28"/>
        </w:rPr>
        <w:t>О внесении изменений в решение Ирбинского сельского Совета депутатов от 03.09.2012 № 12-84 «Об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Ирбинского сельсовета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96160A" w:rsidRPr="0096160A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детей»</w:t>
      </w:r>
      <w:r w:rsidR="0096160A">
        <w:rPr>
          <w:rFonts w:ascii="Times New Roman" w:hAnsi="Times New Roman" w:cs="Times New Roman"/>
          <w:sz w:val="28"/>
          <w:szCs w:val="28"/>
        </w:rPr>
        <w:t>;</w:t>
      </w:r>
    </w:p>
    <w:p w:rsidR="00A144EA" w:rsidRPr="00A144EA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144EA">
        <w:rPr>
          <w:rFonts w:ascii="Times New Roman" w:hAnsi="Times New Roman" w:cs="Times New Roman"/>
          <w:sz w:val="28"/>
          <w:szCs w:val="28"/>
        </w:rPr>
        <w:t>от 13.05.2013 № 4-107 «</w:t>
      </w:r>
      <w:r w:rsidR="00A144EA" w:rsidRPr="00A144EA">
        <w:rPr>
          <w:rFonts w:ascii="Times New Roman" w:hAnsi="Times New Roman" w:cs="Times New Roman"/>
          <w:bCs/>
          <w:color w:val="000000"/>
          <w:sz w:val="28"/>
          <w:szCs w:val="28"/>
        </w:rPr>
        <w:t>О размещении сведений о доходах, об имуществе и обязательствах имущественного характера»;</w:t>
      </w:r>
    </w:p>
    <w:p w:rsidR="00CB357B" w:rsidRPr="00CB357B" w:rsidRDefault="008C54BF" w:rsidP="00CB357B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4.4. </w:t>
      </w:r>
      <w:r w:rsidR="0096160A" w:rsidRPr="00A415E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6160A" w:rsidRPr="0096160A">
        <w:rPr>
          <w:rFonts w:ascii="Times New Roman" w:hAnsi="Times New Roman" w:cs="Times New Roman"/>
          <w:sz w:val="28"/>
          <w:szCs w:val="28"/>
        </w:rPr>
        <w:t xml:space="preserve">т 05.04.2017 № 3-343 </w:t>
      </w:r>
      <w:r w:rsidR="001910B9">
        <w:rPr>
          <w:rFonts w:ascii="Times New Roman" w:hAnsi="Times New Roman" w:cs="Times New Roman"/>
          <w:sz w:val="28"/>
          <w:szCs w:val="28"/>
        </w:rPr>
        <w:t>«Об утверждении Порядка размещения на официальном сайте Ирбинского сельсовета сведений о доходах, об имуществе</w:t>
      </w:r>
      <w:r w:rsidR="00CB357B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характера, представленных лицами, замещающими муниципальные должности и муниципальными служащими»;</w:t>
      </w:r>
    </w:p>
    <w:p w:rsidR="00E90268" w:rsidRPr="00E90268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E90268" w:rsidRPr="00E90268">
        <w:rPr>
          <w:rFonts w:ascii="Times New Roman" w:hAnsi="Times New Roman" w:cs="Times New Roman"/>
          <w:sz w:val="28"/>
          <w:szCs w:val="28"/>
        </w:rPr>
        <w:t>от 05.04.2017 № 3-353 «Об утверждении Порядка размещения на официальном сайте Ирбинского сельсовета сведений об источниках получения средств, за счет которых совершена сделка, представленных лицами, замещающими муниципальные должности, и муниципальными служащими»;</w:t>
      </w:r>
    </w:p>
    <w:p w:rsidR="0096160A" w:rsidRPr="00A144EA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96160A">
        <w:rPr>
          <w:rFonts w:ascii="Times New Roman" w:hAnsi="Times New Roman" w:cs="Times New Roman"/>
          <w:sz w:val="28"/>
          <w:szCs w:val="28"/>
        </w:rPr>
        <w:t xml:space="preserve">от 05.04.2017 № 3-354 </w:t>
      </w:r>
      <w:r w:rsidR="0096160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6160A" w:rsidRPr="0096160A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представления лицами, поступающими на должности руководителей муниципальных учреждений МО Ирбинский сельсовет и руководителями муниципальных учреждений МО Ирбинский сельсовет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96160A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8E43A6" w:rsidRPr="008E43A6" w:rsidRDefault="008C54BF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E43A6" w:rsidRPr="008E43A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r w:rsidR="008E43A6" w:rsidRPr="00CB357B">
        <w:rPr>
          <w:rFonts w:ascii="Times New Roman" w:hAnsi="Times New Roman" w:cs="Times New Roman"/>
          <w:sz w:val="28"/>
          <w:szCs w:val="28"/>
        </w:rPr>
        <w:t>Недокурского сельского Совета депутатов</w:t>
      </w:r>
      <w:r w:rsidR="00A415E8">
        <w:rPr>
          <w:rFonts w:ascii="Times New Roman" w:hAnsi="Times New Roman" w:cs="Times New Roman"/>
          <w:sz w:val="28"/>
          <w:szCs w:val="28"/>
        </w:rPr>
        <w:t>Кежемского района Красноярского края</w:t>
      </w:r>
      <w:r w:rsidR="00A415E8" w:rsidRPr="008E43A6">
        <w:rPr>
          <w:rFonts w:ascii="Times New Roman" w:hAnsi="Times New Roman" w:cs="Times New Roman"/>
          <w:sz w:val="28"/>
          <w:szCs w:val="28"/>
        </w:rPr>
        <w:t>:</w:t>
      </w:r>
    </w:p>
    <w:p w:rsidR="00993A8C" w:rsidRPr="00993A8C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93A8C">
        <w:rPr>
          <w:rFonts w:ascii="Times New Roman" w:hAnsi="Times New Roman" w:cs="Times New Roman"/>
          <w:sz w:val="28"/>
          <w:szCs w:val="28"/>
        </w:rPr>
        <w:t>от 25.02.2013 № 36-155р «</w:t>
      </w:r>
      <w:r w:rsidR="00993A8C" w:rsidRPr="00993A8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предоставлении сведений о доходах, об имуществе   и обязательствах имущественного характера, предоставляемых  гражданами, претендующими на замещение должностей муниципальной службы, и муниципальны</w:t>
      </w:r>
      <w:r w:rsidR="00CB357B">
        <w:rPr>
          <w:rFonts w:ascii="Times New Roman" w:hAnsi="Times New Roman" w:cs="Times New Roman"/>
          <w:bCs/>
          <w:color w:val="000000"/>
          <w:sz w:val="28"/>
          <w:szCs w:val="28"/>
        </w:rPr>
        <w:t>ми служащими администрации</w:t>
      </w:r>
      <w:r w:rsidR="00993A8C" w:rsidRPr="00993A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Недокурского сельсовета»;</w:t>
      </w:r>
    </w:p>
    <w:p w:rsidR="008E43A6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993A8C">
        <w:rPr>
          <w:rFonts w:ascii="Times New Roman" w:hAnsi="Times New Roman" w:cs="Times New Roman"/>
          <w:sz w:val="28"/>
          <w:szCs w:val="28"/>
        </w:rPr>
        <w:t>от 08.04.2013 № 37-160р «</w:t>
      </w:r>
      <w:r w:rsidR="00993A8C" w:rsidRPr="00993A8C">
        <w:rPr>
          <w:rFonts w:ascii="Times New Roman" w:hAnsi="Times New Roman" w:cs="Times New Roman"/>
          <w:sz w:val="28"/>
          <w:szCs w:val="28"/>
        </w:rPr>
        <w:t>О размещении сведений о доходах, об имуществе и обязательствах имущественного характера</w:t>
      </w:r>
      <w:proofErr w:type="gramStart"/>
      <w:r w:rsidR="00993A8C" w:rsidRPr="00993A8C">
        <w:rPr>
          <w:rFonts w:ascii="Times New Roman" w:hAnsi="Times New Roman" w:cs="Times New Roman"/>
          <w:sz w:val="28"/>
          <w:szCs w:val="28"/>
        </w:rPr>
        <w:t>.</w:t>
      </w:r>
      <w:r w:rsidR="00993A8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F2C4D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F2C4D">
        <w:rPr>
          <w:rFonts w:ascii="Times New Roman" w:hAnsi="Times New Roman" w:cs="Times New Roman"/>
          <w:sz w:val="28"/>
          <w:szCs w:val="28"/>
        </w:rPr>
        <w:t>от 17.07.2013 № 40-175р «</w:t>
      </w:r>
      <w:r w:rsidR="007F2C4D" w:rsidRPr="007F2C4D">
        <w:rPr>
          <w:rFonts w:ascii="Times New Roman" w:hAnsi="Times New Roman" w:cs="Times New Roman"/>
          <w:sz w:val="28"/>
          <w:szCs w:val="28"/>
        </w:rPr>
        <w:t>Об утверждении Порядка предоставления  и  размещения  сведений об источниках получения средств, за счет которых совершенна сделка представленных лицами, замещающими муниципальные должности на постоянной основе и муниципальными служащими</w:t>
      </w:r>
      <w:r w:rsidR="007F2C4D">
        <w:rPr>
          <w:rFonts w:ascii="Times New Roman" w:hAnsi="Times New Roman" w:cs="Times New Roman"/>
          <w:sz w:val="28"/>
          <w:szCs w:val="28"/>
        </w:rPr>
        <w:t>»;</w:t>
      </w:r>
    </w:p>
    <w:p w:rsidR="007F2C4D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7F2C4D">
        <w:rPr>
          <w:rFonts w:ascii="Times New Roman" w:hAnsi="Times New Roman" w:cs="Times New Roman"/>
          <w:sz w:val="28"/>
          <w:szCs w:val="28"/>
        </w:rPr>
        <w:t>от 14.11.2013 № 45-200 «</w:t>
      </w:r>
      <w:r w:rsidR="007F2C4D" w:rsidRPr="007F2C4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сельского Совета от 17.07.2013 № 40-175р «Об утверждении Положения о  предоставления сведений о расходах, </w:t>
      </w:r>
      <w:proofErr w:type="gramStart"/>
      <w:r w:rsidR="007F2C4D" w:rsidRPr="007F2C4D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="007F2C4D" w:rsidRPr="007F2C4D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 на постоянной основе, муниципальными служащими, замещающими должности муниципальной службы»</w:t>
      </w:r>
      <w:r w:rsidR="007F2C4D">
        <w:rPr>
          <w:rFonts w:ascii="Times New Roman" w:hAnsi="Times New Roman" w:cs="Times New Roman"/>
          <w:sz w:val="28"/>
          <w:szCs w:val="28"/>
        </w:rPr>
        <w:t>;</w:t>
      </w:r>
    </w:p>
    <w:p w:rsidR="007F2C4D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7F2C4D">
        <w:rPr>
          <w:rFonts w:ascii="Times New Roman" w:hAnsi="Times New Roman" w:cs="Times New Roman"/>
          <w:sz w:val="28"/>
          <w:szCs w:val="28"/>
        </w:rPr>
        <w:t>от 20.02.2014 № 49-211 «</w:t>
      </w:r>
      <w:r w:rsidR="007F2C4D" w:rsidRPr="007F2C4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сельского Совета от 17.07.2013 № 40-175р «Об утверждении Положения о  предоставления сведений о расходах, </w:t>
      </w:r>
      <w:proofErr w:type="gramStart"/>
      <w:r w:rsidR="007F2C4D" w:rsidRPr="007F2C4D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="007F2C4D" w:rsidRPr="007F2C4D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 на постоянной основе, муниципальными служащими, замещающими должности муниципальной службы»</w:t>
      </w:r>
      <w:r w:rsidR="007F2C4D">
        <w:rPr>
          <w:rFonts w:ascii="Times New Roman" w:hAnsi="Times New Roman" w:cs="Times New Roman"/>
          <w:sz w:val="28"/>
          <w:szCs w:val="28"/>
        </w:rPr>
        <w:t>;</w:t>
      </w:r>
    </w:p>
    <w:p w:rsidR="00993A8C" w:rsidRPr="00993A8C" w:rsidRDefault="008C54BF" w:rsidP="008C54BF">
      <w:pPr>
        <w:pStyle w:val="a7"/>
        <w:tabs>
          <w:tab w:val="left" w:pos="0"/>
        </w:tabs>
        <w:ind w:left="0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993A8C">
        <w:rPr>
          <w:rFonts w:ascii="Times New Roman" w:hAnsi="Times New Roman" w:cs="Times New Roman"/>
          <w:sz w:val="28"/>
          <w:szCs w:val="28"/>
        </w:rPr>
        <w:t xml:space="preserve">от 21.04.2014 № 51-216р </w:t>
      </w:r>
      <w:r w:rsidR="00993A8C" w:rsidRPr="00993A8C">
        <w:rPr>
          <w:rFonts w:ascii="Times New Roman" w:hAnsi="Times New Roman" w:cs="Times New Roman"/>
          <w:sz w:val="28"/>
          <w:szCs w:val="28"/>
        </w:rPr>
        <w:t>«</w:t>
      </w:r>
      <w:r w:rsidR="00993A8C" w:rsidRPr="00993A8C">
        <w:rPr>
          <w:rStyle w:val="10"/>
          <w:rFonts w:ascii="Times New Roman" w:hAnsi="Times New Roman" w:cs="Times New Roman"/>
          <w:bCs/>
          <w:sz w:val="28"/>
          <w:szCs w:val="28"/>
        </w:rPr>
        <w:t>О внесении изменений в решение сельского Совета  от 08.04.2013 № 37-160 «О размещении сведений о доходах, об имуществе и обязательствах имущественного характера»;</w:t>
      </w:r>
    </w:p>
    <w:p w:rsidR="00993A8C" w:rsidRPr="00A415E8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bCs/>
          <w:sz w:val="28"/>
          <w:szCs w:val="28"/>
        </w:rPr>
        <w:t xml:space="preserve">5.7. </w:t>
      </w:r>
      <w:r w:rsidR="00993A8C">
        <w:rPr>
          <w:rStyle w:val="10"/>
          <w:rFonts w:ascii="Times New Roman" w:hAnsi="Times New Roman" w:cs="Times New Roman"/>
          <w:bCs/>
          <w:sz w:val="28"/>
          <w:szCs w:val="28"/>
        </w:rPr>
        <w:t>от 21.07.2014 № 53-229р «</w:t>
      </w:r>
      <w:hyperlink r:id="rId9" w:tgtFrame="_blank" w:history="1">
        <w:r w:rsidR="00993A8C" w:rsidRPr="00993A8C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в решение сельского Совета  от 08.04.2013 № 37-160 «О размещении сведений о доходах, об имуществе и обязательствах имущественного характера».</w:t>
        </w:r>
      </w:hyperlink>
    </w:p>
    <w:p w:rsidR="008E43A6" w:rsidRDefault="008C54BF" w:rsidP="008C54BF">
      <w:pPr>
        <w:tabs>
          <w:tab w:val="left" w:pos="0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E43A6" w:rsidRPr="008E43A6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r w:rsidR="008E43A6" w:rsidRPr="00CB357B">
        <w:rPr>
          <w:rFonts w:ascii="Times New Roman" w:hAnsi="Times New Roman" w:cs="Times New Roman"/>
          <w:sz w:val="28"/>
          <w:szCs w:val="28"/>
        </w:rPr>
        <w:t>решения Заледеевского сельского Совета депутатов</w:t>
      </w:r>
      <w:r w:rsidR="00A415E8">
        <w:rPr>
          <w:rFonts w:ascii="Times New Roman" w:hAnsi="Times New Roman" w:cs="Times New Roman"/>
          <w:sz w:val="28"/>
          <w:szCs w:val="28"/>
        </w:rPr>
        <w:t>Кежемского района Красноярского края</w:t>
      </w:r>
      <w:r w:rsidR="00A415E8" w:rsidRPr="008E43A6">
        <w:rPr>
          <w:rFonts w:ascii="Times New Roman" w:hAnsi="Times New Roman" w:cs="Times New Roman"/>
          <w:sz w:val="28"/>
          <w:szCs w:val="28"/>
        </w:rPr>
        <w:t>:</w:t>
      </w:r>
    </w:p>
    <w:p w:rsidR="00993A8C" w:rsidRDefault="008C54BF" w:rsidP="008C54BF">
      <w:pPr>
        <w:pStyle w:val="a7"/>
        <w:tabs>
          <w:tab w:val="left" w:pos="0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93A8C">
        <w:rPr>
          <w:rFonts w:ascii="Times New Roman" w:hAnsi="Times New Roman" w:cs="Times New Roman"/>
          <w:sz w:val="28"/>
          <w:szCs w:val="28"/>
        </w:rPr>
        <w:t xml:space="preserve">от 22.04.2013 </w:t>
      </w:r>
      <w:r w:rsidR="00993A8C" w:rsidRPr="00993A8C">
        <w:rPr>
          <w:rFonts w:ascii="Times New Roman" w:hAnsi="Times New Roman" w:cs="Times New Roman"/>
          <w:sz w:val="28"/>
          <w:szCs w:val="28"/>
        </w:rPr>
        <w:t>№ 36-2 «О размещении сведений о доходах, об имуществе и обязательствах имущественного характера»;</w:t>
      </w:r>
    </w:p>
    <w:p w:rsidR="00A144EA" w:rsidRPr="00993A8C" w:rsidRDefault="008C54BF" w:rsidP="008C54BF">
      <w:pPr>
        <w:pStyle w:val="a7"/>
        <w:tabs>
          <w:tab w:val="left" w:pos="0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A144EA" w:rsidRPr="00993A8C">
        <w:rPr>
          <w:rFonts w:ascii="Times New Roman" w:hAnsi="Times New Roman" w:cs="Times New Roman"/>
          <w:sz w:val="28"/>
          <w:szCs w:val="28"/>
        </w:rPr>
        <w:t>от 31.08.2018 № 42-4 «Об утверждении Порядка размещения на официальном сайте Администрации Заледеевского сельсовета сведений о доходах, об имуществе и обязательствах имущественного характера, представленных лицами, замещающими муниципальные должности»;</w:t>
      </w:r>
    </w:p>
    <w:p w:rsidR="008E43A6" w:rsidRPr="008E43A6" w:rsidRDefault="008C54BF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144EA" w:rsidRPr="008E43A6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</w:t>
      </w:r>
      <w:r w:rsidR="008E43A6" w:rsidRPr="00CB357B">
        <w:rPr>
          <w:rFonts w:ascii="Times New Roman" w:hAnsi="Times New Roman" w:cs="Times New Roman"/>
          <w:sz w:val="28"/>
          <w:szCs w:val="28"/>
        </w:rPr>
        <w:t>Тагарского сельского Совета депутатов</w:t>
      </w:r>
      <w:r w:rsidR="00A415E8">
        <w:rPr>
          <w:rFonts w:ascii="Times New Roman" w:hAnsi="Times New Roman" w:cs="Times New Roman"/>
          <w:sz w:val="28"/>
          <w:szCs w:val="28"/>
        </w:rPr>
        <w:t>Кежемского района Красноярского края</w:t>
      </w:r>
      <w:r w:rsidR="00A415E8" w:rsidRPr="008E43A6">
        <w:rPr>
          <w:rFonts w:ascii="Times New Roman" w:hAnsi="Times New Roman" w:cs="Times New Roman"/>
          <w:sz w:val="28"/>
          <w:szCs w:val="28"/>
        </w:rPr>
        <w:t>:</w:t>
      </w:r>
    </w:p>
    <w:p w:rsidR="00993A8C" w:rsidRPr="00871906" w:rsidRDefault="008C54BF" w:rsidP="00CB357B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1906">
        <w:rPr>
          <w:rFonts w:ascii="Times New Roman" w:hAnsi="Times New Roman" w:cs="Times New Roman"/>
          <w:sz w:val="28"/>
          <w:szCs w:val="28"/>
        </w:rPr>
        <w:t xml:space="preserve">7.1. </w:t>
      </w:r>
      <w:r w:rsidR="00993A8C" w:rsidRPr="00871906">
        <w:rPr>
          <w:rFonts w:ascii="Times New Roman" w:hAnsi="Times New Roman" w:cs="Times New Roman"/>
          <w:sz w:val="28"/>
          <w:szCs w:val="28"/>
        </w:rPr>
        <w:t xml:space="preserve">от 09.11.2013 № 35-109 </w:t>
      </w:r>
      <w:r w:rsidR="00CB357B" w:rsidRPr="00871906">
        <w:rPr>
          <w:rFonts w:ascii="Times New Roman" w:hAnsi="Times New Roman" w:cs="Times New Roman"/>
          <w:sz w:val="28"/>
          <w:szCs w:val="28"/>
        </w:rPr>
        <w:t xml:space="preserve">«Об утверждении Порядка размещения сведений о </w:t>
      </w:r>
      <w:proofErr w:type="gramStart"/>
      <w:r w:rsidR="00CB357B" w:rsidRPr="0087190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CB357B" w:rsidRPr="00871906">
        <w:rPr>
          <w:rFonts w:ascii="Times New Roman" w:hAnsi="Times New Roman" w:cs="Times New Roman"/>
          <w:sz w:val="28"/>
          <w:szCs w:val="28"/>
        </w:rPr>
        <w:t xml:space="preserve"> о расходах, об имуществе и обязательствах имущественного характера выборных должностных лиц, а также их супругов и несовершеннолетних детей»;</w:t>
      </w:r>
    </w:p>
    <w:p w:rsidR="00993A8C" w:rsidRPr="00320172" w:rsidRDefault="008C54BF" w:rsidP="0032017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871906">
        <w:rPr>
          <w:rFonts w:ascii="Times New Roman" w:hAnsi="Times New Roman" w:cs="Times New Roman"/>
          <w:sz w:val="28"/>
          <w:szCs w:val="28"/>
        </w:rPr>
        <w:t xml:space="preserve">7.2. </w:t>
      </w:r>
      <w:r w:rsidR="00993A8C" w:rsidRPr="00871906">
        <w:rPr>
          <w:rFonts w:ascii="Times New Roman" w:hAnsi="Times New Roman" w:cs="Times New Roman"/>
          <w:sz w:val="28"/>
          <w:szCs w:val="28"/>
        </w:rPr>
        <w:t xml:space="preserve">от 09.11.2013 № 35-110 </w:t>
      </w:r>
      <w:r w:rsidR="00CB357B" w:rsidRPr="00871906">
        <w:rPr>
          <w:rFonts w:ascii="Times New Roman" w:hAnsi="Times New Roman" w:cs="Times New Roman"/>
          <w:sz w:val="28"/>
          <w:szCs w:val="28"/>
        </w:rPr>
        <w:t xml:space="preserve">«Об утверждении порядка размещения </w:t>
      </w:r>
      <w:r w:rsidR="00CB357B">
        <w:rPr>
          <w:rFonts w:ascii="Times New Roman" w:hAnsi="Times New Roman" w:cs="Times New Roman"/>
          <w:sz w:val="28"/>
          <w:szCs w:val="28"/>
        </w:rPr>
        <w:t>сведений о доходах, расходах, об</w:t>
      </w:r>
      <w:r w:rsidR="0032017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</w:t>
      </w:r>
      <w:r w:rsidR="00CB357B">
        <w:rPr>
          <w:rFonts w:ascii="Times New Roman" w:hAnsi="Times New Roman" w:cs="Times New Roman"/>
          <w:sz w:val="28"/>
          <w:szCs w:val="28"/>
        </w:rPr>
        <w:t>характера муниципальных служащих, замещающих должности муниципальной службы в Администрации Тагарского сельсовета, а также их супруга (супруги</w:t>
      </w:r>
      <w:r w:rsidR="00320172">
        <w:rPr>
          <w:rFonts w:ascii="Times New Roman" w:hAnsi="Times New Roman" w:cs="Times New Roman"/>
          <w:sz w:val="28"/>
          <w:szCs w:val="28"/>
        </w:rPr>
        <w:t>) и несовершеннолетних детей»;</w:t>
      </w:r>
    </w:p>
    <w:p w:rsidR="00B07701" w:rsidRPr="00A415E8" w:rsidRDefault="008C54BF" w:rsidP="008C54BF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</w:t>
      </w:r>
      <w:r w:rsidR="000143DB">
        <w:rPr>
          <w:rFonts w:ascii="Times New Roman" w:hAnsi="Times New Roman" w:cs="Times New Roman"/>
          <w:bCs/>
          <w:color w:val="000000"/>
          <w:sz w:val="28"/>
          <w:szCs w:val="28"/>
        </w:rPr>
        <w:t>от 01.03.2014 № 40-123</w:t>
      </w:r>
      <w:r w:rsidR="00B077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07701" w:rsidRPr="00B07701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дополнен</w:t>
      </w:r>
      <w:r w:rsidR="000143DB">
        <w:rPr>
          <w:rFonts w:ascii="Times New Roman" w:hAnsi="Times New Roman" w:cs="Times New Roman"/>
          <w:bCs/>
          <w:color w:val="000000"/>
          <w:sz w:val="28"/>
          <w:szCs w:val="28"/>
        </w:rPr>
        <w:t>ий в Решение №35-109 от 09.11.2</w:t>
      </w:r>
      <w:r w:rsidR="00B07701" w:rsidRPr="00B07701">
        <w:rPr>
          <w:rFonts w:ascii="Times New Roman" w:hAnsi="Times New Roman" w:cs="Times New Roman"/>
          <w:bCs/>
          <w:color w:val="000000"/>
          <w:sz w:val="28"/>
          <w:szCs w:val="28"/>
        </w:rPr>
        <w:t>013 г</w:t>
      </w:r>
      <w:r w:rsidR="00B07701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8E43A6" w:rsidRPr="00B363B5" w:rsidRDefault="00B363B5" w:rsidP="008C54B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8E43A6" w:rsidRPr="00B363B5">
        <w:rPr>
          <w:rFonts w:ascii="Times New Roman" w:hAnsi="Times New Roman" w:cs="Times New Roman"/>
          <w:sz w:val="28"/>
          <w:szCs w:val="28"/>
        </w:rPr>
        <w:t>Признать</w:t>
      </w:r>
      <w:r w:rsidRPr="00B363B5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8E43A6" w:rsidRPr="00B363B5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B363B5">
        <w:rPr>
          <w:rFonts w:ascii="Times New Roman" w:hAnsi="Times New Roman" w:cs="Times New Roman"/>
          <w:sz w:val="28"/>
          <w:szCs w:val="28"/>
        </w:rPr>
        <w:t>решение</w:t>
      </w:r>
      <w:r w:rsidR="008E43A6" w:rsidRPr="00320172">
        <w:rPr>
          <w:rFonts w:ascii="Times New Roman" w:hAnsi="Times New Roman" w:cs="Times New Roman"/>
          <w:sz w:val="28"/>
          <w:szCs w:val="28"/>
        </w:rPr>
        <w:t>Яркинского сельского Совета депутатов</w:t>
      </w:r>
      <w:r w:rsidR="00A415E8" w:rsidRPr="00B363B5">
        <w:rPr>
          <w:rFonts w:ascii="Times New Roman" w:hAnsi="Times New Roman" w:cs="Times New Roman"/>
          <w:sz w:val="28"/>
          <w:szCs w:val="28"/>
        </w:rPr>
        <w:t xml:space="preserve"> Кежемского района Красноярского краяот 06.08.2018 </w:t>
      </w:r>
      <w:r w:rsidR="00993A8C" w:rsidRPr="00B363B5">
        <w:rPr>
          <w:rFonts w:ascii="Times New Roman" w:hAnsi="Times New Roman" w:cs="Times New Roman"/>
          <w:sz w:val="28"/>
          <w:szCs w:val="28"/>
        </w:rPr>
        <w:t>№ 15 «Об утверждении Порядка размещения на официальном сайте Администрации Яркинского сельсовета 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r w:rsidR="00A415E8" w:rsidRPr="00B363B5">
        <w:rPr>
          <w:rFonts w:ascii="Times New Roman" w:hAnsi="Times New Roman" w:cs="Times New Roman"/>
          <w:sz w:val="28"/>
          <w:szCs w:val="28"/>
        </w:rPr>
        <w:t>».</w:t>
      </w:r>
    </w:p>
    <w:p w:rsidR="00AB2015" w:rsidRPr="009E7B2C" w:rsidRDefault="008E43A6" w:rsidP="00A415E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B2015" w:rsidRPr="009E7B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B2015" w:rsidRPr="009E7B2C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«Официальный сайт муниципального образования Кежемский район Красноярского края» (</w:t>
      </w:r>
      <w:r w:rsidR="00AB2015" w:rsidRPr="009E7B2C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B2015" w:rsidRPr="009E7B2C">
        <w:rPr>
          <w:rFonts w:ascii="Times New Roman" w:hAnsi="Times New Roman" w:cs="Times New Roman"/>
          <w:sz w:val="28"/>
          <w:szCs w:val="28"/>
        </w:rPr>
        <w:t>-</w:t>
      </w:r>
      <w:r w:rsidR="00AB2015" w:rsidRPr="009E7B2C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AB2015" w:rsidRPr="009E7B2C">
        <w:rPr>
          <w:rFonts w:ascii="Times New Roman" w:hAnsi="Times New Roman" w:cs="Times New Roman"/>
          <w:sz w:val="28"/>
          <w:szCs w:val="28"/>
        </w:rPr>
        <w:t>24.</w:t>
      </w:r>
      <w:r w:rsidR="00AB2015" w:rsidRPr="009E7B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B2015" w:rsidRPr="009E7B2C">
        <w:rPr>
          <w:rFonts w:ascii="Times New Roman" w:hAnsi="Times New Roman" w:cs="Times New Roman"/>
          <w:sz w:val="28"/>
          <w:szCs w:val="28"/>
        </w:rPr>
        <w:t>).</w:t>
      </w:r>
    </w:p>
    <w:p w:rsidR="00AB2015" w:rsidRDefault="00AB2015" w:rsidP="00AB2015">
      <w:pPr>
        <w:tabs>
          <w:tab w:val="left" w:pos="567"/>
        </w:tabs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06B1B" w:rsidRPr="009E7B2C" w:rsidRDefault="00F06B1B" w:rsidP="00AB2015">
      <w:pPr>
        <w:tabs>
          <w:tab w:val="left" w:pos="567"/>
        </w:tabs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4900"/>
        <w:gridCol w:w="4900"/>
      </w:tblGrid>
      <w:tr w:rsidR="00AB2015" w:rsidRPr="009E7B2C" w:rsidTr="00F06B1B">
        <w:trPr>
          <w:trHeight w:val="698"/>
        </w:trPr>
        <w:tc>
          <w:tcPr>
            <w:tcW w:w="4900" w:type="dxa"/>
            <w:shd w:val="clear" w:color="auto" w:fill="auto"/>
          </w:tcPr>
          <w:p w:rsidR="00AB2015" w:rsidRPr="009E7B2C" w:rsidRDefault="00AB2015" w:rsidP="00CE46CC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Председатель Кежемского окружного Совета депутатов</w:t>
            </w:r>
          </w:p>
        </w:tc>
        <w:tc>
          <w:tcPr>
            <w:tcW w:w="4900" w:type="dxa"/>
            <w:shd w:val="clear" w:color="auto" w:fill="auto"/>
          </w:tcPr>
          <w:p w:rsidR="00F06B1B" w:rsidRDefault="00F06B1B" w:rsidP="003229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Глава Кежемского </w:t>
            </w:r>
            <w:proofErr w:type="gramStart"/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B2015" w:rsidRPr="009E7B2C" w:rsidRDefault="00F06B1B" w:rsidP="003229B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2015" w:rsidRPr="009E7B2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B2015" w:rsidRPr="009E7B2C" w:rsidTr="00F06B1B">
        <w:trPr>
          <w:trHeight w:val="698"/>
        </w:trPr>
        <w:tc>
          <w:tcPr>
            <w:tcW w:w="4900" w:type="dxa"/>
            <w:shd w:val="clear" w:color="auto" w:fill="auto"/>
          </w:tcPr>
          <w:p w:rsidR="00AB2015" w:rsidRPr="009E7B2C" w:rsidRDefault="00AB2015" w:rsidP="00004D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015" w:rsidRPr="009E7B2C" w:rsidRDefault="00AB2015" w:rsidP="00004D3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B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900" w:type="dxa"/>
            <w:shd w:val="clear" w:color="auto" w:fill="auto"/>
          </w:tcPr>
          <w:p w:rsidR="00AB2015" w:rsidRPr="009E7B2C" w:rsidRDefault="00AB2015" w:rsidP="00004D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015" w:rsidRPr="009E7B2C" w:rsidRDefault="00AB2015" w:rsidP="00004D3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B2C">
              <w:rPr>
                <w:rFonts w:ascii="Times New Roman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004D37" w:rsidRDefault="00004D37">
      <w:pPr>
        <w:rPr>
          <w:rFonts w:ascii="Times New Roman" w:hAnsi="Times New Roman" w:cs="Times New Roman"/>
          <w:sz w:val="28"/>
          <w:szCs w:val="28"/>
        </w:rPr>
      </w:pPr>
    </w:p>
    <w:p w:rsidR="00004D37" w:rsidRDefault="00004D37">
      <w:pPr>
        <w:rPr>
          <w:rFonts w:ascii="Times New Roman" w:hAnsi="Times New Roman" w:cs="Times New Roman"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3229B7" w:rsidRDefault="003229B7" w:rsidP="00004D37">
      <w:pPr>
        <w:pStyle w:val="a3"/>
        <w:tabs>
          <w:tab w:val="left" w:pos="567"/>
        </w:tabs>
        <w:spacing w:after="0"/>
        <w:jc w:val="center"/>
        <w:rPr>
          <w:b/>
          <w:sz w:val="28"/>
          <w:szCs w:val="28"/>
        </w:rPr>
      </w:pPr>
    </w:p>
    <w:p w:rsidR="0005671B" w:rsidRPr="009E7B2C" w:rsidRDefault="0005671B">
      <w:pPr>
        <w:rPr>
          <w:rFonts w:ascii="Times New Roman" w:hAnsi="Times New Roman" w:cs="Times New Roman"/>
          <w:sz w:val="28"/>
          <w:szCs w:val="28"/>
        </w:rPr>
      </w:pPr>
    </w:p>
    <w:sectPr w:rsidR="0005671B" w:rsidRPr="009E7B2C" w:rsidSect="003F0A6E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1B" w:rsidRDefault="00F06B1B" w:rsidP="00F06B1B">
      <w:r>
        <w:separator/>
      </w:r>
    </w:p>
  </w:endnote>
  <w:endnote w:type="continuationSeparator" w:id="0">
    <w:p w:rsidR="00F06B1B" w:rsidRDefault="00F06B1B" w:rsidP="00F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1B" w:rsidRDefault="00F06B1B" w:rsidP="00F06B1B">
      <w:r>
        <w:separator/>
      </w:r>
    </w:p>
  </w:footnote>
  <w:footnote w:type="continuationSeparator" w:id="0">
    <w:p w:rsidR="00F06B1B" w:rsidRDefault="00F06B1B" w:rsidP="00F0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49782"/>
      <w:docPartObj>
        <w:docPartGallery w:val="Page Numbers (Top of Page)"/>
        <w:docPartUnique/>
      </w:docPartObj>
    </w:sdtPr>
    <w:sdtEndPr/>
    <w:sdtContent>
      <w:p w:rsidR="00F06B1B" w:rsidRDefault="00F06B1B">
        <w:pPr>
          <w:pStyle w:val="a8"/>
          <w:jc w:val="center"/>
        </w:pPr>
        <w:r w:rsidRPr="00F06B1B">
          <w:rPr>
            <w:rFonts w:ascii="Times New Roman" w:hAnsi="Times New Roman" w:cs="Times New Roman"/>
          </w:rPr>
          <w:fldChar w:fldCharType="begin"/>
        </w:r>
        <w:r w:rsidRPr="00F06B1B">
          <w:rPr>
            <w:rFonts w:ascii="Times New Roman" w:hAnsi="Times New Roman" w:cs="Times New Roman"/>
          </w:rPr>
          <w:instrText>PAGE   \* MERGEFORMAT</w:instrText>
        </w:r>
        <w:r w:rsidRPr="00F06B1B">
          <w:rPr>
            <w:rFonts w:ascii="Times New Roman" w:hAnsi="Times New Roman" w:cs="Times New Roman"/>
          </w:rPr>
          <w:fldChar w:fldCharType="separate"/>
        </w:r>
        <w:r w:rsidR="003F0A6E">
          <w:rPr>
            <w:rFonts w:ascii="Times New Roman" w:hAnsi="Times New Roman" w:cs="Times New Roman"/>
            <w:noProof/>
          </w:rPr>
          <w:t>5</w:t>
        </w:r>
        <w:r w:rsidRPr="00F06B1B">
          <w:rPr>
            <w:rFonts w:ascii="Times New Roman" w:hAnsi="Times New Roman" w:cs="Times New Roman"/>
          </w:rPr>
          <w:fldChar w:fldCharType="end"/>
        </w:r>
      </w:p>
    </w:sdtContent>
  </w:sdt>
  <w:p w:rsidR="00F06B1B" w:rsidRDefault="00F06B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E90"/>
    <w:multiLevelType w:val="multilevel"/>
    <w:tmpl w:val="6214EF4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">
    <w:nsid w:val="1CDE1491"/>
    <w:multiLevelType w:val="multilevel"/>
    <w:tmpl w:val="B78AC7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6D54E0B"/>
    <w:multiLevelType w:val="hybridMultilevel"/>
    <w:tmpl w:val="FE42F596"/>
    <w:lvl w:ilvl="0" w:tplc="B8261F7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3803F0"/>
    <w:multiLevelType w:val="multilevel"/>
    <w:tmpl w:val="B78AC7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53A7CA8"/>
    <w:multiLevelType w:val="multilevel"/>
    <w:tmpl w:val="B78AC77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2015"/>
    <w:rsid w:val="00004D37"/>
    <w:rsid w:val="000143DB"/>
    <w:rsid w:val="0005671B"/>
    <w:rsid w:val="00060542"/>
    <w:rsid w:val="00086C39"/>
    <w:rsid w:val="000C318B"/>
    <w:rsid w:val="000F31B2"/>
    <w:rsid w:val="00120684"/>
    <w:rsid w:val="00126327"/>
    <w:rsid w:val="00162B51"/>
    <w:rsid w:val="001910B9"/>
    <w:rsid w:val="0021589F"/>
    <w:rsid w:val="00215C19"/>
    <w:rsid w:val="002160C0"/>
    <w:rsid w:val="002E0FC0"/>
    <w:rsid w:val="00305551"/>
    <w:rsid w:val="00320172"/>
    <w:rsid w:val="003229B7"/>
    <w:rsid w:val="003232A8"/>
    <w:rsid w:val="00325F02"/>
    <w:rsid w:val="0033792E"/>
    <w:rsid w:val="00355868"/>
    <w:rsid w:val="00381DFD"/>
    <w:rsid w:val="003F0A6E"/>
    <w:rsid w:val="0042169B"/>
    <w:rsid w:val="004978C1"/>
    <w:rsid w:val="004D2AF1"/>
    <w:rsid w:val="004D329C"/>
    <w:rsid w:val="004E4B27"/>
    <w:rsid w:val="004E7B6A"/>
    <w:rsid w:val="00521F80"/>
    <w:rsid w:val="00537319"/>
    <w:rsid w:val="00545476"/>
    <w:rsid w:val="005E5811"/>
    <w:rsid w:val="006D0179"/>
    <w:rsid w:val="007A0B6A"/>
    <w:rsid w:val="007C58EA"/>
    <w:rsid w:val="007F2C4D"/>
    <w:rsid w:val="008069CB"/>
    <w:rsid w:val="008159F7"/>
    <w:rsid w:val="00844996"/>
    <w:rsid w:val="00871906"/>
    <w:rsid w:val="008C54BF"/>
    <w:rsid w:val="008E43A6"/>
    <w:rsid w:val="009057E3"/>
    <w:rsid w:val="0096160A"/>
    <w:rsid w:val="00993A8C"/>
    <w:rsid w:val="009A7936"/>
    <w:rsid w:val="009E7B2C"/>
    <w:rsid w:val="00A144EA"/>
    <w:rsid w:val="00A17938"/>
    <w:rsid w:val="00A309AC"/>
    <w:rsid w:val="00A415E8"/>
    <w:rsid w:val="00A57A40"/>
    <w:rsid w:val="00AB2015"/>
    <w:rsid w:val="00B07701"/>
    <w:rsid w:val="00B07E1B"/>
    <w:rsid w:val="00B1242B"/>
    <w:rsid w:val="00B363B5"/>
    <w:rsid w:val="00BB0C59"/>
    <w:rsid w:val="00BF1325"/>
    <w:rsid w:val="00C10573"/>
    <w:rsid w:val="00C50187"/>
    <w:rsid w:val="00C53B2A"/>
    <w:rsid w:val="00C75842"/>
    <w:rsid w:val="00CB357B"/>
    <w:rsid w:val="00CE46CC"/>
    <w:rsid w:val="00D06C50"/>
    <w:rsid w:val="00D50BA1"/>
    <w:rsid w:val="00DB346B"/>
    <w:rsid w:val="00DF77EA"/>
    <w:rsid w:val="00E024D9"/>
    <w:rsid w:val="00E90268"/>
    <w:rsid w:val="00F01F08"/>
    <w:rsid w:val="00F06B1B"/>
    <w:rsid w:val="00F3066F"/>
    <w:rsid w:val="00F62CC7"/>
    <w:rsid w:val="00FE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B201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qFormat/>
    <w:rsid w:val="00AB201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AB2015"/>
    <w:pPr>
      <w:keepNext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">
    <w:name w:val="заголовок 2"/>
    <w:basedOn w:val="a"/>
    <w:next w:val="a"/>
    <w:rsid w:val="00AB2015"/>
    <w:pPr>
      <w:keepNext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B2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0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43A6"/>
    <w:pPr>
      <w:ind w:left="720"/>
      <w:contextualSpacing/>
    </w:pPr>
  </w:style>
  <w:style w:type="character" w:customStyle="1" w:styleId="10">
    <w:name w:val="Гиперссылка1"/>
    <w:basedOn w:val="a0"/>
    <w:rsid w:val="00993A8C"/>
  </w:style>
  <w:style w:type="paragraph" w:styleId="a8">
    <w:name w:val="header"/>
    <w:basedOn w:val="a"/>
    <w:link w:val="a9"/>
    <w:uiPriority w:val="99"/>
    <w:unhideWhenUsed/>
    <w:rsid w:val="00F06B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6B1B"/>
  </w:style>
  <w:style w:type="paragraph" w:styleId="aa">
    <w:name w:val="footer"/>
    <w:basedOn w:val="a"/>
    <w:link w:val="ab"/>
    <w:uiPriority w:val="99"/>
    <w:unhideWhenUsed/>
    <w:rsid w:val="00F06B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7890B5A8-962A-442B-A31D-5B6D0819D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6</cp:revision>
  <cp:lastPrinted>2026-03-27T04:37:00Z</cp:lastPrinted>
  <dcterms:created xsi:type="dcterms:W3CDTF">2026-03-26T05:46:00Z</dcterms:created>
  <dcterms:modified xsi:type="dcterms:W3CDTF">2026-03-27T04:37:00Z</dcterms:modified>
</cp:coreProperties>
</file>