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8E" w:rsidRDefault="00A43B8E" w:rsidP="00A43B8E">
      <w:pPr>
        <w:pStyle w:val="a6"/>
        <w:ind w:left="5664" w:firstLine="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Утвержден </w:t>
      </w:r>
    </w:p>
    <w:p w:rsidR="00A43B8E" w:rsidRDefault="00A43B8E" w:rsidP="00A43B8E">
      <w:pPr>
        <w:pStyle w:val="a6"/>
        <w:ind w:left="5664" w:firstLine="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решением Совета по </w:t>
      </w:r>
    </w:p>
    <w:p w:rsidR="00A43B8E" w:rsidRDefault="00A43B8E" w:rsidP="00A43B8E">
      <w:pPr>
        <w:pStyle w:val="a6"/>
        <w:ind w:left="5664" w:firstLine="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противодействию коррупции</w:t>
      </w:r>
    </w:p>
    <w:p w:rsidR="00A43B8E" w:rsidRDefault="00A43B8E" w:rsidP="00A43B8E">
      <w:pPr>
        <w:pStyle w:val="a6"/>
        <w:ind w:left="5664" w:firstLine="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территории </w:t>
      </w:r>
      <w:r w:rsidR="006A4381">
        <w:rPr>
          <w:rFonts w:ascii="Times New Roman" w:eastAsia="Times New Roman" w:hAnsi="Times New Roman" w:cs="Times New Roman"/>
          <w:b/>
        </w:rPr>
        <w:t>Кежемского муниципального округа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43B8E" w:rsidRDefault="00A43B8E" w:rsidP="00A43B8E">
      <w:pPr>
        <w:pStyle w:val="a6"/>
        <w:ind w:left="5664" w:firstLine="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от </w:t>
      </w:r>
      <w:r w:rsidR="00152A00">
        <w:rPr>
          <w:rFonts w:ascii="Times New Roman" w:eastAsia="Times New Roman" w:hAnsi="Times New Roman" w:cs="Times New Roman"/>
          <w:b/>
        </w:rPr>
        <w:t>29</w:t>
      </w:r>
      <w:r>
        <w:rPr>
          <w:rFonts w:ascii="Times New Roman" w:eastAsia="Times New Roman" w:hAnsi="Times New Roman" w:cs="Times New Roman"/>
          <w:b/>
        </w:rPr>
        <w:t>.</w:t>
      </w:r>
      <w:r w:rsidR="00152A00">
        <w:rPr>
          <w:rFonts w:ascii="Times New Roman" w:eastAsia="Times New Roman" w:hAnsi="Times New Roman" w:cs="Times New Roman"/>
          <w:b/>
        </w:rPr>
        <w:t>06</w:t>
      </w:r>
      <w:r>
        <w:rPr>
          <w:rFonts w:ascii="Times New Roman" w:eastAsia="Times New Roman" w:hAnsi="Times New Roman" w:cs="Times New Roman"/>
          <w:b/>
        </w:rPr>
        <w:t>.202</w:t>
      </w:r>
      <w:r w:rsidR="00152A00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№ 1</w:t>
      </w:r>
    </w:p>
    <w:p w:rsidR="00A43B8E" w:rsidRDefault="00A43B8E" w:rsidP="002350B4">
      <w:pPr>
        <w:pStyle w:val="a6"/>
        <w:jc w:val="center"/>
        <w:rPr>
          <w:rFonts w:ascii="Times New Roman" w:eastAsia="Times New Roman" w:hAnsi="Times New Roman" w:cs="Times New Roman"/>
          <w:b/>
        </w:rPr>
      </w:pPr>
    </w:p>
    <w:p w:rsidR="00A43B8E" w:rsidRDefault="00A43B8E" w:rsidP="002350B4">
      <w:pPr>
        <w:pStyle w:val="a6"/>
        <w:jc w:val="center"/>
        <w:rPr>
          <w:rFonts w:ascii="Times New Roman" w:eastAsia="Times New Roman" w:hAnsi="Times New Roman" w:cs="Times New Roman"/>
          <w:b/>
        </w:rPr>
      </w:pPr>
    </w:p>
    <w:p w:rsidR="000F2550" w:rsidRPr="002350B4" w:rsidRDefault="000F2550" w:rsidP="002350B4">
      <w:pPr>
        <w:pStyle w:val="a6"/>
        <w:jc w:val="center"/>
        <w:rPr>
          <w:rFonts w:ascii="Times New Roman" w:eastAsia="Times New Roman" w:hAnsi="Times New Roman" w:cs="Times New Roman"/>
          <w:b/>
        </w:rPr>
      </w:pPr>
      <w:r w:rsidRPr="002350B4">
        <w:rPr>
          <w:rFonts w:ascii="Times New Roman" w:eastAsia="Times New Roman" w:hAnsi="Times New Roman" w:cs="Times New Roman"/>
          <w:b/>
        </w:rPr>
        <w:t>ПЛАН</w:t>
      </w:r>
    </w:p>
    <w:p w:rsidR="000F2550" w:rsidRPr="002350B4" w:rsidRDefault="000F2550" w:rsidP="002350B4">
      <w:pPr>
        <w:pStyle w:val="a6"/>
        <w:jc w:val="center"/>
        <w:rPr>
          <w:rFonts w:ascii="Times New Roman" w:eastAsia="Times New Roman" w:hAnsi="Times New Roman" w:cs="Times New Roman"/>
          <w:b/>
        </w:rPr>
      </w:pPr>
      <w:r w:rsidRPr="002350B4">
        <w:rPr>
          <w:rFonts w:ascii="Times New Roman" w:eastAsia="Times New Roman" w:hAnsi="Times New Roman" w:cs="Times New Roman"/>
          <w:b/>
        </w:rPr>
        <w:t>мероприятий по противодействию коррупции</w:t>
      </w:r>
      <w:bookmarkStart w:id="0" w:name="_GoBack"/>
      <w:bookmarkEnd w:id="0"/>
    </w:p>
    <w:p w:rsidR="000F2550" w:rsidRDefault="0099745B" w:rsidP="002350B4">
      <w:pPr>
        <w:pStyle w:val="a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территории </w:t>
      </w:r>
      <w:r w:rsidR="006A4381">
        <w:rPr>
          <w:rFonts w:ascii="Times New Roman" w:eastAsia="Times New Roman" w:hAnsi="Times New Roman" w:cs="Times New Roman"/>
          <w:b/>
        </w:rPr>
        <w:t>Кежемского муниципального округа</w:t>
      </w:r>
      <w:r w:rsidR="002350B4" w:rsidRPr="002350B4">
        <w:rPr>
          <w:rFonts w:ascii="Times New Roman" w:eastAsia="Times New Roman" w:hAnsi="Times New Roman" w:cs="Times New Roman"/>
          <w:b/>
        </w:rPr>
        <w:t xml:space="preserve"> на </w:t>
      </w:r>
      <w:r w:rsidR="000F2550" w:rsidRPr="002350B4">
        <w:rPr>
          <w:rFonts w:ascii="Times New Roman" w:eastAsia="Times New Roman" w:hAnsi="Times New Roman" w:cs="Times New Roman"/>
          <w:b/>
        </w:rPr>
        <w:t>20</w:t>
      </w:r>
      <w:r w:rsidR="00A267C6">
        <w:rPr>
          <w:rFonts w:ascii="Times New Roman" w:eastAsia="Times New Roman" w:hAnsi="Times New Roman" w:cs="Times New Roman"/>
          <w:b/>
        </w:rPr>
        <w:t>2</w:t>
      </w:r>
      <w:r w:rsidR="006A4381">
        <w:rPr>
          <w:rFonts w:ascii="Times New Roman" w:eastAsia="Times New Roman" w:hAnsi="Times New Roman" w:cs="Times New Roman"/>
          <w:b/>
        </w:rPr>
        <w:t>6</w:t>
      </w:r>
      <w:r w:rsidR="000F2550" w:rsidRPr="002350B4">
        <w:rPr>
          <w:rFonts w:ascii="Times New Roman" w:eastAsia="Times New Roman" w:hAnsi="Times New Roman" w:cs="Times New Roman"/>
          <w:b/>
        </w:rPr>
        <w:t xml:space="preserve"> год</w:t>
      </w:r>
    </w:p>
    <w:p w:rsidR="002350B4" w:rsidRPr="002350B4" w:rsidRDefault="002350B4" w:rsidP="002350B4">
      <w:pPr>
        <w:pStyle w:val="a6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206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718"/>
        <w:gridCol w:w="1640"/>
        <w:gridCol w:w="3208"/>
      </w:tblGrid>
      <w:tr w:rsidR="008E0E76" w:rsidRPr="002350B4" w:rsidTr="008421E4">
        <w:trPr>
          <w:tblHeader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Исполнители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5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0B4" w:rsidRPr="002350B4" w:rsidRDefault="000F2550" w:rsidP="002350B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50B4">
              <w:rPr>
                <w:rFonts w:ascii="Times New Roman" w:eastAsia="Times New Roman" w:hAnsi="Times New Roman" w:cs="Times New Roman"/>
                <w:b/>
              </w:rPr>
              <w:t>Совершенствование организационного и</w:t>
            </w:r>
          </w:p>
          <w:p w:rsidR="000F2550" w:rsidRPr="002350B4" w:rsidRDefault="000F2550" w:rsidP="002350B4">
            <w:pPr>
              <w:pStyle w:val="a6"/>
              <w:jc w:val="center"/>
              <w:rPr>
                <w:rFonts w:eastAsia="Times New Roman"/>
              </w:rPr>
            </w:pPr>
            <w:r w:rsidRPr="002350B4">
              <w:rPr>
                <w:rFonts w:ascii="Times New Roman" w:eastAsia="Times New Roman" w:hAnsi="Times New Roman" w:cs="Times New Roman"/>
                <w:b/>
              </w:rPr>
              <w:t>нормативно-правового обеспечения деятельности по противодействию коррупции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2350B4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 xml:space="preserve">Проведение заседаний </w:t>
            </w:r>
            <w:r w:rsidR="002350B4">
              <w:rPr>
                <w:rFonts w:ascii="Times New Roman" w:eastAsia="Times New Roman" w:hAnsi="Times New Roman" w:cs="Times New Roman"/>
              </w:rPr>
              <w:t>Совета по противодействию коррупции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 xml:space="preserve">не реже 3 раз </w:t>
            </w:r>
          </w:p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в год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2350B4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Совета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EB50A1" w:rsidRDefault="00514000" w:rsidP="001959EF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EB50A1">
              <w:rPr>
                <w:rFonts w:ascii="Times New Roman" w:hAnsi="Times New Roman"/>
              </w:rPr>
              <w:t>Анализ действующего законодательства в сфере противодействия коррупции, отслеживание вносимых изменений и дополнений в федеральные и краевые законы, иные НПА в указанной сфере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78FC" w:rsidRDefault="00A267C6" w:rsidP="006678FC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 w:rsidR="006A4381">
              <w:rPr>
                <w:rFonts w:ascii="Times New Roman" w:eastAsia="Times New Roman" w:hAnsi="Times New Roman" w:cs="Times New Roman"/>
              </w:rPr>
              <w:t>кадров Администрации Кежемского муниципального округа</w:t>
            </w:r>
            <w:r w:rsidR="00650FA4"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514000" w:rsidRDefault="006678FC" w:rsidP="00CD17DE">
            <w:pPr>
              <w:pStyle w:val="a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Кежемский </w:t>
            </w:r>
            <w:r w:rsidR="0005466D">
              <w:rPr>
                <w:rFonts w:ascii="Times New Roman" w:eastAsia="Times New Roman" w:hAnsi="Times New Roman" w:cs="Times New Roman"/>
              </w:rPr>
              <w:t>окружной</w:t>
            </w:r>
            <w:r>
              <w:rPr>
                <w:rFonts w:ascii="Times New Roman" w:eastAsia="Times New Roman" w:hAnsi="Times New Roman" w:cs="Times New Roman"/>
              </w:rPr>
              <w:t xml:space="preserve"> Совет депутатов, </w:t>
            </w:r>
            <w:r w:rsidR="0005466D">
              <w:rPr>
                <w:rFonts w:ascii="Times New Roman" w:eastAsia="Times New Roman" w:hAnsi="Times New Roman" w:cs="Times New Roman"/>
              </w:rPr>
              <w:t>Контроль-счетный орган Кежемского муниципального округа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650FA4" w:rsidRPr="006678FC">
              <w:rPr>
                <w:rFonts w:ascii="Times New Roman" w:eastAsia="Times New Roman" w:hAnsi="Times New Roman" w:cs="Times New Roman"/>
              </w:rPr>
              <w:t xml:space="preserve"> </w:t>
            </w:r>
            <w:r w:rsidR="00CD17DE" w:rsidRPr="00CD17DE">
              <w:rPr>
                <w:rFonts w:ascii="Times New Roman" w:eastAsia="Times New Roman" w:hAnsi="Times New Roman" w:cs="Times New Roman"/>
              </w:rPr>
              <w:t>руководители отраслевых (функциональных) органов</w:t>
            </w:r>
            <w:r w:rsidR="00CD17DE" w:rsidRPr="00CD17DE">
              <w:rPr>
                <w:rFonts w:ascii="Times New Roman" w:eastAsia="Times New Roman" w:hAnsi="Times New Roman" w:cs="Times New Roman"/>
              </w:rPr>
              <w:t xml:space="preserve"> </w:t>
            </w:r>
            <w:r w:rsidR="00650FA4" w:rsidRPr="00CD17DE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6A4381" w:rsidRPr="00CD17DE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EA3D36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проектов и принятие </w:t>
            </w:r>
            <w:r w:rsidRPr="002350B4">
              <w:rPr>
                <w:rFonts w:ascii="Times New Roman" w:eastAsia="Times New Roman" w:hAnsi="Times New Roman" w:cs="Times New Roman"/>
              </w:rPr>
              <w:t>муниципальных правовых актов в сфере противодействия коррупции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78FC" w:rsidRDefault="00A267C6" w:rsidP="006678FC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 w:rsidR="00CD17DE"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 w:rsidR="006A4381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="00A14FB2"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514000" w:rsidRPr="006678FC" w:rsidRDefault="006678FC" w:rsidP="00066D0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Кежемский </w:t>
            </w:r>
            <w:r w:rsidR="00CD17DE">
              <w:rPr>
                <w:rFonts w:ascii="Times New Roman" w:eastAsia="Times New Roman" w:hAnsi="Times New Roman" w:cs="Times New Roman"/>
              </w:rPr>
              <w:t>окружной</w:t>
            </w:r>
            <w:r>
              <w:rPr>
                <w:rFonts w:ascii="Times New Roman" w:eastAsia="Times New Roman" w:hAnsi="Times New Roman" w:cs="Times New Roman"/>
              </w:rPr>
              <w:t xml:space="preserve"> Совет депутатов, </w:t>
            </w:r>
            <w:r w:rsidR="00CD17DE">
              <w:rPr>
                <w:rFonts w:ascii="Times New Roman" w:eastAsia="Times New Roman" w:hAnsi="Times New Roman" w:cs="Times New Roman"/>
              </w:rPr>
              <w:t>Контрольно-счетный орган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A4381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</w:p>
        </w:tc>
      </w:tr>
      <w:tr w:rsidR="008E0E76" w:rsidRPr="002350B4" w:rsidTr="008421E4">
        <w:trPr>
          <w:trHeight w:val="2080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C52264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C5226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514000" w:rsidRDefault="00514000" w:rsidP="00066D04">
            <w:pPr>
              <w:spacing w:before="105" w:after="105" w:line="240" w:lineRule="auto"/>
              <w:rPr>
                <w:rFonts w:ascii="Times New Roman" w:hAnsi="Times New Roman"/>
              </w:rPr>
            </w:pPr>
            <w:r w:rsidRPr="00514000">
              <w:rPr>
                <w:rFonts w:ascii="Times New Roman" w:hAnsi="Times New Roman"/>
              </w:rPr>
              <w:t xml:space="preserve">Направление проектов муниципальных нормативных правовых актов в прокуратуру </w:t>
            </w:r>
            <w:r w:rsidR="006A4381">
              <w:rPr>
                <w:rFonts w:ascii="Times New Roman" w:hAnsi="Times New Roman"/>
              </w:rPr>
              <w:t xml:space="preserve">Кежемского </w:t>
            </w:r>
            <w:r w:rsidR="00066D04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в целях исключения </w:t>
            </w:r>
            <w:proofErr w:type="spellStart"/>
            <w:r>
              <w:rPr>
                <w:rFonts w:ascii="Times New Roman" w:hAnsi="Times New Roman"/>
              </w:rPr>
              <w:t>коррупциогенных</w:t>
            </w:r>
            <w:proofErr w:type="spellEnd"/>
            <w:r>
              <w:rPr>
                <w:rFonts w:ascii="Times New Roman" w:hAnsi="Times New Roman"/>
              </w:rPr>
              <w:t xml:space="preserve"> факторов</w:t>
            </w:r>
            <w:r w:rsidR="00650FA4"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4000" w:rsidRPr="002350B4" w:rsidRDefault="0051400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мере подготовки проектов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6D04" w:rsidRDefault="00066D04" w:rsidP="00066D04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514000" w:rsidRDefault="00066D04" w:rsidP="00066D04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Контрольно-счетный орган Кежемского муниципального округа</w:t>
            </w:r>
          </w:p>
        </w:tc>
      </w:tr>
      <w:tr w:rsidR="009127F5" w:rsidRPr="00C94427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27F5" w:rsidRPr="00C94427" w:rsidRDefault="00286649" w:rsidP="00C52264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C94427">
              <w:rPr>
                <w:rFonts w:ascii="Times New Roman" w:eastAsia="Times New Roman" w:hAnsi="Times New Roman" w:cs="Times New Roman"/>
              </w:rPr>
              <w:t>1.</w:t>
            </w:r>
            <w:r w:rsidR="00C52264">
              <w:rPr>
                <w:rFonts w:ascii="Times New Roman" w:eastAsia="Times New Roman" w:hAnsi="Times New Roman" w:cs="Times New Roman"/>
              </w:rPr>
              <w:t>5</w:t>
            </w:r>
            <w:r w:rsidRPr="00C944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27F5" w:rsidRPr="00C94427" w:rsidRDefault="00286649" w:rsidP="005C2083">
            <w:pPr>
              <w:spacing w:before="105" w:after="105" w:line="240" w:lineRule="auto"/>
              <w:rPr>
                <w:rFonts w:ascii="Times New Roman" w:hAnsi="Times New Roman"/>
              </w:rPr>
            </w:pPr>
            <w:r w:rsidRPr="00C94427">
              <w:rPr>
                <w:rFonts w:ascii="Times New Roman" w:hAnsi="Times New Roman"/>
              </w:rPr>
      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27F5" w:rsidRPr="00C94427" w:rsidRDefault="00286649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27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085C" w:rsidRDefault="00B7085C" w:rsidP="00B7085C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9127F5" w:rsidRPr="00C94427" w:rsidRDefault="00B7085C" w:rsidP="00B7085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Контрольно-счетный орган Кежемского муниципального округа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95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514000" w:rsidRDefault="000F2550" w:rsidP="00514000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4000">
              <w:rPr>
                <w:rFonts w:ascii="Times New Roman" w:eastAsia="Times New Roman" w:hAnsi="Times New Roman" w:cs="Times New Roman"/>
                <w:b/>
              </w:rPr>
              <w:t>Антикоррупционные мероприятия</w:t>
            </w:r>
          </w:p>
          <w:p w:rsidR="000F2550" w:rsidRPr="002350B4" w:rsidRDefault="000F2550" w:rsidP="00514000">
            <w:pPr>
              <w:pStyle w:val="a6"/>
              <w:jc w:val="center"/>
              <w:rPr>
                <w:rFonts w:eastAsia="Times New Roman"/>
              </w:rPr>
            </w:pPr>
            <w:r w:rsidRPr="00514000">
              <w:rPr>
                <w:rFonts w:ascii="Times New Roman" w:eastAsia="Times New Roman" w:hAnsi="Times New Roman" w:cs="Times New Roman"/>
                <w:b/>
              </w:rPr>
              <w:t>на муниципальной службе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ED72EA" w:rsidP="00D37E62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работы комиссий по соблюдению требований к служебному поведению и урегулированию конфликта интересов за</w:t>
            </w:r>
            <w:r w:rsidR="000F2550" w:rsidRPr="002350B4">
              <w:rPr>
                <w:rFonts w:ascii="Times New Roman" w:eastAsia="Times New Roman" w:hAnsi="Times New Roman" w:cs="Times New Roman"/>
              </w:rPr>
              <w:t xml:space="preserve"> соблюдени</w:t>
            </w:r>
            <w:r w:rsidR="00D37E62">
              <w:rPr>
                <w:rFonts w:ascii="Times New Roman" w:eastAsia="Times New Roman" w:hAnsi="Times New Roman" w:cs="Times New Roman"/>
              </w:rPr>
              <w:t>ем</w:t>
            </w:r>
            <w:r w:rsidR="000F2550" w:rsidRPr="002350B4">
              <w:rPr>
                <w:rFonts w:ascii="Times New Roman" w:eastAsia="Times New Roman" w:hAnsi="Times New Roman" w:cs="Times New Roman"/>
              </w:rPr>
              <w:t xml:space="preserve"> муниципальными служащими ограничений, запретов и исполнения обязанностей, установленных в целях противодействия коррупции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ED72EA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11E0" w:rsidRPr="002350B4" w:rsidRDefault="00A267C6" w:rsidP="00132831">
            <w:pPr>
              <w:pStyle w:val="a6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Отдел </w:t>
            </w:r>
            <w:r w:rsidR="00132831">
              <w:rPr>
                <w:rFonts w:ascii="Times New Roman" w:eastAsia="Times New Roman" w:hAnsi="Times New Roman" w:cs="Times New Roman"/>
              </w:rPr>
              <w:t>кадров Администрации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B7653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399A" w:rsidRDefault="0064399A" w:rsidP="0064399A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0F2550" w:rsidRPr="002350B4" w:rsidRDefault="0064399A" w:rsidP="0064399A">
            <w:pPr>
              <w:pStyle w:val="a6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Контрольно-счетный орган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11E0" w:rsidRPr="002350B4" w:rsidRDefault="00B911E0" w:rsidP="008421E4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="008421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11E0" w:rsidRPr="00D55343" w:rsidRDefault="008E0E76" w:rsidP="00B911E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</w:t>
            </w:r>
            <w:r w:rsidR="00B911E0" w:rsidRPr="00D55343">
              <w:rPr>
                <w:rFonts w:ascii="Times New Roman" w:hAnsi="Times New Roman" w:cs="Times New Roman"/>
              </w:rPr>
              <w:t xml:space="preserve">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</w:t>
            </w:r>
            <w:r>
              <w:rPr>
                <w:rFonts w:ascii="Times New Roman" w:hAnsi="Times New Roman" w:cs="Times New Roman"/>
              </w:rPr>
              <w:t>позволяющие их идентифицировать</w:t>
            </w:r>
          </w:p>
          <w:p w:rsidR="00B911E0" w:rsidRPr="002350B4" w:rsidRDefault="00B911E0" w:rsidP="0046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11E0" w:rsidRDefault="008E0E76" w:rsidP="00B911E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Претендентам – при поступлении на служб</w:t>
            </w:r>
            <w:r w:rsidR="002E3C26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 муниципальным служащим – до 01.04.20</w:t>
            </w:r>
            <w:r w:rsidR="00A267C6">
              <w:rPr>
                <w:rFonts w:ascii="Times New Roman" w:eastAsia="Times New Roman" w:hAnsi="Times New Roman" w:cs="Times New Roman"/>
              </w:rPr>
              <w:t>2</w:t>
            </w:r>
            <w:r w:rsidR="008421E4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E0E76" w:rsidRPr="002350B4" w:rsidRDefault="008E0E76" w:rsidP="00B911E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21E4" w:rsidRDefault="008421E4" w:rsidP="008421E4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B911E0" w:rsidRDefault="008421E4" w:rsidP="008421E4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Контрольно-счетный орган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8E0E76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</w:t>
            </w:r>
            <w:r w:rsidR="00814107">
              <w:rPr>
                <w:rFonts w:ascii="Times New Roman" w:eastAsia="Times New Roman" w:hAnsi="Times New Roman" w:cs="Times New Roman"/>
              </w:rPr>
              <w:t>4</w:t>
            </w:r>
            <w:r w:rsidRPr="002350B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2419F" w:rsidRDefault="00A2419F" w:rsidP="00A2419F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0F2550" w:rsidRPr="002350B4" w:rsidRDefault="00A2419F" w:rsidP="00A2419F">
            <w:pPr>
              <w:pStyle w:val="a6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Контрольно-счетный орган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8E0E76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</w:t>
            </w:r>
            <w:r w:rsidR="00814107">
              <w:rPr>
                <w:rFonts w:ascii="Times New Roman" w:eastAsia="Times New Roman" w:hAnsi="Times New Roman" w:cs="Times New Roman"/>
              </w:rPr>
              <w:t>5</w:t>
            </w:r>
            <w:r w:rsidRPr="002350B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8E0E76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Организация работы по уведомлению муниципальными служащими представителя нанимателя в случае обращения в целях их склонения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2419F" w:rsidRDefault="00A2419F" w:rsidP="00A2419F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0F2550" w:rsidRPr="002350B4" w:rsidRDefault="00A2419F" w:rsidP="00A2419F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Контрольно-счетный орган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814107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</w:t>
            </w:r>
            <w:r w:rsidR="00814107">
              <w:rPr>
                <w:rFonts w:ascii="Times New Roman" w:eastAsia="Times New Roman" w:hAnsi="Times New Roman" w:cs="Times New Roman"/>
              </w:rPr>
              <w:t>6</w:t>
            </w:r>
            <w:r w:rsidRPr="002350B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Проведение заседаний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486B8E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 xml:space="preserve">по мере </w:t>
            </w:r>
            <w:r w:rsidR="00486B8E">
              <w:rPr>
                <w:rFonts w:ascii="Times New Roman" w:eastAsia="Times New Roman" w:hAnsi="Times New Roman" w:cs="Times New Roman"/>
              </w:rPr>
              <w:t>наступления оснований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486B8E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6B8E">
              <w:rPr>
                <w:rFonts w:ascii="Times New Roman" w:hAnsi="Times New Roman"/>
              </w:rPr>
              <w:t>Администрации Кежемского муниципального округа по соблюдению требований к служебному поведению муниципальных служащих Администрации Кежемского муниципального округа, её отраслевых (функциональных)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6B8E">
              <w:rPr>
                <w:rFonts w:ascii="Times New Roman" w:hAnsi="Times New Roman"/>
              </w:rPr>
              <w:t>органов и урегулированию конфликта интересов на муниципальной службе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814107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2.</w:t>
            </w:r>
            <w:r w:rsidR="00814107">
              <w:rPr>
                <w:rFonts w:ascii="Times New Roman" w:eastAsia="Times New Roman" w:hAnsi="Times New Roman" w:cs="Times New Roman"/>
              </w:rPr>
              <w:t>7</w:t>
            </w:r>
            <w:r w:rsidRPr="002350B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Проведение вводных семинаров для лиц, впервые поступивших на муниципальную службу, по основным обязанностям, ограничениям и запретам, налагаемым на муниципальных служащих в целях противодействия коррупции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C969D4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мере поступления на муниципальную службу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A267C6" w:rsidP="00814107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Отдел </w:t>
            </w:r>
            <w:r w:rsidR="00814107">
              <w:rPr>
                <w:rFonts w:ascii="Times New Roman" w:eastAsia="Times New Roman" w:hAnsi="Times New Roman" w:cs="Times New Roman"/>
              </w:rPr>
              <w:t>кадров</w:t>
            </w:r>
            <w:r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 w:rsidR="006A4381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1B83" w:rsidRPr="002350B4" w:rsidRDefault="00814107" w:rsidP="00814107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</w:t>
            </w:r>
            <w:r w:rsidR="00E41B8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1B83" w:rsidRPr="002350B4" w:rsidRDefault="00E41B83" w:rsidP="00E41B83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разъяснительной работы с муниципальными служащими и работниками </w:t>
            </w:r>
            <w:r w:rsidR="001222E9">
              <w:rPr>
                <w:rFonts w:ascii="Times New Roman" w:eastAsia="Times New Roman" w:hAnsi="Times New Roman" w:cs="Times New Roman"/>
              </w:rPr>
              <w:t xml:space="preserve">муниципальных учреждений и предприятий, </w:t>
            </w:r>
            <w:r>
              <w:rPr>
                <w:rFonts w:ascii="Times New Roman" w:eastAsia="Times New Roman" w:hAnsi="Times New Roman" w:cs="Times New Roman"/>
              </w:rPr>
              <w:t xml:space="preserve">о порядке соблюдения ограничений и запретов, требований </w:t>
            </w:r>
            <w:r w:rsidR="004941D8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 предотвращению или об урегулировании конфликта интересов, иных обязанностей, установленных в целях противодействие коррупции 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1B83" w:rsidRDefault="00E41B83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1225" w:rsidRDefault="00361225" w:rsidP="00361225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 Администрации 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E41B83" w:rsidRDefault="00361225" w:rsidP="00361225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Контроль-счетный орган Кежемского муниципального округа,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</w:t>
            </w:r>
            <w:r w:rsidRPr="00CD17DE">
              <w:rPr>
                <w:rFonts w:ascii="Times New Roman" w:eastAsia="Times New Roman" w:hAnsi="Times New Roman" w:cs="Times New Roman"/>
              </w:rPr>
              <w:t>руководители отраслевых (функциональных) органов Администрации Кежемского муниципального округа</w:t>
            </w:r>
            <w:r>
              <w:rPr>
                <w:rFonts w:ascii="Times New Roman" w:eastAsia="Times New Roman" w:hAnsi="Times New Roman" w:cs="Times New Roman"/>
              </w:rPr>
              <w:t>, руководители муниципальных учреждений и предприятий</w:t>
            </w:r>
          </w:p>
        </w:tc>
      </w:tr>
      <w:tr w:rsidR="008E0E76" w:rsidRPr="00650FA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0FA4" w:rsidRPr="00650FA4" w:rsidRDefault="00814107" w:rsidP="00814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="00650FA4" w:rsidRPr="00650F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0FA4" w:rsidRPr="00650FA4" w:rsidRDefault="00650FA4" w:rsidP="00361225">
            <w:pPr>
              <w:rPr>
                <w:rFonts w:ascii="Times New Roman" w:hAnsi="Times New Roman" w:cs="Times New Roman"/>
              </w:rPr>
            </w:pPr>
            <w:r w:rsidRPr="00650FA4">
              <w:rPr>
                <w:rFonts w:ascii="Times New Roman" w:hAnsi="Times New Roman" w:cs="Times New Roman"/>
              </w:rPr>
              <w:t xml:space="preserve">Организация работы по </w:t>
            </w:r>
            <w:r w:rsidRPr="00650FA4">
              <w:rPr>
                <w:rFonts w:ascii="Times New Roman" w:hAnsi="Times New Roman" w:cs="Times New Roman"/>
                <w:color w:val="000000"/>
              </w:rPr>
              <w:t>сообщению муниципальными служащими</w:t>
            </w:r>
            <w:r w:rsidRPr="00650FA4">
              <w:rPr>
                <w:rFonts w:ascii="Times New Roman" w:hAnsi="Times New Roman" w:cs="Times New Roman"/>
              </w:rPr>
              <w:t>, получивших подарки в связи с протокольными мероприятиями, служебными командировками и другими официальными мероприятиями</w:t>
            </w:r>
            <w:r w:rsidRPr="00650FA4">
              <w:rPr>
                <w:rFonts w:ascii="Times New Roman" w:hAnsi="Times New Roman" w:cs="Times New Roman"/>
                <w:color w:val="000000"/>
              </w:rPr>
              <w:t>, сдачи и оценки подарка, реализации (выкупа) и зачисления вырученных средств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0FA4" w:rsidRPr="00650FA4" w:rsidRDefault="00650FA4" w:rsidP="00650FA4">
            <w:pPr>
              <w:jc w:val="center"/>
              <w:rPr>
                <w:rFonts w:ascii="Times New Roman" w:hAnsi="Times New Roman" w:cs="Times New Roman"/>
              </w:rPr>
            </w:pPr>
            <w:r w:rsidRPr="00650F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1225" w:rsidRDefault="00361225" w:rsidP="00361225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 Администрации 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650FA4" w:rsidRPr="00650FA4" w:rsidRDefault="00361225" w:rsidP="003612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Контроль-счетный орган Кежемского муниципального округа,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</w:t>
            </w:r>
            <w:r w:rsidRPr="00CD17DE">
              <w:rPr>
                <w:rFonts w:ascii="Times New Roman" w:eastAsia="Times New Roman" w:hAnsi="Times New Roman" w:cs="Times New Roman"/>
              </w:rPr>
              <w:t>руководители отраслевых (функциональных) органов Администрации Кежемского муниципального округа</w:t>
            </w:r>
          </w:p>
        </w:tc>
      </w:tr>
      <w:tr w:rsidR="008E0E76" w:rsidRPr="00650FA4" w:rsidTr="008421E4">
        <w:trPr>
          <w:trHeight w:val="436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0FA4" w:rsidRPr="00650FA4" w:rsidRDefault="00650FA4" w:rsidP="00814107">
            <w:pPr>
              <w:jc w:val="both"/>
              <w:rPr>
                <w:rFonts w:ascii="Times New Roman" w:hAnsi="Times New Roman" w:cs="Times New Roman"/>
              </w:rPr>
            </w:pPr>
            <w:r w:rsidRPr="00650FA4">
              <w:rPr>
                <w:rFonts w:ascii="Times New Roman" w:hAnsi="Times New Roman" w:cs="Times New Roman"/>
              </w:rPr>
              <w:t>2.1</w:t>
            </w:r>
            <w:r w:rsidR="00814107">
              <w:rPr>
                <w:rFonts w:ascii="Times New Roman" w:hAnsi="Times New Roman" w:cs="Times New Roman"/>
              </w:rPr>
              <w:t>0</w:t>
            </w:r>
            <w:r w:rsidRPr="00650F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0FA4" w:rsidRPr="00650FA4" w:rsidRDefault="00650FA4" w:rsidP="00650FA4">
            <w:pPr>
              <w:rPr>
                <w:rFonts w:ascii="Times New Roman" w:hAnsi="Times New Roman" w:cs="Times New Roman"/>
              </w:rPr>
            </w:pPr>
            <w:r w:rsidRPr="00650FA4">
              <w:rPr>
                <w:rFonts w:ascii="Times New Roman" w:hAnsi="Times New Roman" w:cs="Times New Roman"/>
                <w:color w:val="000000"/>
              </w:rPr>
              <w:t xml:space="preserve">Организация работы по </w:t>
            </w:r>
            <w:r w:rsidRPr="00650FA4">
              <w:rPr>
                <w:rFonts w:ascii="Times New Roman" w:hAnsi="Times New Roman" w:cs="Times New Roman"/>
              </w:rPr>
              <w:t>уведомлению представителя нанимателя (работодателя) муниципальным служащим</w:t>
            </w:r>
            <w:r w:rsidR="009149C7">
              <w:rPr>
                <w:rFonts w:ascii="Times New Roman" w:hAnsi="Times New Roman" w:cs="Times New Roman"/>
              </w:rPr>
              <w:t>, работником муниципального учреждения, предприятия,</w:t>
            </w:r>
            <w:r w:rsidRPr="00650FA4">
              <w:rPr>
                <w:rFonts w:ascii="Times New Roman" w:hAnsi="Times New Roman" w:cs="Times New Roman"/>
              </w:rPr>
              <w:t xml:space="preserve"> о возникновении конфликта интересов или возможности его возникновения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0FA4" w:rsidRPr="00650FA4" w:rsidRDefault="00650FA4" w:rsidP="00650FA4">
            <w:pPr>
              <w:jc w:val="center"/>
              <w:rPr>
                <w:rFonts w:ascii="Times New Roman" w:hAnsi="Times New Roman" w:cs="Times New Roman"/>
              </w:rPr>
            </w:pPr>
            <w:r w:rsidRPr="00650F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49C7" w:rsidRDefault="009149C7" w:rsidP="009149C7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6678FC">
              <w:rPr>
                <w:rFonts w:ascii="Times New Roman" w:eastAsia="Times New Roman" w:hAnsi="Times New Roman" w:cs="Times New Roman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</w:rPr>
              <w:t>кадров Администрации Кежемского муниципального округа</w:t>
            </w:r>
            <w:r w:rsidRPr="006678FC">
              <w:rPr>
                <w:rFonts w:ascii="Times New Roman" w:eastAsia="Times New Roman" w:hAnsi="Times New Roman" w:cs="Times New Roman"/>
              </w:rPr>
              <w:t>,</w:t>
            </w:r>
          </w:p>
          <w:p w:rsidR="00650FA4" w:rsidRPr="00650FA4" w:rsidRDefault="009149C7" w:rsidP="00914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Кежемский окружной Совет депутатов, Контроль-счетный орган Кежемского муниципального округа,</w:t>
            </w:r>
            <w:r w:rsidRPr="006678FC">
              <w:rPr>
                <w:rFonts w:ascii="Times New Roman" w:eastAsia="Times New Roman" w:hAnsi="Times New Roman" w:cs="Times New Roman"/>
              </w:rPr>
              <w:t xml:space="preserve"> </w:t>
            </w:r>
            <w:r w:rsidRPr="00CD17DE">
              <w:rPr>
                <w:rFonts w:ascii="Times New Roman" w:eastAsia="Times New Roman" w:hAnsi="Times New Roman" w:cs="Times New Roman"/>
              </w:rPr>
              <w:t>руководители отраслевых (функциональных) органов Администрации Кежемского муниципального округа</w:t>
            </w:r>
            <w:r>
              <w:rPr>
                <w:rFonts w:ascii="Times New Roman" w:eastAsia="Times New Roman" w:hAnsi="Times New Roman" w:cs="Times New Roman"/>
              </w:rPr>
              <w:t>, руководители муниципальных учреждений и предприятий</w:t>
            </w:r>
          </w:p>
        </w:tc>
      </w:tr>
      <w:tr w:rsidR="00D474CD" w:rsidRPr="00650FA4" w:rsidTr="008421E4">
        <w:trPr>
          <w:trHeight w:val="436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74CD" w:rsidRPr="00650FA4" w:rsidRDefault="00D474CD" w:rsidP="00D84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D847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74CD" w:rsidRPr="00650FA4" w:rsidRDefault="00D474CD" w:rsidP="00D474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работы по вопросам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74CD" w:rsidRPr="00650FA4" w:rsidRDefault="00D474CD" w:rsidP="00692479">
            <w:pPr>
              <w:jc w:val="center"/>
              <w:rPr>
                <w:rFonts w:ascii="Times New Roman" w:hAnsi="Times New Roman" w:cs="Times New Roman"/>
              </w:rPr>
            </w:pPr>
            <w:r w:rsidRPr="00650FA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474CD" w:rsidRPr="00650FA4" w:rsidRDefault="00D474CD" w:rsidP="00196ADA">
            <w:pPr>
              <w:jc w:val="center"/>
              <w:rPr>
                <w:rFonts w:ascii="Times New Roman" w:hAnsi="Times New Roman" w:cs="Times New Roman"/>
              </w:rPr>
            </w:pPr>
            <w:r w:rsidRPr="00E74028">
              <w:rPr>
                <w:rFonts w:ascii="Times New Roman" w:eastAsia="Times New Roman" w:hAnsi="Times New Roman" w:cs="Times New Roman"/>
              </w:rPr>
              <w:t xml:space="preserve">Отдел </w:t>
            </w:r>
            <w:r w:rsidR="00196ADA">
              <w:rPr>
                <w:rFonts w:ascii="Times New Roman" w:eastAsia="Times New Roman" w:hAnsi="Times New Roman" w:cs="Times New Roman"/>
              </w:rPr>
              <w:t>кадров Администрации Кежемского муниципального округа</w:t>
            </w:r>
          </w:p>
        </w:tc>
      </w:tr>
      <w:tr w:rsidR="006D3700" w:rsidRPr="006D3700" w:rsidTr="008421E4">
        <w:trPr>
          <w:trHeight w:val="436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D8474C">
            <w:pPr>
              <w:widowControl w:val="0"/>
              <w:spacing w:before="105" w:after="105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2.1</w:t>
            </w:r>
            <w:r w:rsidR="00D8474C">
              <w:rPr>
                <w:rFonts w:ascii="Times New Roman" w:hAnsi="Times New Roman" w:cs="Times New Roman"/>
              </w:rPr>
              <w:t>2</w:t>
            </w:r>
            <w:r w:rsidRPr="006D37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816A76">
            <w:pPr>
              <w:widowControl w:val="0"/>
              <w:spacing w:before="105" w:after="105"/>
              <w:jc w:val="both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Контроль за ведением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816A76">
            <w:pPr>
              <w:widowControl w:val="0"/>
              <w:spacing w:before="105" w:after="105"/>
              <w:jc w:val="center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A267C6" w:rsidP="00196AD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196ADA">
              <w:rPr>
                <w:rFonts w:ascii="Times New Roman" w:hAnsi="Times New Roman" w:cs="Times New Roman"/>
              </w:rPr>
              <w:t>кадров</w:t>
            </w:r>
            <w:r>
              <w:rPr>
                <w:rFonts w:ascii="Times New Roman" w:hAnsi="Times New Roman" w:cs="Times New Roman"/>
              </w:rPr>
              <w:t xml:space="preserve"> Администрации </w:t>
            </w:r>
            <w:r w:rsidR="006A4381">
              <w:rPr>
                <w:rFonts w:ascii="Times New Roman" w:hAnsi="Times New Roman" w:cs="Times New Roman"/>
              </w:rPr>
              <w:t>Кежемского муниципального округа</w:t>
            </w:r>
          </w:p>
        </w:tc>
      </w:tr>
      <w:tr w:rsidR="006D3700" w:rsidRPr="006D3700" w:rsidTr="008421E4">
        <w:trPr>
          <w:trHeight w:val="436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D8474C">
            <w:pPr>
              <w:widowControl w:val="0"/>
              <w:spacing w:before="105" w:after="105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2.1</w:t>
            </w:r>
            <w:r w:rsidR="00D8474C">
              <w:rPr>
                <w:rFonts w:ascii="Times New Roman" w:hAnsi="Times New Roman" w:cs="Times New Roman"/>
              </w:rPr>
              <w:t>3</w:t>
            </w:r>
            <w:r w:rsidRPr="006D37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816A76">
            <w:pPr>
              <w:widowControl w:val="0"/>
              <w:spacing w:before="105" w:after="105"/>
              <w:jc w:val="both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 xml:space="preserve">Повышение квалификации муниципальных служащих, в должностные обязанности которых входит участие в противодействии коррупции. 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816A76">
            <w:pPr>
              <w:widowControl w:val="0"/>
              <w:spacing w:before="105" w:after="105"/>
              <w:jc w:val="center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 xml:space="preserve">1 раз в </w:t>
            </w:r>
            <w:r w:rsidR="00196ADA">
              <w:rPr>
                <w:rFonts w:ascii="Times New Roman" w:hAnsi="Times New Roman" w:cs="Times New Roman"/>
              </w:rPr>
              <w:t xml:space="preserve">3 </w:t>
            </w:r>
            <w:r w:rsidRPr="006D37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A267C6" w:rsidP="00D8474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D8474C">
              <w:rPr>
                <w:rFonts w:ascii="Times New Roman" w:hAnsi="Times New Roman" w:cs="Times New Roman"/>
              </w:rPr>
              <w:t>кадров</w:t>
            </w:r>
            <w:r>
              <w:rPr>
                <w:rFonts w:ascii="Times New Roman" w:hAnsi="Times New Roman" w:cs="Times New Roman"/>
              </w:rPr>
              <w:t xml:space="preserve"> Администрации </w:t>
            </w:r>
            <w:r w:rsidR="006A4381">
              <w:rPr>
                <w:rFonts w:ascii="Times New Roman" w:hAnsi="Times New Roman" w:cs="Times New Roman"/>
              </w:rPr>
              <w:t>Кежемского муниципального округа</w:t>
            </w:r>
          </w:p>
        </w:tc>
      </w:tr>
      <w:tr w:rsidR="006D3700" w:rsidRPr="006D3700" w:rsidTr="008421E4">
        <w:trPr>
          <w:trHeight w:val="436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D8474C">
            <w:pPr>
              <w:widowControl w:val="0"/>
              <w:spacing w:before="105" w:after="105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2.1</w:t>
            </w:r>
            <w:r w:rsidR="00D8474C">
              <w:rPr>
                <w:rFonts w:ascii="Times New Roman" w:hAnsi="Times New Roman" w:cs="Times New Roman"/>
              </w:rPr>
              <w:t>4</w:t>
            </w:r>
            <w:r w:rsidRPr="006D37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816A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6D3700" w:rsidP="00816A76">
            <w:pPr>
              <w:spacing w:before="105" w:after="105"/>
              <w:jc w:val="center"/>
              <w:rPr>
                <w:rFonts w:ascii="Times New Roman" w:eastAsia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В период, утвержденный графиком повышения квалификации</w:t>
            </w:r>
          </w:p>
          <w:p w:rsidR="006D3700" w:rsidRPr="006D3700" w:rsidRDefault="006D3700" w:rsidP="00816A76">
            <w:pPr>
              <w:widowControl w:val="0"/>
              <w:spacing w:before="105" w:after="105"/>
              <w:jc w:val="center"/>
              <w:rPr>
                <w:rFonts w:ascii="Times New Roman" w:hAnsi="Times New Roman" w:cs="Times New Roman"/>
              </w:rPr>
            </w:pPr>
            <w:r w:rsidRPr="006D3700">
              <w:rPr>
                <w:rFonts w:ascii="Times New Roman" w:hAnsi="Times New Roman" w:cs="Times New Roman"/>
              </w:rPr>
              <w:t>(кадровый центр, институт муниципального развития)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700" w:rsidRPr="006D3700" w:rsidRDefault="00A267C6" w:rsidP="00D8474C">
            <w:pPr>
              <w:widowControl w:val="0"/>
              <w:spacing w:before="105" w:after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D8474C">
              <w:rPr>
                <w:rFonts w:ascii="Times New Roman" w:hAnsi="Times New Roman" w:cs="Times New Roman"/>
              </w:rPr>
              <w:t>кадров Администрации Кежемского муниципального округа</w:t>
            </w:r>
          </w:p>
        </w:tc>
      </w:tr>
      <w:tr w:rsidR="004E3259" w:rsidRPr="006D3700" w:rsidTr="008421E4">
        <w:trPr>
          <w:trHeight w:val="436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3259" w:rsidRPr="00C52264" w:rsidRDefault="004E3259" w:rsidP="00C5226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C52264">
              <w:rPr>
                <w:rFonts w:ascii="Times New Roman" w:hAnsi="Times New Roman" w:cs="Times New Roman"/>
              </w:rPr>
              <w:t>2.20.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3259" w:rsidRPr="00C52264" w:rsidRDefault="004E3259" w:rsidP="00C5226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C52264">
              <w:rPr>
                <w:rFonts w:ascii="Times New Roman" w:hAnsi="Times New Roman" w:cs="Times New Roman"/>
              </w:rPr>
              <w:t>Участие муниципальных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3259" w:rsidRPr="00C52264" w:rsidRDefault="004E3259" w:rsidP="00C5226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C5226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3259" w:rsidRPr="00C52264" w:rsidRDefault="004E3259" w:rsidP="009050E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52264">
              <w:rPr>
                <w:rFonts w:ascii="Times New Roman" w:hAnsi="Times New Roman" w:cs="Times New Roman"/>
              </w:rPr>
              <w:t xml:space="preserve">Отдел </w:t>
            </w:r>
            <w:r w:rsidR="009050E0">
              <w:rPr>
                <w:rFonts w:ascii="Times New Roman" w:hAnsi="Times New Roman" w:cs="Times New Roman"/>
              </w:rPr>
              <w:t xml:space="preserve"> кадров Администрации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95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  <w:b/>
                <w:bCs/>
              </w:rPr>
              <w:t>Повышение эффективности расходования</w:t>
            </w:r>
          </w:p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  <w:b/>
                <w:bCs/>
              </w:rPr>
              <w:t>средств муниципального бюджета и использования муниципального имущества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99745B" w:rsidP="00B83268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проверок целевого и эффективного расходования средств бюджета </w:t>
            </w:r>
            <w:r w:rsidR="00B83268">
              <w:rPr>
                <w:rFonts w:ascii="Times New Roman" w:eastAsia="Times New Roman" w:hAnsi="Times New Roman" w:cs="Times New Roman"/>
              </w:rPr>
              <w:t>округа</w:t>
            </w:r>
            <w:r>
              <w:rPr>
                <w:rFonts w:ascii="Times New Roman" w:eastAsia="Times New Roman" w:hAnsi="Times New Roman" w:cs="Times New Roman"/>
              </w:rPr>
              <w:t xml:space="preserve"> и использования муниципального имущества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99745B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 xml:space="preserve">в соответствии с утверждённым планом </w:t>
            </w:r>
            <w:r w:rsidR="0099745B">
              <w:rPr>
                <w:rFonts w:ascii="Times New Roman" w:eastAsia="Times New Roman" w:hAnsi="Times New Roman" w:cs="Times New Roman"/>
              </w:rPr>
              <w:t>мероприятий</w:t>
            </w:r>
            <w:r w:rsidRPr="002350B4">
              <w:rPr>
                <w:rFonts w:ascii="Times New Roman" w:eastAsia="Times New Roman" w:hAnsi="Times New Roman" w:cs="Times New Roman"/>
              </w:rPr>
              <w:t>; внеплановых проверок - на основании поступившей информации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C969D4" w:rsidP="00B83268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  <w:r w:rsidR="00B83268">
              <w:rPr>
                <w:rFonts w:ascii="Times New Roman" w:eastAsia="Times New Roman" w:hAnsi="Times New Roman" w:cs="Times New Roman"/>
              </w:rPr>
              <w:t>Контрольно-счетного органа Кежемского муниципального органа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E95DDF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Совершенствование условий, процедур и механизмов муниципальных закупок</w:t>
            </w:r>
            <w:r w:rsidR="00C969D4">
              <w:rPr>
                <w:rFonts w:ascii="Times New Roman" w:eastAsia="Times New Roman" w:hAnsi="Times New Roman" w:cs="Times New Roman"/>
              </w:rPr>
              <w:t>. Обеспечение гласности и прозрачности осуществления закупок товаров, работ, услуг для муниципальных нужд</w:t>
            </w:r>
            <w:r w:rsidR="00E95DDF">
              <w:rPr>
                <w:rFonts w:ascii="Times New Roman" w:eastAsia="Times New Roman" w:hAnsi="Times New Roman" w:cs="Times New Roman"/>
              </w:rPr>
              <w:t>.</w:t>
            </w:r>
            <w:r w:rsidR="00D474CD">
              <w:rPr>
                <w:rFonts w:ascii="Times New Roman" w:eastAsia="Times New Roman" w:hAnsi="Times New Roman" w:cs="Times New Roman"/>
              </w:rPr>
              <w:t xml:space="preserve"> </w:t>
            </w:r>
            <w:r w:rsidR="00E95DDF">
              <w:rPr>
                <w:rFonts w:ascii="Times New Roman" w:hAnsi="Times New Roman" w:cs="Times New Roman"/>
              </w:rPr>
              <w:t>Организация</w:t>
            </w:r>
            <w:r w:rsidR="00E95DDF" w:rsidRPr="00E95DDF">
              <w:rPr>
                <w:rFonts w:ascii="Times New Roman" w:hAnsi="Times New Roman" w:cs="Times New Roman"/>
              </w:rPr>
              <w:t xml:space="preserve"> антикоррупционной экспертизы конкурсной документации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B83268" w:rsidP="00B83268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экономики Администрации Кежемского муниципального округа</w:t>
            </w:r>
            <w:r w:rsidR="00E95DD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Проведение проверок сохранности и использования муниципального имущества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в соответствии с утверждённым планом проверок; внеплановых проверок - на основании поступившей информации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E95DDF" w:rsidP="000E7E4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Управление имущественных отношений </w:t>
            </w:r>
            <w:r w:rsidR="000E7E4C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дминистрации </w:t>
            </w:r>
            <w:r w:rsidR="006A4381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E95DDF" w:rsidRDefault="00E95DDF" w:rsidP="00E95DDF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E95DDF">
              <w:rPr>
                <w:rFonts w:ascii="Times New Roman" w:hAnsi="Times New Roman"/>
              </w:rPr>
              <w:t>Обеспечение открытости, добросовестной конкуренции и объективности при распоряжении имуществом, находящимся в муниципальной собственности, земельными участками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745B" w:rsidRPr="002350B4" w:rsidRDefault="000E7E4C" w:rsidP="00F866F9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имущественных отношений Администрации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95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  <w:b/>
                <w:bCs/>
              </w:rPr>
              <w:t>Повышение прозрачности и эффективности предоставления муниципальных услуг и осуществления муниципальных функций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E95DDF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4.</w:t>
            </w:r>
            <w:r w:rsidR="00E95DDF">
              <w:rPr>
                <w:rFonts w:ascii="Times New Roman" w:eastAsia="Times New Roman" w:hAnsi="Times New Roman" w:cs="Times New Roman"/>
              </w:rPr>
              <w:t>1</w:t>
            </w:r>
            <w:r w:rsidRPr="002350B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Оптимизация предоставления муниципальных услуг, внесение соответствующих изменений в административные регламенты предоставления муниципальных услуг в целях их приведения в соответствие с действующим законодательством и типовыми регламентами, совершенствования административных процедур и повышения качества муниципальных услуг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2A6178" w:rsidP="000E7E4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</w:t>
            </w:r>
            <w:r w:rsidR="000E7E4C">
              <w:rPr>
                <w:rFonts w:ascii="Times New Roman" w:eastAsia="Times New Roman" w:hAnsi="Times New Roman" w:cs="Times New Roman"/>
              </w:rPr>
              <w:t xml:space="preserve"> документационного обеспечения </w:t>
            </w:r>
            <w:r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6A4381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  <w:r w:rsidR="001E0CB2">
              <w:rPr>
                <w:rFonts w:ascii="Times New Roman" w:eastAsia="Times New Roman" w:hAnsi="Times New Roman" w:cs="Times New Roman"/>
              </w:rPr>
              <w:t>, Управление имущественных отношений Администрации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99330C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4.</w:t>
            </w:r>
            <w:r w:rsidR="0099330C">
              <w:rPr>
                <w:rFonts w:ascii="Times New Roman" w:eastAsia="Times New Roman" w:hAnsi="Times New Roman" w:cs="Times New Roman"/>
              </w:rPr>
              <w:t>2</w:t>
            </w:r>
            <w:r w:rsidRPr="002350B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C5B6D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0F2550" w:rsidRPr="002350B4">
              <w:rPr>
                <w:rFonts w:ascii="Times New Roman" w:eastAsia="Times New Roman" w:hAnsi="Times New Roman" w:cs="Times New Roman"/>
              </w:rPr>
              <w:t>беспечение эффективного функционирования системы межведомственного информационного взаимодействия в электронной форме при предоставлении государственных и муниципальных услуг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C5B6D" w:rsidP="000C5B6D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1E0CB2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документационного обеспечения Администрации Кежемского муниципального округа, Управление имущественных отношений Администрации Кежемского муниципального округа</w:t>
            </w:r>
          </w:p>
        </w:tc>
      </w:tr>
      <w:tr w:rsidR="008E0E76" w:rsidRPr="004B3158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4B3158" w:rsidRDefault="000F2550" w:rsidP="00661859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4B3158">
              <w:rPr>
                <w:rFonts w:ascii="Times New Roman" w:eastAsia="Times New Roman" w:hAnsi="Times New Roman" w:cs="Times New Roman"/>
              </w:rPr>
              <w:t>4.</w:t>
            </w:r>
            <w:r w:rsidR="00661859">
              <w:rPr>
                <w:rFonts w:ascii="Times New Roman" w:eastAsia="Times New Roman" w:hAnsi="Times New Roman" w:cs="Times New Roman"/>
              </w:rPr>
              <w:t>3</w:t>
            </w:r>
            <w:r w:rsidRPr="004B315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4B3158" w:rsidRDefault="004B3158" w:rsidP="004B3158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4B3158">
              <w:rPr>
                <w:rFonts w:ascii="Times New Roman" w:eastAsia="Times New Roman" w:hAnsi="Times New Roman" w:cs="Times New Roman"/>
              </w:rPr>
              <w:t>П</w:t>
            </w:r>
            <w:r w:rsidR="000F2550" w:rsidRPr="004B3158">
              <w:rPr>
                <w:rFonts w:ascii="Times New Roman" w:eastAsia="Times New Roman" w:hAnsi="Times New Roman" w:cs="Times New Roman"/>
              </w:rPr>
              <w:t>редоставлени</w:t>
            </w:r>
            <w:r w:rsidRPr="004B3158">
              <w:rPr>
                <w:rFonts w:ascii="Times New Roman" w:eastAsia="Times New Roman" w:hAnsi="Times New Roman" w:cs="Times New Roman"/>
              </w:rPr>
              <w:t>е</w:t>
            </w:r>
            <w:r w:rsidR="000F2550" w:rsidRPr="004B3158">
              <w:rPr>
                <w:rFonts w:ascii="Times New Roman" w:eastAsia="Times New Roman" w:hAnsi="Times New Roman" w:cs="Times New Roman"/>
              </w:rPr>
              <w:t xml:space="preserve"> муниципальных услуг по принципу «Одного окна», в том числе, с участием многофункционального центра предоставления государственных и муниципальных услуг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4B3158" w:rsidRDefault="004B3158" w:rsidP="0099330C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3158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4B3158" w:rsidRDefault="001E0CB2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документационного обеспечения Администрации Кежемского муниципального округа, Управление имущественных отношений Администрации Кежемского муниципального округа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95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  <w:b/>
                <w:bCs/>
              </w:rPr>
              <w:t>Повышение уровня доверия населения района к деятельности органов местного самоуправления, формирование антикоррупционного общественного сознания, нетерпимости к проявлениям коррупции</w:t>
            </w:r>
          </w:p>
        </w:tc>
      </w:tr>
      <w:tr w:rsidR="008E0E76" w:rsidRPr="002350B4" w:rsidTr="008421E4">
        <w:trPr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99330C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</w:t>
            </w:r>
            <w:r w:rsidR="000F2550" w:rsidRPr="002350B4">
              <w:rPr>
                <w:rFonts w:ascii="Times New Roman" w:eastAsia="Times New Roman" w:hAnsi="Times New Roman" w:cs="Times New Roman"/>
              </w:rPr>
              <w:t xml:space="preserve"> обращений граждан и организаций в целях выявления информации о коррупционных проявлениях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2A6178" w:rsidP="001E0CB2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</w:t>
            </w:r>
            <w:r w:rsidR="001E0CB2">
              <w:rPr>
                <w:rFonts w:ascii="Times New Roman" w:eastAsia="Times New Roman" w:hAnsi="Times New Roman" w:cs="Times New Roman"/>
              </w:rPr>
              <w:t xml:space="preserve"> документационного обеспечения Администрации Кежемского муниципального округа</w:t>
            </w:r>
          </w:p>
        </w:tc>
      </w:tr>
      <w:tr w:rsidR="008E0E76" w:rsidRPr="002350B4" w:rsidTr="008421E4">
        <w:trPr>
          <w:trHeight w:val="2142"/>
          <w:tblCellSpacing w:w="0" w:type="dxa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99330C" w:rsidRDefault="0099330C" w:rsidP="000F2550">
            <w:pPr>
              <w:spacing w:before="105" w:after="105" w:line="240" w:lineRule="auto"/>
              <w:rPr>
                <w:rFonts w:ascii="Times New Roman" w:eastAsia="Times New Roman" w:hAnsi="Times New Roman" w:cs="Times New Roman"/>
              </w:rPr>
            </w:pPr>
            <w:r w:rsidRPr="0099330C">
              <w:rPr>
                <w:rFonts w:ascii="Times New Roman" w:hAnsi="Times New Roman"/>
              </w:rPr>
              <w:t>Реализация положений Федерального Закона от 07.02.2009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0F2550" w:rsidP="000F2550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0B4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2550" w:rsidRPr="002350B4" w:rsidRDefault="002A6178" w:rsidP="002E5849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</w:t>
            </w:r>
            <w:r w:rsidR="002E5849">
              <w:rPr>
                <w:rFonts w:ascii="Times New Roman" w:eastAsia="Times New Roman" w:hAnsi="Times New Roman" w:cs="Times New Roman"/>
              </w:rPr>
              <w:t xml:space="preserve"> документационного обеспечения </w:t>
            </w:r>
            <w:r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2E5849">
              <w:rPr>
                <w:rFonts w:ascii="Times New Roman" w:eastAsia="Times New Roman" w:hAnsi="Times New Roman" w:cs="Times New Roman"/>
              </w:rPr>
              <w:t>Кежемского муниципального округа</w:t>
            </w:r>
          </w:p>
        </w:tc>
      </w:tr>
    </w:tbl>
    <w:p w:rsidR="00CB5029" w:rsidRDefault="00CB5029"/>
    <w:sectPr w:rsidR="00CB5029" w:rsidSect="001C28D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50"/>
    <w:rsid w:val="00023B15"/>
    <w:rsid w:val="000414D3"/>
    <w:rsid w:val="0005466D"/>
    <w:rsid w:val="00066D04"/>
    <w:rsid w:val="000C5B6D"/>
    <w:rsid w:val="000E7E4C"/>
    <w:rsid w:val="000F2550"/>
    <w:rsid w:val="001222E9"/>
    <w:rsid w:val="00132831"/>
    <w:rsid w:val="00152A00"/>
    <w:rsid w:val="001959EF"/>
    <w:rsid w:val="00196ADA"/>
    <w:rsid w:val="001C0A90"/>
    <w:rsid w:val="001C28D1"/>
    <w:rsid w:val="001E0CB2"/>
    <w:rsid w:val="002103CF"/>
    <w:rsid w:val="002350B4"/>
    <w:rsid w:val="00241873"/>
    <w:rsid w:val="00251BF8"/>
    <w:rsid w:val="002728E8"/>
    <w:rsid w:val="002817D8"/>
    <w:rsid w:val="00286649"/>
    <w:rsid w:val="002A3B21"/>
    <w:rsid w:val="002A6178"/>
    <w:rsid w:val="002B2671"/>
    <w:rsid w:val="002E3C26"/>
    <w:rsid w:val="002E5849"/>
    <w:rsid w:val="00361225"/>
    <w:rsid w:val="00367F84"/>
    <w:rsid w:val="00374746"/>
    <w:rsid w:val="003820E4"/>
    <w:rsid w:val="003A6291"/>
    <w:rsid w:val="00400C71"/>
    <w:rsid w:val="00403FE8"/>
    <w:rsid w:val="004632AC"/>
    <w:rsid w:val="00486B8E"/>
    <w:rsid w:val="004941D8"/>
    <w:rsid w:val="00495CF3"/>
    <w:rsid w:val="004B3158"/>
    <w:rsid w:val="004C2C87"/>
    <w:rsid w:val="004D5950"/>
    <w:rsid w:val="004D5F79"/>
    <w:rsid w:val="004E3259"/>
    <w:rsid w:val="004F41AE"/>
    <w:rsid w:val="00514000"/>
    <w:rsid w:val="0055123E"/>
    <w:rsid w:val="005939A1"/>
    <w:rsid w:val="00597F32"/>
    <w:rsid w:val="005B0798"/>
    <w:rsid w:val="005B7D64"/>
    <w:rsid w:val="005C2083"/>
    <w:rsid w:val="005D3E7E"/>
    <w:rsid w:val="005E1909"/>
    <w:rsid w:val="00605A92"/>
    <w:rsid w:val="0064184B"/>
    <w:rsid w:val="0064399A"/>
    <w:rsid w:val="0064642B"/>
    <w:rsid w:val="00646EF2"/>
    <w:rsid w:val="00650FA4"/>
    <w:rsid w:val="00661859"/>
    <w:rsid w:val="006678FC"/>
    <w:rsid w:val="0067598C"/>
    <w:rsid w:val="006A4381"/>
    <w:rsid w:val="006D3700"/>
    <w:rsid w:val="006E1419"/>
    <w:rsid w:val="007718A3"/>
    <w:rsid w:val="00814107"/>
    <w:rsid w:val="008421E4"/>
    <w:rsid w:val="008D5903"/>
    <w:rsid w:val="008E0E76"/>
    <w:rsid w:val="008F7004"/>
    <w:rsid w:val="009050E0"/>
    <w:rsid w:val="009127F5"/>
    <w:rsid w:val="009149C7"/>
    <w:rsid w:val="00927F17"/>
    <w:rsid w:val="0099330C"/>
    <w:rsid w:val="0099745B"/>
    <w:rsid w:val="009A7A4E"/>
    <w:rsid w:val="00A14FB2"/>
    <w:rsid w:val="00A2419F"/>
    <w:rsid w:val="00A267C6"/>
    <w:rsid w:val="00A43B8E"/>
    <w:rsid w:val="00AB5FAA"/>
    <w:rsid w:val="00B2341C"/>
    <w:rsid w:val="00B5557D"/>
    <w:rsid w:val="00B7085C"/>
    <w:rsid w:val="00B76530"/>
    <w:rsid w:val="00B83268"/>
    <w:rsid w:val="00B911E0"/>
    <w:rsid w:val="00BE6F03"/>
    <w:rsid w:val="00C04312"/>
    <w:rsid w:val="00C25F95"/>
    <w:rsid w:val="00C52264"/>
    <w:rsid w:val="00C6612D"/>
    <w:rsid w:val="00C94427"/>
    <w:rsid w:val="00C969D4"/>
    <w:rsid w:val="00CB5029"/>
    <w:rsid w:val="00CD17DE"/>
    <w:rsid w:val="00D224BE"/>
    <w:rsid w:val="00D37E62"/>
    <w:rsid w:val="00D474CD"/>
    <w:rsid w:val="00D72E4A"/>
    <w:rsid w:val="00D8474C"/>
    <w:rsid w:val="00DA53C7"/>
    <w:rsid w:val="00DC6470"/>
    <w:rsid w:val="00E226A4"/>
    <w:rsid w:val="00E412D5"/>
    <w:rsid w:val="00E41B83"/>
    <w:rsid w:val="00E95DDF"/>
    <w:rsid w:val="00EA3D36"/>
    <w:rsid w:val="00EB50A1"/>
    <w:rsid w:val="00ED458D"/>
    <w:rsid w:val="00ED72EA"/>
    <w:rsid w:val="00F26478"/>
    <w:rsid w:val="00F802EE"/>
    <w:rsid w:val="00F866F9"/>
    <w:rsid w:val="00FB0796"/>
    <w:rsid w:val="00FB38E7"/>
    <w:rsid w:val="00FB4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0864"/>
  <w15:docId w15:val="{0D1FEA1B-B608-4D89-B025-515FE51E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50B4"/>
    <w:pPr>
      <w:spacing w:after="0" w:line="240" w:lineRule="auto"/>
    </w:pPr>
  </w:style>
  <w:style w:type="paragraph" w:customStyle="1" w:styleId="ConsPlusNormal">
    <w:name w:val="ConsPlusNormal"/>
    <w:rsid w:val="004E3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Kadre</dc:creator>
  <cp:keywords/>
  <dc:description/>
  <cp:lastModifiedBy>Мокрищева Ирина Олеговна</cp:lastModifiedBy>
  <cp:revision>4</cp:revision>
  <cp:lastPrinted>2026-06-28T07:47:00Z</cp:lastPrinted>
  <dcterms:created xsi:type="dcterms:W3CDTF">2024-12-15T06:56:00Z</dcterms:created>
  <dcterms:modified xsi:type="dcterms:W3CDTF">2026-06-28T07:47:00Z</dcterms:modified>
</cp:coreProperties>
</file>