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76" w:rsidRPr="000428DE" w:rsidRDefault="00B01276" w:rsidP="00B0127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4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76" w:rsidRPr="000428DE" w:rsidRDefault="00B01276" w:rsidP="00B01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276" w:rsidRPr="000428DE" w:rsidRDefault="00B01276" w:rsidP="00B012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B01276" w:rsidRPr="000428DE" w:rsidRDefault="00B01276" w:rsidP="00B012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КЕЖЕМСКОГО МУНИЦИПАЛЬНОГО ОКРУГА</w:t>
      </w:r>
    </w:p>
    <w:p w:rsidR="00B01276" w:rsidRPr="000428DE" w:rsidRDefault="00B01276" w:rsidP="00B01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276" w:rsidRPr="000428DE" w:rsidRDefault="00B01276" w:rsidP="00B012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B01276" w:rsidRPr="000428DE" w:rsidRDefault="00B01276" w:rsidP="00B012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276" w:rsidRPr="000428DE" w:rsidRDefault="00F87685" w:rsidP="00B01276">
      <w:pPr>
        <w:tabs>
          <w:tab w:val="left" w:pos="0"/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</w:t>
      </w:r>
      <w:r w:rsidR="00B01276" w:rsidRPr="0004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1206</w:t>
      </w:r>
      <w:r w:rsid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01276" w:rsidRPr="0004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г. Кодинск</w:t>
      </w:r>
    </w:p>
    <w:p w:rsidR="00B01276" w:rsidRPr="00B01276" w:rsidRDefault="00B01276" w:rsidP="00F876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BD" w:rsidRDefault="00803BBD" w:rsidP="00F876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признании способа непосредственного управления многоквартирными домами нереализованным на </w:t>
      </w:r>
      <w:r w:rsidR="008B3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г. Кодинска Кежемского муниципального округа Красноярского края</w:t>
      </w:r>
    </w:p>
    <w:p w:rsidR="00F87685" w:rsidRPr="00B01276" w:rsidRDefault="00F87685" w:rsidP="00F8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BD" w:rsidRPr="00DE349D" w:rsidRDefault="00DE349D" w:rsidP="00F8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49D">
        <w:rPr>
          <w:rFonts w:ascii="Times New Roman" w:hAnsi="Times New Roman" w:cs="Times New Roman"/>
          <w:sz w:val="28"/>
          <w:szCs w:val="28"/>
        </w:rPr>
        <w:t>В соответствии с ч. 4 ст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.</w:t>
      </w:r>
      <w:r w:rsidRPr="00DE349D">
        <w:rPr>
          <w:rFonts w:ascii="Times New Roman" w:hAnsi="Times New Roman" w:cs="Times New Roman"/>
          <w:sz w:val="28"/>
          <w:szCs w:val="28"/>
        </w:rPr>
        <w:t xml:space="preserve"> 161 Жилищного кодекса Российской Федерации и постановлением Правительства 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Р</w:t>
      </w:r>
      <w:r w:rsidR="00F87685">
        <w:rPr>
          <w:rStyle w:val="greenbg"/>
          <w:rFonts w:ascii="Times New Roman" w:hAnsi="Times New Roman" w:cs="Times New Roman"/>
          <w:sz w:val="28"/>
          <w:szCs w:val="28"/>
        </w:rPr>
        <w:t xml:space="preserve">оссийской 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Ф</w:t>
      </w:r>
      <w:r w:rsidR="00F87685">
        <w:rPr>
          <w:rStyle w:val="greenbg"/>
          <w:rFonts w:ascii="Times New Roman" w:hAnsi="Times New Roman" w:cs="Times New Roman"/>
          <w:sz w:val="28"/>
          <w:szCs w:val="28"/>
        </w:rPr>
        <w:t>едерации</w:t>
      </w:r>
      <w:r w:rsidR="00042FBB">
        <w:rPr>
          <w:rStyle w:val="greenbg"/>
          <w:rFonts w:ascii="Times New Roman" w:hAnsi="Times New Roman" w:cs="Times New Roman"/>
          <w:sz w:val="28"/>
          <w:szCs w:val="28"/>
        </w:rPr>
        <w:t xml:space="preserve"> </w:t>
      </w:r>
      <w:r w:rsidR="00F87685" w:rsidRPr="00DE349D">
        <w:rPr>
          <w:rFonts w:ascii="Times New Roman" w:hAnsi="Times New Roman" w:cs="Times New Roman"/>
          <w:sz w:val="28"/>
          <w:szCs w:val="28"/>
        </w:rPr>
        <w:t xml:space="preserve">от 06.02.2006 </w:t>
      </w:r>
      <w:r w:rsidR="00042FBB" w:rsidRPr="00DE349D">
        <w:rPr>
          <w:rStyle w:val="greenbg"/>
          <w:rFonts w:ascii="Times New Roman" w:hAnsi="Times New Roman" w:cs="Times New Roman"/>
          <w:sz w:val="28"/>
          <w:szCs w:val="28"/>
        </w:rPr>
        <w:t>№</w:t>
      </w:r>
      <w:r w:rsidR="00042FBB" w:rsidRPr="00DE349D">
        <w:rPr>
          <w:rFonts w:ascii="Times New Roman" w:hAnsi="Times New Roman" w:cs="Times New Roman"/>
          <w:sz w:val="28"/>
          <w:szCs w:val="28"/>
        </w:rPr>
        <w:t xml:space="preserve"> </w:t>
      </w:r>
      <w:r w:rsidR="00042FBB" w:rsidRPr="00DE349D">
        <w:rPr>
          <w:rStyle w:val="greenbg"/>
          <w:rFonts w:ascii="Times New Roman" w:hAnsi="Times New Roman" w:cs="Times New Roman"/>
          <w:sz w:val="28"/>
          <w:szCs w:val="28"/>
        </w:rPr>
        <w:t>75</w:t>
      </w:r>
      <w:r w:rsidRPr="00DE349D">
        <w:rPr>
          <w:rFonts w:ascii="Times New Roman" w:hAnsi="Times New Roman" w:cs="Times New Roman"/>
          <w:sz w:val="28"/>
          <w:szCs w:val="28"/>
        </w:rPr>
        <w:t xml:space="preserve"> 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«</w:t>
      </w:r>
      <w:r w:rsidRPr="00DE349D">
        <w:rPr>
          <w:rFonts w:ascii="Times New Roman" w:hAnsi="Times New Roman" w:cs="Times New Roman"/>
          <w:sz w:val="28"/>
          <w:szCs w:val="28"/>
        </w:rPr>
        <w:t xml:space="preserve">О порядке проведения органами местного самоуправления открытого конкурса по отбору управляющей организации 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для</w:t>
      </w:r>
      <w:r w:rsidRPr="00DE349D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я</w:t>
      </w:r>
      <w:r w:rsidRPr="00DE349D">
        <w:rPr>
          <w:rFonts w:ascii="Times New Roman" w:hAnsi="Times New Roman" w:cs="Times New Roman"/>
          <w:sz w:val="28"/>
          <w:szCs w:val="28"/>
        </w:rPr>
        <w:t xml:space="preserve"> многоквартирным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 xml:space="preserve"> домом</w:t>
      </w:r>
      <w:r w:rsidRPr="00DE349D">
        <w:rPr>
          <w:rFonts w:ascii="Times New Roman" w:hAnsi="Times New Roman" w:cs="Times New Roman"/>
          <w:sz w:val="28"/>
          <w:szCs w:val="28"/>
        </w:rPr>
        <w:t>»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,</w:t>
      </w:r>
      <w:r w:rsidRPr="00DE349D">
        <w:rPr>
          <w:rFonts w:ascii="Times New Roman" w:hAnsi="Times New Roman" w:cs="Times New Roman"/>
          <w:sz w:val="28"/>
          <w:szCs w:val="28"/>
        </w:rPr>
        <w:t xml:space="preserve"> 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в</w:t>
      </w:r>
      <w:r w:rsidRPr="00DE349D">
        <w:rPr>
          <w:rFonts w:ascii="Times New Roman" w:hAnsi="Times New Roman" w:cs="Times New Roman"/>
          <w:sz w:val="28"/>
          <w:szCs w:val="28"/>
        </w:rPr>
        <w:t xml:space="preserve"> связи с </w:t>
      </w:r>
      <w:proofErr w:type="spellStart"/>
      <w:r w:rsidRPr="00DE349D">
        <w:rPr>
          <w:rFonts w:ascii="Times New Roman" w:hAnsi="Times New Roman" w:cs="Times New Roman"/>
          <w:sz w:val="28"/>
          <w:szCs w:val="28"/>
        </w:rPr>
        <w:t>нереализацией</w:t>
      </w:r>
      <w:proofErr w:type="spellEnd"/>
      <w:r w:rsidRPr="00DE349D">
        <w:rPr>
          <w:rFonts w:ascii="Times New Roman" w:hAnsi="Times New Roman" w:cs="Times New Roman"/>
          <w:sz w:val="28"/>
          <w:szCs w:val="28"/>
        </w:rPr>
        <w:t xml:space="preserve"> способа непосредственного управления многоквартирными домами на территории г. </w:t>
      </w:r>
      <w:proofErr w:type="spellStart"/>
      <w:r w:rsidRPr="00DE349D">
        <w:rPr>
          <w:rFonts w:ascii="Times New Roman" w:hAnsi="Times New Roman" w:cs="Times New Roman"/>
          <w:sz w:val="28"/>
          <w:szCs w:val="28"/>
        </w:rPr>
        <w:t>Кодинск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>а</w:t>
      </w:r>
      <w:proofErr w:type="spellEnd"/>
      <w:r w:rsidRPr="00DE349D">
        <w:rPr>
          <w:rFonts w:ascii="Times New Roman" w:hAnsi="Times New Roman" w:cs="Times New Roman"/>
          <w:sz w:val="28"/>
          <w:szCs w:val="28"/>
        </w:rPr>
        <w:t xml:space="preserve"> Кежемского муниципального округа</w:t>
      </w:r>
      <w:r w:rsidR="00F87685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DE349D">
        <w:rPr>
          <w:rFonts w:ascii="Times New Roman" w:hAnsi="Times New Roman" w:cs="Times New Roman"/>
          <w:sz w:val="28"/>
          <w:szCs w:val="28"/>
        </w:rPr>
        <w:t>,</w:t>
      </w:r>
      <w:r w:rsidR="001B2560">
        <w:rPr>
          <w:rFonts w:ascii="Times New Roman" w:hAnsi="Times New Roman" w:cs="Times New Roman"/>
          <w:sz w:val="28"/>
          <w:szCs w:val="28"/>
        </w:rPr>
        <w:t xml:space="preserve"> принимая во внимание акты комиссионных обследований от </w:t>
      </w:r>
      <w:r w:rsidR="00F87685">
        <w:rPr>
          <w:rFonts w:ascii="Times New Roman" w:hAnsi="Times New Roman" w:cs="Times New Roman"/>
          <w:sz w:val="28"/>
          <w:szCs w:val="28"/>
        </w:rPr>
        <w:t>19.08.2026,</w:t>
      </w:r>
      <w:r w:rsidRPr="00DE349D">
        <w:rPr>
          <w:rFonts w:ascii="Times New Roman" w:hAnsi="Times New Roman" w:cs="Times New Roman"/>
          <w:sz w:val="28"/>
          <w:szCs w:val="28"/>
        </w:rPr>
        <w:t xml:space="preserve"> в целях недопущения срыва отопительного сезона и защиты прав граждан,</w:t>
      </w:r>
      <w:r w:rsidRPr="00DE349D">
        <w:rPr>
          <w:rStyle w:val="greenbg"/>
          <w:rFonts w:ascii="Times New Roman" w:hAnsi="Times New Roman" w:cs="Times New Roman"/>
          <w:sz w:val="28"/>
          <w:szCs w:val="28"/>
        </w:rPr>
        <w:t xml:space="preserve"> </w:t>
      </w:r>
      <w:r w:rsidRPr="00DE349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Pr="00DE349D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DE349D">
        <w:rPr>
          <w:rFonts w:ascii="Times New Roman" w:hAnsi="Times New Roman" w:cs="Times New Roman"/>
          <w:sz w:val="28"/>
          <w:szCs w:val="28"/>
        </w:rPr>
        <w:t>. 16, 20, 29 Устава Кежемского муниципального округа Красноярского края,</w:t>
      </w:r>
      <w:r w:rsidRPr="00DE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3EDC" w:rsidRPr="00DE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803BBD" w:rsidRPr="00B01276" w:rsidRDefault="00803BBD" w:rsidP="00CF4A98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способ непосредственного управления многоквартирными домами, расположенными на территории г. </w:t>
      </w:r>
      <w:proofErr w:type="spellStart"/>
      <w:r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Кодинска</w:t>
      </w:r>
      <w:proofErr w:type="spellEnd"/>
      <w:r w:rsidR="0054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Кежемского муниципального </w:t>
      </w:r>
      <w:r w:rsidR="008230B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87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нереализованным собственника</w:t>
      </w:r>
      <w:r w:rsidR="005A2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помещений, согласно </w:t>
      </w:r>
      <w:r w:rsidR="00E73C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E0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F876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23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</w:t>
      </w:r>
      <w:r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BBD" w:rsidRPr="00B01276" w:rsidRDefault="00E00CA3" w:rsidP="00CF4A98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жилищно-коммунального хозяйства, гражданской обороны, чрезвычайным ситуациям и пожарной безопасности Администрации Кежемского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BBD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F87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10.10.2026</w:t>
      </w:r>
      <w:r w:rsidR="00803BBD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необходимую конкурсную документацию и организовать проведение открытого конкурса по отбору управляющей организации для управления многокв</w:t>
      </w:r>
      <w:r w:rsidR="005A2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артирными домами, указанными в </w:t>
      </w:r>
      <w:r w:rsid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3EDC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к</w:t>
      </w:r>
      <w:r w:rsidR="00803BBD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</w:t>
      </w:r>
      <w:r w:rsidR="00F876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3BBD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остановлению, в соответствии с ч</w:t>
      </w:r>
      <w:r w:rsidR="00F876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3BBD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ст</w:t>
      </w:r>
      <w:r w:rsidR="00F876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3BBD"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161 Жилищного кодекса Российской Федерации.</w:t>
      </w:r>
    </w:p>
    <w:p w:rsidR="00917595" w:rsidRPr="00B01276" w:rsidRDefault="00803BBD" w:rsidP="00CF4A98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в государственной информационной системе жилищно-коммунального хозяйства (ГИС ЖКХ).</w:t>
      </w:r>
    </w:p>
    <w:p w:rsidR="00E00CA3" w:rsidRDefault="00E00CA3" w:rsidP="00CF4A9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F87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E00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возложить</w:t>
      </w:r>
      <w:r w:rsidR="0082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E0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Кежемского муниципального округа по жизнеобеспечению муниципального округа Л.Н. Валитову.</w:t>
      </w:r>
    </w:p>
    <w:p w:rsidR="00E00CA3" w:rsidRPr="00E00CA3" w:rsidRDefault="00E56C87" w:rsidP="00CF4A98">
      <w:pPr>
        <w:pStyle w:val="a8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56C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Pr="00E56C8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Кежемский</w:t>
      </w:r>
      <w:proofErr w:type="spellEnd"/>
      <w:r w:rsidRPr="00E56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Красноярского края» и распространяет свое действие на правоотношения, возникшие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01.09.2026</w:t>
      </w:r>
      <w:r w:rsidR="00E00CA3" w:rsidRPr="00E00C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8B3EDC" w:rsidRPr="00E00CA3" w:rsidRDefault="008B3EDC" w:rsidP="00F8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8B3EDC" w:rsidRPr="00B01276" w:rsidRDefault="008B3EDC" w:rsidP="00F8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BD" w:rsidRPr="00B01276" w:rsidRDefault="00803BBD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Pr="008B3EDC" w:rsidRDefault="008B3EDC" w:rsidP="008B3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Кежемского </w:t>
      </w:r>
    </w:p>
    <w:p w:rsidR="00917595" w:rsidRDefault="008B3EDC" w:rsidP="008B3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</w:t>
      </w:r>
      <w:r w:rsidR="00CF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Желябин</w:t>
      </w: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A98" w:rsidRDefault="00CF4A98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A98" w:rsidRDefault="00CF4A98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595" w:rsidRDefault="00917595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Pr="00B01276" w:rsidRDefault="008B3EDC" w:rsidP="00917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DC" w:rsidRPr="008B3EDC" w:rsidRDefault="00E56C87" w:rsidP="008B3ED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B3EDC" w:rsidRPr="008B3EDC" w:rsidRDefault="008B3EDC" w:rsidP="008B3EDC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8B3EDC" w:rsidRPr="008B3EDC" w:rsidRDefault="008B3EDC" w:rsidP="008B3EDC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Кежемского муниципального округа</w:t>
      </w:r>
    </w:p>
    <w:p w:rsidR="008B3EDC" w:rsidRPr="008B3EDC" w:rsidRDefault="008B3EDC" w:rsidP="008B3ED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56C8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№ 1206</w:t>
      </w:r>
      <w:r w:rsidRPr="008B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</w:p>
    <w:p w:rsidR="00E73C5E" w:rsidRPr="008B3EDC" w:rsidRDefault="00E73C5E" w:rsidP="00E73C5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8B3EDC" w:rsidRPr="008B3EDC" w:rsidTr="00001502">
        <w:tc>
          <w:tcPr>
            <w:tcW w:w="9571" w:type="dxa"/>
            <w:gridSpan w:val="2"/>
          </w:tcPr>
          <w:p w:rsidR="008B3EDC" w:rsidRPr="008B3EDC" w:rsidRDefault="008B3EDC" w:rsidP="00E73C5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3E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Перечень многоквартирных домов в г. Кодинск, в которых способ непосредственного управления признан нереализованным</w:t>
            </w:r>
          </w:p>
          <w:p w:rsidR="008B3EDC" w:rsidRPr="008B3EDC" w:rsidRDefault="008B3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EDC" w:rsidRPr="008B3EDC" w:rsidTr="008B3EDC">
        <w:trPr>
          <w:trHeight w:val="375"/>
        </w:trPr>
        <w:tc>
          <w:tcPr>
            <w:tcW w:w="675" w:type="dxa"/>
          </w:tcPr>
          <w:p w:rsidR="008B3EDC" w:rsidRP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8B3EDC" w:rsidRPr="008B3EDC" w:rsidRDefault="008B3EDC" w:rsidP="00E00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E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Гидростроителей д. 4</w:t>
            </w:r>
          </w:p>
        </w:tc>
      </w:tr>
      <w:tr w:rsidR="008B3EDC" w:rsidRPr="008B3EDC" w:rsidTr="008B3EDC">
        <w:tc>
          <w:tcPr>
            <w:tcW w:w="675" w:type="dxa"/>
          </w:tcPr>
          <w:p w:rsidR="008B3EDC" w:rsidRP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E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Гидростроителей д. 8</w:t>
            </w:r>
          </w:p>
        </w:tc>
      </w:tr>
      <w:tr w:rsidR="008B3EDC" w:rsidRPr="008B3EDC" w:rsidTr="008B3EDC">
        <w:tc>
          <w:tcPr>
            <w:tcW w:w="675" w:type="dxa"/>
          </w:tcPr>
          <w:p w:rsidR="008B3EDC" w:rsidRP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E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Гидростроителей д. 14</w:t>
            </w:r>
          </w:p>
        </w:tc>
      </w:tr>
      <w:tr w:rsidR="008B3EDC" w:rsidRPr="008B3EDC" w:rsidTr="008B3EDC">
        <w:tc>
          <w:tcPr>
            <w:tcW w:w="675" w:type="dxa"/>
          </w:tcPr>
          <w:p w:rsidR="008B3EDC" w:rsidRP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E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Гидростроителей д. 20</w:t>
            </w:r>
          </w:p>
        </w:tc>
      </w:tr>
      <w:tr w:rsidR="008B3EDC" w:rsidRPr="008B3EDC" w:rsidTr="008B3EDC">
        <w:tc>
          <w:tcPr>
            <w:tcW w:w="675" w:type="dxa"/>
          </w:tcPr>
          <w:p w:rsidR="008B3EDC" w:rsidRP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EDC">
              <w:rPr>
                <w:rFonts w:ascii="Times New Roman" w:hAnsi="Times New Roman" w:cs="Times New Roman"/>
                <w:sz w:val="28"/>
                <w:szCs w:val="28"/>
              </w:rPr>
              <w:t>ул. Маяковского д. 6</w:t>
            </w:r>
          </w:p>
        </w:tc>
      </w:tr>
      <w:tr w:rsidR="008B3EDC" w:rsidRPr="008B3EDC" w:rsidTr="008B3EDC">
        <w:tc>
          <w:tcPr>
            <w:tcW w:w="675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Маяковского д. 7</w:t>
            </w:r>
          </w:p>
        </w:tc>
      </w:tr>
      <w:tr w:rsidR="008B3EDC" w:rsidRPr="008B3EDC" w:rsidTr="008B3EDC">
        <w:tc>
          <w:tcPr>
            <w:tcW w:w="675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6" w:type="dxa"/>
          </w:tcPr>
          <w:p w:rsidR="008B3EDC" w:rsidRDefault="008B3EDC" w:rsidP="008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Маяковского д. 19</w:t>
            </w:r>
          </w:p>
        </w:tc>
      </w:tr>
    </w:tbl>
    <w:p w:rsidR="002D607D" w:rsidRPr="00B01276" w:rsidRDefault="002D607D">
      <w:pPr>
        <w:rPr>
          <w:rFonts w:ascii="Times New Roman" w:hAnsi="Times New Roman" w:cs="Times New Roman"/>
          <w:sz w:val="28"/>
          <w:szCs w:val="28"/>
        </w:rPr>
      </w:pPr>
    </w:p>
    <w:sectPr w:rsidR="002D607D" w:rsidRPr="00B01276" w:rsidSect="00F876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03B7E"/>
    <w:multiLevelType w:val="multilevel"/>
    <w:tmpl w:val="42D6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D1F98"/>
    <w:multiLevelType w:val="multilevel"/>
    <w:tmpl w:val="609C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811ED0"/>
    <w:multiLevelType w:val="multilevel"/>
    <w:tmpl w:val="82100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BD"/>
    <w:rsid w:val="00042FBB"/>
    <w:rsid w:val="00162D89"/>
    <w:rsid w:val="001B2560"/>
    <w:rsid w:val="002D607D"/>
    <w:rsid w:val="00326B07"/>
    <w:rsid w:val="003930A1"/>
    <w:rsid w:val="00397104"/>
    <w:rsid w:val="00542FFB"/>
    <w:rsid w:val="005A23C5"/>
    <w:rsid w:val="005B2173"/>
    <w:rsid w:val="006438C9"/>
    <w:rsid w:val="006E71CB"/>
    <w:rsid w:val="00803BBD"/>
    <w:rsid w:val="008230B3"/>
    <w:rsid w:val="008614F2"/>
    <w:rsid w:val="008B3EDC"/>
    <w:rsid w:val="00902B56"/>
    <w:rsid w:val="00917595"/>
    <w:rsid w:val="009B2B21"/>
    <w:rsid w:val="00A2600D"/>
    <w:rsid w:val="00B01276"/>
    <w:rsid w:val="00CF4A98"/>
    <w:rsid w:val="00DE349D"/>
    <w:rsid w:val="00E00CA3"/>
    <w:rsid w:val="00E56C87"/>
    <w:rsid w:val="00E73C5E"/>
    <w:rsid w:val="00F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4E7E7-70D7-4D98-B1CC-FFECAD50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3BBD"/>
    <w:rPr>
      <w:b/>
      <w:bCs/>
    </w:rPr>
  </w:style>
  <w:style w:type="character" w:customStyle="1" w:styleId="inqyif">
    <w:name w:val="inqyif"/>
    <w:basedOn w:val="a0"/>
    <w:rsid w:val="00803BBD"/>
  </w:style>
  <w:style w:type="character" w:styleId="a4">
    <w:name w:val="Emphasis"/>
    <w:basedOn w:val="a0"/>
    <w:uiPriority w:val="20"/>
    <w:qFormat/>
    <w:rsid w:val="00803BB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A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3C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73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0CA3"/>
    <w:pPr>
      <w:ind w:left="720"/>
      <w:contextualSpacing/>
    </w:pPr>
  </w:style>
  <w:style w:type="character" w:customStyle="1" w:styleId="greenbg">
    <w:name w:val="greenbg"/>
    <w:basedOn w:val="a0"/>
    <w:rsid w:val="00DE349D"/>
  </w:style>
  <w:style w:type="character" w:styleId="a9">
    <w:name w:val="Hyperlink"/>
    <w:basedOn w:val="a0"/>
    <w:uiPriority w:val="99"/>
    <w:semiHidden/>
    <w:unhideWhenUsed/>
    <w:rsid w:val="00DE34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6361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713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3148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0882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4355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340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867">
          <w:blockQuote w:val="1"/>
          <w:marLeft w:val="501"/>
          <w:marRight w:val="501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759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2872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3054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Валитова Лилия Николаевна</dc:creator>
  <cp:lastModifiedBy>Регистратор (Медведева Т.Ф.)</cp:lastModifiedBy>
  <cp:revision>2</cp:revision>
  <cp:lastPrinted>2026-09-02T05:36:00Z</cp:lastPrinted>
  <dcterms:created xsi:type="dcterms:W3CDTF">2026-09-02T05:36:00Z</dcterms:created>
  <dcterms:modified xsi:type="dcterms:W3CDTF">2026-09-02T05:36:00Z</dcterms:modified>
</cp:coreProperties>
</file>